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83D" w:rsidRDefault="00ED2840">
      <w:pPr>
        <w:pStyle w:val="BodyText"/>
        <w:tabs>
          <w:tab w:val="left" w:pos="2622"/>
        </w:tabs>
        <w:spacing w:before="22" w:line="242" w:lineRule="auto"/>
        <w:ind w:right="3922" w:firstLine="4177"/>
      </w:pPr>
      <w:proofErr w:type="spellStart"/>
      <w:r>
        <w:rPr>
          <w:b/>
          <w:u w:val="single"/>
        </w:rPr>
        <w:t>LessonPlan</w:t>
      </w:r>
      <w:r>
        <w:t>Name</w:t>
      </w:r>
      <w:proofErr w:type="spellEnd"/>
      <w:r>
        <w:t xml:space="preserve"> of the Faculty:</w:t>
      </w:r>
      <w:r>
        <w:tab/>
        <w:t xml:space="preserve">Smt. </w:t>
      </w:r>
      <w:proofErr w:type="spellStart"/>
      <w:r w:rsidR="0078083D">
        <w:t>Naveen</w:t>
      </w:r>
      <w:proofErr w:type="spellEnd"/>
      <w:r w:rsidR="0078083D">
        <w:t xml:space="preserve"> </w:t>
      </w:r>
      <w:proofErr w:type="spellStart"/>
      <w:r w:rsidR="0078083D">
        <w:t>Rathi</w:t>
      </w:r>
    </w:p>
    <w:p w:rsidR="00365F31" w:rsidRDefault="00ED2840" w:rsidP="0078083D">
      <w:pPr>
        <w:pStyle w:val="BodyText"/>
        <w:tabs>
          <w:tab w:val="left" w:pos="2622"/>
        </w:tabs>
        <w:spacing w:before="22" w:line="242" w:lineRule="auto"/>
        <w:ind w:right="3922"/>
      </w:pPr>
      <w:proofErr w:type="spellEnd"/>
      <w:r>
        <w:rPr>
          <w:spacing w:val="-2"/>
        </w:rPr>
        <w:t>Discipline:</w:t>
      </w:r>
      <w:r>
        <w:tab/>
      </w:r>
      <w:r>
        <w:rPr>
          <w:spacing w:val="-4"/>
        </w:rPr>
        <w:t>MLT</w:t>
      </w:r>
    </w:p>
    <w:p w:rsidR="00365F31" w:rsidRDefault="00ED2840">
      <w:pPr>
        <w:pStyle w:val="BodyText"/>
        <w:tabs>
          <w:tab w:val="left" w:pos="2607"/>
        </w:tabs>
        <w:spacing w:line="289" w:lineRule="exact"/>
      </w:pPr>
      <w:r>
        <w:rPr>
          <w:spacing w:val="-2"/>
        </w:rPr>
        <w:t>Semester:</w:t>
      </w:r>
      <w:r>
        <w:tab/>
      </w:r>
      <w:r>
        <w:rPr>
          <w:spacing w:val="-5"/>
        </w:rPr>
        <w:t>1st</w:t>
      </w:r>
    </w:p>
    <w:p w:rsidR="00365F31" w:rsidRDefault="00ED2840">
      <w:pPr>
        <w:pStyle w:val="BodyText"/>
        <w:tabs>
          <w:tab w:val="left" w:pos="2622"/>
        </w:tabs>
        <w:spacing w:before="5"/>
      </w:pPr>
      <w:r>
        <w:rPr>
          <w:spacing w:val="-2"/>
        </w:rPr>
        <w:t>Subject:</w:t>
      </w:r>
      <w:r>
        <w:tab/>
      </w:r>
      <w:proofErr w:type="spellStart"/>
      <w:r>
        <w:t>Basic</w:t>
      </w:r>
      <w:r>
        <w:rPr>
          <w:spacing w:val="-2"/>
        </w:rPr>
        <w:t>Chemistry</w:t>
      </w:r>
      <w:proofErr w:type="spellEnd"/>
    </w:p>
    <w:p w:rsidR="00365F31" w:rsidRDefault="0078083D">
      <w:pPr>
        <w:pStyle w:val="BodyText"/>
        <w:tabs>
          <w:tab w:val="left" w:pos="2655"/>
        </w:tabs>
        <w:ind w:right="2443"/>
      </w:pPr>
      <w:r>
        <w:t>Lesson Plan Duration:</w:t>
      </w:r>
      <w:r>
        <w:tab/>
        <w:t>Aug-2024 to Dec-2024</w:t>
      </w:r>
      <w:r w:rsidR="00ED2840">
        <w:t xml:space="preserve"> </w:t>
      </w:r>
      <w:proofErr w:type="gramStart"/>
      <w:r w:rsidR="00ED2840">
        <w:rPr>
          <w:spacing w:val="-2"/>
        </w:rPr>
        <w:t>WorkLoad(</w:t>
      </w:r>
      <w:proofErr w:type="gramEnd"/>
      <w:r w:rsidR="00ED2840">
        <w:rPr>
          <w:spacing w:val="-2"/>
        </w:rPr>
        <w:t>Lecture/Practical)perweek(inhours):Lecture=02,Practical=2</w:t>
      </w: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45"/>
        <w:gridCol w:w="686"/>
        <w:gridCol w:w="4960"/>
        <w:gridCol w:w="2756"/>
      </w:tblGrid>
      <w:tr w:rsidR="00365F31">
        <w:trPr>
          <w:trHeight w:val="268"/>
        </w:trPr>
        <w:tc>
          <w:tcPr>
            <w:tcW w:w="845" w:type="dxa"/>
          </w:tcPr>
          <w:p w:rsidR="00365F31" w:rsidRDefault="00ED2840">
            <w:pPr>
              <w:pStyle w:val="TableParagraph"/>
              <w:spacing w:line="248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WEEKS</w:t>
            </w:r>
          </w:p>
        </w:tc>
        <w:tc>
          <w:tcPr>
            <w:tcW w:w="686" w:type="dxa"/>
          </w:tcPr>
          <w:p w:rsidR="00365F31" w:rsidRDefault="00ED2840">
            <w:pPr>
              <w:pStyle w:val="TableParagraph"/>
              <w:spacing w:line="248" w:lineRule="exact"/>
              <w:ind w:left="110"/>
              <w:rPr>
                <w:sz w:val="24"/>
              </w:rPr>
            </w:pPr>
            <w:r>
              <w:rPr>
                <w:spacing w:val="-4"/>
                <w:sz w:val="24"/>
              </w:rPr>
              <w:t>DAYS</w:t>
            </w:r>
          </w:p>
        </w:tc>
        <w:tc>
          <w:tcPr>
            <w:tcW w:w="4960" w:type="dxa"/>
          </w:tcPr>
          <w:p w:rsidR="00365F31" w:rsidRDefault="00ED2840">
            <w:pPr>
              <w:pStyle w:val="TableParagraph"/>
              <w:spacing w:line="248" w:lineRule="exact"/>
              <w:ind w:left="116"/>
              <w:rPr>
                <w:sz w:val="24"/>
              </w:rPr>
            </w:pPr>
            <w:r>
              <w:rPr>
                <w:spacing w:val="-2"/>
                <w:sz w:val="24"/>
              </w:rPr>
              <w:t>THEORYTOPICS</w:t>
            </w:r>
          </w:p>
        </w:tc>
        <w:tc>
          <w:tcPr>
            <w:tcW w:w="2756" w:type="dxa"/>
          </w:tcPr>
          <w:p w:rsidR="00365F31" w:rsidRDefault="00ED2840">
            <w:pPr>
              <w:pStyle w:val="TableParagraph"/>
              <w:spacing w:line="248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PRACTICALS</w:t>
            </w:r>
          </w:p>
        </w:tc>
      </w:tr>
      <w:tr w:rsidR="00365F31">
        <w:trPr>
          <w:trHeight w:val="815"/>
        </w:trPr>
        <w:tc>
          <w:tcPr>
            <w:tcW w:w="845" w:type="dxa"/>
            <w:tcBorders>
              <w:bottom w:val="single" w:sz="6" w:space="0" w:color="000000"/>
            </w:tcBorders>
          </w:tcPr>
          <w:p w:rsidR="00365F31" w:rsidRDefault="00ED2840">
            <w:pPr>
              <w:pStyle w:val="TableParagraph"/>
              <w:spacing w:line="293" w:lineRule="exact"/>
              <w:ind w:left="11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86" w:type="dxa"/>
            <w:tcBorders>
              <w:bottom w:val="single" w:sz="6" w:space="0" w:color="000000"/>
            </w:tcBorders>
          </w:tcPr>
          <w:p w:rsidR="00365F31" w:rsidRDefault="00ED2840">
            <w:pPr>
              <w:pStyle w:val="TableParagraph"/>
              <w:spacing w:line="293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960" w:type="dxa"/>
            <w:tcBorders>
              <w:bottom w:val="single" w:sz="6" w:space="0" w:color="000000"/>
            </w:tcBorders>
          </w:tcPr>
          <w:p w:rsidR="00365F31" w:rsidRDefault="00ED2840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1.1S.I.unitsofpressure,vol,temp,density, specific gravity</w:t>
            </w:r>
          </w:p>
        </w:tc>
        <w:tc>
          <w:tcPr>
            <w:tcW w:w="2756" w:type="dxa"/>
            <w:tcBorders>
              <w:bottom w:val="single" w:sz="6" w:space="0" w:color="000000"/>
            </w:tcBorders>
          </w:tcPr>
          <w:p w:rsidR="00365F31" w:rsidRDefault="00ED2840">
            <w:pPr>
              <w:pStyle w:val="TableParagraph"/>
              <w:spacing w:line="260" w:lineRule="exact"/>
              <w:ind w:left="11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General</w:t>
            </w:r>
            <w:r>
              <w:rPr>
                <w:rFonts w:ascii="Times New Roman"/>
                <w:spacing w:val="-2"/>
                <w:sz w:val="24"/>
              </w:rPr>
              <w:t xml:space="preserve"> instructions</w:t>
            </w:r>
          </w:p>
          <w:p w:rsidR="00365F31" w:rsidRDefault="00ED2840">
            <w:pPr>
              <w:pStyle w:val="TableParagraph"/>
              <w:spacing w:line="268" w:lineRule="exact"/>
              <w:ind w:left="111" w:right="568"/>
              <w:rPr>
                <w:rFonts w:ascii="Times New Roman"/>
                <w:sz w:val="24"/>
              </w:rPr>
            </w:pPr>
            <w:proofErr w:type="spellStart"/>
            <w:proofErr w:type="gramStart"/>
            <w:r>
              <w:rPr>
                <w:rFonts w:ascii="Times New Roman"/>
                <w:sz w:val="24"/>
              </w:rPr>
              <w:t>andcodeofconduct</w:t>
            </w:r>
            <w:proofErr w:type="spellEnd"/>
            <w:proofErr w:type="gramEnd"/>
            <w:r>
              <w:rPr>
                <w:rFonts w:ascii="Times New Roman"/>
                <w:sz w:val="24"/>
              </w:rPr>
              <w:t xml:space="preserve"> in laboratory.</w:t>
            </w:r>
          </w:p>
        </w:tc>
      </w:tr>
      <w:tr w:rsidR="00365F31">
        <w:trPr>
          <w:trHeight w:val="772"/>
        </w:trPr>
        <w:tc>
          <w:tcPr>
            <w:tcW w:w="845" w:type="dxa"/>
            <w:tcBorders>
              <w:top w:val="single" w:sz="6" w:space="0" w:color="000000"/>
            </w:tcBorders>
          </w:tcPr>
          <w:p w:rsidR="00365F31" w:rsidRDefault="00365F3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86" w:type="dxa"/>
            <w:tcBorders>
              <w:top w:val="single" w:sz="6" w:space="0" w:color="000000"/>
            </w:tcBorders>
          </w:tcPr>
          <w:p w:rsidR="00365F31" w:rsidRDefault="00ED284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960" w:type="dxa"/>
            <w:tcBorders>
              <w:top w:val="single" w:sz="6" w:space="0" w:color="000000"/>
            </w:tcBorders>
          </w:tcPr>
          <w:p w:rsidR="00365F31" w:rsidRDefault="00ED2840">
            <w:pPr>
              <w:pStyle w:val="TableParagraph"/>
              <w:spacing w:line="216" w:lineRule="auto"/>
              <w:ind w:left="116"/>
              <w:rPr>
                <w:sz w:val="24"/>
              </w:rPr>
            </w:pPr>
            <w:r>
              <w:rPr>
                <w:sz w:val="24"/>
              </w:rPr>
              <w:t xml:space="preserve">1.2Matter,element,compoundandmixtures, </w:t>
            </w:r>
            <w:r>
              <w:rPr>
                <w:spacing w:val="-2"/>
                <w:sz w:val="24"/>
              </w:rPr>
              <w:t>atom,</w:t>
            </w:r>
          </w:p>
          <w:p w:rsidR="00365F31" w:rsidRDefault="00ED2840">
            <w:pPr>
              <w:pStyle w:val="TableParagraph"/>
              <w:spacing w:line="227" w:lineRule="exact"/>
              <w:ind w:left="116"/>
              <w:rPr>
                <w:sz w:val="24"/>
              </w:rPr>
            </w:pPr>
            <w:proofErr w:type="spellStart"/>
            <w:r>
              <w:rPr>
                <w:sz w:val="24"/>
              </w:rPr>
              <w:t>molecule,ion,symbolsand</w:t>
            </w:r>
            <w:r>
              <w:rPr>
                <w:spacing w:val="-2"/>
                <w:sz w:val="24"/>
              </w:rPr>
              <w:t>formulae</w:t>
            </w:r>
            <w:proofErr w:type="spellEnd"/>
          </w:p>
        </w:tc>
        <w:tc>
          <w:tcPr>
            <w:tcW w:w="2756" w:type="dxa"/>
            <w:tcBorders>
              <w:top w:val="single" w:sz="6" w:space="0" w:color="000000"/>
            </w:tcBorders>
          </w:tcPr>
          <w:p w:rsidR="00365F31" w:rsidRDefault="00365F31">
            <w:pPr>
              <w:pStyle w:val="TableParagraph"/>
              <w:rPr>
                <w:rFonts w:ascii="Times New Roman"/>
              </w:rPr>
            </w:pPr>
          </w:p>
        </w:tc>
      </w:tr>
      <w:tr w:rsidR="00365F31">
        <w:trPr>
          <w:trHeight w:val="523"/>
        </w:trPr>
        <w:tc>
          <w:tcPr>
            <w:tcW w:w="845" w:type="dxa"/>
          </w:tcPr>
          <w:p w:rsidR="00365F31" w:rsidRDefault="00ED2840">
            <w:pPr>
              <w:pStyle w:val="TableParagraph"/>
              <w:ind w:left="115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86" w:type="dxa"/>
          </w:tcPr>
          <w:p w:rsidR="00365F31" w:rsidRDefault="00ED2840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960" w:type="dxa"/>
          </w:tcPr>
          <w:p w:rsidR="00365F31" w:rsidRDefault="00ED2840">
            <w:pPr>
              <w:pStyle w:val="TableParagraph"/>
              <w:ind w:left="116"/>
              <w:rPr>
                <w:sz w:val="24"/>
              </w:rPr>
            </w:pPr>
            <w:r>
              <w:rPr>
                <w:spacing w:val="-2"/>
                <w:sz w:val="24"/>
              </w:rPr>
              <w:t>1.3Atomicmass</w:t>
            </w:r>
            <w:proofErr w:type="gramStart"/>
            <w:r>
              <w:rPr>
                <w:spacing w:val="-2"/>
                <w:sz w:val="24"/>
              </w:rPr>
              <w:t>,molarmass,moleandits</w:t>
            </w:r>
            <w:r>
              <w:rPr>
                <w:spacing w:val="-4"/>
                <w:sz w:val="24"/>
              </w:rPr>
              <w:t>appl</w:t>
            </w:r>
            <w:proofErr w:type="gramEnd"/>
            <w:r>
              <w:rPr>
                <w:spacing w:val="-4"/>
                <w:sz w:val="24"/>
              </w:rPr>
              <w:t>.</w:t>
            </w:r>
          </w:p>
        </w:tc>
        <w:tc>
          <w:tcPr>
            <w:tcW w:w="2756" w:type="dxa"/>
          </w:tcPr>
          <w:p w:rsidR="00365F31" w:rsidRDefault="00ED2840">
            <w:pPr>
              <w:pStyle w:val="TableParagraph"/>
              <w:spacing w:line="153" w:lineRule="auto"/>
              <w:ind w:left="111"/>
              <w:rPr>
                <w:rFonts w:ascii="Times New Roman"/>
                <w:sz w:val="24"/>
              </w:rPr>
            </w:pPr>
            <w:proofErr w:type="spellStart"/>
            <w:r>
              <w:rPr>
                <w:rFonts w:ascii="Times New Roman"/>
                <w:sz w:val="24"/>
              </w:rPr>
              <w:t>Volumetriccanal</w:t>
            </w:r>
            <w:r>
              <w:rPr>
                <w:rFonts w:ascii="Times New Roman"/>
                <w:sz w:val="24"/>
              </w:rPr>
              <w:t>ysisand</w:t>
            </w:r>
            <w:proofErr w:type="spellEnd"/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2"/>
                <w:sz w:val="24"/>
              </w:rPr>
              <w:t>apparatus</w:t>
            </w:r>
          </w:p>
          <w:p w:rsidR="00365F31" w:rsidRDefault="00ED2840">
            <w:pPr>
              <w:pStyle w:val="TableParagraph"/>
              <w:spacing w:line="152" w:lineRule="exact"/>
              <w:ind w:left="111"/>
              <w:rPr>
                <w:rFonts w:ascii="Times New Roman"/>
                <w:sz w:val="24"/>
              </w:rPr>
            </w:pPr>
            <w:proofErr w:type="spellStart"/>
            <w:r>
              <w:rPr>
                <w:rFonts w:ascii="Times New Roman"/>
                <w:sz w:val="24"/>
              </w:rPr>
              <w:t>Usedtheir</w:t>
            </w:r>
            <w:r>
              <w:rPr>
                <w:rFonts w:ascii="Times New Roman"/>
                <w:spacing w:val="-5"/>
                <w:sz w:val="24"/>
              </w:rPr>
              <w:t>in</w:t>
            </w:r>
            <w:proofErr w:type="spellEnd"/>
            <w:r>
              <w:rPr>
                <w:rFonts w:ascii="Times New Roman"/>
                <w:spacing w:val="-5"/>
                <w:sz w:val="24"/>
              </w:rPr>
              <w:t>.</w:t>
            </w:r>
          </w:p>
        </w:tc>
      </w:tr>
      <w:tr w:rsidR="00365F31">
        <w:trPr>
          <w:trHeight w:val="633"/>
        </w:trPr>
        <w:tc>
          <w:tcPr>
            <w:tcW w:w="845" w:type="dxa"/>
          </w:tcPr>
          <w:p w:rsidR="00365F31" w:rsidRDefault="00365F3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86" w:type="dxa"/>
          </w:tcPr>
          <w:p w:rsidR="00365F31" w:rsidRDefault="00ED2840">
            <w:pPr>
              <w:pStyle w:val="TableParagraph"/>
              <w:spacing w:line="292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960" w:type="dxa"/>
          </w:tcPr>
          <w:p w:rsidR="00365F31" w:rsidRDefault="00ED2840">
            <w:pPr>
              <w:pStyle w:val="TableParagraph"/>
              <w:spacing w:line="244" w:lineRule="auto"/>
              <w:ind w:left="116"/>
              <w:rPr>
                <w:sz w:val="24"/>
              </w:rPr>
            </w:pPr>
            <w:r>
              <w:rPr>
                <w:sz w:val="24"/>
              </w:rPr>
              <w:t xml:space="preserve">1.4Solution,strengthofsol,molarity,molality, </w:t>
            </w:r>
            <w:proofErr w:type="spellStart"/>
            <w:r>
              <w:rPr>
                <w:sz w:val="24"/>
              </w:rPr>
              <w:t>normality,massfraction,molefractionand</w:t>
            </w:r>
            <w:r>
              <w:rPr>
                <w:spacing w:val="-5"/>
                <w:sz w:val="24"/>
              </w:rPr>
              <w:t>ppm</w:t>
            </w:r>
            <w:proofErr w:type="spellEnd"/>
          </w:p>
        </w:tc>
        <w:tc>
          <w:tcPr>
            <w:tcW w:w="2756" w:type="dxa"/>
          </w:tcPr>
          <w:p w:rsidR="00365F31" w:rsidRDefault="00365F31">
            <w:pPr>
              <w:pStyle w:val="TableParagraph"/>
              <w:rPr>
                <w:rFonts w:ascii="Times New Roman"/>
              </w:rPr>
            </w:pPr>
          </w:p>
        </w:tc>
      </w:tr>
      <w:tr w:rsidR="00365F31">
        <w:trPr>
          <w:trHeight w:val="532"/>
        </w:trPr>
        <w:tc>
          <w:tcPr>
            <w:tcW w:w="845" w:type="dxa"/>
          </w:tcPr>
          <w:p w:rsidR="00365F31" w:rsidRDefault="00ED2840">
            <w:pPr>
              <w:pStyle w:val="TableParagraph"/>
              <w:spacing w:line="292" w:lineRule="exact"/>
              <w:ind w:left="115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686" w:type="dxa"/>
          </w:tcPr>
          <w:p w:rsidR="00365F31" w:rsidRDefault="00ED2840">
            <w:pPr>
              <w:pStyle w:val="TableParagraph"/>
              <w:spacing w:line="292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960" w:type="dxa"/>
          </w:tcPr>
          <w:p w:rsidR="00365F31" w:rsidRDefault="00ED2840">
            <w:pPr>
              <w:pStyle w:val="TableParagraph"/>
              <w:spacing w:line="292" w:lineRule="exact"/>
              <w:ind w:left="116"/>
              <w:rPr>
                <w:sz w:val="24"/>
              </w:rPr>
            </w:pPr>
            <w:proofErr w:type="spellStart"/>
            <w:r>
              <w:rPr>
                <w:sz w:val="24"/>
              </w:rPr>
              <w:t>Revisionandclass</w:t>
            </w:r>
            <w:r>
              <w:rPr>
                <w:spacing w:val="-4"/>
                <w:sz w:val="24"/>
              </w:rPr>
              <w:t>test</w:t>
            </w:r>
            <w:proofErr w:type="spellEnd"/>
          </w:p>
        </w:tc>
        <w:tc>
          <w:tcPr>
            <w:tcW w:w="2756" w:type="dxa"/>
          </w:tcPr>
          <w:p w:rsidR="00365F31" w:rsidRDefault="00ED2840">
            <w:pPr>
              <w:pStyle w:val="TableParagraph"/>
              <w:spacing w:line="254" w:lineRule="exact"/>
              <w:ind w:left="111"/>
              <w:rPr>
                <w:sz w:val="24"/>
              </w:rPr>
            </w:pPr>
            <w:r>
              <w:rPr>
                <w:sz w:val="24"/>
              </w:rPr>
              <w:t>1.Preparation</w:t>
            </w:r>
            <w:r>
              <w:rPr>
                <w:spacing w:val="-5"/>
                <w:sz w:val="24"/>
              </w:rPr>
              <w:t>of</w:t>
            </w:r>
          </w:p>
          <w:p w:rsidR="00365F31" w:rsidRDefault="00ED2840">
            <w:pPr>
              <w:pStyle w:val="TableParagraph"/>
              <w:spacing w:line="259" w:lineRule="exact"/>
              <w:ind w:left="111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standard</w:t>
            </w:r>
            <w:r>
              <w:rPr>
                <w:spacing w:val="-2"/>
                <w:sz w:val="24"/>
              </w:rPr>
              <w:t>solutions</w:t>
            </w:r>
            <w:proofErr w:type="spellEnd"/>
            <w:proofErr w:type="gramEnd"/>
            <w:r>
              <w:rPr>
                <w:spacing w:val="-2"/>
                <w:sz w:val="24"/>
              </w:rPr>
              <w:t>.</w:t>
            </w:r>
          </w:p>
        </w:tc>
      </w:tr>
      <w:tr w:rsidR="00365F31">
        <w:trPr>
          <w:trHeight w:val="1401"/>
        </w:trPr>
        <w:tc>
          <w:tcPr>
            <w:tcW w:w="845" w:type="dxa"/>
          </w:tcPr>
          <w:p w:rsidR="00365F31" w:rsidRDefault="00365F3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86" w:type="dxa"/>
          </w:tcPr>
          <w:p w:rsidR="00365F31" w:rsidRDefault="00ED2840">
            <w:pPr>
              <w:pStyle w:val="TableParagraph"/>
              <w:spacing w:before="9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960" w:type="dxa"/>
          </w:tcPr>
          <w:p w:rsidR="00365F31" w:rsidRDefault="00ED2840">
            <w:pPr>
              <w:pStyle w:val="TableParagraph"/>
              <w:numPr>
                <w:ilvl w:val="1"/>
                <w:numId w:val="6"/>
              </w:numPr>
              <w:tabs>
                <w:tab w:val="left" w:pos="440"/>
              </w:tabs>
              <w:spacing w:line="278" w:lineRule="exact"/>
              <w:ind w:left="440" w:hanging="324"/>
              <w:rPr>
                <w:sz w:val="24"/>
              </w:rPr>
            </w:pPr>
            <w:proofErr w:type="spellStart"/>
            <w:r>
              <w:rPr>
                <w:sz w:val="24"/>
              </w:rPr>
              <w:t>Sourcesof</w:t>
            </w:r>
            <w:r>
              <w:rPr>
                <w:spacing w:val="-2"/>
                <w:sz w:val="24"/>
              </w:rPr>
              <w:t>water</w:t>
            </w:r>
            <w:proofErr w:type="spellEnd"/>
          </w:p>
          <w:p w:rsidR="00365F31" w:rsidRDefault="00ED2840">
            <w:pPr>
              <w:pStyle w:val="TableParagraph"/>
              <w:numPr>
                <w:ilvl w:val="1"/>
                <w:numId w:val="6"/>
              </w:numPr>
              <w:tabs>
                <w:tab w:val="left" w:pos="440"/>
              </w:tabs>
              <w:ind w:left="116" w:right="666"/>
              <w:rPr>
                <w:sz w:val="24"/>
              </w:rPr>
            </w:pPr>
            <w:proofErr w:type="spellStart"/>
            <w:r>
              <w:rPr>
                <w:sz w:val="24"/>
              </w:rPr>
              <w:t>Hardandsoftwater,typesof</w:t>
            </w:r>
            <w:r>
              <w:rPr>
                <w:sz w:val="24"/>
              </w:rPr>
              <w:t>hardness</w:t>
            </w:r>
            <w:proofErr w:type="spellEnd"/>
            <w:r>
              <w:rPr>
                <w:sz w:val="24"/>
              </w:rPr>
              <w:t xml:space="preserve">, action of soap on hard </w:t>
            </w:r>
            <w:r>
              <w:rPr>
                <w:spacing w:val="-2"/>
                <w:sz w:val="24"/>
              </w:rPr>
              <w:t>water2.3Disadvantagesofhardwater</w:t>
            </w:r>
          </w:p>
          <w:p w:rsidR="00365F31" w:rsidRDefault="00ED2840">
            <w:pPr>
              <w:pStyle w:val="TableParagraph"/>
              <w:spacing w:line="229" w:lineRule="exact"/>
              <w:ind w:left="116"/>
              <w:rPr>
                <w:sz w:val="24"/>
              </w:rPr>
            </w:pPr>
            <w:proofErr w:type="spellStart"/>
            <w:r>
              <w:rPr>
                <w:sz w:val="24"/>
              </w:rPr>
              <w:t>Indomesticandindustrial</w:t>
            </w:r>
            <w:r>
              <w:rPr>
                <w:spacing w:val="-4"/>
                <w:sz w:val="24"/>
              </w:rPr>
              <w:t>uses</w:t>
            </w:r>
            <w:proofErr w:type="spellEnd"/>
          </w:p>
        </w:tc>
        <w:tc>
          <w:tcPr>
            <w:tcW w:w="2756" w:type="dxa"/>
          </w:tcPr>
          <w:p w:rsidR="00365F31" w:rsidRDefault="00365F31">
            <w:pPr>
              <w:pStyle w:val="TableParagraph"/>
              <w:rPr>
                <w:rFonts w:ascii="Times New Roman"/>
              </w:rPr>
            </w:pPr>
          </w:p>
        </w:tc>
      </w:tr>
      <w:tr w:rsidR="00365F31">
        <w:trPr>
          <w:trHeight w:val="585"/>
        </w:trPr>
        <w:tc>
          <w:tcPr>
            <w:tcW w:w="845" w:type="dxa"/>
          </w:tcPr>
          <w:p w:rsidR="00365F31" w:rsidRDefault="00ED2840">
            <w:pPr>
              <w:pStyle w:val="TableParagraph"/>
              <w:spacing w:line="293" w:lineRule="exact"/>
              <w:ind w:left="115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86" w:type="dxa"/>
          </w:tcPr>
          <w:p w:rsidR="00365F31" w:rsidRDefault="00ED2840">
            <w:pPr>
              <w:pStyle w:val="TableParagraph"/>
              <w:spacing w:line="293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960" w:type="dxa"/>
          </w:tcPr>
          <w:p w:rsidR="00365F31" w:rsidRDefault="00ED2840">
            <w:pPr>
              <w:pStyle w:val="TableParagraph"/>
              <w:spacing w:line="292" w:lineRule="exact"/>
              <w:ind w:left="116"/>
              <w:rPr>
                <w:sz w:val="24"/>
              </w:rPr>
            </w:pPr>
            <w:r>
              <w:rPr>
                <w:spacing w:val="-2"/>
                <w:sz w:val="24"/>
              </w:rPr>
              <w:t>2.4Qualitiesofdrinkingwaterandpurificationofavai</w:t>
            </w:r>
          </w:p>
          <w:p w:rsidR="00365F31" w:rsidRDefault="00ED2840">
            <w:pPr>
              <w:pStyle w:val="TableParagraph"/>
              <w:spacing w:line="273" w:lineRule="exact"/>
              <w:ind w:left="11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lablewaterfordrinkingpurposes</w:t>
            </w:r>
            <w:proofErr w:type="spellEnd"/>
          </w:p>
        </w:tc>
        <w:tc>
          <w:tcPr>
            <w:tcW w:w="2756" w:type="dxa"/>
          </w:tcPr>
          <w:p w:rsidR="00365F31" w:rsidRDefault="00ED2840">
            <w:pPr>
              <w:pStyle w:val="TableParagraph"/>
              <w:spacing w:line="193" w:lineRule="exact"/>
              <w:ind w:left="111"/>
              <w:rPr>
                <w:rFonts w:ascii="Times New Roman"/>
                <w:sz w:val="24"/>
              </w:rPr>
            </w:pPr>
            <w:proofErr w:type="spellStart"/>
            <w:r>
              <w:rPr>
                <w:rFonts w:ascii="Times New Roman"/>
                <w:spacing w:val="-2"/>
                <w:sz w:val="24"/>
              </w:rPr>
              <w:t>Vivavoce</w:t>
            </w:r>
            <w:proofErr w:type="spellEnd"/>
          </w:p>
        </w:tc>
      </w:tr>
      <w:tr w:rsidR="00365F31">
        <w:trPr>
          <w:trHeight w:val="1349"/>
        </w:trPr>
        <w:tc>
          <w:tcPr>
            <w:tcW w:w="845" w:type="dxa"/>
          </w:tcPr>
          <w:p w:rsidR="00365F31" w:rsidRDefault="00365F3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86" w:type="dxa"/>
          </w:tcPr>
          <w:p w:rsidR="00365F31" w:rsidRDefault="00ED2840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960" w:type="dxa"/>
          </w:tcPr>
          <w:p w:rsidR="00365F31" w:rsidRDefault="00ED2840">
            <w:pPr>
              <w:pStyle w:val="TableParagraph"/>
              <w:numPr>
                <w:ilvl w:val="1"/>
                <w:numId w:val="5"/>
              </w:numPr>
              <w:tabs>
                <w:tab w:val="left" w:pos="440"/>
              </w:tabs>
              <w:spacing w:line="270" w:lineRule="exact"/>
              <w:ind w:left="440" w:hanging="324"/>
              <w:rPr>
                <w:sz w:val="24"/>
              </w:rPr>
            </w:pPr>
            <w:proofErr w:type="spellStart"/>
            <w:r>
              <w:rPr>
                <w:sz w:val="24"/>
              </w:rPr>
              <w:t>Equilibriumstate,equilibrium</w:t>
            </w:r>
            <w:r>
              <w:rPr>
                <w:spacing w:val="-2"/>
                <w:sz w:val="24"/>
              </w:rPr>
              <w:t>constant</w:t>
            </w:r>
            <w:proofErr w:type="spellEnd"/>
          </w:p>
          <w:p w:rsidR="00365F31" w:rsidRDefault="00ED2840">
            <w:pPr>
              <w:pStyle w:val="TableParagraph"/>
              <w:numPr>
                <w:ilvl w:val="1"/>
                <w:numId w:val="5"/>
              </w:numPr>
              <w:tabs>
                <w:tab w:val="left" w:pos="440"/>
              </w:tabs>
              <w:ind w:left="116" w:right="61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Ionizationofelectrolyteinaqueoussolutio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n,ionicequilibrium,degreeof</w:t>
            </w:r>
            <w:proofErr w:type="spellEnd"/>
          </w:p>
          <w:p w:rsidR="00365F31" w:rsidRDefault="00ED2840">
            <w:pPr>
              <w:pStyle w:val="TableParagraph"/>
              <w:spacing w:line="235" w:lineRule="exact"/>
              <w:ind w:left="116"/>
              <w:rPr>
                <w:sz w:val="24"/>
              </w:rPr>
            </w:pPr>
            <w:proofErr w:type="spellStart"/>
            <w:r>
              <w:rPr>
                <w:sz w:val="24"/>
              </w:rPr>
              <w:t>ionization,self-ionizationofwaterand</w:t>
            </w:r>
            <w:r>
              <w:rPr>
                <w:spacing w:val="-4"/>
                <w:sz w:val="24"/>
              </w:rPr>
              <w:t>ionic</w:t>
            </w:r>
            <w:proofErr w:type="spellEnd"/>
          </w:p>
          <w:p w:rsidR="00365F31" w:rsidRDefault="00ED2840">
            <w:pPr>
              <w:pStyle w:val="TableParagraph"/>
              <w:spacing w:line="240" w:lineRule="exact"/>
              <w:ind w:left="116"/>
              <w:rPr>
                <w:sz w:val="24"/>
              </w:rPr>
            </w:pPr>
            <w:r>
              <w:rPr>
                <w:spacing w:val="-2"/>
                <w:sz w:val="24"/>
              </w:rPr>
              <w:t>product</w:t>
            </w:r>
          </w:p>
        </w:tc>
        <w:tc>
          <w:tcPr>
            <w:tcW w:w="2756" w:type="dxa"/>
          </w:tcPr>
          <w:p w:rsidR="00365F31" w:rsidRDefault="00365F31">
            <w:pPr>
              <w:pStyle w:val="TableParagraph"/>
              <w:rPr>
                <w:rFonts w:ascii="Times New Roman"/>
              </w:rPr>
            </w:pPr>
          </w:p>
        </w:tc>
      </w:tr>
      <w:tr w:rsidR="00365F31">
        <w:trPr>
          <w:trHeight w:val="1761"/>
        </w:trPr>
        <w:tc>
          <w:tcPr>
            <w:tcW w:w="845" w:type="dxa"/>
          </w:tcPr>
          <w:p w:rsidR="00365F31" w:rsidRDefault="00ED2840">
            <w:pPr>
              <w:pStyle w:val="TableParagraph"/>
              <w:spacing w:line="292" w:lineRule="exact"/>
              <w:ind w:left="115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86" w:type="dxa"/>
          </w:tcPr>
          <w:p w:rsidR="00365F31" w:rsidRDefault="00ED2840">
            <w:pPr>
              <w:pStyle w:val="TableParagraph"/>
              <w:spacing w:line="292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960" w:type="dxa"/>
          </w:tcPr>
          <w:p w:rsidR="00365F31" w:rsidRDefault="00ED2840">
            <w:pPr>
              <w:pStyle w:val="TableParagraph"/>
              <w:numPr>
                <w:ilvl w:val="1"/>
                <w:numId w:val="4"/>
              </w:numPr>
              <w:tabs>
                <w:tab w:val="left" w:pos="440"/>
              </w:tabs>
              <w:spacing w:line="292" w:lineRule="exact"/>
              <w:ind w:left="440" w:hanging="324"/>
              <w:rPr>
                <w:sz w:val="24"/>
              </w:rPr>
            </w:pPr>
            <w:proofErr w:type="spellStart"/>
            <w:r>
              <w:rPr>
                <w:sz w:val="24"/>
              </w:rPr>
              <w:t>ConceptofpHandpH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scale</w:t>
            </w:r>
          </w:p>
          <w:p w:rsidR="00365F31" w:rsidRDefault="00ED2840">
            <w:pPr>
              <w:pStyle w:val="TableParagraph"/>
              <w:numPr>
                <w:ilvl w:val="1"/>
                <w:numId w:val="4"/>
              </w:numPr>
              <w:tabs>
                <w:tab w:val="left" w:pos="440"/>
              </w:tabs>
              <w:ind w:left="116" w:right="1150"/>
              <w:rPr>
                <w:sz w:val="24"/>
              </w:rPr>
            </w:pPr>
            <w:r>
              <w:rPr>
                <w:sz w:val="24"/>
              </w:rPr>
              <w:t xml:space="preserve">Various concept of acids/bases; </w:t>
            </w:r>
            <w:proofErr w:type="spellStart"/>
            <w:r>
              <w:rPr>
                <w:sz w:val="24"/>
              </w:rPr>
              <w:t>strongacids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bases</w:t>
            </w:r>
            <w:proofErr w:type="gramStart"/>
            <w:r>
              <w:rPr>
                <w:sz w:val="24"/>
              </w:rPr>
              <w:t>,weakacids</w:t>
            </w:r>
            <w:proofErr w:type="spellEnd"/>
            <w:proofErr w:type="gramEnd"/>
            <w:r>
              <w:rPr>
                <w:sz w:val="24"/>
              </w:rPr>
              <w:t xml:space="preserve">/bases, </w:t>
            </w:r>
            <w:proofErr w:type="spellStart"/>
            <w:r>
              <w:rPr>
                <w:sz w:val="24"/>
              </w:rPr>
              <w:t>Dissociationconstantsof</w:t>
            </w:r>
            <w:r>
              <w:rPr>
                <w:spacing w:val="-2"/>
                <w:sz w:val="24"/>
              </w:rPr>
              <w:t>acids</w:t>
            </w:r>
            <w:proofErr w:type="spellEnd"/>
            <w:r>
              <w:rPr>
                <w:spacing w:val="-2"/>
                <w:sz w:val="24"/>
              </w:rPr>
              <w:t>/bases.</w:t>
            </w:r>
          </w:p>
          <w:p w:rsidR="00365F31" w:rsidRDefault="00ED2840">
            <w:pPr>
              <w:pStyle w:val="TableParagraph"/>
              <w:spacing w:line="292" w:lineRule="exact"/>
              <w:ind w:left="116"/>
              <w:rPr>
                <w:sz w:val="24"/>
              </w:rPr>
            </w:pPr>
            <w:proofErr w:type="spellStart"/>
            <w:r>
              <w:rPr>
                <w:sz w:val="24"/>
              </w:rPr>
              <w:t>Neutralization,acidbasetitration,indicators</w:t>
            </w:r>
            <w:r>
              <w:rPr>
                <w:spacing w:val="-5"/>
                <w:sz w:val="24"/>
              </w:rPr>
              <w:t>for</w:t>
            </w:r>
            <w:proofErr w:type="spellEnd"/>
          </w:p>
          <w:p w:rsidR="00365F31" w:rsidRDefault="00ED2840">
            <w:pPr>
              <w:pStyle w:val="TableParagraph"/>
              <w:spacing w:line="278" w:lineRule="exact"/>
              <w:ind w:left="116"/>
              <w:rPr>
                <w:sz w:val="24"/>
              </w:rPr>
            </w:pPr>
            <w:proofErr w:type="spellStart"/>
            <w:r>
              <w:rPr>
                <w:sz w:val="24"/>
              </w:rPr>
              <w:t>acidbase</w:t>
            </w:r>
            <w:r>
              <w:rPr>
                <w:spacing w:val="-2"/>
                <w:sz w:val="24"/>
              </w:rPr>
              <w:t>titration</w:t>
            </w:r>
            <w:proofErr w:type="spellEnd"/>
          </w:p>
        </w:tc>
        <w:tc>
          <w:tcPr>
            <w:tcW w:w="2756" w:type="dxa"/>
          </w:tcPr>
          <w:p w:rsidR="00365F31" w:rsidRDefault="00ED2840">
            <w:pPr>
              <w:pStyle w:val="TableParagraph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2.ToprepareN/10Sodium carbonate</w:t>
            </w:r>
          </w:p>
        </w:tc>
      </w:tr>
      <w:tr w:rsidR="00365F31">
        <w:trPr>
          <w:trHeight w:val="758"/>
        </w:trPr>
        <w:tc>
          <w:tcPr>
            <w:tcW w:w="845" w:type="dxa"/>
          </w:tcPr>
          <w:p w:rsidR="00365F31" w:rsidRDefault="00365F3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86" w:type="dxa"/>
          </w:tcPr>
          <w:p w:rsidR="00365F31" w:rsidRDefault="00ED2840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4960" w:type="dxa"/>
          </w:tcPr>
          <w:p w:rsidR="00365F31" w:rsidRDefault="00ED2840">
            <w:pPr>
              <w:pStyle w:val="TableParagraph"/>
              <w:spacing w:line="251" w:lineRule="exact"/>
              <w:ind w:left="116"/>
              <w:rPr>
                <w:sz w:val="24"/>
              </w:rPr>
            </w:pPr>
            <w:r>
              <w:rPr>
                <w:spacing w:val="-2"/>
                <w:sz w:val="24"/>
              </w:rPr>
              <w:t>3.5Hydrolysisofsalts,commonioneffect,buffer</w:t>
            </w:r>
          </w:p>
          <w:p w:rsidR="00365F31" w:rsidRDefault="00ED2840">
            <w:pPr>
              <w:pStyle w:val="TableParagraph"/>
              <w:spacing w:line="244" w:lineRule="exact"/>
              <w:ind w:left="116"/>
              <w:rPr>
                <w:sz w:val="24"/>
              </w:rPr>
            </w:pPr>
            <w:proofErr w:type="spellStart"/>
            <w:r>
              <w:rPr>
                <w:sz w:val="24"/>
              </w:rPr>
              <w:t>solutions,actionofabuffersolution,appof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buffers</w:t>
            </w:r>
          </w:p>
        </w:tc>
        <w:tc>
          <w:tcPr>
            <w:tcW w:w="2756" w:type="dxa"/>
          </w:tcPr>
          <w:p w:rsidR="00365F31" w:rsidRDefault="00365F31">
            <w:pPr>
              <w:pStyle w:val="TableParagraph"/>
              <w:rPr>
                <w:rFonts w:ascii="Times New Roman"/>
              </w:rPr>
            </w:pPr>
          </w:p>
        </w:tc>
      </w:tr>
      <w:tr w:rsidR="00365F31">
        <w:trPr>
          <w:trHeight w:val="585"/>
        </w:trPr>
        <w:tc>
          <w:tcPr>
            <w:tcW w:w="845" w:type="dxa"/>
          </w:tcPr>
          <w:p w:rsidR="00365F31" w:rsidRDefault="00ED2840">
            <w:pPr>
              <w:pStyle w:val="TableParagraph"/>
              <w:spacing w:line="292" w:lineRule="exact"/>
              <w:ind w:left="115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686" w:type="dxa"/>
          </w:tcPr>
          <w:p w:rsidR="00365F31" w:rsidRDefault="00ED2840">
            <w:pPr>
              <w:pStyle w:val="TableParagraph"/>
              <w:spacing w:line="292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4960" w:type="dxa"/>
          </w:tcPr>
          <w:p w:rsidR="00365F31" w:rsidRDefault="00ED2840">
            <w:pPr>
              <w:pStyle w:val="TableParagraph"/>
              <w:spacing w:line="292" w:lineRule="exact"/>
              <w:ind w:left="116"/>
              <w:rPr>
                <w:sz w:val="24"/>
              </w:rPr>
            </w:pPr>
            <w:r>
              <w:rPr>
                <w:spacing w:val="-2"/>
                <w:sz w:val="24"/>
              </w:rPr>
              <w:t>4.1Electronicconceptofoxidation,reductionandre</w:t>
            </w:r>
          </w:p>
          <w:p w:rsidR="00365F31" w:rsidRDefault="00ED2840">
            <w:pPr>
              <w:pStyle w:val="TableParagraph"/>
              <w:spacing w:line="273" w:lineRule="exact"/>
              <w:ind w:left="11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doxreactions</w:t>
            </w:r>
            <w:proofErr w:type="spellEnd"/>
          </w:p>
        </w:tc>
        <w:tc>
          <w:tcPr>
            <w:tcW w:w="2756" w:type="dxa"/>
          </w:tcPr>
          <w:p w:rsidR="00365F31" w:rsidRDefault="00ED2840">
            <w:pPr>
              <w:pStyle w:val="TableParagraph"/>
              <w:spacing w:line="193" w:lineRule="exact"/>
              <w:ind w:left="111"/>
              <w:rPr>
                <w:rFonts w:ascii="Times New Roman"/>
                <w:sz w:val="24"/>
              </w:rPr>
            </w:pPr>
            <w:proofErr w:type="spellStart"/>
            <w:r>
              <w:rPr>
                <w:rFonts w:ascii="Times New Roman"/>
                <w:sz w:val="24"/>
              </w:rPr>
              <w:t>Viva</w:t>
            </w:r>
            <w:r>
              <w:rPr>
                <w:rFonts w:ascii="Times New Roman"/>
                <w:spacing w:val="-4"/>
                <w:sz w:val="24"/>
              </w:rPr>
              <w:t>voce</w:t>
            </w:r>
            <w:proofErr w:type="spellEnd"/>
          </w:p>
        </w:tc>
      </w:tr>
      <w:tr w:rsidR="00365F31">
        <w:trPr>
          <w:trHeight w:val="537"/>
        </w:trPr>
        <w:tc>
          <w:tcPr>
            <w:tcW w:w="845" w:type="dxa"/>
          </w:tcPr>
          <w:p w:rsidR="00365F31" w:rsidRDefault="00365F3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86" w:type="dxa"/>
          </w:tcPr>
          <w:p w:rsidR="00365F31" w:rsidRDefault="00ED2840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4960" w:type="dxa"/>
          </w:tcPr>
          <w:p w:rsidR="00365F31" w:rsidRDefault="00ED2840">
            <w:pPr>
              <w:pStyle w:val="TableParagraph"/>
              <w:numPr>
                <w:ilvl w:val="1"/>
                <w:numId w:val="3"/>
              </w:numPr>
              <w:tabs>
                <w:tab w:val="left" w:pos="440"/>
              </w:tabs>
              <w:spacing w:line="254" w:lineRule="exact"/>
              <w:ind w:left="440" w:hanging="324"/>
              <w:rPr>
                <w:sz w:val="24"/>
              </w:rPr>
            </w:pPr>
            <w:proofErr w:type="spellStart"/>
            <w:r>
              <w:rPr>
                <w:sz w:val="24"/>
              </w:rPr>
              <w:t>Electrolytesandnon</w:t>
            </w:r>
            <w:r>
              <w:rPr>
                <w:spacing w:val="-2"/>
                <w:sz w:val="24"/>
              </w:rPr>
              <w:t>electrolytes</w:t>
            </w:r>
            <w:proofErr w:type="spellEnd"/>
          </w:p>
          <w:p w:rsidR="00365F31" w:rsidRDefault="00ED2840">
            <w:pPr>
              <w:pStyle w:val="TableParagraph"/>
              <w:numPr>
                <w:ilvl w:val="1"/>
                <w:numId w:val="3"/>
              </w:numPr>
              <w:tabs>
                <w:tab w:val="left" w:pos="440"/>
              </w:tabs>
              <w:spacing w:line="264" w:lineRule="exact"/>
              <w:ind w:left="440" w:hanging="324"/>
              <w:rPr>
                <w:sz w:val="24"/>
              </w:rPr>
            </w:pPr>
            <w:proofErr w:type="spellStart"/>
            <w:r>
              <w:rPr>
                <w:sz w:val="24"/>
              </w:rPr>
              <w:t>Conductorsandtheir</w:t>
            </w:r>
            <w:r>
              <w:rPr>
                <w:spacing w:val="-2"/>
                <w:sz w:val="24"/>
              </w:rPr>
              <w:t>types</w:t>
            </w:r>
            <w:proofErr w:type="spellEnd"/>
          </w:p>
        </w:tc>
        <w:tc>
          <w:tcPr>
            <w:tcW w:w="2756" w:type="dxa"/>
          </w:tcPr>
          <w:p w:rsidR="00365F31" w:rsidRDefault="00365F31">
            <w:pPr>
              <w:pStyle w:val="TableParagraph"/>
              <w:rPr>
                <w:rFonts w:ascii="Times New Roman"/>
              </w:rPr>
            </w:pPr>
          </w:p>
        </w:tc>
      </w:tr>
      <w:tr w:rsidR="00365F31">
        <w:trPr>
          <w:trHeight w:val="268"/>
        </w:trPr>
        <w:tc>
          <w:tcPr>
            <w:tcW w:w="845" w:type="dxa"/>
          </w:tcPr>
          <w:p w:rsidR="00365F31" w:rsidRDefault="00ED2840">
            <w:pPr>
              <w:pStyle w:val="TableParagraph"/>
              <w:spacing w:line="248" w:lineRule="exact"/>
              <w:ind w:left="115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686" w:type="dxa"/>
          </w:tcPr>
          <w:p w:rsidR="00365F31" w:rsidRDefault="00ED2840">
            <w:pPr>
              <w:pStyle w:val="TableParagraph"/>
              <w:spacing w:line="24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4960" w:type="dxa"/>
          </w:tcPr>
          <w:p w:rsidR="00365F31" w:rsidRDefault="00ED2840">
            <w:pPr>
              <w:pStyle w:val="TableParagraph"/>
              <w:spacing w:line="248" w:lineRule="exact"/>
              <w:ind w:left="116"/>
              <w:rPr>
                <w:sz w:val="24"/>
              </w:rPr>
            </w:pPr>
            <w:r>
              <w:rPr>
                <w:spacing w:val="-2"/>
                <w:sz w:val="24"/>
              </w:rPr>
              <w:t>4.4Electrolysis</w:t>
            </w:r>
          </w:p>
        </w:tc>
        <w:tc>
          <w:tcPr>
            <w:tcW w:w="2756" w:type="dxa"/>
          </w:tcPr>
          <w:p w:rsidR="00365F31" w:rsidRDefault="00ED2840">
            <w:pPr>
              <w:pStyle w:val="TableParagraph"/>
              <w:spacing w:line="248" w:lineRule="exact"/>
              <w:ind w:left="111"/>
              <w:rPr>
                <w:sz w:val="24"/>
              </w:rPr>
            </w:pPr>
            <w:r>
              <w:rPr>
                <w:sz w:val="24"/>
              </w:rPr>
              <w:t>3.ToprepareM/10</w:t>
            </w:r>
            <w:r>
              <w:rPr>
                <w:spacing w:val="-2"/>
                <w:sz w:val="24"/>
              </w:rPr>
              <w:t>oxacid</w:t>
            </w:r>
          </w:p>
        </w:tc>
      </w:tr>
      <w:tr w:rsidR="00365F31">
        <w:trPr>
          <w:trHeight w:val="273"/>
        </w:trPr>
        <w:tc>
          <w:tcPr>
            <w:tcW w:w="845" w:type="dxa"/>
          </w:tcPr>
          <w:p w:rsidR="00365F31" w:rsidRDefault="00365F3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6" w:type="dxa"/>
          </w:tcPr>
          <w:p w:rsidR="00365F31" w:rsidRDefault="00ED2840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4960" w:type="dxa"/>
          </w:tcPr>
          <w:p w:rsidR="00365F31" w:rsidRDefault="00ED2840">
            <w:pPr>
              <w:pStyle w:val="TableParagraph"/>
              <w:spacing w:line="253" w:lineRule="exact"/>
              <w:ind w:left="116"/>
              <w:rPr>
                <w:sz w:val="24"/>
              </w:rPr>
            </w:pPr>
            <w:r>
              <w:rPr>
                <w:spacing w:val="-2"/>
                <w:sz w:val="24"/>
              </w:rPr>
              <w:t>4.5Applicationsofelectrolysis</w:t>
            </w:r>
          </w:p>
        </w:tc>
        <w:tc>
          <w:tcPr>
            <w:tcW w:w="2756" w:type="dxa"/>
          </w:tcPr>
          <w:p w:rsidR="00365F31" w:rsidRDefault="00365F3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65F31">
        <w:trPr>
          <w:trHeight w:val="297"/>
        </w:trPr>
        <w:tc>
          <w:tcPr>
            <w:tcW w:w="845" w:type="dxa"/>
          </w:tcPr>
          <w:p w:rsidR="00365F31" w:rsidRDefault="00ED2840">
            <w:pPr>
              <w:pStyle w:val="TableParagraph"/>
              <w:spacing w:line="277" w:lineRule="exact"/>
              <w:ind w:left="115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686" w:type="dxa"/>
          </w:tcPr>
          <w:p w:rsidR="00365F31" w:rsidRDefault="00ED2840">
            <w:pPr>
              <w:pStyle w:val="TableParagraph"/>
              <w:spacing w:line="277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4960" w:type="dxa"/>
          </w:tcPr>
          <w:p w:rsidR="00365F31" w:rsidRDefault="00ED2840">
            <w:pPr>
              <w:pStyle w:val="TableParagraph"/>
              <w:spacing w:line="277" w:lineRule="exact"/>
              <w:ind w:left="116"/>
              <w:rPr>
                <w:sz w:val="24"/>
              </w:rPr>
            </w:pPr>
            <w:proofErr w:type="spellStart"/>
            <w:r>
              <w:rPr>
                <w:sz w:val="24"/>
              </w:rPr>
              <w:t>Revisionandclass</w:t>
            </w:r>
            <w:r>
              <w:rPr>
                <w:spacing w:val="-4"/>
                <w:sz w:val="24"/>
              </w:rPr>
              <w:t>test</w:t>
            </w:r>
            <w:proofErr w:type="spellEnd"/>
          </w:p>
        </w:tc>
        <w:tc>
          <w:tcPr>
            <w:tcW w:w="2756" w:type="dxa"/>
          </w:tcPr>
          <w:p w:rsidR="00365F31" w:rsidRDefault="00ED2840">
            <w:pPr>
              <w:pStyle w:val="TableParagraph"/>
              <w:spacing w:line="193" w:lineRule="exact"/>
              <w:ind w:left="111"/>
              <w:rPr>
                <w:rFonts w:ascii="Times New Roman"/>
                <w:sz w:val="24"/>
              </w:rPr>
            </w:pPr>
            <w:proofErr w:type="spellStart"/>
            <w:r>
              <w:rPr>
                <w:rFonts w:ascii="Times New Roman"/>
                <w:sz w:val="24"/>
              </w:rPr>
              <w:t>Viva</w:t>
            </w:r>
            <w:r>
              <w:rPr>
                <w:rFonts w:ascii="Times New Roman"/>
                <w:spacing w:val="-4"/>
                <w:sz w:val="24"/>
              </w:rPr>
              <w:t>voce</w:t>
            </w:r>
            <w:proofErr w:type="spellEnd"/>
          </w:p>
        </w:tc>
      </w:tr>
      <w:tr w:rsidR="00365F31">
        <w:trPr>
          <w:trHeight w:val="273"/>
        </w:trPr>
        <w:tc>
          <w:tcPr>
            <w:tcW w:w="845" w:type="dxa"/>
          </w:tcPr>
          <w:p w:rsidR="00365F31" w:rsidRDefault="00365F3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6" w:type="dxa"/>
          </w:tcPr>
          <w:p w:rsidR="00365F31" w:rsidRDefault="00ED2840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4960" w:type="dxa"/>
          </w:tcPr>
          <w:p w:rsidR="00365F31" w:rsidRDefault="00ED2840">
            <w:pPr>
              <w:pStyle w:val="TableParagraph"/>
              <w:spacing w:line="254" w:lineRule="exact"/>
              <w:ind w:left="116"/>
              <w:rPr>
                <w:sz w:val="24"/>
              </w:rPr>
            </w:pPr>
            <w:r>
              <w:rPr>
                <w:spacing w:val="-2"/>
                <w:sz w:val="24"/>
              </w:rPr>
              <w:t>5.1Adsorptionanditstypes</w:t>
            </w:r>
          </w:p>
        </w:tc>
        <w:tc>
          <w:tcPr>
            <w:tcW w:w="2756" w:type="dxa"/>
          </w:tcPr>
          <w:p w:rsidR="00365F31" w:rsidRDefault="00365F31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365F31" w:rsidRDefault="00365F31">
      <w:pPr>
        <w:rPr>
          <w:rFonts w:ascii="Times New Roman"/>
          <w:sz w:val="20"/>
        </w:rPr>
        <w:sectPr w:rsidR="00365F31">
          <w:type w:val="continuous"/>
          <w:pgSz w:w="11910" w:h="16840"/>
          <w:pgMar w:top="1440" w:right="980" w:bottom="1064" w:left="1440" w:header="720" w:footer="720" w:gutter="0"/>
          <w:cols w:space="720"/>
        </w:sectPr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45"/>
        <w:gridCol w:w="686"/>
        <w:gridCol w:w="4960"/>
        <w:gridCol w:w="2756"/>
      </w:tblGrid>
      <w:tr w:rsidR="00365F31">
        <w:trPr>
          <w:trHeight w:val="877"/>
        </w:trPr>
        <w:tc>
          <w:tcPr>
            <w:tcW w:w="845" w:type="dxa"/>
          </w:tcPr>
          <w:p w:rsidR="00365F31" w:rsidRDefault="00ED2840">
            <w:pPr>
              <w:pStyle w:val="TableParagraph"/>
              <w:spacing w:before="1"/>
              <w:ind w:left="115"/>
              <w:rPr>
                <w:sz w:val="24"/>
              </w:rPr>
            </w:pPr>
            <w:r>
              <w:rPr>
                <w:spacing w:val="-10"/>
                <w:sz w:val="24"/>
              </w:rPr>
              <w:lastRenderedPageBreak/>
              <w:t>9</w:t>
            </w:r>
          </w:p>
        </w:tc>
        <w:tc>
          <w:tcPr>
            <w:tcW w:w="686" w:type="dxa"/>
          </w:tcPr>
          <w:p w:rsidR="00365F31" w:rsidRDefault="00ED2840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4960" w:type="dxa"/>
          </w:tcPr>
          <w:p w:rsidR="00365F31" w:rsidRDefault="00ED2840">
            <w:pPr>
              <w:pStyle w:val="TableParagraph"/>
              <w:spacing w:before="1"/>
              <w:ind w:left="116"/>
              <w:rPr>
                <w:sz w:val="24"/>
              </w:rPr>
            </w:pPr>
            <w:r>
              <w:rPr>
                <w:spacing w:val="-2"/>
                <w:sz w:val="24"/>
              </w:rPr>
              <w:t>5.2.Applicationsofadsorption</w:t>
            </w:r>
          </w:p>
        </w:tc>
        <w:tc>
          <w:tcPr>
            <w:tcW w:w="2756" w:type="dxa"/>
          </w:tcPr>
          <w:p w:rsidR="00365F31" w:rsidRDefault="00ED2840">
            <w:pPr>
              <w:pStyle w:val="TableParagraph"/>
              <w:spacing w:line="290" w:lineRule="atLeast"/>
              <w:ind w:left="111" w:right="43"/>
              <w:rPr>
                <w:sz w:val="24"/>
              </w:rPr>
            </w:pPr>
            <w:r>
              <w:rPr>
                <w:sz w:val="24"/>
              </w:rPr>
              <w:t xml:space="preserve">4.Toprepare5NHCl </w:t>
            </w:r>
            <w:r>
              <w:rPr>
                <w:spacing w:val="-2"/>
                <w:sz w:val="24"/>
              </w:rPr>
              <w:t xml:space="preserve">fromgiven12N </w:t>
            </w:r>
            <w:proofErr w:type="spellStart"/>
            <w:r>
              <w:rPr>
                <w:spacing w:val="-2"/>
                <w:sz w:val="24"/>
              </w:rPr>
              <w:t>HCl,N</w:t>
            </w:r>
            <w:proofErr w:type="spellEnd"/>
            <w:r>
              <w:rPr>
                <w:spacing w:val="-2"/>
                <w:sz w:val="24"/>
              </w:rPr>
              <w:t>/10HCL</w:t>
            </w:r>
          </w:p>
        </w:tc>
      </w:tr>
      <w:tr w:rsidR="00365F31">
        <w:trPr>
          <w:trHeight w:val="277"/>
        </w:trPr>
        <w:tc>
          <w:tcPr>
            <w:tcW w:w="845" w:type="dxa"/>
          </w:tcPr>
          <w:p w:rsidR="00365F31" w:rsidRDefault="00365F3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6" w:type="dxa"/>
          </w:tcPr>
          <w:p w:rsidR="00365F31" w:rsidRDefault="00ED2840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4960" w:type="dxa"/>
          </w:tcPr>
          <w:p w:rsidR="00365F31" w:rsidRDefault="00ED2840">
            <w:pPr>
              <w:pStyle w:val="TableParagraph"/>
              <w:spacing w:line="258" w:lineRule="exact"/>
              <w:ind w:left="116"/>
              <w:rPr>
                <w:sz w:val="24"/>
              </w:rPr>
            </w:pPr>
            <w:r>
              <w:rPr>
                <w:spacing w:val="-2"/>
                <w:sz w:val="24"/>
              </w:rPr>
              <w:t>5.3.Colloidalstateandtypesofcolloids</w:t>
            </w:r>
          </w:p>
        </w:tc>
        <w:tc>
          <w:tcPr>
            <w:tcW w:w="2756" w:type="dxa"/>
          </w:tcPr>
          <w:p w:rsidR="00365F31" w:rsidRDefault="00365F3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65F31">
        <w:trPr>
          <w:trHeight w:val="268"/>
        </w:trPr>
        <w:tc>
          <w:tcPr>
            <w:tcW w:w="845" w:type="dxa"/>
          </w:tcPr>
          <w:p w:rsidR="00365F31" w:rsidRDefault="00ED2840">
            <w:pPr>
              <w:pStyle w:val="TableParagraph"/>
              <w:spacing w:line="248" w:lineRule="exact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686" w:type="dxa"/>
          </w:tcPr>
          <w:p w:rsidR="00365F31" w:rsidRDefault="00ED2840">
            <w:pPr>
              <w:pStyle w:val="TableParagraph"/>
              <w:spacing w:line="24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4960" w:type="dxa"/>
          </w:tcPr>
          <w:p w:rsidR="00365F31" w:rsidRDefault="00ED2840">
            <w:pPr>
              <w:pStyle w:val="TableParagraph"/>
              <w:spacing w:line="248" w:lineRule="exact"/>
              <w:ind w:left="116"/>
              <w:rPr>
                <w:sz w:val="24"/>
              </w:rPr>
            </w:pPr>
            <w:r>
              <w:rPr>
                <w:spacing w:val="-2"/>
                <w:sz w:val="24"/>
              </w:rPr>
              <w:t>5.4.Preparationandpurificationofcolloidsinbrief</w:t>
            </w:r>
          </w:p>
        </w:tc>
        <w:tc>
          <w:tcPr>
            <w:tcW w:w="2756" w:type="dxa"/>
          </w:tcPr>
          <w:p w:rsidR="00365F31" w:rsidRDefault="00ED2840">
            <w:pPr>
              <w:pStyle w:val="TableParagraph"/>
              <w:spacing w:line="196" w:lineRule="exact"/>
              <w:ind w:left="111"/>
              <w:rPr>
                <w:rFonts w:ascii="Times New Roman"/>
                <w:sz w:val="24"/>
              </w:rPr>
            </w:pPr>
            <w:proofErr w:type="spellStart"/>
            <w:r>
              <w:rPr>
                <w:rFonts w:ascii="Times New Roman"/>
                <w:sz w:val="24"/>
              </w:rPr>
              <w:t>Viva</w:t>
            </w:r>
            <w:r>
              <w:rPr>
                <w:rFonts w:ascii="Times New Roman"/>
                <w:spacing w:val="-4"/>
                <w:sz w:val="24"/>
              </w:rPr>
              <w:t>voce</w:t>
            </w:r>
            <w:proofErr w:type="spellEnd"/>
          </w:p>
        </w:tc>
      </w:tr>
      <w:tr w:rsidR="00365F31">
        <w:trPr>
          <w:trHeight w:val="273"/>
        </w:trPr>
        <w:tc>
          <w:tcPr>
            <w:tcW w:w="845" w:type="dxa"/>
          </w:tcPr>
          <w:p w:rsidR="00365F31" w:rsidRDefault="00365F3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6" w:type="dxa"/>
          </w:tcPr>
          <w:p w:rsidR="00365F31" w:rsidRDefault="00ED2840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4960" w:type="dxa"/>
          </w:tcPr>
          <w:p w:rsidR="00365F31" w:rsidRDefault="00ED2840">
            <w:pPr>
              <w:pStyle w:val="TableParagraph"/>
              <w:spacing w:line="253" w:lineRule="exact"/>
              <w:ind w:left="116"/>
              <w:rPr>
                <w:sz w:val="24"/>
              </w:rPr>
            </w:pPr>
            <w:r>
              <w:rPr>
                <w:spacing w:val="-2"/>
                <w:sz w:val="24"/>
              </w:rPr>
              <w:t>5.5.Gelsandsolution,emulsions</w:t>
            </w:r>
          </w:p>
        </w:tc>
        <w:tc>
          <w:tcPr>
            <w:tcW w:w="2756" w:type="dxa"/>
          </w:tcPr>
          <w:p w:rsidR="00365F31" w:rsidRDefault="00365F3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65F31">
        <w:trPr>
          <w:trHeight w:val="268"/>
        </w:trPr>
        <w:tc>
          <w:tcPr>
            <w:tcW w:w="845" w:type="dxa"/>
          </w:tcPr>
          <w:p w:rsidR="00365F31" w:rsidRDefault="00ED2840">
            <w:pPr>
              <w:pStyle w:val="TableParagraph"/>
              <w:spacing w:line="248" w:lineRule="exact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686" w:type="dxa"/>
          </w:tcPr>
          <w:p w:rsidR="00365F31" w:rsidRDefault="00ED2840">
            <w:pPr>
              <w:pStyle w:val="TableParagraph"/>
              <w:spacing w:line="24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4960" w:type="dxa"/>
          </w:tcPr>
          <w:p w:rsidR="00365F31" w:rsidRDefault="00ED2840">
            <w:pPr>
              <w:pStyle w:val="TableParagraph"/>
              <w:spacing w:line="248" w:lineRule="exact"/>
              <w:ind w:left="116"/>
              <w:rPr>
                <w:sz w:val="24"/>
              </w:rPr>
            </w:pPr>
            <w:r>
              <w:rPr>
                <w:spacing w:val="-2"/>
                <w:sz w:val="24"/>
              </w:rPr>
              <w:t>5.6.Cleaningactionofsoaps</w:t>
            </w:r>
          </w:p>
        </w:tc>
        <w:tc>
          <w:tcPr>
            <w:tcW w:w="2756" w:type="dxa"/>
          </w:tcPr>
          <w:p w:rsidR="00365F31" w:rsidRDefault="00ED2840">
            <w:pPr>
              <w:pStyle w:val="TableParagraph"/>
              <w:spacing w:line="248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5.lodometrictitrations</w:t>
            </w:r>
          </w:p>
        </w:tc>
      </w:tr>
      <w:tr w:rsidR="00365F31">
        <w:trPr>
          <w:trHeight w:val="277"/>
        </w:trPr>
        <w:tc>
          <w:tcPr>
            <w:tcW w:w="845" w:type="dxa"/>
          </w:tcPr>
          <w:p w:rsidR="00365F31" w:rsidRDefault="00365F3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6" w:type="dxa"/>
          </w:tcPr>
          <w:p w:rsidR="00365F31" w:rsidRDefault="00ED2840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4960" w:type="dxa"/>
          </w:tcPr>
          <w:p w:rsidR="00365F31" w:rsidRDefault="00ED2840">
            <w:pPr>
              <w:pStyle w:val="TableParagraph"/>
              <w:spacing w:line="258" w:lineRule="exact"/>
              <w:ind w:left="154"/>
              <w:rPr>
                <w:sz w:val="24"/>
              </w:rPr>
            </w:pPr>
            <w:proofErr w:type="spellStart"/>
            <w:r>
              <w:rPr>
                <w:sz w:val="24"/>
              </w:rPr>
              <w:t>Revisionandclass</w:t>
            </w:r>
            <w:r>
              <w:rPr>
                <w:spacing w:val="-4"/>
                <w:sz w:val="24"/>
              </w:rPr>
              <w:t>test</w:t>
            </w:r>
            <w:proofErr w:type="spellEnd"/>
          </w:p>
        </w:tc>
        <w:tc>
          <w:tcPr>
            <w:tcW w:w="2756" w:type="dxa"/>
          </w:tcPr>
          <w:p w:rsidR="00365F31" w:rsidRDefault="00365F3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65F31">
        <w:trPr>
          <w:trHeight w:val="268"/>
        </w:trPr>
        <w:tc>
          <w:tcPr>
            <w:tcW w:w="845" w:type="dxa"/>
          </w:tcPr>
          <w:p w:rsidR="00365F31" w:rsidRDefault="00ED2840">
            <w:pPr>
              <w:pStyle w:val="TableParagraph"/>
              <w:spacing w:line="249" w:lineRule="exact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686" w:type="dxa"/>
          </w:tcPr>
          <w:p w:rsidR="00365F31" w:rsidRDefault="00ED2840">
            <w:pPr>
              <w:pStyle w:val="TableParagraph"/>
              <w:spacing w:line="249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4960" w:type="dxa"/>
          </w:tcPr>
          <w:p w:rsidR="00365F31" w:rsidRDefault="00ED2840">
            <w:pPr>
              <w:pStyle w:val="TableParagraph"/>
              <w:spacing w:line="249" w:lineRule="exact"/>
              <w:ind w:left="116"/>
              <w:rPr>
                <w:sz w:val="24"/>
              </w:rPr>
            </w:pPr>
            <w:r>
              <w:rPr>
                <w:spacing w:val="-2"/>
                <w:sz w:val="24"/>
              </w:rPr>
              <w:t>6.1Introductionandimportanceoforganiccomp</w:t>
            </w:r>
          </w:p>
        </w:tc>
        <w:tc>
          <w:tcPr>
            <w:tcW w:w="2756" w:type="dxa"/>
          </w:tcPr>
          <w:p w:rsidR="00365F31" w:rsidRDefault="00ED2840">
            <w:pPr>
              <w:pStyle w:val="TableParagraph"/>
              <w:spacing w:line="196" w:lineRule="exact"/>
              <w:ind w:left="111"/>
              <w:rPr>
                <w:rFonts w:ascii="Times New Roman"/>
                <w:sz w:val="24"/>
              </w:rPr>
            </w:pPr>
            <w:proofErr w:type="spellStart"/>
            <w:r>
              <w:rPr>
                <w:rFonts w:ascii="Times New Roman"/>
                <w:sz w:val="24"/>
              </w:rPr>
              <w:t>Viva</w:t>
            </w:r>
            <w:r>
              <w:rPr>
                <w:rFonts w:ascii="Times New Roman"/>
                <w:spacing w:val="-4"/>
                <w:sz w:val="24"/>
              </w:rPr>
              <w:t>voce</w:t>
            </w:r>
            <w:proofErr w:type="spellEnd"/>
          </w:p>
        </w:tc>
      </w:tr>
      <w:tr w:rsidR="00365F31">
        <w:trPr>
          <w:trHeight w:val="273"/>
        </w:trPr>
        <w:tc>
          <w:tcPr>
            <w:tcW w:w="845" w:type="dxa"/>
          </w:tcPr>
          <w:p w:rsidR="00365F31" w:rsidRDefault="00365F3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6" w:type="dxa"/>
          </w:tcPr>
          <w:p w:rsidR="00365F31" w:rsidRDefault="00ED2840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4960" w:type="dxa"/>
          </w:tcPr>
          <w:p w:rsidR="00365F31" w:rsidRDefault="00ED2840">
            <w:pPr>
              <w:pStyle w:val="TableParagraph"/>
              <w:spacing w:line="253" w:lineRule="exact"/>
              <w:ind w:left="116"/>
              <w:rPr>
                <w:sz w:val="24"/>
              </w:rPr>
            </w:pPr>
            <w:r>
              <w:rPr>
                <w:spacing w:val="-2"/>
                <w:sz w:val="24"/>
              </w:rPr>
              <w:t>6.2Comparisonoforganicandinorganiccompounds</w:t>
            </w:r>
          </w:p>
        </w:tc>
        <w:tc>
          <w:tcPr>
            <w:tcW w:w="2756" w:type="dxa"/>
          </w:tcPr>
          <w:p w:rsidR="00365F31" w:rsidRDefault="00365F3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65F31">
        <w:trPr>
          <w:trHeight w:val="268"/>
        </w:trPr>
        <w:tc>
          <w:tcPr>
            <w:tcW w:w="845" w:type="dxa"/>
          </w:tcPr>
          <w:p w:rsidR="00365F31" w:rsidRDefault="00ED2840">
            <w:pPr>
              <w:pStyle w:val="TableParagraph"/>
              <w:spacing w:line="248" w:lineRule="exact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686" w:type="dxa"/>
          </w:tcPr>
          <w:p w:rsidR="00365F31" w:rsidRDefault="00ED2840">
            <w:pPr>
              <w:pStyle w:val="TableParagraph"/>
              <w:spacing w:line="24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4960" w:type="dxa"/>
          </w:tcPr>
          <w:p w:rsidR="00365F31" w:rsidRDefault="00ED2840">
            <w:pPr>
              <w:pStyle w:val="TableParagraph"/>
              <w:spacing w:line="248" w:lineRule="exact"/>
              <w:ind w:left="116"/>
              <w:rPr>
                <w:sz w:val="24"/>
              </w:rPr>
            </w:pPr>
            <w:r>
              <w:rPr>
                <w:spacing w:val="-2"/>
                <w:sz w:val="24"/>
              </w:rPr>
              <w:t>6.3PropertiesofcarbonandHydrogen</w:t>
            </w:r>
          </w:p>
        </w:tc>
        <w:tc>
          <w:tcPr>
            <w:tcW w:w="2756" w:type="dxa"/>
          </w:tcPr>
          <w:p w:rsidR="00365F31" w:rsidRDefault="00ED2840">
            <w:pPr>
              <w:pStyle w:val="TableParagraph"/>
              <w:spacing w:line="248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6.Oxidation-redtitration</w:t>
            </w:r>
          </w:p>
        </w:tc>
      </w:tr>
      <w:tr w:rsidR="00365F31">
        <w:trPr>
          <w:trHeight w:val="277"/>
        </w:trPr>
        <w:tc>
          <w:tcPr>
            <w:tcW w:w="845" w:type="dxa"/>
          </w:tcPr>
          <w:p w:rsidR="00365F31" w:rsidRDefault="00365F3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6" w:type="dxa"/>
          </w:tcPr>
          <w:p w:rsidR="00365F31" w:rsidRDefault="00ED2840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4960" w:type="dxa"/>
          </w:tcPr>
          <w:p w:rsidR="00365F31" w:rsidRDefault="00ED2840">
            <w:pPr>
              <w:pStyle w:val="TableParagraph"/>
              <w:spacing w:line="258" w:lineRule="exact"/>
              <w:ind w:left="116"/>
              <w:rPr>
                <w:sz w:val="24"/>
              </w:rPr>
            </w:pPr>
            <w:proofErr w:type="spellStart"/>
            <w:r>
              <w:rPr>
                <w:sz w:val="24"/>
              </w:rPr>
              <w:t>Revisionandclass</w:t>
            </w:r>
            <w:r>
              <w:rPr>
                <w:spacing w:val="-4"/>
                <w:sz w:val="24"/>
              </w:rPr>
              <w:t>test</w:t>
            </w:r>
            <w:proofErr w:type="spellEnd"/>
          </w:p>
        </w:tc>
        <w:tc>
          <w:tcPr>
            <w:tcW w:w="2756" w:type="dxa"/>
          </w:tcPr>
          <w:p w:rsidR="00365F31" w:rsidRDefault="00365F3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65F31">
        <w:trPr>
          <w:trHeight w:val="585"/>
        </w:trPr>
        <w:tc>
          <w:tcPr>
            <w:tcW w:w="845" w:type="dxa"/>
          </w:tcPr>
          <w:p w:rsidR="00365F31" w:rsidRDefault="00ED2840">
            <w:pPr>
              <w:pStyle w:val="TableParagraph"/>
              <w:spacing w:before="1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686" w:type="dxa"/>
          </w:tcPr>
          <w:p w:rsidR="00365F31" w:rsidRDefault="00ED2840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4960" w:type="dxa"/>
          </w:tcPr>
          <w:p w:rsidR="00365F31" w:rsidRDefault="00ED2840">
            <w:pPr>
              <w:pStyle w:val="TableParagraph"/>
              <w:spacing w:line="290" w:lineRule="atLeast"/>
              <w:ind w:left="116"/>
              <w:rPr>
                <w:sz w:val="24"/>
              </w:rPr>
            </w:pPr>
            <w:r>
              <w:rPr>
                <w:spacing w:val="-2"/>
                <w:sz w:val="24"/>
              </w:rPr>
              <w:t>7.1Preparation,propertiesandusesof saturated hydrocarbons</w:t>
            </w:r>
          </w:p>
        </w:tc>
        <w:tc>
          <w:tcPr>
            <w:tcW w:w="2756" w:type="dxa"/>
          </w:tcPr>
          <w:p w:rsidR="00365F31" w:rsidRDefault="00ED2840">
            <w:pPr>
              <w:pStyle w:val="TableParagraph"/>
              <w:spacing w:line="196" w:lineRule="exact"/>
              <w:ind w:left="111"/>
              <w:rPr>
                <w:rFonts w:ascii="Times New Roman"/>
                <w:sz w:val="24"/>
              </w:rPr>
            </w:pPr>
            <w:proofErr w:type="spellStart"/>
            <w:r>
              <w:rPr>
                <w:rFonts w:ascii="Times New Roman"/>
                <w:spacing w:val="-2"/>
                <w:sz w:val="24"/>
              </w:rPr>
              <w:t>Vivavoce</w:t>
            </w:r>
            <w:proofErr w:type="spellEnd"/>
          </w:p>
        </w:tc>
      </w:tr>
      <w:tr w:rsidR="00365F31">
        <w:trPr>
          <w:trHeight w:val="531"/>
        </w:trPr>
        <w:tc>
          <w:tcPr>
            <w:tcW w:w="845" w:type="dxa"/>
          </w:tcPr>
          <w:p w:rsidR="00365F31" w:rsidRDefault="00365F3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86" w:type="dxa"/>
          </w:tcPr>
          <w:p w:rsidR="00365F31" w:rsidRDefault="00ED2840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4960" w:type="dxa"/>
          </w:tcPr>
          <w:p w:rsidR="00365F31" w:rsidRDefault="00ED2840">
            <w:pPr>
              <w:pStyle w:val="TableParagraph"/>
              <w:spacing w:before="4" w:line="254" w:lineRule="exact"/>
              <w:ind w:left="116"/>
              <w:rPr>
                <w:sz w:val="24"/>
              </w:rPr>
            </w:pPr>
            <w:r>
              <w:rPr>
                <w:spacing w:val="-2"/>
                <w:sz w:val="24"/>
              </w:rPr>
              <w:t>7.2Preparation,propertiesandusesofunsaturated hydrocarbons</w:t>
            </w:r>
          </w:p>
        </w:tc>
        <w:tc>
          <w:tcPr>
            <w:tcW w:w="2756" w:type="dxa"/>
          </w:tcPr>
          <w:p w:rsidR="00365F31" w:rsidRDefault="00365F3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65F31">
        <w:trPr>
          <w:trHeight w:val="268"/>
        </w:trPr>
        <w:tc>
          <w:tcPr>
            <w:tcW w:w="845" w:type="dxa"/>
          </w:tcPr>
          <w:p w:rsidR="00365F31" w:rsidRDefault="00ED2840">
            <w:pPr>
              <w:pStyle w:val="TableParagraph"/>
              <w:spacing w:line="248" w:lineRule="exact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686" w:type="dxa"/>
          </w:tcPr>
          <w:p w:rsidR="00365F31" w:rsidRDefault="00ED2840">
            <w:pPr>
              <w:pStyle w:val="TableParagraph"/>
              <w:spacing w:line="24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4960" w:type="dxa"/>
          </w:tcPr>
          <w:p w:rsidR="00365F31" w:rsidRDefault="00ED2840">
            <w:pPr>
              <w:pStyle w:val="TableParagraph"/>
              <w:spacing w:line="248" w:lineRule="exact"/>
              <w:ind w:left="116"/>
              <w:rPr>
                <w:sz w:val="24"/>
              </w:rPr>
            </w:pPr>
            <w:r>
              <w:rPr>
                <w:spacing w:val="-2"/>
                <w:sz w:val="24"/>
              </w:rPr>
              <w:t>7.3Sourcesofhydrocarbons</w:t>
            </w:r>
          </w:p>
        </w:tc>
        <w:tc>
          <w:tcPr>
            <w:tcW w:w="2756" w:type="dxa"/>
          </w:tcPr>
          <w:p w:rsidR="00365F31" w:rsidRDefault="00ED2840">
            <w:pPr>
              <w:pStyle w:val="TableParagraph"/>
              <w:spacing w:line="248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7.Acid-basetitrations</w:t>
            </w:r>
          </w:p>
        </w:tc>
      </w:tr>
      <w:tr w:rsidR="00365F31">
        <w:trPr>
          <w:trHeight w:val="590"/>
        </w:trPr>
        <w:tc>
          <w:tcPr>
            <w:tcW w:w="845" w:type="dxa"/>
          </w:tcPr>
          <w:p w:rsidR="00365F31" w:rsidRDefault="00365F3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86" w:type="dxa"/>
          </w:tcPr>
          <w:p w:rsidR="00365F31" w:rsidRDefault="00ED2840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4960" w:type="dxa"/>
          </w:tcPr>
          <w:p w:rsidR="00365F31" w:rsidRDefault="00ED2840">
            <w:pPr>
              <w:pStyle w:val="TableParagraph"/>
              <w:spacing w:line="290" w:lineRule="atLeast"/>
              <w:ind w:left="116" w:right="469"/>
              <w:rPr>
                <w:sz w:val="24"/>
              </w:rPr>
            </w:pPr>
            <w:r>
              <w:rPr>
                <w:sz w:val="24"/>
              </w:rPr>
              <w:t>7.4Preparation,propertiesanduses</w:t>
            </w:r>
            <w:r>
              <w:rPr>
                <w:sz w:val="24"/>
              </w:rPr>
              <w:t>of Halogen derivatives of hydrocarbons</w:t>
            </w:r>
          </w:p>
        </w:tc>
        <w:tc>
          <w:tcPr>
            <w:tcW w:w="2756" w:type="dxa"/>
          </w:tcPr>
          <w:p w:rsidR="00365F31" w:rsidRDefault="00365F3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65F31">
        <w:trPr>
          <w:trHeight w:val="263"/>
        </w:trPr>
        <w:tc>
          <w:tcPr>
            <w:tcW w:w="845" w:type="dxa"/>
          </w:tcPr>
          <w:p w:rsidR="00365F31" w:rsidRDefault="00ED2840">
            <w:pPr>
              <w:pStyle w:val="TableParagraph"/>
              <w:spacing w:line="244" w:lineRule="exact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686" w:type="dxa"/>
          </w:tcPr>
          <w:p w:rsidR="00365F31" w:rsidRDefault="00ED2840">
            <w:pPr>
              <w:pStyle w:val="TableParagraph"/>
              <w:spacing w:line="244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4960" w:type="dxa"/>
          </w:tcPr>
          <w:p w:rsidR="00365F31" w:rsidRDefault="00ED2840">
            <w:pPr>
              <w:pStyle w:val="TableParagraph"/>
              <w:spacing w:line="244" w:lineRule="exact"/>
              <w:ind w:left="116"/>
              <w:rPr>
                <w:sz w:val="24"/>
              </w:rPr>
            </w:pPr>
            <w:proofErr w:type="spellStart"/>
            <w:r>
              <w:rPr>
                <w:sz w:val="24"/>
              </w:rPr>
              <w:t>Revisionandclass</w:t>
            </w:r>
            <w:r>
              <w:rPr>
                <w:spacing w:val="-4"/>
                <w:sz w:val="24"/>
              </w:rPr>
              <w:t>test</w:t>
            </w:r>
            <w:proofErr w:type="spellEnd"/>
          </w:p>
        </w:tc>
        <w:tc>
          <w:tcPr>
            <w:tcW w:w="2756" w:type="dxa"/>
          </w:tcPr>
          <w:p w:rsidR="00365F31" w:rsidRDefault="00ED2840">
            <w:pPr>
              <w:pStyle w:val="TableParagraph"/>
              <w:spacing w:line="191" w:lineRule="exact"/>
              <w:ind w:left="111"/>
              <w:rPr>
                <w:rFonts w:ascii="Times New Roman"/>
                <w:sz w:val="24"/>
              </w:rPr>
            </w:pPr>
            <w:proofErr w:type="spellStart"/>
            <w:r>
              <w:rPr>
                <w:rFonts w:ascii="Times New Roman"/>
                <w:spacing w:val="-2"/>
                <w:sz w:val="24"/>
              </w:rPr>
              <w:t>Vivavoce</w:t>
            </w:r>
            <w:proofErr w:type="spellEnd"/>
          </w:p>
        </w:tc>
      </w:tr>
      <w:tr w:rsidR="00365F31">
        <w:trPr>
          <w:trHeight w:val="878"/>
        </w:trPr>
        <w:tc>
          <w:tcPr>
            <w:tcW w:w="845" w:type="dxa"/>
          </w:tcPr>
          <w:p w:rsidR="00365F31" w:rsidRDefault="00365F3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86" w:type="dxa"/>
          </w:tcPr>
          <w:p w:rsidR="00365F31" w:rsidRDefault="00ED2840">
            <w:pPr>
              <w:pStyle w:val="TableParagraph"/>
              <w:spacing w:before="2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4960" w:type="dxa"/>
          </w:tcPr>
          <w:p w:rsidR="00365F31" w:rsidRDefault="00ED2840">
            <w:pPr>
              <w:pStyle w:val="TableParagraph"/>
              <w:spacing w:line="290" w:lineRule="atLeast"/>
              <w:ind w:left="116" w:right="46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Generalintroduction,preparationandproperti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esandusesof:8.1 Methyl alcohol, Ethyl </w:t>
            </w:r>
            <w:r>
              <w:rPr>
                <w:spacing w:val="-2"/>
                <w:sz w:val="24"/>
              </w:rPr>
              <w:t>alcohol</w:t>
            </w:r>
          </w:p>
        </w:tc>
        <w:tc>
          <w:tcPr>
            <w:tcW w:w="2756" w:type="dxa"/>
          </w:tcPr>
          <w:p w:rsidR="00365F31" w:rsidRDefault="00365F3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65F31">
        <w:trPr>
          <w:trHeight w:val="762"/>
        </w:trPr>
        <w:tc>
          <w:tcPr>
            <w:tcW w:w="845" w:type="dxa"/>
          </w:tcPr>
          <w:p w:rsidR="00365F31" w:rsidRDefault="00ED2840">
            <w:pPr>
              <w:pStyle w:val="TableParagraph"/>
              <w:spacing w:line="275" w:lineRule="exact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686" w:type="dxa"/>
          </w:tcPr>
          <w:p w:rsidR="00365F31" w:rsidRDefault="00ED2840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4960" w:type="dxa"/>
          </w:tcPr>
          <w:p w:rsidR="00365F31" w:rsidRDefault="00ED2840">
            <w:pPr>
              <w:pStyle w:val="TableParagraph"/>
              <w:spacing w:before="11" w:line="208" w:lineRule="auto"/>
              <w:ind w:left="116"/>
              <w:rPr>
                <w:sz w:val="24"/>
              </w:rPr>
            </w:pPr>
            <w:proofErr w:type="spellStart"/>
            <w:r>
              <w:rPr>
                <w:sz w:val="24"/>
              </w:rPr>
              <w:t>Generalintroduction,preparationandproperties</w:t>
            </w:r>
            <w:proofErr w:type="spellEnd"/>
            <w:r>
              <w:rPr>
                <w:sz w:val="24"/>
              </w:rPr>
              <w:t xml:space="preserve"> And uses of glycerol</w:t>
            </w:r>
          </w:p>
        </w:tc>
        <w:tc>
          <w:tcPr>
            <w:tcW w:w="2756" w:type="dxa"/>
          </w:tcPr>
          <w:p w:rsidR="00365F31" w:rsidRDefault="00ED2840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8.Estimationof</w:t>
            </w:r>
          </w:p>
          <w:p w:rsidR="00365F31" w:rsidRDefault="00ED2840">
            <w:pPr>
              <w:pStyle w:val="TableParagraph"/>
              <w:spacing w:line="246" w:lineRule="exact"/>
              <w:ind w:left="111" w:right="907"/>
              <w:rPr>
                <w:sz w:val="24"/>
              </w:rPr>
            </w:pPr>
            <w:proofErr w:type="spellStart"/>
            <w:r>
              <w:rPr>
                <w:sz w:val="24"/>
              </w:rPr>
              <w:t>Carbohydratesby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benedicts</w:t>
            </w:r>
          </w:p>
        </w:tc>
      </w:tr>
      <w:tr w:rsidR="00365F31">
        <w:trPr>
          <w:trHeight w:val="273"/>
        </w:trPr>
        <w:tc>
          <w:tcPr>
            <w:tcW w:w="845" w:type="dxa"/>
          </w:tcPr>
          <w:p w:rsidR="00365F31" w:rsidRDefault="00365F3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6" w:type="dxa"/>
          </w:tcPr>
          <w:p w:rsidR="00365F31" w:rsidRDefault="00ED2840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4960" w:type="dxa"/>
          </w:tcPr>
          <w:p w:rsidR="00365F31" w:rsidRDefault="00ED2840">
            <w:pPr>
              <w:pStyle w:val="TableParagraph"/>
              <w:spacing w:line="253" w:lineRule="exact"/>
              <w:ind w:left="116"/>
              <w:rPr>
                <w:sz w:val="24"/>
              </w:rPr>
            </w:pPr>
            <w:r>
              <w:rPr>
                <w:spacing w:val="-2"/>
                <w:sz w:val="24"/>
              </w:rPr>
              <w:t>8.2Diethylether</w:t>
            </w:r>
          </w:p>
        </w:tc>
        <w:tc>
          <w:tcPr>
            <w:tcW w:w="2756" w:type="dxa"/>
          </w:tcPr>
          <w:p w:rsidR="00365F31" w:rsidRDefault="00365F3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65F31">
        <w:trPr>
          <w:trHeight w:val="297"/>
        </w:trPr>
        <w:tc>
          <w:tcPr>
            <w:tcW w:w="845" w:type="dxa"/>
          </w:tcPr>
          <w:p w:rsidR="00365F31" w:rsidRDefault="00ED2840">
            <w:pPr>
              <w:pStyle w:val="TableParagraph"/>
              <w:spacing w:line="261" w:lineRule="exact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686" w:type="dxa"/>
          </w:tcPr>
          <w:p w:rsidR="00365F31" w:rsidRDefault="00ED2840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35</w:t>
            </w:r>
          </w:p>
        </w:tc>
        <w:tc>
          <w:tcPr>
            <w:tcW w:w="4960" w:type="dxa"/>
          </w:tcPr>
          <w:p w:rsidR="00365F31" w:rsidRDefault="00ED2840">
            <w:pPr>
              <w:pStyle w:val="TableParagraph"/>
              <w:spacing w:before="1" w:line="276" w:lineRule="exact"/>
              <w:ind w:left="116"/>
              <w:rPr>
                <w:sz w:val="24"/>
              </w:rPr>
            </w:pPr>
            <w:proofErr w:type="spellStart"/>
            <w:r>
              <w:rPr>
                <w:sz w:val="24"/>
              </w:rPr>
              <w:t>Revisionandclass</w:t>
            </w:r>
            <w:r>
              <w:rPr>
                <w:spacing w:val="-4"/>
                <w:sz w:val="24"/>
              </w:rPr>
              <w:t>test</w:t>
            </w:r>
            <w:proofErr w:type="spellEnd"/>
          </w:p>
        </w:tc>
        <w:tc>
          <w:tcPr>
            <w:tcW w:w="2756" w:type="dxa"/>
          </w:tcPr>
          <w:p w:rsidR="00365F31" w:rsidRDefault="00ED2840">
            <w:pPr>
              <w:pStyle w:val="TableParagraph"/>
              <w:spacing w:line="196" w:lineRule="exact"/>
              <w:ind w:left="111"/>
              <w:rPr>
                <w:rFonts w:ascii="Times New Roman"/>
                <w:sz w:val="24"/>
              </w:rPr>
            </w:pPr>
            <w:proofErr w:type="spellStart"/>
            <w:r>
              <w:rPr>
                <w:rFonts w:ascii="Times New Roman"/>
                <w:spacing w:val="-2"/>
                <w:sz w:val="24"/>
              </w:rPr>
              <w:t>Vivavoce</w:t>
            </w:r>
            <w:proofErr w:type="spellEnd"/>
          </w:p>
        </w:tc>
      </w:tr>
      <w:tr w:rsidR="00365F31">
        <w:trPr>
          <w:trHeight w:val="585"/>
        </w:trPr>
        <w:tc>
          <w:tcPr>
            <w:tcW w:w="845" w:type="dxa"/>
          </w:tcPr>
          <w:p w:rsidR="00365F31" w:rsidRDefault="00365F3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86" w:type="dxa"/>
          </w:tcPr>
          <w:p w:rsidR="00365F31" w:rsidRDefault="00ED2840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4960" w:type="dxa"/>
          </w:tcPr>
          <w:p w:rsidR="00365F31" w:rsidRDefault="00ED2840">
            <w:pPr>
              <w:pStyle w:val="TableParagraph"/>
              <w:spacing w:line="290" w:lineRule="atLeast"/>
              <w:ind w:left="11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Generalintroduction,classification,propertiesand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usesof:9.1Methanaland </w:t>
            </w:r>
            <w:proofErr w:type="spellStart"/>
            <w:r>
              <w:rPr>
                <w:sz w:val="24"/>
              </w:rPr>
              <w:t>ethanal</w:t>
            </w:r>
            <w:proofErr w:type="spellEnd"/>
          </w:p>
        </w:tc>
        <w:tc>
          <w:tcPr>
            <w:tcW w:w="2756" w:type="dxa"/>
          </w:tcPr>
          <w:p w:rsidR="00365F31" w:rsidRDefault="00365F3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65F31">
        <w:trPr>
          <w:trHeight w:val="531"/>
        </w:trPr>
        <w:tc>
          <w:tcPr>
            <w:tcW w:w="845" w:type="dxa"/>
          </w:tcPr>
          <w:p w:rsidR="00365F31" w:rsidRDefault="00ED2840">
            <w:pPr>
              <w:pStyle w:val="TableParagraph"/>
              <w:spacing w:line="275" w:lineRule="exact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686" w:type="dxa"/>
          </w:tcPr>
          <w:p w:rsidR="00365F31" w:rsidRDefault="00ED2840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37</w:t>
            </w:r>
          </w:p>
        </w:tc>
        <w:tc>
          <w:tcPr>
            <w:tcW w:w="4960" w:type="dxa"/>
          </w:tcPr>
          <w:p w:rsidR="00365F31" w:rsidRDefault="00ED2840">
            <w:pPr>
              <w:pStyle w:val="TableParagraph"/>
              <w:spacing w:line="275" w:lineRule="exact"/>
              <w:ind w:left="116"/>
              <w:rPr>
                <w:sz w:val="24"/>
              </w:rPr>
            </w:pPr>
            <w:r>
              <w:rPr>
                <w:sz w:val="24"/>
              </w:rPr>
              <w:t>9.2a)</w:t>
            </w:r>
            <w:proofErr w:type="spellStart"/>
            <w:r>
              <w:rPr>
                <w:sz w:val="24"/>
              </w:rPr>
              <w:t>Structureofaminesgroups</w:t>
            </w:r>
            <w:proofErr w:type="spellEnd"/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pri,secand</w:t>
            </w:r>
            <w:r>
              <w:rPr>
                <w:spacing w:val="-4"/>
                <w:sz w:val="24"/>
              </w:rPr>
              <w:t>ter</w:t>
            </w:r>
            <w:proofErr w:type="spellEnd"/>
            <w:r>
              <w:rPr>
                <w:spacing w:val="-4"/>
                <w:sz w:val="24"/>
              </w:rPr>
              <w:t>)</w:t>
            </w:r>
          </w:p>
        </w:tc>
        <w:tc>
          <w:tcPr>
            <w:tcW w:w="2756" w:type="dxa"/>
          </w:tcPr>
          <w:p w:rsidR="00365F31" w:rsidRDefault="00ED2840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9.Estimationofproteinsby </w:t>
            </w:r>
            <w:proofErr w:type="spellStart"/>
            <w:r>
              <w:rPr>
                <w:sz w:val="24"/>
              </w:rPr>
              <w:t>Acitic</w:t>
            </w:r>
            <w:proofErr w:type="spellEnd"/>
            <w:r>
              <w:rPr>
                <w:sz w:val="24"/>
              </w:rPr>
              <w:t xml:space="preserve"> acid</w:t>
            </w:r>
          </w:p>
        </w:tc>
      </w:tr>
      <w:tr w:rsidR="00365F31">
        <w:trPr>
          <w:trHeight w:val="494"/>
        </w:trPr>
        <w:tc>
          <w:tcPr>
            <w:tcW w:w="845" w:type="dxa"/>
          </w:tcPr>
          <w:p w:rsidR="00365F31" w:rsidRDefault="00365F3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86" w:type="dxa"/>
          </w:tcPr>
          <w:p w:rsidR="00365F31" w:rsidRDefault="00ED2840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38</w:t>
            </w:r>
          </w:p>
        </w:tc>
        <w:tc>
          <w:tcPr>
            <w:tcW w:w="4960" w:type="dxa"/>
          </w:tcPr>
          <w:p w:rsidR="00365F31" w:rsidRDefault="00ED2840">
            <w:pPr>
              <w:pStyle w:val="TableParagraph"/>
              <w:spacing w:line="239" w:lineRule="exact"/>
              <w:ind w:left="116"/>
              <w:rPr>
                <w:sz w:val="24"/>
              </w:rPr>
            </w:pPr>
            <w:r>
              <w:rPr>
                <w:sz w:val="24"/>
              </w:rPr>
              <w:t>b)</w:t>
            </w:r>
            <w:proofErr w:type="spellStart"/>
            <w:r>
              <w:rPr>
                <w:sz w:val="24"/>
              </w:rPr>
              <w:t>Importantmethods,preparation</w:t>
            </w:r>
            <w:r>
              <w:rPr>
                <w:spacing w:val="-5"/>
                <w:sz w:val="24"/>
              </w:rPr>
              <w:t>and</w:t>
            </w:r>
            <w:proofErr w:type="spellEnd"/>
          </w:p>
          <w:p w:rsidR="00365F31" w:rsidRDefault="00ED2840">
            <w:pPr>
              <w:pStyle w:val="TableParagraph"/>
              <w:spacing w:line="235" w:lineRule="exact"/>
              <w:ind w:left="116"/>
              <w:rPr>
                <w:sz w:val="24"/>
              </w:rPr>
            </w:pPr>
            <w:r>
              <w:rPr>
                <w:spacing w:val="-2"/>
                <w:sz w:val="24"/>
              </w:rPr>
              <w:t>properties</w:t>
            </w:r>
          </w:p>
        </w:tc>
        <w:tc>
          <w:tcPr>
            <w:tcW w:w="2756" w:type="dxa"/>
          </w:tcPr>
          <w:p w:rsidR="00365F31" w:rsidRDefault="00365F3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65F31">
        <w:trPr>
          <w:trHeight w:val="883"/>
        </w:trPr>
        <w:tc>
          <w:tcPr>
            <w:tcW w:w="845" w:type="dxa"/>
          </w:tcPr>
          <w:p w:rsidR="00365F31" w:rsidRDefault="00ED2840">
            <w:pPr>
              <w:pStyle w:val="TableParagraph"/>
              <w:spacing w:before="6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686" w:type="dxa"/>
          </w:tcPr>
          <w:p w:rsidR="00365F31" w:rsidRDefault="00ED2840">
            <w:pPr>
              <w:pStyle w:val="TableParagraph"/>
              <w:spacing w:before="6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39</w:t>
            </w:r>
          </w:p>
        </w:tc>
        <w:tc>
          <w:tcPr>
            <w:tcW w:w="4960" w:type="dxa"/>
          </w:tcPr>
          <w:p w:rsidR="00365F31" w:rsidRDefault="00ED2840">
            <w:pPr>
              <w:pStyle w:val="TableParagraph"/>
              <w:spacing w:before="6"/>
              <w:ind w:left="116"/>
              <w:rPr>
                <w:sz w:val="24"/>
              </w:rPr>
            </w:pPr>
            <w:proofErr w:type="spellStart"/>
            <w:r>
              <w:rPr>
                <w:sz w:val="24"/>
              </w:rPr>
              <w:t>Revisionandclass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test</w:t>
            </w:r>
          </w:p>
        </w:tc>
        <w:tc>
          <w:tcPr>
            <w:tcW w:w="2756" w:type="dxa"/>
          </w:tcPr>
          <w:p w:rsidR="00365F31" w:rsidRDefault="00ED2840">
            <w:pPr>
              <w:pStyle w:val="TableParagraph"/>
              <w:spacing w:line="290" w:lineRule="atLeast"/>
              <w:ind w:left="111" w:right="476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Estimationofproteins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bySalphosalicylicacid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test</w:t>
            </w:r>
          </w:p>
        </w:tc>
      </w:tr>
      <w:tr w:rsidR="00365F31">
        <w:trPr>
          <w:trHeight w:val="273"/>
        </w:trPr>
        <w:tc>
          <w:tcPr>
            <w:tcW w:w="845" w:type="dxa"/>
          </w:tcPr>
          <w:p w:rsidR="00365F31" w:rsidRDefault="00365F3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6" w:type="dxa"/>
          </w:tcPr>
          <w:p w:rsidR="00365F31" w:rsidRDefault="00ED2840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  <w:tc>
          <w:tcPr>
            <w:tcW w:w="4960" w:type="dxa"/>
          </w:tcPr>
          <w:p w:rsidR="00365F31" w:rsidRDefault="00ED2840">
            <w:pPr>
              <w:pStyle w:val="TableParagraph"/>
              <w:spacing w:line="253" w:lineRule="exact"/>
              <w:ind w:left="116"/>
              <w:rPr>
                <w:sz w:val="24"/>
              </w:rPr>
            </w:pPr>
            <w:r>
              <w:rPr>
                <w:spacing w:val="-2"/>
                <w:sz w:val="24"/>
              </w:rPr>
              <w:t>Carbohydrates10.1.Definition</w:t>
            </w:r>
          </w:p>
        </w:tc>
        <w:tc>
          <w:tcPr>
            <w:tcW w:w="2756" w:type="dxa"/>
          </w:tcPr>
          <w:p w:rsidR="00365F31" w:rsidRDefault="00365F3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65F31">
        <w:trPr>
          <w:trHeight w:val="268"/>
        </w:trPr>
        <w:tc>
          <w:tcPr>
            <w:tcW w:w="845" w:type="dxa"/>
          </w:tcPr>
          <w:p w:rsidR="00365F31" w:rsidRDefault="00ED2840">
            <w:pPr>
              <w:pStyle w:val="TableParagraph"/>
              <w:spacing w:line="248" w:lineRule="exact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686" w:type="dxa"/>
          </w:tcPr>
          <w:p w:rsidR="00365F31" w:rsidRDefault="00ED2840">
            <w:pPr>
              <w:pStyle w:val="TableParagraph"/>
              <w:spacing w:line="24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41</w:t>
            </w:r>
          </w:p>
        </w:tc>
        <w:tc>
          <w:tcPr>
            <w:tcW w:w="4960" w:type="dxa"/>
          </w:tcPr>
          <w:p w:rsidR="00365F31" w:rsidRDefault="00ED2840">
            <w:pPr>
              <w:pStyle w:val="TableParagraph"/>
              <w:spacing w:line="248" w:lineRule="exact"/>
              <w:ind w:left="116"/>
              <w:rPr>
                <w:sz w:val="24"/>
              </w:rPr>
            </w:pPr>
            <w:r>
              <w:rPr>
                <w:spacing w:val="-2"/>
                <w:sz w:val="24"/>
              </w:rPr>
              <w:t>10.2.Composition,sourcesitsimportance</w:t>
            </w:r>
          </w:p>
        </w:tc>
        <w:tc>
          <w:tcPr>
            <w:tcW w:w="2756" w:type="dxa"/>
          </w:tcPr>
          <w:p w:rsidR="00365F31" w:rsidRDefault="00ED2840">
            <w:pPr>
              <w:pStyle w:val="TableParagraph"/>
              <w:spacing w:line="196" w:lineRule="exact"/>
              <w:ind w:left="111"/>
              <w:rPr>
                <w:rFonts w:ascii="Times New Roman"/>
                <w:sz w:val="24"/>
              </w:rPr>
            </w:pPr>
            <w:proofErr w:type="spellStart"/>
            <w:r>
              <w:rPr>
                <w:rFonts w:ascii="Times New Roman"/>
                <w:sz w:val="24"/>
              </w:rPr>
              <w:t>Viva</w:t>
            </w:r>
            <w:r>
              <w:rPr>
                <w:rFonts w:ascii="Times New Roman"/>
                <w:spacing w:val="-4"/>
                <w:sz w:val="24"/>
              </w:rPr>
              <w:t>voce</w:t>
            </w:r>
            <w:proofErr w:type="spellEnd"/>
          </w:p>
        </w:tc>
      </w:tr>
      <w:tr w:rsidR="00365F31">
        <w:trPr>
          <w:trHeight w:val="277"/>
        </w:trPr>
        <w:tc>
          <w:tcPr>
            <w:tcW w:w="845" w:type="dxa"/>
          </w:tcPr>
          <w:p w:rsidR="00365F31" w:rsidRDefault="00365F3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6" w:type="dxa"/>
          </w:tcPr>
          <w:p w:rsidR="00365F31" w:rsidRDefault="00ED2840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42</w:t>
            </w:r>
          </w:p>
        </w:tc>
        <w:tc>
          <w:tcPr>
            <w:tcW w:w="4960" w:type="dxa"/>
          </w:tcPr>
          <w:p w:rsidR="00365F31" w:rsidRDefault="00ED2840">
            <w:pPr>
              <w:pStyle w:val="TableParagraph"/>
              <w:spacing w:line="258" w:lineRule="exact"/>
              <w:ind w:left="116"/>
              <w:rPr>
                <w:sz w:val="24"/>
              </w:rPr>
            </w:pPr>
            <w:r>
              <w:rPr>
                <w:spacing w:val="-2"/>
                <w:sz w:val="24"/>
              </w:rPr>
              <w:t>10.3.Classification</w:t>
            </w:r>
          </w:p>
        </w:tc>
        <w:tc>
          <w:tcPr>
            <w:tcW w:w="2756" w:type="dxa"/>
          </w:tcPr>
          <w:p w:rsidR="00365F31" w:rsidRDefault="00365F3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65F31">
        <w:trPr>
          <w:trHeight w:val="585"/>
        </w:trPr>
        <w:tc>
          <w:tcPr>
            <w:tcW w:w="845" w:type="dxa"/>
          </w:tcPr>
          <w:p w:rsidR="00365F31" w:rsidRDefault="00ED2840">
            <w:pPr>
              <w:pStyle w:val="TableParagraph"/>
              <w:spacing w:before="1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686" w:type="dxa"/>
          </w:tcPr>
          <w:p w:rsidR="00365F31" w:rsidRDefault="00ED2840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43</w:t>
            </w:r>
          </w:p>
        </w:tc>
        <w:tc>
          <w:tcPr>
            <w:tcW w:w="4960" w:type="dxa"/>
          </w:tcPr>
          <w:p w:rsidR="00365F31" w:rsidRDefault="00ED2840">
            <w:pPr>
              <w:pStyle w:val="TableParagraph"/>
              <w:spacing w:before="1"/>
              <w:ind w:left="116"/>
              <w:rPr>
                <w:sz w:val="24"/>
              </w:rPr>
            </w:pPr>
            <w:r>
              <w:rPr>
                <w:spacing w:val="-2"/>
                <w:sz w:val="24"/>
              </w:rPr>
              <w:t>10.4.Estimation</w:t>
            </w:r>
          </w:p>
        </w:tc>
        <w:tc>
          <w:tcPr>
            <w:tcW w:w="2756" w:type="dxa"/>
          </w:tcPr>
          <w:p w:rsidR="00365F31" w:rsidRDefault="00ED2840">
            <w:pPr>
              <w:pStyle w:val="TableParagraph"/>
              <w:spacing w:line="290" w:lineRule="atLeas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10.Estimationoflipidsby </w:t>
            </w:r>
            <w:proofErr w:type="spellStart"/>
            <w:r>
              <w:rPr>
                <w:spacing w:val="-2"/>
                <w:sz w:val="24"/>
              </w:rPr>
              <w:t>directmethod</w:t>
            </w:r>
            <w:proofErr w:type="spellEnd"/>
          </w:p>
        </w:tc>
      </w:tr>
      <w:tr w:rsidR="00365F31">
        <w:trPr>
          <w:trHeight w:val="272"/>
        </w:trPr>
        <w:tc>
          <w:tcPr>
            <w:tcW w:w="845" w:type="dxa"/>
          </w:tcPr>
          <w:p w:rsidR="00365F31" w:rsidRDefault="00365F3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6" w:type="dxa"/>
          </w:tcPr>
          <w:p w:rsidR="00365F31" w:rsidRDefault="00ED2840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44</w:t>
            </w:r>
          </w:p>
        </w:tc>
        <w:tc>
          <w:tcPr>
            <w:tcW w:w="4960" w:type="dxa"/>
          </w:tcPr>
          <w:p w:rsidR="00365F31" w:rsidRDefault="00ED2840">
            <w:pPr>
              <w:pStyle w:val="TableParagraph"/>
              <w:spacing w:line="253" w:lineRule="exact"/>
              <w:ind w:left="116"/>
              <w:rPr>
                <w:sz w:val="24"/>
              </w:rPr>
            </w:pPr>
            <w:r>
              <w:rPr>
                <w:spacing w:val="-2"/>
                <w:sz w:val="24"/>
              </w:rPr>
              <w:t>10.5.Importantmono,di,polysaccharides</w:t>
            </w:r>
          </w:p>
        </w:tc>
        <w:tc>
          <w:tcPr>
            <w:tcW w:w="2756" w:type="dxa"/>
          </w:tcPr>
          <w:p w:rsidR="00365F31" w:rsidRDefault="00365F3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65F31">
        <w:trPr>
          <w:trHeight w:val="277"/>
        </w:trPr>
        <w:tc>
          <w:tcPr>
            <w:tcW w:w="845" w:type="dxa"/>
          </w:tcPr>
          <w:p w:rsidR="00365F31" w:rsidRDefault="00ED2840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686" w:type="dxa"/>
          </w:tcPr>
          <w:p w:rsidR="00365F31" w:rsidRDefault="00ED2840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45</w:t>
            </w:r>
          </w:p>
        </w:tc>
        <w:tc>
          <w:tcPr>
            <w:tcW w:w="4960" w:type="dxa"/>
          </w:tcPr>
          <w:p w:rsidR="00365F31" w:rsidRDefault="00ED2840">
            <w:pPr>
              <w:pStyle w:val="TableParagraph"/>
              <w:spacing w:line="258" w:lineRule="exact"/>
              <w:ind w:left="116"/>
              <w:rPr>
                <w:sz w:val="24"/>
              </w:rPr>
            </w:pPr>
            <w:proofErr w:type="spellStart"/>
            <w:r>
              <w:rPr>
                <w:sz w:val="24"/>
              </w:rPr>
              <w:t>Revisionandclass</w:t>
            </w:r>
            <w:r>
              <w:rPr>
                <w:spacing w:val="-4"/>
                <w:sz w:val="24"/>
              </w:rPr>
              <w:t>test</w:t>
            </w:r>
            <w:proofErr w:type="spellEnd"/>
          </w:p>
        </w:tc>
        <w:tc>
          <w:tcPr>
            <w:tcW w:w="2756" w:type="dxa"/>
          </w:tcPr>
          <w:p w:rsidR="00365F31" w:rsidRDefault="00365F3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65F31">
        <w:trPr>
          <w:trHeight w:val="278"/>
        </w:trPr>
        <w:tc>
          <w:tcPr>
            <w:tcW w:w="845" w:type="dxa"/>
          </w:tcPr>
          <w:p w:rsidR="00365F31" w:rsidRDefault="00365F3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6" w:type="dxa"/>
          </w:tcPr>
          <w:p w:rsidR="00365F31" w:rsidRDefault="00ED2840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46</w:t>
            </w:r>
          </w:p>
        </w:tc>
        <w:tc>
          <w:tcPr>
            <w:tcW w:w="4960" w:type="dxa"/>
          </w:tcPr>
          <w:p w:rsidR="00365F31" w:rsidRDefault="00ED2840">
            <w:pPr>
              <w:pStyle w:val="TableParagraph"/>
              <w:spacing w:line="258" w:lineRule="exact"/>
              <w:ind w:left="116"/>
              <w:rPr>
                <w:sz w:val="24"/>
              </w:rPr>
            </w:pPr>
            <w:r>
              <w:rPr>
                <w:spacing w:val="-2"/>
                <w:sz w:val="24"/>
              </w:rPr>
              <w:t>Lipids11.1.Definition11.2.Classification</w:t>
            </w:r>
          </w:p>
        </w:tc>
        <w:tc>
          <w:tcPr>
            <w:tcW w:w="2756" w:type="dxa"/>
          </w:tcPr>
          <w:p w:rsidR="00365F31" w:rsidRDefault="00365F3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65F31">
        <w:trPr>
          <w:trHeight w:val="585"/>
        </w:trPr>
        <w:tc>
          <w:tcPr>
            <w:tcW w:w="845" w:type="dxa"/>
          </w:tcPr>
          <w:p w:rsidR="00365F31" w:rsidRDefault="00ED2840">
            <w:pPr>
              <w:pStyle w:val="TableParagraph"/>
              <w:spacing w:before="1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686" w:type="dxa"/>
          </w:tcPr>
          <w:p w:rsidR="00365F31" w:rsidRDefault="00ED2840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47</w:t>
            </w:r>
          </w:p>
        </w:tc>
        <w:tc>
          <w:tcPr>
            <w:tcW w:w="4960" w:type="dxa"/>
          </w:tcPr>
          <w:p w:rsidR="00365F31" w:rsidRDefault="00ED2840">
            <w:pPr>
              <w:pStyle w:val="TableParagraph"/>
              <w:spacing w:line="290" w:lineRule="atLeast"/>
              <w:ind w:left="11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11.4.Clinicalimportanceoflipids11.3.Introductio </w:t>
            </w:r>
            <w:proofErr w:type="spellStart"/>
            <w:r>
              <w:rPr>
                <w:spacing w:val="-2"/>
                <w:sz w:val="24"/>
              </w:rPr>
              <w:t>ntofattyacids,phospholipids</w:t>
            </w:r>
            <w:proofErr w:type="spellEnd"/>
            <w:r>
              <w:rPr>
                <w:spacing w:val="-2"/>
                <w:sz w:val="24"/>
              </w:rPr>
              <w:t>,</w:t>
            </w:r>
          </w:p>
        </w:tc>
        <w:tc>
          <w:tcPr>
            <w:tcW w:w="2756" w:type="dxa"/>
          </w:tcPr>
          <w:p w:rsidR="00365F31" w:rsidRDefault="00365F3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65F31">
        <w:trPr>
          <w:trHeight w:val="272"/>
        </w:trPr>
        <w:tc>
          <w:tcPr>
            <w:tcW w:w="845" w:type="dxa"/>
          </w:tcPr>
          <w:p w:rsidR="00365F31" w:rsidRDefault="00365F3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6" w:type="dxa"/>
          </w:tcPr>
          <w:p w:rsidR="00365F31" w:rsidRDefault="00ED2840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48</w:t>
            </w:r>
          </w:p>
        </w:tc>
        <w:tc>
          <w:tcPr>
            <w:tcW w:w="4960" w:type="dxa"/>
          </w:tcPr>
          <w:p w:rsidR="00365F31" w:rsidRDefault="00ED2840">
            <w:pPr>
              <w:pStyle w:val="TableParagraph"/>
              <w:spacing w:line="253" w:lineRule="exact"/>
              <w:ind w:left="116"/>
              <w:rPr>
                <w:sz w:val="24"/>
              </w:rPr>
            </w:pPr>
            <w:proofErr w:type="spellStart"/>
            <w:r>
              <w:rPr>
                <w:sz w:val="24"/>
              </w:rPr>
              <w:t>triglycerides,</w:t>
            </w:r>
            <w:r>
              <w:rPr>
                <w:spacing w:val="-2"/>
                <w:sz w:val="24"/>
              </w:rPr>
              <w:t>Cholesterol</w:t>
            </w:r>
            <w:proofErr w:type="spellEnd"/>
          </w:p>
        </w:tc>
        <w:tc>
          <w:tcPr>
            <w:tcW w:w="2756" w:type="dxa"/>
          </w:tcPr>
          <w:p w:rsidR="00365F31" w:rsidRDefault="00365F31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365F31" w:rsidRDefault="00365F31">
      <w:pPr>
        <w:rPr>
          <w:rFonts w:ascii="Times New Roman"/>
          <w:sz w:val="20"/>
        </w:rPr>
        <w:sectPr w:rsidR="00365F31">
          <w:type w:val="continuous"/>
          <w:pgSz w:w="11910" w:h="16840"/>
          <w:pgMar w:top="1400" w:right="980" w:bottom="1604" w:left="1440" w:header="720" w:footer="720" w:gutter="0"/>
          <w:cols w:space="720"/>
        </w:sectPr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45"/>
        <w:gridCol w:w="686"/>
        <w:gridCol w:w="4960"/>
        <w:gridCol w:w="2756"/>
      </w:tblGrid>
      <w:tr w:rsidR="00365F31">
        <w:trPr>
          <w:trHeight w:val="292"/>
        </w:trPr>
        <w:tc>
          <w:tcPr>
            <w:tcW w:w="845" w:type="dxa"/>
          </w:tcPr>
          <w:p w:rsidR="00365F31" w:rsidRDefault="00ED2840">
            <w:pPr>
              <w:pStyle w:val="TableParagraph"/>
              <w:spacing w:line="261" w:lineRule="exact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25</w:t>
            </w:r>
          </w:p>
        </w:tc>
        <w:tc>
          <w:tcPr>
            <w:tcW w:w="686" w:type="dxa"/>
          </w:tcPr>
          <w:p w:rsidR="00365F31" w:rsidRDefault="00ED2840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49</w:t>
            </w:r>
          </w:p>
        </w:tc>
        <w:tc>
          <w:tcPr>
            <w:tcW w:w="4960" w:type="dxa"/>
          </w:tcPr>
          <w:p w:rsidR="00365F31" w:rsidRDefault="00ED2840">
            <w:pPr>
              <w:pStyle w:val="TableParagraph"/>
              <w:spacing w:before="1" w:line="271" w:lineRule="exact"/>
              <w:ind w:left="116"/>
              <w:rPr>
                <w:sz w:val="24"/>
              </w:rPr>
            </w:pPr>
            <w:proofErr w:type="spellStart"/>
            <w:r>
              <w:rPr>
                <w:sz w:val="24"/>
              </w:rPr>
              <w:t>Revisionandassignment</w:t>
            </w:r>
            <w:r>
              <w:rPr>
                <w:spacing w:val="-4"/>
                <w:sz w:val="24"/>
              </w:rPr>
              <w:t>test</w:t>
            </w:r>
            <w:proofErr w:type="spellEnd"/>
          </w:p>
        </w:tc>
        <w:tc>
          <w:tcPr>
            <w:tcW w:w="2756" w:type="dxa"/>
          </w:tcPr>
          <w:p w:rsidR="00365F31" w:rsidRDefault="00365F3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65F31">
        <w:trPr>
          <w:trHeight w:val="277"/>
        </w:trPr>
        <w:tc>
          <w:tcPr>
            <w:tcW w:w="845" w:type="dxa"/>
          </w:tcPr>
          <w:p w:rsidR="00365F31" w:rsidRDefault="00365F3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6" w:type="dxa"/>
          </w:tcPr>
          <w:p w:rsidR="00365F31" w:rsidRDefault="00ED2840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  <w:tc>
          <w:tcPr>
            <w:tcW w:w="4960" w:type="dxa"/>
          </w:tcPr>
          <w:p w:rsidR="00365F31" w:rsidRDefault="00ED2840">
            <w:pPr>
              <w:pStyle w:val="TableParagraph"/>
              <w:spacing w:line="258" w:lineRule="exact"/>
              <w:ind w:left="116"/>
              <w:rPr>
                <w:sz w:val="24"/>
              </w:rPr>
            </w:pPr>
            <w:r>
              <w:rPr>
                <w:spacing w:val="-2"/>
                <w:sz w:val="24"/>
              </w:rPr>
              <w:t>Proteins12.1.Definition12.2.Classification</w:t>
            </w:r>
          </w:p>
        </w:tc>
        <w:tc>
          <w:tcPr>
            <w:tcW w:w="2756" w:type="dxa"/>
          </w:tcPr>
          <w:p w:rsidR="00365F31" w:rsidRDefault="00365F3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65F31">
        <w:trPr>
          <w:trHeight w:val="835"/>
        </w:trPr>
        <w:tc>
          <w:tcPr>
            <w:tcW w:w="845" w:type="dxa"/>
          </w:tcPr>
          <w:p w:rsidR="00365F31" w:rsidRDefault="00ED2840">
            <w:pPr>
              <w:pStyle w:val="TableParagraph"/>
              <w:spacing w:before="1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686" w:type="dxa"/>
          </w:tcPr>
          <w:p w:rsidR="00365F31" w:rsidRDefault="00ED2840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51</w:t>
            </w:r>
          </w:p>
        </w:tc>
        <w:tc>
          <w:tcPr>
            <w:tcW w:w="4960" w:type="dxa"/>
          </w:tcPr>
          <w:p w:rsidR="00365F31" w:rsidRDefault="00ED2840">
            <w:pPr>
              <w:pStyle w:val="TableParagraph"/>
              <w:spacing w:before="1"/>
              <w:ind w:left="648" w:right="469" w:hanging="495"/>
              <w:rPr>
                <w:sz w:val="24"/>
              </w:rPr>
            </w:pPr>
            <w:r>
              <w:t>12.3.</w:t>
            </w:r>
            <w:r>
              <w:rPr>
                <w:sz w:val="24"/>
              </w:rPr>
              <w:t xml:space="preserve">Compositon,molecularweightand </w:t>
            </w:r>
            <w:r>
              <w:rPr>
                <w:spacing w:val="-2"/>
                <w:sz w:val="24"/>
              </w:rPr>
              <w:t>hydrolysis</w:t>
            </w:r>
          </w:p>
          <w:p w:rsidR="00365F31" w:rsidRDefault="00ED2840">
            <w:pPr>
              <w:pStyle w:val="TableParagraph"/>
              <w:spacing w:line="228" w:lineRule="exact"/>
              <w:ind w:left="116"/>
              <w:rPr>
                <w:sz w:val="24"/>
              </w:rPr>
            </w:pPr>
            <w:r>
              <w:t>12.4.</w:t>
            </w:r>
            <w:r>
              <w:rPr>
                <w:sz w:val="24"/>
              </w:rPr>
              <w:t>Nameofvariousamino</w:t>
            </w:r>
            <w:r>
              <w:rPr>
                <w:spacing w:val="-4"/>
                <w:sz w:val="24"/>
              </w:rPr>
              <w:t>acids</w:t>
            </w:r>
          </w:p>
        </w:tc>
        <w:tc>
          <w:tcPr>
            <w:tcW w:w="2756" w:type="dxa"/>
          </w:tcPr>
          <w:p w:rsidR="00365F31" w:rsidRDefault="00365F31">
            <w:pPr>
              <w:pStyle w:val="TableParagraph"/>
              <w:rPr>
                <w:rFonts w:ascii="Times New Roman"/>
              </w:rPr>
            </w:pPr>
          </w:p>
        </w:tc>
      </w:tr>
      <w:tr w:rsidR="00365F31">
        <w:trPr>
          <w:trHeight w:val="273"/>
        </w:trPr>
        <w:tc>
          <w:tcPr>
            <w:tcW w:w="845" w:type="dxa"/>
          </w:tcPr>
          <w:p w:rsidR="00365F31" w:rsidRDefault="00365F3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6" w:type="dxa"/>
          </w:tcPr>
          <w:p w:rsidR="00365F31" w:rsidRDefault="00ED2840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52</w:t>
            </w:r>
          </w:p>
        </w:tc>
        <w:tc>
          <w:tcPr>
            <w:tcW w:w="4960" w:type="dxa"/>
          </w:tcPr>
          <w:p w:rsidR="00365F31" w:rsidRDefault="00ED2840">
            <w:pPr>
              <w:pStyle w:val="TableParagraph"/>
              <w:spacing w:line="253" w:lineRule="exact"/>
              <w:ind w:left="116"/>
              <w:rPr>
                <w:sz w:val="24"/>
              </w:rPr>
            </w:pPr>
            <w:r>
              <w:rPr>
                <w:spacing w:val="-2"/>
                <w:sz w:val="24"/>
              </w:rPr>
              <w:t>12.5.Structureandpropertiesofproteins</w:t>
            </w:r>
          </w:p>
        </w:tc>
        <w:tc>
          <w:tcPr>
            <w:tcW w:w="2756" w:type="dxa"/>
          </w:tcPr>
          <w:p w:rsidR="00365F31" w:rsidRDefault="00365F3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65F31">
        <w:trPr>
          <w:trHeight w:val="277"/>
        </w:trPr>
        <w:tc>
          <w:tcPr>
            <w:tcW w:w="845" w:type="dxa"/>
          </w:tcPr>
          <w:p w:rsidR="00365F31" w:rsidRDefault="00ED2840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686" w:type="dxa"/>
          </w:tcPr>
          <w:p w:rsidR="00365F31" w:rsidRDefault="00ED2840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53</w:t>
            </w:r>
          </w:p>
        </w:tc>
        <w:tc>
          <w:tcPr>
            <w:tcW w:w="4960" w:type="dxa"/>
          </w:tcPr>
          <w:p w:rsidR="00365F31" w:rsidRDefault="00ED2840">
            <w:pPr>
              <w:pStyle w:val="TableParagraph"/>
              <w:spacing w:line="258" w:lineRule="exact"/>
              <w:ind w:left="116"/>
              <w:rPr>
                <w:sz w:val="24"/>
              </w:rPr>
            </w:pPr>
            <w:r>
              <w:rPr>
                <w:spacing w:val="-2"/>
                <w:sz w:val="24"/>
              </w:rPr>
              <w:t>12.6.Clinicalimportanceofproteins</w:t>
            </w:r>
          </w:p>
        </w:tc>
        <w:tc>
          <w:tcPr>
            <w:tcW w:w="2756" w:type="dxa"/>
          </w:tcPr>
          <w:p w:rsidR="00365F31" w:rsidRDefault="00365F3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65F31">
        <w:trPr>
          <w:trHeight w:val="273"/>
        </w:trPr>
        <w:tc>
          <w:tcPr>
            <w:tcW w:w="845" w:type="dxa"/>
          </w:tcPr>
          <w:p w:rsidR="00365F31" w:rsidRDefault="00365F3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6" w:type="dxa"/>
          </w:tcPr>
          <w:p w:rsidR="00365F31" w:rsidRDefault="00ED2840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54</w:t>
            </w:r>
          </w:p>
        </w:tc>
        <w:tc>
          <w:tcPr>
            <w:tcW w:w="4960" w:type="dxa"/>
          </w:tcPr>
          <w:p w:rsidR="00365F31" w:rsidRDefault="00ED2840">
            <w:pPr>
              <w:pStyle w:val="TableParagraph"/>
              <w:spacing w:line="253" w:lineRule="exact"/>
              <w:ind w:left="116"/>
              <w:rPr>
                <w:sz w:val="24"/>
              </w:rPr>
            </w:pPr>
            <w:r>
              <w:rPr>
                <w:spacing w:val="-2"/>
                <w:sz w:val="24"/>
              </w:rPr>
              <w:t>13.Enzymes13.1Definition</w:t>
            </w:r>
          </w:p>
        </w:tc>
        <w:tc>
          <w:tcPr>
            <w:tcW w:w="2756" w:type="dxa"/>
          </w:tcPr>
          <w:p w:rsidR="00365F31" w:rsidRDefault="00365F3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65F31">
        <w:trPr>
          <w:trHeight w:val="278"/>
        </w:trPr>
        <w:tc>
          <w:tcPr>
            <w:tcW w:w="845" w:type="dxa"/>
          </w:tcPr>
          <w:p w:rsidR="00365F31" w:rsidRDefault="00ED2840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686" w:type="dxa"/>
          </w:tcPr>
          <w:p w:rsidR="00365F31" w:rsidRDefault="00ED2840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55</w:t>
            </w:r>
          </w:p>
        </w:tc>
        <w:tc>
          <w:tcPr>
            <w:tcW w:w="4960" w:type="dxa"/>
          </w:tcPr>
          <w:p w:rsidR="00365F31" w:rsidRDefault="00ED2840">
            <w:pPr>
              <w:pStyle w:val="TableParagraph"/>
              <w:spacing w:line="258" w:lineRule="exact"/>
              <w:ind w:left="116"/>
              <w:rPr>
                <w:sz w:val="24"/>
              </w:rPr>
            </w:pPr>
            <w:r>
              <w:rPr>
                <w:spacing w:val="-2"/>
                <w:sz w:val="24"/>
              </w:rPr>
              <w:t>13.2Classification</w:t>
            </w:r>
          </w:p>
        </w:tc>
        <w:tc>
          <w:tcPr>
            <w:tcW w:w="2756" w:type="dxa"/>
          </w:tcPr>
          <w:p w:rsidR="00365F31" w:rsidRDefault="00365F3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65F31">
        <w:trPr>
          <w:trHeight w:val="537"/>
        </w:trPr>
        <w:tc>
          <w:tcPr>
            <w:tcW w:w="845" w:type="dxa"/>
          </w:tcPr>
          <w:p w:rsidR="00365F31" w:rsidRDefault="00365F3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86" w:type="dxa"/>
          </w:tcPr>
          <w:p w:rsidR="00365F31" w:rsidRDefault="00ED2840">
            <w:pPr>
              <w:pStyle w:val="TableParagraph"/>
              <w:spacing w:before="6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56</w:t>
            </w:r>
          </w:p>
        </w:tc>
        <w:tc>
          <w:tcPr>
            <w:tcW w:w="4960" w:type="dxa"/>
          </w:tcPr>
          <w:p w:rsidR="00365F31" w:rsidRDefault="00ED2840">
            <w:pPr>
              <w:pStyle w:val="TableParagraph"/>
              <w:numPr>
                <w:ilvl w:val="1"/>
                <w:numId w:val="2"/>
              </w:numPr>
              <w:tabs>
                <w:tab w:val="left" w:pos="550"/>
              </w:tabs>
              <w:spacing w:line="261" w:lineRule="exact"/>
              <w:ind w:left="550" w:hanging="434"/>
              <w:rPr>
                <w:sz w:val="24"/>
              </w:rPr>
            </w:pPr>
            <w:proofErr w:type="spellStart"/>
            <w:r>
              <w:rPr>
                <w:sz w:val="24"/>
              </w:rPr>
              <w:t>Chemicalnatureof</w:t>
            </w:r>
            <w:r>
              <w:rPr>
                <w:spacing w:val="-2"/>
                <w:sz w:val="24"/>
              </w:rPr>
              <w:t>enzymes</w:t>
            </w:r>
            <w:proofErr w:type="spellEnd"/>
          </w:p>
          <w:p w:rsidR="00365F31" w:rsidRDefault="00ED2840">
            <w:pPr>
              <w:pStyle w:val="TableParagraph"/>
              <w:numPr>
                <w:ilvl w:val="1"/>
                <w:numId w:val="2"/>
              </w:numPr>
              <w:tabs>
                <w:tab w:val="left" w:pos="550"/>
              </w:tabs>
              <w:spacing w:line="256" w:lineRule="exact"/>
              <w:ind w:left="550" w:hanging="434"/>
              <w:rPr>
                <w:sz w:val="24"/>
              </w:rPr>
            </w:pPr>
            <w:proofErr w:type="spellStart"/>
            <w:r>
              <w:rPr>
                <w:sz w:val="24"/>
              </w:rPr>
              <w:t>Propertiesof</w:t>
            </w:r>
            <w:r>
              <w:rPr>
                <w:spacing w:val="-2"/>
                <w:sz w:val="24"/>
              </w:rPr>
              <w:t>Enzymes</w:t>
            </w:r>
            <w:proofErr w:type="spellEnd"/>
          </w:p>
        </w:tc>
        <w:tc>
          <w:tcPr>
            <w:tcW w:w="2756" w:type="dxa"/>
          </w:tcPr>
          <w:p w:rsidR="00365F31" w:rsidRDefault="00365F31">
            <w:pPr>
              <w:pStyle w:val="TableParagraph"/>
              <w:rPr>
                <w:rFonts w:ascii="Times New Roman"/>
              </w:rPr>
            </w:pPr>
          </w:p>
        </w:tc>
      </w:tr>
      <w:tr w:rsidR="00365F31">
        <w:trPr>
          <w:trHeight w:val="542"/>
        </w:trPr>
        <w:tc>
          <w:tcPr>
            <w:tcW w:w="845" w:type="dxa"/>
          </w:tcPr>
          <w:p w:rsidR="00365F31" w:rsidRDefault="00ED2840">
            <w:pPr>
              <w:pStyle w:val="TableParagraph"/>
              <w:spacing w:before="1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686" w:type="dxa"/>
          </w:tcPr>
          <w:p w:rsidR="00365F31" w:rsidRDefault="00ED2840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57</w:t>
            </w:r>
          </w:p>
        </w:tc>
        <w:tc>
          <w:tcPr>
            <w:tcW w:w="4960" w:type="dxa"/>
          </w:tcPr>
          <w:p w:rsidR="00365F31" w:rsidRDefault="00ED2840">
            <w:pPr>
              <w:pStyle w:val="TableParagraph"/>
              <w:numPr>
                <w:ilvl w:val="1"/>
                <w:numId w:val="1"/>
              </w:numPr>
              <w:tabs>
                <w:tab w:val="left" w:pos="550"/>
              </w:tabs>
              <w:spacing w:before="1" w:line="276" w:lineRule="exact"/>
              <w:ind w:left="550" w:hanging="434"/>
              <w:rPr>
                <w:sz w:val="24"/>
              </w:rPr>
            </w:pPr>
            <w:proofErr w:type="spellStart"/>
            <w:r>
              <w:rPr>
                <w:sz w:val="24"/>
              </w:rPr>
              <w:t>Factor</w:t>
            </w:r>
            <w:r>
              <w:rPr>
                <w:sz w:val="24"/>
              </w:rPr>
              <w:t>saffectingenzyme</w:t>
            </w:r>
            <w:r>
              <w:rPr>
                <w:spacing w:val="-2"/>
                <w:sz w:val="24"/>
              </w:rPr>
              <w:t>activity</w:t>
            </w:r>
            <w:proofErr w:type="spellEnd"/>
          </w:p>
          <w:p w:rsidR="00365F31" w:rsidRDefault="00ED2840">
            <w:pPr>
              <w:pStyle w:val="TableParagraph"/>
              <w:numPr>
                <w:ilvl w:val="1"/>
                <w:numId w:val="1"/>
              </w:numPr>
              <w:tabs>
                <w:tab w:val="left" w:pos="550"/>
              </w:tabs>
              <w:spacing w:line="244" w:lineRule="exact"/>
              <w:ind w:left="550" w:hanging="434"/>
              <w:rPr>
                <w:sz w:val="24"/>
              </w:rPr>
            </w:pPr>
            <w:proofErr w:type="spellStart"/>
            <w:r>
              <w:rPr>
                <w:sz w:val="24"/>
              </w:rPr>
              <w:t>ClinicalImportanceof</w:t>
            </w:r>
            <w:r>
              <w:rPr>
                <w:spacing w:val="-2"/>
                <w:sz w:val="24"/>
              </w:rPr>
              <w:t>Enzyme</w:t>
            </w:r>
            <w:proofErr w:type="spellEnd"/>
          </w:p>
        </w:tc>
        <w:tc>
          <w:tcPr>
            <w:tcW w:w="2756" w:type="dxa"/>
          </w:tcPr>
          <w:p w:rsidR="00365F31" w:rsidRDefault="00365F31">
            <w:pPr>
              <w:pStyle w:val="TableParagraph"/>
              <w:rPr>
                <w:rFonts w:ascii="Times New Roman"/>
              </w:rPr>
            </w:pPr>
          </w:p>
        </w:tc>
      </w:tr>
      <w:tr w:rsidR="00365F31">
        <w:trPr>
          <w:trHeight w:val="278"/>
        </w:trPr>
        <w:tc>
          <w:tcPr>
            <w:tcW w:w="845" w:type="dxa"/>
          </w:tcPr>
          <w:p w:rsidR="00365F31" w:rsidRDefault="00365F3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6" w:type="dxa"/>
          </w:tcPr>
          <w:p w:rsidR="00365F31" w:rsidRDefault="00ED2840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58</w:t>
            </w:r>
          </w:p>
        </w:tc>
        <w:tc>
          <w:tcPr>
            <w:tcW w:w="4960" w:type="dxa"/>
          </w:tcPr>
          <w:p w:rsidR="00365F31" w:rsidRDefault="00ED2840">
            <w:pPr>
              <w:pStyle w:val="TableParagraph"/>
              <w:spacing w:line="258" w:lineRule="exact"/>
              <w:ind w:left="116"/>
              <w:rPr>
                <w:sz w:val="24"/>
              </w:rPr>
            </w:pPr>
            <w:proofErr w:type="spellStart"/>
            <w:r>
              <w:rPr>
                <w:sz w:val="24"/>
              </w:rPr>
              <w:t>Revisionandclass</w:t>
            </w:r>
            <w:r>
              <w:rPr>
                <w:spacing w:val="-4"/>
                <w:sz w:val="24"/>
              </w:rPr>
              <w:t>test</w:t>
            </w:r>
            <w:proofErr w:type="spellEnd"/>
          </w:p>
        </w:tc>
        <w:tc>
          <w:tcPr>
            <w:tcW w:w="2756" w:type="dxa"/>
          </w:tcPr>
          <w:p w:rsidR="00365F31" w:rsidRDefault="00365F3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65F31">
        <w:trPr>
          <w:trHeight w:val="273"/>
        </w:trPr>
        <w:tc>
          <w:tcPr>
            <w:tcW w:w="845" w:type="dxa"/>
          </w:tcPr>
          <w:p w:rsidR="00365F31" w:rsidRDefault="00ED2840">
            <w:pPr>
              <w:pStyle w:val="TableParagraph"/>
              <w:spacing w:line="254" w:lineRule="exact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686" w:type="dxa"/>
          </w:tcPr>
          <w:p w:rsidR="00365F31" w:rsidRDefault="00ED2840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59</w:t>
            </w:r>
          </w:p>
        </w:tc>
        <w:tc>
          <w:tcPr>
            <w:tcW w:w="4960" w:type="dxa"/>
          </w:tcPr>
          <w:p w:rsidR="00365F31" w:rsidRDefault="00ED2840">
            <w:pPr>
              <w:pStyle w:val="TableParagraph"/>
              <w:spacing w:line="201" w:lineRule="exact"/>
              <w:ind w:left="116"/>
              <w:rPr>
                <w:rFonts w:ascii="Times New Roman"/>
                <w:sz w:val="24"/>
              </w:rPr>
            </w:pPr>
            <w:proofErr w:type="spellStart"/>
            <w:r>
              <w:rPr>
                <w:rFonts w:ascii="Times New Roman"/>
                <w:sz w:val="24"/>
              </w:rPr>
              <w:t>Revisionandclass</w:t>
            </w:r>
            <w:r>
              <w:rPr>
                <w:rFonts w:ascii="Times New Roman"/>
                <w:spacing w:val="-4"/>
                <w:sz w:val="24"/>
              </w:rPr>
              <w:t>test</w:t>
            </w:r>
            <w:proofErr w:type="spellEnd"/>
          </w:p>
        </w:tc>
        <w:tc>
          <w:tcPr>
            <w:tcW w:w="2756" w:type="dxa"/>
          </w:tcPr>
          <w:p w:rsidR="00365F31" w:rsidRDefault="00365F3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65F31">
        <w:trPr>
          <w:trHeight w:val="278"/>
        </w:trPr>
        <w:tc>
          <w:tcPr>
            <w:tcW w:w="845" w:type="dxa"/>
          </w:tcPr>
          <w:p w:rsidR="00365F31" w:rsidRDefault="00365F3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6" w:type="dxa"/>
          </w:tcPr>
          <w:p w:rsidR="00365F31" w:rsidRDefault="00ED2840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60</w:t>
            </w:r>
          </w:p>
        </w:tc>
        <w:tc>
          <w:tcPr>
            <w:tcW w:w="4960" w:type="dxa"/>
          </w:tcPr>
          <w:p w:rsidR="00365F31" w:rsidRDefault="00ED2840">
            <w:pPr>
              <w:pStyle w:val="TableParagraph"/>
              <w:spacing w:line="201" w:lineRule="exact"/>
              <w:ind w:left="116"/>
              <w:rPr>
                <w:rFonts w:ascii="Times New Roman"/>
                <w:sz w:val="24"/>
              </w:rPr>
            </w:pPr>
            <w:proofErr w:type="spellStart"/>
            <w:r>
              <w:rPr>
                <w:rFonts w:ascii="Times New Roman"/>
                <w:sz w:val="24"/>
              </w:rPr>
              <w:t>Revisionandclass</w:t>
            </w:r>
            <w:r>
              <w:rPr>
                <w:rFonts w:ascii="Times New Roman"/>
                <w:spacing w:val="-4"/>
                <w:sz w:val="24"/>
              </w:rPr>
              <w:t>test</w:t>
            </w:r>
            <w:proofErr w:type="spellEnd"/>
          </w:p>
        </w:tc>
        <w:tc>
          <w:tcPr>
            <w:tcW w:w="2756" w:type="dxa"/>
          </w:tcPr>
          <w:p w:rsidR="00365F31" w:rsidRDefault="00365F31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ED2840" w:rsidRDefault="00ED2840"/>
    <w:sectPr w:rsidR="00ED2840" w:rsidSect="00365F31">
      <w:type w:val="continuous"/>
      <w:pgSz w:w="11910" w:h="16840"/>
      <w:pgMar w:top="1400" w:right="980" w:bottom="28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02048B"/>
    <w:multiLevelType w:val="hybridMultilevel"/>
    <w:tmpl w:val="407425A0"/>
    <w:lvl w:ilvl="0" w:tplc="DCAA0894">
      <w:start w:val="13"/>
      <w:numFmt w:val="decimal"/>
      <w:lvlText w:val="%1"/>
      <w:lvlJc w:val="left"/>
      <w:pPr>
        <w:ind w:left="552" w:hanging="437"/>
        <w:jc w:val="left"/>
      </w:pPr>
      <w:rPr>
        <w:rFonts w:hint="default"/>
        <w:lang w:val="en-US" w:eastAsia="en-US" w:bidi="ar-SA"/>
      </w:rPr>
    </w:lvl>
    <w:lvl w:ilvl="1" w:tplc="4F4EBCB2">
      <w:numFmt w:val="none"/>
      <w:lvlText w:val=""/>
      <w:lvlJc w:val="left"/>
      <w:pPr>
        <w:tabs>
          <w:tab w:val="num" w:pos="360"/>
        </w:tabs>
      </w:pPr>
    </w:lvl>
    <w:lvl w:ilvl="2" w:tplc="98C2EEC8">
      <w:numFmt w:val="bullet"/>
      <w:lvlText w:val="•"/>
      <w:lvlJc w:val="left"/>
      <w:pPr>
        <w:ind w:left="1438" w:hanging="437"/>
      </w:pPr>
      <w:rPr>
        <w:rFonts w:hint="default"/>
        <w:lang w:val="en-US" w:eastAsia="en-US" w:bidi="ar-SA"/>
      </w:rPr>
    </w:lvl>
    <w:lvl w:ilvl="3" w:tplc="08E489C8">
      <w:numFmt w:val="bullet"/>
      <w:lvlText w:val="•"/>
      <w:lvlJc w:val="left"/>
      <w:pPr>
        <w:ind w:left="1877" w:hanging="437"/>
      </w:pPr>
      <w:rPr>
        <w:rFonts w:hint="default"/>
        <w:lang w:val="en-US" w:eastAsia="en-US" w:bidi="ar-SA"/>
      </w:rPr>
    </w:lvl>
    <w:lvl w:ilvl="4" w:tplc="1FAAFD70">
      <w:numFmt w:val="bullet"/>
      <w:lvlText w:val="•"/>
      <w:lvlJc w:val="left"/>
      <w:pPr>
        <w:ind w:left="2316" w:hanging="437"/>
      </w:pPr>
      <w:rPr>
        <w:rFonts w:hint="default"/>
        <w:lang w:val="en-US" w:eastAsia="en-US" w:bidi="ar-SA"/>
      </w:rPr>
    </w:lvl>
    <w:lvl w:ilvl="5" w:tplc="7A047414">
      <w:numFmt w:val="bullet"/>
      <w:lvlText w:val="•"/>
      <w:lvlJc w:val="left"/>
      <w:pPr>
        <w:ind w:left="2755" w:hanging="437"/>
      </w:pPr>
      <w:rPr>
        <w:rFonts w:hint="default"/>
        <w:lang w:val="en-US" w:eastAsia="en-US" w:bidi="ar-SA"/>
      </w:rPr>
    </w:lvl>
    <w:lvl w:ilvl="6" w:tplc="8D4E7FC8">
      <w:numFmt w:val="bullet"/>
      <w:lvlText w:val="•"/>
      <w:lvlJc w:val="left"/>
      <w:pPr>
        <w:ind w:left="3194" w:hanging="437"/>
      </w:pPr>
      <w:rPr>
        <w:rFonts w:hint="default"/>
        <w:lang w:val="en-US" w:eastAsia="en-US" w:bidi="ar-SA"/>
      </w:rPr>
    </w:lvl>
    <w:lvl w:ilvl="7" w:tplc="AA4220F2">
      <w:numFmt w:val="bullet"/>
      <w:lvlText w:val="•"/>
      <w:lvlJc w:val="left"/>
      <w:pPr>
        <w:ind w:left="3633" w:hanging="437"/>
      </w:pPr>
      <w:rPr>
        <w:rFonts w:hint="default"/>
        <w:lang w:val="en-US" w:eastAsia="en-US" w:bidi="ar-SA"/>
      </w:rPr>
    </w:lvl>
    <w:lvl w:ilvl="8" w:tplc="5C4643DC">
      <w:numFmt w:val="bullet"/>
      <w:lvlText w:val="•"/>
      <w:lvlJc w:val="left"/>
      <w:pPr>
        <w:ind w:left="4072" w:hanging="437"/>
      </w:pPr>
      <w:rPr>
        <w:rFonts w:hint="default"/>
        <w:lang w:val="en-US" w:eastAsia="en-US" w:bidi="ar-SA"/>
      </w:rPr>
    </w:lvl>
  </w:abstractNum>
  <w:abstractNum w:abstractNumId="1">
    <w:nsid w:val="42EA47C4"/>
    <w:multiLevelType w:val="hybridMultilevel"/>
    <w:tmpl w:val="E53E16E6"/>
    <w:lvl w:ilvl="0" w:tplc="C69AA5B8">
      <w:start w:val="3"/>
      <w:numFmt w:val="decimal"/>
      <w:lvlText w:val="%1"/>
      <w:lvlJc w:val="left"/>
      <w:pPr>
        <w:ind w:left="442" w:hanging="327"/>
        <w:jc w:val="left"/>
      </w:pPr>
      <w:rPr>
        <w:rFonts w:hint="default"/>
        <w:lang w:val="en-US" w:eastAsia="en-US" w:bidi="ar-SA"/>
      </w:rPr>
    </w:lvl>
    <w:lvl w:ilvl="1" w:tplc="1512BCB4">
      <w:numFmt w:val="none"/>
      <w:lvlText w:val=""/>
      <w:lvlJc w:val="left"/>
      <w:pPr>
        <w:tabs>
          <w:tab w:val="num" w:pos="360"/>
        </w:tabs>
      </w:pPr>
    </w:lvl>
    <w:lvl w:ilvl="2" w:tplc="D7E89FBC">
      <w:numFmt w:val="bullet"/>
      <w:lvlText w:val="•"/>
      <w:lvlJc w:val="left"/>
      <w:pPr>
        <w:ind w:left="1342" w:hanging="327"/>
      </w:pPr>
      <w:rPr>
        <w:rFonts w:hint="default"/>
        <w:lang w:val="en-US" w:eastAsia="en-US" w:bidi="ar-SA"/>
      </w:rPr>
    </w:lvl>
    <w:lvl w:ilvl="3" w:tplc="819A74C6">
      <w:numFmt w:val="bullet"/>
      <w:lvlText w:val="•"/>
      <w:lvlJc w:val="left"/>
      <w:pPr>
        <w:ind w:left="1793" w:hanging="327"/>
      </w:pPr>
      <w:rPr>
        <w:rFonts w:hint="default"/>
        <w:lang w:val="en-US" w:eastAsia="en-US" w:bidi="ar-SA"/>
      </w:rPr>
    </w:lvl>
    <w:lvl w:ilvl="4" w:tplc="393E8E7C">
      <w:numFmt w:val="bullet"/>
      <w:lvlText w:val="•"/>
      <w:lvlJc w:val="left"/>
      <w:pPr>
        <w:ind w:left="2244" w:hanging="327"/>
      </w:pPr>
      <w:rPr>
        <w:rFonts w:hint="default"/>
        <w:lang w:val="en-US" w:eastAsia="en-US" w:bidi="ar-SA"/>
      </w:rPr>
    </w:lvl>
    <w:lvl w:ilvl="5" w:tplc="D1809D86">
      <w:numFmt w:val="bullet"/>
      <w:lvlText w:val="•"/>
      <w:lvlJc w:val="left"/>
      <w:pPr>
        <w:ind w:left="2695" w:hanging="327"/>
      </w:pPr>
      <w:rPr>
        <w:rFonts w:hint="default"/>
        <w:lang w:val="en-US" w:eastAsia="en-US" w:bidi="ar-SA"/>
      </w:rPr>
    </w:lvl>
    <w:lvl w:ilvl="6" w:tplc="963C002E">
      <w:numFmt w:val="bullet"/>
      <w:lvlText w:val="•"/>
      <w:lvlJc w:val="left"/>
      <w:pPr>
        <w:ind w:left="3146" w:hanging="327"/>
      </w:pPr>
      <w:rPr>
        <w:rFonts w:hint="default"/>
        <w:lang w:val="en-US" w:eastAsia="en-US" w:bidi="ar-SA"/>
      </w:rPr>
    </w:lvl>
    <w:lvl w:ilvl="7" w:tplc="57164FA4">
      <w:numFmt w:val="bullet"/>
      <w:lvlText w:val="•"/>
      <w:lvlJc w:val="left"/>
      <w:pPr>
        <w:ind w:left="3597" w:hanging="327"/>
      </w:pPr>
      <w:rPr>
        <w:rFonts w:hint="default"/>
        <w:lang w:val="en-US" w:eastAsia="en-US" w:bidi="ar-SA"/>
      </w:rPr>
    </w:lvl>
    <w:lvl w:ilvl="8" w:tplc="9D0A281A">
      <w:numFmt w:val="bullet"/>
      <w:lvlText w:val="•"/>
      <w:lvlJc w:val="left"/>
      <w:pPr>
        <w:ind w:left="4048" w:hanging="327"/>
      </w:pPr>
      <w:rPr>
        <w:rFonts w:hint="default"/>
        <w:lang w:val="en-US" w:eastAsia="en-US" w:bidi="ar-SA"/>
      </w:rPr>
    </w:lvl>
  </w:abstractNum>
  <w:abstractNum w:abstractNumId="2">
    <w:nsid w:val="483849C2"/>
    <w:multiLevelType w:val="hybridMultilevel"/>
    <w:tmpl w:val="B094C2C8"/>
    <w:lvl w:ilvl="0" w:tplc="EE607F74">
      <w:start w:val="2"/>
      <w:numFmt w:val="decimal"/>
      <w:lvlText w:val="%1"/>
      <w:lvlJc w:val="left"/>
      <w:pPr>
        <w:ind w:left="442" w:hanging="327"/>
        <w:jc w:val="left"/>
      </w:pPr>
      <w:rPr>
        <w:rFonts w:hint="default"/>
        <w:lang w:val="en-US" w:eastAsia="en-US" w:bidi="ar-SA"/>
      </w:rPr>
    </w:lvl>
    <w:lvl w:ilvl="1" w:tplc="1A3E14E6">
      <w:numFmt w:val="none"/>
      <w:lvlText w:val=""/>
      <w:lvlJc w:val="left"/>
      <w:pPr>
        <w:tabs>
          <w:tab w:val="num" w:pos="360"/>
        </w:tabs>
      </w:pPr>
    </w:lvl>
    <w:lvl w:ilvl="2" w:tplc="2A545CFA">
      <w:numFmt w:val="bullet"/>
      <w:lvlText w:val="•"/>
      <w:lvlJc w:val="left"/>
      <w:pPr>
        <w:ind w:left="1342" w:hanging="327"/>
      </w:pPr>
      <w:rPr>
        <w:rFonts w:hint="default"/>
        <w:lang w:val="en-US" w:eastAsia="en-US" w:bidi="ar-SA"/>
      </w:rPr>
    </w:lvl>
    <w:lvl w:ilvl="3" w:tplc="7748921C">
      <w:numFmt w:val="bullet"/>
      <w:lvlText w:val="•"/>
      <w:lvlJc w:val="left"/>
      <w:pPr>
        <w:ind w:left="1793" w:hanging="327"/>
      </w:pPr>
      <w:rPr>
        <w:rFonts w:hint="default"/>
        <w:lang w:val="en-US" w:eastAsia="en-US" w:bidi="ar-SA"/>
      </w:rPr>
    </w:lvl>
    <w:lvl w:ilvl="4" w:tplc="9F5AB5C2">
      <w:numFmt w:val="bullet"/>
      <w:lvlText w:val="•"/>
      <w:lvlJc w:val="left"/>
      <w:pPr>
        <w:ind w:left="2244" w:hanging="327"/>
      </w:pPr>
      <w:rPr>
        <w:rFonts w:hint="default"/>
        <w:lang w:val="en-US" w:eastAsia="en-US" w:bidi="ar-SA"/>
      </w:rPr>
    </w:lvl>
    <w:lvl w:ilvl="5" w:tplc="775A5120">
      <w:numFmt w:val="bullet"/>
      <w:lvlText w:val="•"/>
      <w:lvlJc w:val="left"/>
      <w:pPr>
        <w:ind w:left="2695" w:hanging="327"/>
      </w:pPr>
      <w:rPr>
        <w:rFonts w:hint="default"/>
        <w:lang w:val="en-US" w:eastAsia="en-US" w:bidi="ar-SA"/>
      </w:rPr>
    </w:lvl>
    <w:lvl w:ilvl="6" w:tplc="8ECE07E6">
      <w:numFmt w:val="bullet"/>
      <w:lvlText w:val="•"/>
      <w:lvlJc w:val="left"/>
      <w:pPr>
        <w:ind w:left="3146" w:hanging="327"/>
      </w:pPr>
      <w:rPr>
        <w:rFonts w:hint="default"/>
        <w:lang w:val="en-US" w:eastAsia="en-US" w:bidi="ar-SA"/>
      </w:rPr>
    </w:lvl>
    <w:lvl w:ilvl="7" w:tplc="52586CCE">
      <w:numFmt w:val="bullet"/>
      <w:lvlText w:val="•"/>
      <w:lvlJc w:val="left"/>
      <w:pPr>
        <w:ind w:left="3597" w:hanging="327"/>
      </w:pPr>
      <w:rPr>
        <w:rFonts w:hint="default"/>
        <w:lang w:val="en-US" w:eastAsia="en-US" w:bidi="ar-SA"/>
      </w:rPr>
    </w:lvl>
    <w:lvl w:ilvl="8" w:tplc="84A4F264">
      <w:numFmt w:val="bullet"/>
      <w:lvlText w:val="•"/>
      <w:lvlJc w:val="left"/>
      <w:pPr>
        <w:ind w:left="4048" w:hanging="327"/>
      </w:pPr>
      <w:rPr>
        <w:rFonts w:hint="default"/>
        <w:lang w:val="en-US" w:eastAsia="en-US" w:bidi="ar-SA"/>
      </w:rPr>
    </w:lvl>
  </w:abstractNum>
  <w:abstractNum w:abstractNumId="3">
    <w:nsid w:val="4CDD759C"/>
    <w:multiLevelType w:val="hybridMultilevel"/>
    <w:tmpl w:val="6C36F552"/>
    <w:lvl w:ilvl="0" w:tplc="E6CA8AE8">
      <w:start w:val="4"/>
      <w:numFmt w:val="decimal"/>
      <w:lvlText w:val="%1"/>
      <w:lvlJc w:val="left"/>
      <w:pPr>
        <w:ind w:left="442" w:hanging="327"/>
        <w:jc w:val="left"/>
      </w:pPr>
      <w:rPr>
        <w:rFonts w:hint="default"/>
        <w:lang w:val="en-US" w:eastAsia="en-US" w:bidi="ar-SA"/>
      </w:rPr>
    </w:lvl>
    <w:lvl w:ilvl="1" w:tplc="4FCA5DEA">
      <w:numFmt w:val="none"/>
      <w:lvlText w:val=""/>
      <w:lvlJc w:val="left"/>
      <w:pPr>
        <w:tabs>
          <w:tab w:val="num" w:pos="360"/>
        </w:tabs>
      </w:pPr>
    </w:lvl>
    <w:lvl w:ilvl="2" w:tplc="5C92A984">
      <w:numFmt w:val="bullet"/>
      <w:lvlText w:val="•"/>
      <w:lvlJc w:val="left"/>
      <w:pPr>
        <w:ind w:left="1342" w:hanging="327"/>
      </w:pPr>
      <w:rPr>
        <w:rFonts w:hint="default"/>
        <w:lang w:val="en-US" w:eastAsia="en-US" w:bidi="ar-SA"/>
      </w:rPr>
    </w:lvl>
    <w:lvl w:ilvl="3" w:tplc="977AB6FA">
      <w:numFmt w:val="bullet"/>
      <w:lvlText w:val="•"/>
      <w:lvlJc w:val="left"/>
      <w:pPr>
        <w:ind w:left="1793" w:hanging="327"/>
      </w:pPr>
      <w:rPr>
        <w:rFonts w:hint="default"/>
        <w:lang w:val="en-US" w:eastAsia="en-US" w:bidi="ar-SA"/>
      </w:rPr>
    </w:lvl>
    <w:lvl w:ilvl="4" w:tplc="1DC0B164">
      <w:numFmt w:val="bullet"/>
      <w:lvlText w:val="•"/>
      <w:lvlJc w:val="left"/>
      <w:pPr>
        <w:ind w:left="2244" w:hanging="327"/>
      </w:pPr>
      <w:rPr>
        <w:rFonts w:hint="default"/>
        <w:lang w:val="en-US" w:eastAsia="en-US" w:bidi="ar-SA"/>
      </w:rPr>
    </w:lvl>
    <w:lvl w:ilvl="5" w:tplc="E7A43A7C">
      <w:numFmt w:val="bullet"/>
      <w:lvlText w:val="•"/>
      <w:lvlJc w:val="left"/>
      <w:pPr>
        <w:ind w:left="2695" w:hanging="327"/>
      </w:pPr>
      <w:rPr>
        <w:rFonts w:hint="default"/>
        <w:lang w:val="en-US" w:eastAsia="en-US" w:bidi="ar-SA"/>
      </w:rPr>
    </w:lvl>
    <w:lvl w:ilvl="6" w:tplc="2DCC5EC4">
      <w:numFmt w:val="bullet"/>
      <w:lvlText w:val="•"/>
      <w:lvlJc w:val="left"/>
      <w:pPr>
        <w:ind w:left="3146" w:hanging="327"/>
      </w:pPr>
      <w:rPr>
        <w:rFonts w:hint="default"/>
        <w:lang w:val="en-US" w:eastAsia="en-US" w:bidi="ar-SA"/>
      </w:rPr>
    </w:lvl>
    <w:lvl w:ilvl="7" w:tplc="F70412EA">
      <w:numFmt w:val="bullet"/>
      <w:lvlText w:val="•"/>
      <w:lvlJc w:val="left"/>
      <w:pPr>
        <w:ind w:left="3597" w:hanging="327"/>
      </w:pPr>
      <w:rPr>
        <w:rFonts w:hint="default"/>
        <w:lang w:val="en-US" w:eastAsia="en-US" w:bidi="ar-SA"/>
      </w:rPr>
    </w:lvl>
    <w:lvl w:ilvl="8" w:tplc="F878C2EA">
      <w:numFmt w:val="bullet"/>
      <w:lvlText w:val="•"/>
      <w:lvlJc w:val="left"/>
      <w:pPr>
        <w:ind w:left="4048" w:hanging="327"/>
      </w:pPr>
      <w:rPr>
        <w:rFonts w:hint="default"/>
        <w:lang w:val="en-US" w:eastAsia="en-US" w:bidi="ar-SA"/>
      </w:rPr>
    </w:lvl>
  </w:abstractNum>
  <w:abstractNum w:abstractNumId="4">
    <w:nsid w:val="675C76E4"/>
    <w:multiLevelType w:val="hybridMultilevel"/>
    <w:tmpl w:val="00228A16"/>
    <w:lvl w:ilvl="0" w:tplc="D744F9D0">
      <w:start w:val="3"/>
      <w:numFmt w:val="decimal"/>
      <w:lvlText w:val="%1"/>
      <w:lvlJc w:val="left"/>
      <w:pPr>
        <w:ind w:left="442" w:hanging="327"/>
        <w:jc w:val="left"/>
      </w:pPr>
      <w:rPr>
        <w:rFonts w:hint="default"/>
        <w:lang w:val="en-US" w:eastAsia="en-US" w:bidi="ar-SA"/>
      </w:rPr>
    </w:lvl>
    <w:lvl w:ilvl="1" w:tplc="45AE9214">
      <w:numFmt w:val="none"/>
      <w:lvlText w:val=""/>
      <w:lvlJc w:val="left"/>
      <w:pPr>
        <w:tabs>
          <w:tab w:val="num" w:pos="360"/>
        </w:tabs>
      </w:pPr>
    </w:lvl>
    <w:lvl w:ilvl="2" w:tplc="AFC46FA2">
      <w:numFmt w:val="bullet"/>
      <w:lvlText w:val="•"/>
      <w:lvlJc w:val="left"/>
      <w:pPr>
        <w:ind w:left="1342" w:hanging="327"/>
      </w:pPr>
      <w:rPr>
        <w:rFonts w:hint="default"/>
        <w:lang w:val="en-US" w:eastAsia="en-US" w:bidi="ar-SA"/>
      </w:rPr>
    </w:lvl>
    <w:lvl w:ilvl="3" w:tplc="089E051C">
      <w:numFmt w:val="bullet"/>
      <w:lvlText w:val="•"/>
      <w:lvlJc w:val="left"/>
      <w:pPr>
        <w:ind w:left="1793" w:hanging="327"/>
      </w:pPr>
      <w:rPr>
        <w:rFonts w:hint="default"/>
        <w:lang w:val="en-US" w:eastAsia="en-US" w:bidi="ar-SA"/>
      </w:rPr>
    </w:lvl>
    <w:lvl w:ilvl="4" w:tplc="3CF26F80">
      <w:numFmt w:val="bullet"/>
      <w:lvlText w:val="•"/>
      <w:lvlJc w:val="left"/>
      <w:pPr>
        <w:ind w:left="2244" w:hanging="327"/>
      </w:pPr>
      <w:rPr>
        <w:rFonts w:hint="default"/>
        <w:lang w:val="en-US" w:eastAsia="en-US" w:bidi="ar-SA"/>
      </w:rPr>
    </w:lvl>
    <w:lvl w:ilvl="5" w:tplc="E49EFCEA">
      <w:numFmt w:val="bullet"/>
      <w:lvlText w:val="•"/>
      <w:lvlJc w:val="left"/>
      <w:pPr>
        <w:ind w:left="2695" w:hanging="327"/>
      </w:pPr>
      <w:rPr>
        <w:rFonts w:hint="default"/>
        <w:lang w:val="en-US" w:eastAsia="en-US" w:bidi="ar-SA"/>
      </w:rPr>
    </w:lvl>
    <w:lvl w:ilvl="6" w:tplc="3BEC48D0">
      <w:numFmt w:val="bullet"/>
      <w:lvlText w:val="•"/>
      <w:lvlJc w:val="left"/>
      <w:pPr>
        <w:ind w:left="3146" w:hanging="327"/>
      </w:pPr>
      <w:rPr>
        <w:rFonts w:hint="default"/>
        <w:lang w:val="en-US" w:eastAsia="en-US" w:bidi="ar-SA"/>
      </w:rPr>
    </w:lvl>
    <w:lvl w:ilvl="7" w:tplc="DCF425C0">
      <w:numFmt w:val="bullet"/>
      <w:lvlText w:val="•"/>
      <w:lvlJc w:val="left"/>
      <w:pPr>
        <w:ind w:left="3597" w:hanging="327"/>
      </w:pPr>
      <w:rPr>
        <w:rFonts w:hint="default"/>
        <w:lang w:val="en-US" w:eastAsia="en-US" w:bidi="ar-SA"/>
      </w:rPr>
    </w:lvl>
    <w:lvl w:ilvl="8" w:tplc="84FC3600">
      <w:numFmt w:val="bullet"/>
      <w:lvlText w:val="•"/>
      <w:lvlJc w:val="left"/>
      <w:pPr>
        <w:ind w:left="4048" w:hanging="327"/>
      </w:pPr>
      <w:rPr>
        <w:rFonts w:hint="default"/>
        <w:lang w:val="en-US" w:eastAsia="en-US" w:bidi="ar-SA"/>
      </w:rPr>
    </w:lvl>
  </w:abstractNum>
  <w:abstractNum w:abstractNumId="5">
    <w:nsid w:val="77E31FB0"/>
    <w:multiLevelType w:val="hybridMultilevel"/>
    <w:tmpl w:val="2B3AB312"/>
    <w:lvl w:ilvl="0" w:tplc="2D3E2AB6">
      <w:start w:val="13"/>
      <w:numFmt w:val="decimal"/>
      <w:lvlText w:val="%1"/>
      <w:lvlJc w:val="left"/>
      <w:pPr>
        <w:ind w:left="552" w:hanging="437"/>
        <w:jc w:val="left"/>
      </w:pPr>
      <w:rPr>
        <w:rFonts w:hint="default"/>
        <w:lang w:val="en-US" w:eastAsia="en-US" w:bidi="ar-SA"/>
      </w:rPr>
    </w:lvl>
    <w:lvl w:ilvl="1" w:tplc="E99CA7A8">
      <w:numFmt w:val="none"/>
      <w:lvlText w:val=""/>
      <w:lvlJc w:val="left"/>
      <w:pPr>
        <w:tabs>
          <w:tab w:val="num" w:pos="360"/>
        </w:tabs>
      </w:pPr>
    </w:lvl>
    <w:lvl w:ilvl="2" w:tplc="5B740594">
      <w:numFmt w:val="bullet"/>
      <w:lvlText w:val="•"/>
      <w:lvlJc w:val="left"/>
      <w:pPr>
        <w:ind w:left="1438" w:hanging="437"/>
      </w:pPr>
      <w:rPr>
        <w:rFonts w:hint="default"/>
        <w:lang w:val="en-US" w:eastAsia="en-US" w:bidi="ar-SA"/>
      </w:rPr>
    </w:lvl>
    <w:lvl w:ilvl="3" w:tplc="73644160">
      <w:numFmt w:val="bullet"/>
      <w:lvlText w:val="•"/>
      <w:lvlJc w:val="left"/>
      <w:pPr>
        <w:ind w:left="1877" w:hanging="437"/>
      </w:pPr>
      <w:rPr>
        <w:rFonts w:hint="default"/>
        <w:lang w:val="en-US" w:eastAsia="en-US" w:bidi="ar-SA"/>
      </w:rPr>
    </w:lvl>
    <w:lvl w:ilvl="4" w:tplc="8AA8D074">
      <w:numFmt w:val="bullet"/>
      <w:lvlText w:val="•"/>
      <w:lvlJc w:val="left"/>
      <w:pPr>
        <w:ind w:left="2316" w:hanging="437"/>
      </w:pPr>
      <w:rPr>
        <w:rFonts w:hint="default"/>
        <w:lang w:val="en-US" w:eastAsia="en-US" w:bidi="ar-SA"/>
      </w:rPr>
    </w:lvl>
    <w:lvl w:ilvl="5" w:tplc="99CA829C">
      <w:numFmt w:val="bullet"/>
      <w:lvlText w:val="•"/>
      <w:lvlJc w:val="left"/>
      <w:pPr>
        <w:ind w:left="2755" w:hanging="437"/>
      </w:pPr>
      <w:rPr>
        <w:rFonts w:hint="default"/>
        <w:lang w:val="en-US" w:eastAsia="en-US" w:bidi="ar-SA"/>
      </w:rPr>
    </w:lvl>
    <w:lvl w:ilvl="6" w:tplc="0E80981C">
      <w:numFmt w:val="bullet"/>
      <w:lvlText w:val="•"/>
      <w:lvlJc w:val="left"/>
      <w:pPr>
        <w:ind w:left="3194" w:hanging="437"/>
      </w:pPr>
      <w:rPr>
        <w:rFonts w:hint="default"/>
        <w:lang w:val="en-US" w:eastAsia="en-US" w:bidi="ar-SA"/>
      </w:rPr>
    </w:lvl>
    <w:lvl w:ilvl="7" w:tplc="EBD6F996">
      <w:numFmt w:val="bullet"/>
      <w:lvlText w:val="•"/>
      <w:lvlJc w:val="left"/>
      <w:pPr>
        <w:ind w:left="3633" w:hanging="437"/>
      </w:pPr>
      <w:rPr>
        <w:rFonts w:hint="default"/>
        <w:lang w:val="en-US" w:eastAsia="en-US" w:bidi="ar-SA"/>
      </w:rPr>
    </w:lvl>
    <w:lvl w:ilvl="8" w:tplc="AFA86882">
      <w:numFmt w:val="bullet"/>
      <w:lvlText w:val="•"/>
      <w:lvlJc w:val="left"/>
      <w:pPr>
        <w:ind w:left="4072" w:hanging="437"/>
      </w:pPr>
      <w:rPr>
        <w:rFonts w:hint="default"/>
        <w:lang w:val="en-US" w:eastAsia="en-US" w:bidi="ar-SA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365F31"/>
    <w:rsid w:val="00365F31"/>
    <w:rsid w:val="0078083D"/>
    <w:rsid w:val="00ED28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365F31"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365F31"/>
    <w:pPr>
      <w:ind w:left="221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rsid w:val="00365F31"/>
  </w:style>
  <w:style w:type="paragraph" w:customStyle="1" w:styleId="TableParagraph">
    <w:name w:val="Table Paragraph"/>
    <w:basedOn w:val="Normal"/>
    <w:uiPriority w:val="1"/>
    <w:qFormat/>
    <w:rsid w:val="00365F31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596</Words>
  <Characters>3398</Characters>
  <Application>Microsoft Office Word</Application>
  <DocSecurity>0</DocSecurity>
  <Lines>28</Lines>
  <Paragraphs>7</Paragraphs>
  <ScaleCrop>false</ScaleCrop>
  <Company/>
  <LinksUpToDate>false</LinksUpToDate>
  <CharactersWithSpaces>3987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Manoj</dc:creator>
  <cp:lastModifiedBy>acer</cp:lastModifiedBy>
  <cp:revision>2</cp:revision>
  <dcterms:created xsi:type="dcterms:W3CDTF">2024-10-09T05:54:00Z</dcterms:created>
  <dcterms:modified xsi:type="dcterms:W3CDTF">2024-10-09T05:56:00Z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2022-11-30T00:00:00Z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2024-10-09T00:00:00Z</vt:filetime>
  </property>
  <property fmtid="{D5CDD505-2E9C-101B-9397-08002B2CF9AE}" pid="5" name="Producer">
    <vt:lpwstr>Microsoft® Office Word 2007</vt:lpwstr>
  </property>
</Properties>
</file>