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772"/>
        <w:gridCol w:w="3753"/>
        <w:gridCol w:w="852"/>
        <w:gridCol w:w="4657"/>
      </w:tblGrid>
      <w:tr w:rsidR="001226DB">
        <w:trPr>
          <w:trHeight w:val="260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spacing w:before="5"/>
              <w:rPr>
                <w:sz w:val="24"/>
              </w:rPr>
            </w:pPr>
          </w:p>
          <w:p w:rsidR="001226DB" w:rsidRDefault="00534126">
            <w:pPr>
              <w:pStyle w:val="TableParagraph"/>
              <w:spacing w:before="1"/>
              <w:ind w:left="76"/>
              <w:rPr>
                <w:b/>
                <w:sz w:val="19"/>
              </w:rPr>
            </w:pPr>
            <w:bookmarkStart w:id="0" w:name="Table_1"/>
            <w:bookmarkEnd w:id="0"/>
            <w:r>
              <w:rPr>
                <w:b/>
                <w:spacing w:val="-4"/>
                <w:sz w:val="19"/>
              </w:rPr>
              <w:t>Week</w:t>
            </w:r>
          </w:p>
        </w:tc>
        <w:tc>
          <w:tcPr>
            <w:tcW w:w="4525" w:type="dxa"/>
            <w:gridSpan w:val="2"/>
          </w:tcPr>
          <w:p w:rsidR="001226DB" w:rsidRDefault="00534126">
            <w:pPr>
              <w:pStyle w:val="TableParagraph"/>
              <w:spacing w:before="11"/>
              <w:ind w:left="1948" w:right="194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Theory</w:t>
            </w:r>
          </w:p>
        </w:tc>
        <w:tc>
          <w:tcPr>
            <w:tcW w:w="5509" w:type="dxa"/>
            <w:gridSpan w:val="2"/>
          </w:tcPr>
          <w:p w:rsidR="001226DB" w:rsidRDefault="00A90064" w:rsidP="00A90064">
            <w:pPr>
              <w:pStyle w:val="TableParagraph"/>
              <w:spacing w:before="11"/>
              <w:ind w:right="24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                                                 Practical</w:t>
            </w:r>
          </w:p>
        </w:tc>
      </w:tr>
      <w:tr w:rsidR="001226DB">
        <w:trPr>
          <w:trHeight w:val="52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41" w:line="235" w:lineRule="auto"/>
              <w:ind w:lef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Lecture </w:t>
            </w:r>
            <w:r>
              <w:rPr>
                <w:b/>
                <w:spacing w:val="-4"/>
                <w:sz w:val="19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144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(including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assignment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test)</w:t>
            </w:r>
          </w:p>
        </w:tc>
        <w:tc>
          <w:tcPr>
            <w:tcW w:w="852" w:type="dxa"/>
          </w:tcPr>
          <w:p w:rsidR="001226DB" w:rsidRDefault="00534126">
            <w:pPr>
              <w:pStyle w:val="TableParagraph"/>
              <w:spacing w:before="41" w:line="235" w:lineRule="auto"/>
              <w:ind w:lef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Practical </w:t>
            </w:r>
            <w:r>
              <w:rPr>
                <w:b/>
                <w:spacing w:val="-4"/>
                <w:sz w:val="19"/>
              </w:rPr>
              <w:t>Day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44"/>
              <w:ind w:lef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Topic</w:t>
            </w:r>
          </w:p>
        </w:tc>
      </w:tr>
      <w:tr w:rsidR="001226DB">
        <w:trPr>
          <w:trHeight w:val="956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1"/>
              <w:rPr>
                <w:sz w:val="26"/>
              </w:rPr>
            </w:pPr>
          </w:p>
          <w:p w:rsidR="001226DB" w:rsidRDefault="0053412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7"/>
              <w:rPr>
                <w:sz w:val="14"/>
              </w:rPr>
            </w:pPr>
          </w:p>
          <w:p w:rsidR="001226DB" w:rsidRDefault="00534126">
            <w:pPr>
              <w:pStyle w:val="TableParagraph"/>
              <w:ind w:left="1" w:right="1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1st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81"/>
              <w:ind w:left="13" w:right="306"/>
              <w:rPr>
                <w:sz w:val="17"/>
              </w:rPr>
            </w:pPr>
            <w:r>
              <w:rPr>
                <w:w w:val="105"/>
                <w:sz w:val="17"/>
              </w:rPr>
              <w:t>Semiconductors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Diodes: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Electrons-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valence. Conductors, Insulators, and Semiconductors- definition &amp; energy band diagrams. Properties of semiconductors.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05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1st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line="151" w:lineRule="exact"/>
              <w:ind w:left="10"/>
              <w:rPr>
                <w:sz w:val="19"/>
              </w:rPr>
            </w:pPr>
            <w:r>
              <w:rPr>
                <w:sz w:val="19"/>
              </w:rPr>
              <w:t>Familiarity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following</w:t>
            </w:r>
          </w:p>
          <w:p w:rsidR="001226DB" w:rsidRDefault="00534126">
            <w:pPr>
              <w:pStyle w:val="TableParagraph"/>
              <w:spacing w:line="212" w:lineRule="exact"/>
              <w:ind w:left="10"/>
              <w:rPr>
                <w:sz w:val="19"/>
              </w:rPr>
            </w:pPr>
            <w:r>
              <w:rPr>
                <w:sz w:val="19"/>
              </w:rPr>
              <w:t>Instruments.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(a)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(b)</w:t>
            </w:r>
          </w:p>
          <w:p w:rsidR="001226DB" w:rsidRDefault="00534126">
            <w:pPr>
              <w:pStyle w:val="TableParagraph"/>
              <w:spacing w:line="235" w:lineRule="auto"/>
              <w:ind w:left="10"/>
              <w:rPr>
                <w:sz w:val="19"/>
              </w:rPr>
            </w:pPr>
            <w:r>
              <w:rPr>
                <w:sz w:val="19"/>
              </w:rPr>
              <w:t>Multimeter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(c)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generator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Regulated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power supply (e) Active passive</w:t>
            </w:r>
          </w:p>
          <w:p w:rsidR="001226DB" w:rsidRDefault="00534126">
            <w:pPr>
              <w:pStyle w:val="TableParagraph"/>
              <w:spacing w:line="145" w:lineRule="exact"/>
              <w:ind w:left="10"/>
              <w:rPr>
                <w:sz w:val="19"/>
              </w:rPr>
            </w:pPr>
            <w:r>
              <w:rPr>
                <w:sz w:val="19"/>
              </w:rPr>
              <w:t>components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(f)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Bread</w:t>
            </w:r>
            <w:r>
              <w:rPr>
                <w:spacing w:val="-2"/>
                <w:sz w:val="19"/>
              </w:rPr>
              <w:t xml:space="preserve"> Board</w:t>
            </w:r>
          </w:p>
        </w:tc>
      </w:tr>
      <w:tr w:rsidR="001226DB">
        <w:trPr>
          <w:trHeight w:val="95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7"/>
              <w:rPr>
                <w:sz w:val="20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2nd</w:t>
            </w:r>
            <w:r>
              <w:rPr>
                <w:spacing w:val="-5"/>
                <w:w w:val="105"/>
                <w:sz w:val="17"/>
              </w:rPr>
              <w:t xml:space="preserve"> Day</w:t>
            </w:r>
          </w:p>
        </w:tc>
        <w:tc>
          <w:tcPr>
            <w:tcW w:w="3753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53"/>
              <w:ind w:left="13"/>
              <w:rPr>
                <w:sz w:val="17"/>
              </w:rPr>
            </w:pPr>
            <w:r>
              <w:rPr>
                <w:sz w:val="17"/>
              </w:rPr>
              <w:t>Meaning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of</w:t>
            </w:r>
          </w:p>
          <w:p w:rsidR="001226DB" w:rsidRDefault="00534126">
            <w:pPr>
              <w:pStyle w:val="TableParagraph"/>
              <w:ind w:left="13" w:right="265"/>
              <w:rPr>
                <w:sz w:val="17"/>
              </w:rPr>
            </w:pPr>
            <w:r>
              <w:rPr>
                <w:w w:val="105"/>
                <w:sz w:val="17"/>
              </w:rPr>
              <w:t>Hole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current,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electron-hole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pairs,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recombination, doping, acceptor and donor impurities. Intrinsic and Extrinsic, N and P type semiconductors.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line="152" w:lineRule="exact"/>
              <w:ind w:left="10"/>
              <w:rPr>
                <w:sz w:val="19"/>
              </w:rPr>
            </w:pPr>
            <w:r>
              <w:rPr>
                <w:sz w:val="19"/>
              </w:rPr>
              <w:t>Familiarity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following</w:t>
            </w:r>
          </w:p>
          <w:p w:rsidR="001226DB" w:rsidRDefault="00534126">
            <w:pPr>
              <w:pStyle w:val="TableParagraph"/>
              <w:spacing w:line="212" w:lineRule="exact"/>
              <w:ind w:left="10"/>
              <w:rPr>
                <w:sz w:val="19"/>
              </w:rPr>
            </w:pPr>
            <w:r>
              <w:rPr>
                <w:sz w:val="19"/>
              </w:rPr>
              <w:t>Instruments.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(a)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(b)</w:t>
            </w:r>
          </w:p>
          <w:p w:rsidR="001226DB" w:rsidRDefault="00534126">
            <w:pPr>
              <w:pStyle w:val="TableParagraph"/>
              <w:spacing w:line="235" w:lineRule="auto"/>
              <w:ind w:left="10"/>
              <w:rPr>
                <w:sz w:val="19"/>
              </w:rPr>
            </w:pPr>
            <w:r>
              <w:rPr>
                <w:sz w:val="19"/>
              </w:rPr>
              <w:t>Multimeter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(c)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generator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Regulated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power supply (e) Active passive</w:t>
            </w:r>
          </w:p>
          <w:p w:rsidR="001226DB" w:rsidRDefault="00534126">
            <w:pPr>
              <w:pStyle w:val="TableParagraph"/>
              <w:spacing w:line="145" w:lineRule="exact"/>
              <w:ind w:left="10"/>
              <w:rPr>
                <w:sz w:val="19"/>
              </w:rPr>
            </w:pPr>
            <w:r>
              <w:rPr>
                <w:sz w:val="19"/>
              </w:rPr>
              <w:t>components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(f)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Bread</w:t>
            </w:r>
            <w:r>
              <w:rPr>
                <w:spacing w:val="-2"/>
                <w:sz w:val="19"/>
              </w:rPr>
              <w:t xml:space="preserve"> Board</w:t>
            </w:r>
          </w:p>
        </w:tc>
      </w:tr>
      <w:tr w:rsidR="001226DB">
        <w:trPr>
          <w:trHeight w:val="95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line="151" w:lineRule="exact"/>
              <w:ind w:left="10"/>
              <w:rPr>
                <w:sz w:val="19"/>
              </w:rPr>
            </w:pPr>
            <w:r>
              <w:rPr>
                <w:sz w:val="19"/>
              </w:rPr>
              <w:t>Familiarity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working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following</w:t>
            </w:r>
          </w:p>
          <w:p w:rsidR="001226DB" w:rsidRDefault="00534126">
            <w:pPr>
              <w:pStyle w:val="TableParagraph"/>
              <w:spacing w:line="213" w:lineRule="exact"/>
              <w:ind w:left="10"/>
              <w:rPr>
                <w:sz w:val="19"/>
              </w:rPr>
            </w:pPr>
            <w:r>
              <w:rPr>
                <w:sz w:val="19"/>
              </w:rPr>
              <w:t>Instruments.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(a)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(b)</w:t>
            </w:r>
          </w:p>
          <w:p w:rsidR="001226DB" w:rsidRDefault="00534126">
            <w:pPr>
              <w:pStyle w:val="TableParagraph"/>
              <w:spacing w:line="235" w:lineRule="auto"/>
              <w:ind w:left="10"/>
              <w:rPr>
                <w:sz w:val="19"/>
              </w:rPr>
            </w:pPr>
            <w:r>
              <w:rPr>
                <w:sz w:val="19"/>
              </w:rPr>
              <w:t>Multimeter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(c)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Function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generator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(d)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Regulated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power supply (e) Active passive</w:t>
            </w:r>
          </w:p>
          <w:p w:rsidR="001226DB" w:rsidRDefault="00534126">
            <w:pPr>
              <w:pStyle w:val="TableParagraph"/>
              <w:spacing w:line="145" w:lineRule="exact"/>
              <w:ind w:left="10"/>
              <w:rPr>
                <w:sz w:val="19"/>
              </w:rPr>
            </w:pPr>
            <w:r>
              <w:rPr>
                <w:sz w:val="19"/>
              </w:rPr>
              <w:t>components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(f)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Bread</w:t>
            </w:r>
            <w:r>
              <w:rPr>
                <w:spacing w:val="-2"/>
                <w:sz w:val="19"/>
              </w:rPr>
              <w:t xml:space="preserve"> Board</w:t>
            </w:r>
          </w:p>
        </w:tc>
      </w:tr>
      <w:tr w:rsidR="001226DB">
        <w:trPr>
          <w:trHeight w:val="488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9"/>
              <w:rPr>
                <w:sz w:val="16"/>
              </w:rPr>
            </w:pPr>
          </w:p>
          <w:p w:rsidR="001226DB" w:rsidRDefault="0053412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139"/>
              <w:ind w:left="1" w:right="15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3rd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41"/>
              <w:ind w:left="13" w:right="394"/>
              <w:rPr>
                <w:sz w:val="17"/>
              </w:rPr>
            </w:pPr>
            <w:r>
              <w:rPr>
                <w:w w:val="105"/>
                <w:sz w:val="17"/>
              </w:rPr>
              <w:t>Diode- formation, depletion region, VI Characteristics,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ratings,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9"/>
              <w:rPr>
                <w:sz w:val="16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2nd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26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V-I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Diode.</w:t>
            </w:r>
          </w:p>
        </w:tc>
      </w:tr>
      <w:tr w:rsidR="001226DB">
        <w:trPr>
          <w:trHeight w:val="45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8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4th</w:t>
            </w:r>
            <w:r>
              <w:rPr>
                <w:spacing w:val="-5"/>
                <w:w w:val="105"/>
                <w:sz w:val="17"/>
              </w:rPr>
              <w:t xml:space="preserve"> 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159"/>
              <w:ind w:left="13" w:right="265"/>
              <w:rPr>
                <w:sz w:val="17"/>
              </w:rPr>
            </w:pPr>
            <w:r>
              <w:rPr>
                <w:w w:val="105"/>
                <w:sz w:val="17"/>
              </w:rPr>
              <w:t>Zener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diode-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reverse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voltage regulation, shunt voltage regulator, and </w:t>
            </w:r>
            <w:r>
              <w:rPr>
                <w:spacing w:val="-2"/>
                <w:w w:val="105"/>
                <w:sz w:val="17"/>
              </w:rPr>
              <w:t>applications.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08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V-I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Diode.</w:t>
            </w:r>
          </w:p>
        </w:tc>
      </w:tr>
      <w:tr w:rsidR="001226DB">
        <w:trPr>
          <w:trHeight w:val="45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09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V-I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Diode.</w:t>
            </w:r>
          </w:p>
        </w:tc>
      </w:tr>
      <w:tr w:rsidR="001226DB">
        <w:trPr>
          <w:trHeight w:val="1004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3"/>
              <w:rPr>
                <w:sz w:val="15"/>
              </w:rPr>
            </w:pPr>
          </w:p>
          <w:p w:rsidR="001226DB" w:rsidRDefault="0053412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7"/>
              <w:rPr>
                <w:sz w:val="16"/>
              </w:rPr>
            </w:pPr>
          </w:p>
          <w:p w:rsidR="001226DB" w:rsidRDefault="00534126">
            <w:pPr>
              <w:pStyle w:val="TableParagraph"/>
              <w:ind w:left="1" w:right="1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1226DB">
            <w:pPr>
              <w:pStyle w:val="TableParagraph"/>
              <w:spacing w:before="1"/>
              <w:rPr>
                <w:sz w:val="26"/>
              </w:rPr>
            </w:pPr>
          </w:p>
          <w:p w:rsidR="001226DB" w:rsidRDefault="00534126">
            <w:pPr>
              <w:pStyle w:val="TableParagraph"/>
              <w:ind w:left="13" w:right="1083"/>
              <w:rPr>
                <w:sz w:val="17"/>
              </w:rPr>
            </w:pPr>
            <w:r>
              <w:rPr>
                <w:w w:val="105"/>
                <w:sz w:val="17"/>
              </w:rPr>
              <w:t>Varistor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Thermistor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2"/>
                <w:w w:val="105"/>
                <w:sz w:val="17"/>
              </w:rPr>
              <w:t>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3"/>
              <w:rPr>
                <w:sz w:val="15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3rd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6"/>
              <w:rPr>
                <w:sz w:val="17"/>
              </w:rPr>
            </w:pPr>
          </w:p>
          <w:p w:rsidR="00A90064" w:rsidRDefault="00534126">
            <w:pPr>
              <w:pStyle w:val="TableParagraph"/>
              <w:tabs>
                <w:tab w:val="left" w:pos="3098"/>
              </w:tabs>
              <w:ind w:left="10" w:right="43"/>
              <w:rPr>
                <w:sz w:val="17"/>
              </w:rPr>
            </w:pPr>
            <w:r>
              <w:rPr>
                <w:w w:val="105"/>
                <w:sz w:val="17"/>
              </w:rPr>
              <w:t>1.Study and draw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the characteristics of half wave and full wave </w:t>
            </w:r>
            <w:r>
              <w:rPr>
                <w:spacing w:val="-2"/>
                <w:w w:val="105"/>
                <w:sz w:val="17"/>
              </w:rPr>
              <w:t>rectifiers.</w:t>
            </w:r>
            <w:r>
              <w:rPr>
                <w:sz w:val="17"/>
              </w:rPr>
              <w:tab/>
            </w:r>
          </w:p>
          <w:p w:rsidR="001226DB" w:rsidRDefault="00534126">
            <w:pPr>
              <w:pStyle w:val="TableParagraph"/>
              <w:tabs>
                <w:tab w:val="left" w:pos="3098"/>
              </w:tabs>
              <w:ind w:left="10" w:right="43"/>
              <w:rPr>
                <w:sz w:val="17"/>
              </w:rPr>
            </w:pPr>
            <w:r>
              <w:rPr>
                <w:w w:val="105"/>
                <w:sz w:val="17"/>
              </w:rPr>
              <w:t>2.Study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</w:p>
          <w:p w:rsidR="001226DB" w:rsidRDefault="00534126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characteristics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rectifier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filter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100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9"/>
              <w:rPr>
                <w:sz w:val="24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6th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9"/>
              <w:rPr>
                <w:sz w:val="24"/>
              </w:rPr>
            </w:pPr>
          </w:p>
          <w:p w:rsidR="001226DB" w:rsidRDefault="00534126"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Revision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Unit-1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Assignment-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7"/>
              <w:rPr>
                <w:sz w:val="17"/>
              </w:rPr>
            </w:pPr>
          </w:p>
          <w:p w:rsidR="00A90064" w:rsidRDefault="00534126">
            <w:pPr>
              <w:pStyle w:val="TableParagraph"/>
              <w:tabs>
                <w:tab w:val="left" w:pos="3054"/>
              </w:tabs>
              <w:ind w:left="10" w:right="87"/>
              <w:rPr>
                <w:sz w:val="17"/>
              </w:rPr>
            </w:pPr>
            <w:r>
              <w:rPr>
                <w:w w:val="105"/>
                <w:sz w:val="17"/>
              </w:rPr>
              <w:t>1.Study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wave </w:t>
            </w:r>
            <w:r>
              <w:rPr>
                <w:spacing w:val="-2"/>
                <w:w w:val="105"/>
                <w:sz w:val="17"/>
              </w:rPr>
              <w:t>rectifiers.</w:t>
            </w:r>
            <w:r>
              <w:rPr>
                <w:sz w:val="17"/>
              </w:rPr>
              <w:tab/>
            </w:r>
          </w:p>
          <w:p w:rsidR="001226DB" w:rsidRDefault="00534126">
            <w:pPr>
              <w:pStyle w:val="TableParagraph"/>
              <w:tabs>
                <w:tab w:val="left" w:pos="3054"/>
              </w:tabs>
              <w:ind w:left="10" w:right="87"/>
              <w:rPr>
                <w:sz w:val="17"/>
              </w:rPr>
            </w:pPr>
            <w:r>
              <w:rPr>
                <w:w w:val="105"/>
                <w:sz w:val="17"/>
              </w:rPr>
              <w:t>2.Study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</w:p>
          <w:p w:rsidR="001226DB" w:rsidRDefault="00534126">
            <w:pPr>
              <w:pStyle w:val="TableParagraph"/>
              <w:spacing w:line="195" w:lineRule="exact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characteristics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rectifier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filter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100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7"/>
              <w:rPr>
                <w:sz w:val="17"/>
              </w:rPr>
            </w:pPr>
          </w:p>
          <w:p w:rsidR="001226DB" w:rsidRDefault="00534126">
            <w:pPr>
              <w:pStyle w:val="TableParagraph"/>
              <w:tabs>
                <w:tab w:val="left" w:pos="3054"/>
              </w:tabs>
              <w:ind w:left="10" w:right="87"/>
              <w:rPr>
                <w:sz w:val="17"/>
              </w:rPr>
            </w:pPr>
            <w:r>
              <w:rPr>
                <w:w w:val="105"/>
                <w:sz w:val="17"/>
              </w:rPr>
              <w:t>1.Study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wave </w:t>
            </w:r>
            <w:r>
              <w:rPr>
                <w:spacing w:val="-2"/>
                <w:w w:val="105"/>
                <w:sz w:val="17"/>
              </w:rPr>
              <w:t>rectifiers.</w:t>
            </w:r>
            <w:r>
              <w:rPr>
                <w:w w:val="105"/>
                <w:sz w:val="17"/>
              </w:rPr>
              <w:t>2.Study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</w:p>
          <w:p w:rsidR="001226DB" w:rsidRDefault="00534126">
            <w:pPr>
              <w:pStyle w:val="TableParagraph"/>
              <w:spacing w:line="195" w:lineRule="exact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characteristics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rectifier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filter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332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61"/>
              <w:ind w:left="1" w:right="1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61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Sessional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Exam-</w:t>
            </w:r>
            <w:r>
              <w:rPr>
                <w:b/>
                <w:spacing w:val="-2"/>
                <w:sz w:val="17"/>
              </w:rPr>
              <w:t>1st(Tentative)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61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Clipping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Clamping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308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21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8th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line="125" w:lineRule="exact"/>
              <w:ind w:left="13"/>
              <w:rPr>
                <w:sz w:val="19"/>
              </w:rPr>
            </w:pPr>
            <w:r>
              <w:rPr>
                <w:sz w:val="19"/>
              </w:rPr>
              <w:t>Transistors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MOSFETs:</w:t>
            </w:r>
            <w:r>
              <w:rPr>
                <w:spacing w:val="-2"/>
                <w:sz w:val="19"/>
              </w:rPr>
              <w:t xml:space="preserve"> Transistors-</w:t>
            </w:r>
          </w:p>
          <w:p w:rsidR="001226DB" w:rsidRDefault="00534126">
            <w:pPr>
              <w:pStyle w:val="TableParagraph"/>
              <w:spacing w:before="3" w:line="232" w:lineRule="auto"/>
              <w:ind w:left="13"/>
              <w:rPr>
                <w:sz w:val="19"/>
              </w:rPr>
            </w:pPr>
            <w:r>
              <w:rPr>
                <w:sz w:val="19"/>
              </w:rPr>
              <w:t>definition,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terminals,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types,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symbols,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formation of NPN</w:t>
            </w:r>
          </w:p>
          <w:p w:rsidR="001226DB" w:rsidRDefault="00534126">
            <w:pPr>
              <w:pStyle w:val="TableParagraph"/>
              <w:spacing w:line="121" w:lineRule="exact"/>
              <w:ind w:left="13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PNP, </w:t>
            </w:r>
            <w:r>
              <w:rPr>
                <w:spacing w:val="-2"/>
                <w:sz w:val="19"/>
              </w:rPr>
              <w:t>ratings.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49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Clipping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Clamping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368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79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Clipping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Clamping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circuit.</w:t>
            </w:r>
          </w:p>
        </w:tc>
      </w:tr>
      <w:tr w:rsidR="001226DB">
        <w:trPr>
          <w:trHeight w:val="992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2"/>
              <w:rPr>
                <w:sz w:val="14"/>
              </w:rPr>
            </w:pPr>
          </w:p>
          <w:p w:rsidR="001226DB" w:rsidRDefault="00534126">
            <w:pPr>
              <w:pStyle w:val="TableParagraph"/>
              <w:spacing w:before="1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6"/>
              </w:rPr>
            </w:pPr>
          </w:p>
          <w:p w:rsidR="001226DB" w:rsidRDefault="00534126">
            <w:pPr>
              <w:pStyle w:val="TableParagraph"/>
              <w:spacing w:before="1"/>
              <w:ind w:left="1" w:right="1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169" w:line="235" w:lineRule="auto"/>
              <w:ind w:left="13"/>
              <w:rPr>
                <w:sz w:val="19"/>
              </w:rPr>
            </w:pPr>
            <w:r>
              <w:rPr>
                <w:sz w:val="19"/>
              </w:rPr>
              <w:t>Transistor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biasing-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definition,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importance,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list types, stabilisation, thermal</w:t>
            </w:r>
          </w:p>
          <w:p w:rsidR="001226DB" w:rsidRDefault="00534126">
            <w:pPr>
              <w:pStyle w:val="TableParagraph"/>
              <w:spacing w:line="213" w:lineRule="exact"/>
              <w:ind w:left="13"/>
              <w:rPr>
                <w:sz w:val="19"/>
              </w:rPr>
            </w:pPr>
            <w:r>
              <w:rPr>
                <w:sz w:val="19"/>
              </w:rPr>
              <w:t>runaway,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heat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sink,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voltage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divider</w:t>
            </w:r>
            <w:r>
              <w:rPr>
                <w:spacing w:val="-2"/>
                <w:sz w:val="19"/>
              </w:rPr>
              <w:t xml:space="preserve"> method.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2"/>
              <w:rPr>
                <w:sz w:val="14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6"/>
              <w:rPr>
                <w:sz w:val="25"/>
              </w:rPr>
            </w:pPr>
          </w:p>
          <w:p w:rsidR="00A90064" w:rsidRDefault="00534126">
            <w:pPr>
              <w:pStyle w:val="TableParagraph"/>
              <w:tabs>
                <w:tab w:val="left" w:pos="3992"/>
              </w:tabs>
              <w:ind w:left="10" w:right="104"/>
              <w:rPr>
                <w:sz w:val="17"/>
              </w:rPr>
            </w:pPr>
            <w:r>
              <w:rPr>
                <w:w w:val="105"/>
                <w:sz w:val="17"/>
              </w:rPr>
              <w:t>1. Study zener diode characteristics.</w:t>
            </w:r>
            <w:r>
              <w:rPr>
                <w:sz w:val="17"/>
              </w:rPr>
              <w:tab/>
            </w:r>
          </w:p>
          <w:p w:rsidR="001226DB" w:rsidRDefault="00534126">
            <w:pPr>
              <w:pStyle w:val="TableParagraph"/>
              <w:tabs>
                <w:tab w:val="left" w:pos="3992"/>
              </w:tabs>
              <w:ind w:left="10" w:right="10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2.Study </w:t>
            </w:r>
            <w:r>
              <w:rPr>
                <w:w w:val="105"/>
                <w:sz w:val="17"/>
              </w:rPr>
              <w:t>zener diode as voltage regulator.</w:t>
            </w:r>
          </w:p>
        </w:tc>
      </w:tr>
      <w:tr w:rsidR="001226DB">
        <w:trPr>
          <w:trHeight w:val="52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5"/>
              <w:rPr>
                <w:sz w:val="24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10th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1226DB">
            <w:pPr>
              <w:pStyle w:val="TableParagraph"/>
              <w:spacing w:before="10"/>
              <w:rPr>
                <w:sz w:val="16"/>
              </w:rPr>
            </w:pPr>
          </w:p>
          <w:p w:rsidR="001226DB" w:rsidRDefault="00534126">
            <w:pPr>
              <w:pStyle w:val="TableParagraph"/>
              <w:ind w:left="13" w:right="273"/>
              <w:rPr>
                <w:sz w:val="17"/>
              </w:rPr>
            </w:pPr>
            <w:r>
              <w:rPr>
                <w:w w:val="105"/>
                <w:sz w:val="17"/>
              </w:rPr>
              <w:t>List configurations and applications. Alpha and Beta- definitions, relation. CE input and output characteristics- cut off, saturation, and active regions.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Transistor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switch.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applications.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A90064" w:rsidRDefault="00534126">
            <w:pPr>
              <w:pStyle w:val="TableParagraph"/>
              <w:tabs>
                <w:tab w:val="left" w:pos="3992"/>
              </w:tabs>
              <w:spacing w:before="60"/>
              <w:ind w:left="10" w:right="104"/>
              <w:rPr>
                <w:sz w:val="17"/>
              </w:rPr>
            </w:pPr>
            <w:r>
              <w:rPr>
                <w:w w:val="105"/>
                <w:sz w:val="17"/>
              </w:rPr>
              <w:t>1. Study zener diode characteristics.</w:t>
            </w:r>
            <w:r>
              <w:rPr>
                <w:sz w:val="17"/>
              </w:rPr>
              <w:tab/>
            </w:r>
          </w:p>
          <w:p w:rsidR="001226DB" w:rsidRDefault="00534126">
            <w:pPr>
              <w:pStyle w:val="TableParagraph"/>
              <w:tabs>
                <w:tab w:val="left" w:pos="3992"/>
              </w:tabs>
              <w:spacing w:before="60"/>
              <w:ind w:left="10" w:right="10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2.Study </w:t>
            </w:r>
            <w:r>
              <w:rPr>
                <w:w w:val="105"/>
                <w:sz w:val="17"/>
              </w:rPr>
              <w:t>zener diode as voltage regulator.</w:t>
            </w:r>
          </w:p>
        </w:tc>
      </w:tr>
      <w:tr w:rsidR="001226DB">
        <w:trPr>
          <w:trHeight w:val="64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A90064" w:rsidRDefault="00534126">
            <w:pPr>
              <w:pStyle w:val="TableParagraph"/>
              <w:tabs>
                <w:tab w:val="left" w:pos="3992"/>
              </w:tabs>
              <w:spacing w:before="120"/>
              <w:ind w:left="10" w:right="104"/>
              <w:rPr>
                <w:sz w:val="17"/>
              </w:rPr>
            </w:pPr>
            <w:r>
              <w:rPr>
                <w:w w:val="105"/>
                <w:sz w:val="17"/>
              </w:rPr>
              <w:t>1. Study zener diode characteristics.</w:t>
            </w:r>
            <w:r>
              <w:rPr>
                <w:sz w:val="17"/>
              </w:rPr>
              <w:tab/>
            </w:r>
          </w:p>
          <w:p w:rsidR="001226DB" w:rsidRDefault="00534126">
            <w:pPr>
              <w:pStyle w:val="TableParagraph"/>
              <w:tabs>
                <w:tab w:val="left" w:pos="3992"/>
              </w:tabs>
              <w:spacing w:before="120"/>
              <w:ind w:left="10" w:right="10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2.Study </w:t>
            </w:r>
            <w:r>
              <w:rPr>
                <w:w w:val="105"/>
                <w:sz w:val="17"/>
              </w:rPr>
              <w:t>zener diode as voltage regulator.</w:t>
            </w:r>
          </w:p>
        </w:tc>
      </w:tr>
      <w:tr w:rsidR="001226DB">
        <w:trPr>
          <w:trHeight w:val="800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7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spacing w:before="9"/>
              <w:rPr>
                <w:sz w:val="25"/>
              </w:rPr>
            </w:pPr>
          </w:p>
          <w:p w:rsidR="001226DB" w:rsidRDefault="00534126">
            <w:pPr>
              <w:pStyle w:val="TableParagraph"/>
              <w:ind w:left="1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75" w:line="232" w:lineRule="auto"/>
              <w:ind w:left="13"/>
              <w:rPr>
                <w:sz w:val="19"/>
              </w:rPr>
            </w:pPr>
            <w:r>
              <w:rPr>
                <w:sz w:val="19"/>
              </w:rPr>
              <w:t>FET- definition, types. MOSFET- definition, types, symbols. N type enhancement mode- construction,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working,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characteristics,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switch.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7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3"/>
              <w:rPr>
                <w:sz w:val="17"/>
              </w:rPr>
            </w:pPr>
          </w:p>
          <w:p w:rsidR="001226DB" w:rsidRDefault="00534126">
            <w:pPr>
              <w:pStyle w:val="TableParagraph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transistor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Base </w:t>
            </w: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46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53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12th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136" w:line="215" w:lineRule="exact"/>
              <w:ind w:left="13"/>
              <w:rPr>
                <w:sz w:val="19"/>
              </w:rPr>
            </w:pPr>
            <w:r>
              <w:rPr>
                <w:spacing w:val="-4"/>
                <w:sz w:val="19"/>
              </w:rPr>
              <w:t>List</w:t>
            </w:r>
          </w:p>
          <w:p w:rsidR="001226DB" w:rsidRDefault="00534126">
            <w:pPr>
              <w:pStyle w:val="TableParagraph"/>
              <w:spacing w:line="235" w:lineRule="auto"/>
              <w:ind w:left="13"/>
              <w:rPr>
                <w:sz w:val="19"/>
              </w:rPr>
            </w:pPr>
            <w:r>
              <w:rPr>
                <w:sz w:val="19"/>
              </w:rPr>
              <w:t>applications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ratings.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Differentiate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BJT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MOSFET.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0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transistor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Base </w:t>
            </w: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45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25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transistor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Base </w:t>
            </w: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740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8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rPr>
                <w:sz w:val="23"/>
              </w:rPr>
            </w:pPr>
          </w:p>
          <w:p w:rsidR="001226DB" w:rsidRDefault="00534126">
            <w:pPr>
              <w:pStyle w:val="TableParagraph"/>
              <w:ind w:left="1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151" w:line="232" w:lineRule="auto"/>
              <w:ind w:left="13"/>
              <w:rPr>
                <w:sz w:val="19"/>
              </w:rPr>
            </w:pPr>
            <w:r>
              <w:rPr>
                <w:sz w:val="19"/>
              </w:rPr>
              <w:t>Rectifiers, filters and regulators: Regulated power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supply-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block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diagram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8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6"/>
              <w:rPr>
                <w:sz w:val="14"/>
              </w:rPr>
            </w:pPr>
          </w:p>
          <w:p w:rsidR="001226DB" w:rsidRDefault="00534126">
            <w:pPr>
              <w:pStyle w:val="TableParagraph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Plot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BJT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common emitter configuration.</w:t>
            </w:r>
          </w:p>
        </w:tc>
      </w:tr>
      <w:tr w:rsidR="001226DB">
        <w:trPr>
          <w:trHeight w:val="488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6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14th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170" w:line="232" w:lineRule="auto"/>
              <w:ind w:left="13"/>
              <w:rPr>
                <w:sz w:val="19"/>
              </w:rPr>
            </w:pPr>
            <w:r>
              <w:rPr>
                <w:sz w:val="19"/>
              </w:rPr>
              <w:t>Rectifiers- definition, half wave, centre tapped 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bridge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rectifier,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efficiency,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ripple factor, PIV, ratings.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41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Plot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BJT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common emitter configuration.</w:t>
            </w:r>
          </w:p>
        </w:tc>
      </w:tr>
      <w:tr w:rsidR="001226DB">
        <w:trPr>
          <w:trHeight w:val="488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41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Plot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output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BJT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common emitter configuration.</w:t>
            </w:r>
          </w:p>
        </w:tc>
      </w:tr>
      <w:tr w:rsidR="001226DB">
        <w:trPr>
          <w:trHeight w:val="908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6"/>
              </w:rPr>
            </w:pPr>
          </w:p>
          <w:p w:rsidR="001226DB" w:rsidRDefault="00534126">
            <w:pPr>
              <w:pStyle w:val="TableParagraph"/>
              <w:spacing w:before="1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3"/>
              <w:ind w:left="1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55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Filters-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necessity,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filters,</w:t>
            </w: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sz w:val="17"/>
              </w:rPr>
              <w:t>Regulator-definition,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working</w:t>
            </w: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7805,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voltages-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7809,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7812,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7905,</w:t>
            </w: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7912.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6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43"/>
              <w:ind w:left="10"/>
              <w:rPr>
                <w:sz w:val="17"/>
              </w:rPr>
            </w:pPr>
            <w:r>
              <w:rPr>
                <w:sz w:val="17"/>
              </w:rPr>
              <w:t>Graphical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determination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small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signal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hybrid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parameter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BJT.</w:t>
            </w:r>
          </w:p>
        </w:tc>
      </w:tr>
      <w:tr w:rsidR="001226DB">
        <w:trPr>
          <w:trHeight w:val="428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37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16th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37"/>
              <w:ind w:lef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Revision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Unit-2 &amp;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3 &amp;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Assignment-</w:t>
            </w:r>
            <w:r>
              <w:rPr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10"/>
              <w:ind w:left="10"/>
              <w:rPr>
                <w:sz w:val="17"/>
              </w:rPr>
            </w:pPr>
            <w:r>
              <w:rPr>
                <w:sz w:val="17"/>
              </w:rPr>
              <w:t>Graphical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determination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small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signal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hybrid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parameter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BJT.</w:t>
            </w:r>
          </w:p>
        </w:tc>
      </w:tr>
      <w:tr w:rsidR="001226DB">
        <w:trPr>
          <w:trHeight w:val="45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22"/>
              <w:ind w:left="10"/>
              <w:rPr>
                <w:sz w:val="17"/>
              </w:rPr>
            </w:pPr>
            <w:r>
              <w:rPr>
                <w:sz w:val="17"/>
              </w:rPr>
              <w:t>Graphical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determination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small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signal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hybrid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parameter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BJT.</w:t>
            </w:r>
          </w:p>
        </w:tc>
      </w:tr>
    </w:tbl>
    <w:p w:rsidR="001226DB" w:rsidRDefault="001226DB">
      <w:pPr>
        <w:rPr>
          <w:sz w:val="17"/>
        </w:rPr>
        <w:sectPr w:rsidR="001226DB">
          <w:headerReference w:type="default" r:id="rId6"/>
          <w:type w:val="continuous"/>
          <w:pgSz w:w="12240" w:h="20160"/>
          <w:pgMar w:top="2180" w:right="700" w:bottom="1000" w:left="640" w:header="596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5"/>
        <w:gridCol w:w="772"/>
        <w:gridCol w:w="3753"/>
        <w:gridCol w:w="852"/>
        <w:gridCol w:w="4657"/>
      </w:tblGrid>
      <w:tr w:rsidR="001226DB">
        <w:trPr>
          <w:trHeight w:val="260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spacing w:before="5"/>
              <w:rPr>
                <w:sz w:val="24"/>
              </w:rPr>
            </w:pPr>
          </w:p>
          <w:p w:rsidR="001226DB" w:rsidRDefault="00534126">
            <w:pPr>
              <w:pStyle w:val="TableParagraph"/>
              <w:spacing w:before="1"/>
              <w:ind w:left="7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Week</w:t>
            </w:r>
          </w:p>
        </w:tc>
        <w:tc>
          <w:tcPr>
            <w:tcW w:w="4525" w:type="dxa"/>
            <w:gridSpan w:val="2"/>
          </w:tcPr>
          <w:p w:rsidR="001226DB" w:rsidRDefault="00534126">
            <w:pPr>
              <w:pStyle w:val="TableParagraph"/>
              <w:spacing w:before="11"/>
              <w:ind w:left="1948" w:right="194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Theory</w:t>
            </w:r>
          </w:p>
        </w:tc>
        <w:tc>
          <w:tcPr>
            <w:tcW w:w="5509" w:type="dxa"/>
            <w:gridSpan w:val="2"/>
          </w:tcPr>
          <w:p w:rsidR="001226DB" w:rsidRDefault="00A90064" w:rsidP="00A90064">
            <w:pPr>
              <w:pStyle w:val="TableParagraph"/>
              <w:spacing w:before="11"/>
              <w:ind w:right="24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                                                  </w:t>
            </w:r>
            <w:r w:rsidR="00534126">
              <w:rPr>
                <w:b/>
                <w:spacing w:val="-2"/>
                <w:sz w:val="19"/>
              </w:rPr>
              <w:t>Pra</w:t>
            </w:r>
            <w:r>
              <w:rPr>
                <w:b/>
                <w:spacing w:val="-2"/>
                <w:sz w:val="19"/>
              </w:rPr>
              <w:t>c</w:t>
            </w:r>
            <w:r w:rsidR="00534126">
              <w:rPr>
                <w:b/>
                <w:spacing w:val="-2"/>
                <w:sz w:val="19"/>
              </w:rPr>
              <w:t>tical</w:t>
            </w:r>
          </w:p>
        </w:tc>
      </w:tr>
      <w:tr w:rsidR="001226DB">
        <w:trPr>
          <w:trHeight w:val="52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41" w:line="235" w:lineRule="auto"/>
              <w:ind w:lef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Lecture </w:t>
            </w:r>
            <w:r>
              <w:rPr>
                <w:b/>
                <w:spacing w:val="-4"/>
                <w:sz w:val="19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144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(including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assignment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test)</w:t>
            </w:r>
          </w:p>
        </w:tc>
        <w:tc>
          <w:tcPr>
            <w:tcW w:w="852" w:type="dxa"/>
          </w:tcPr>
          <w:p w:rsidR="001226DB" w:rsidRDefault="00534126">
            <w:pPr>
              <w:pStyle w:val="TableParagraph"/>
              <w:spacing w:before="41" w:line="235" w:lineRule="auto"/>
              <w:ind w:left="1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Practical </w:t>
            </w:r>
            <w:r>
              <w:rPr>
                <w:b/>
                <w:spacing w:val="-4"/>
                <w:sz w:val="19"/>
              </w:rPr>
              <w:t>Day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44"/>
              <w:ind w:lef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Topic</w:t>
            </w:r>
          </w:p>
        </w:tc>
      </w:tr>
      <w:tr w:rsidR="001226DB">
        <w:trPr>
          <w:trHeight w:val="644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spacing w:before="10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17th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1226DB">
            <w:pPr>
              <w:pStyle w:val="TableParagraph"/>
              <w:spacing w:before="10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Sessional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Exam-</w:t>
            </w:r>
            <w:r>
              <w:rPr>
                <w:b/>
                <w:spacing w:val="-2"/>
                <w:sz w:val="17"/>
              </w:rPr>
              <w:t>2nd(Tentative)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24"/>
              <w:ind w:left="1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03" w:line="232" w:lineRule="auto"/>
              <w:ind w:left="10" w:right="87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FET 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common source configuration</w:t>
            </w:r>
          </w:p>
        </w:tc>
      </w:tr>
      <w:tr w:rsidR="001226DB">
        <w:trPr>
          <w:trHeight w:val="51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18th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1226DB">
            <w:pPr>
              <w:pStyle w:val="TableParagraph"/>
              <w:spacing w:before="2"/>
              <w:rPr>
                <w:sz w:val="19"/>
              </w:rPr>
            </w:pPr>
          </w:p>
          <w:p w:rsidR="001226DB" w:rsidRDefault="00534126">
            <w:pPr>
              <w:pStyle w:val="TableParagraph"/>
              <w:ind w:left="13" w:right="215"/>
              <w:rPr>
                <w:sz w:val="17"/>
              </w:rPr>
            </w:pPr>
            <w:r>
              <w:rPr>
                <w:w w:val="105"/>
                <w:sz w:val="17"/>
              </w:rPr>
              <w:t>Amplifiers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Oscillators: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Amplifier-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definition, faithful amplification, classification based on configuration, power, and frequency.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8" w:line="232" w:lineRule="auto"/>
              <w:ind w:left="10" w:right="87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FET 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common source configuration</w:t>
            </w:r>
          </w:p>
        </w:tc>
      </w:tr>
      <w:tr w:rsidR="001226DB">
        <w:trPr>
          <w:trHeight w:val="51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8" w:line="232" w:lineRule="auto"/>
              <w:ind w:left="10" w:right="87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draw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FET 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common source configuration</w:t>
            </w:r>
          </w:p>
        </w:tc>
      </w:tr>
      <w:tr w:rsidR="001226DB">
        <w:trPr>
          <w:trHeight w:val="524"/>
        </w:trPr>
        <w:tc>
          <w:tcPr>
            <w:tcW w:w="625" w:type="dxa"/>
          </w:tcPr>
          <w:p w:rsidR="001226DB" w:rsidRDefault="00534126">
            <w:pPr>
              <w:pStyle w:val="TableParagraph"/>
              <w:spacing w:before="157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157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19th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line="158" w:lineRule="exact"/>
              <w:ind w:left="13"/>
              <w:rPr>
                <w:sz w:val="17"/>
              </w:rPr>
            </w:pPr>
            <w:r>
              <w:rPr>
                <w:sz w:val="17"/>
              </w:rPr>
              <w:t>Transistor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amplifier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biasing.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Working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of</w:t>
            </w:r>
          </w:p>
          <w:p w:rsidR="001226DB" w:rsidRDefault="00534126">
            <w:pPr>
              <w:pStyle w:val="TableParagraph"/>
              <w:spacing w:line="195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class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7"/>
                <w:w w:val="105"/>
                <w:sz w:val="17"/>
              </w:rPr>
              <w:t>A,</w:t>
            </w:r>
          </w:p>
          <w:p w:rsidR="001226DB" w:rsidRDefault="00534126">
            <w:pPr>
              <w:pStyle w:val="TableParagraph"/>
              <w:spacing w:line="151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B,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Push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pull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amplifier.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8"/>
              <w:rPr>
                <w:sz w:val="20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44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4"/>
                <w:sz w:val="19"/>
              </w:rPr>
              <w:t>SCR.</w:t>
            </w:r>
          </w:p>
        </w:tc>
      </w:tr>
      <w:tr w:rsidR="001226DB">
        <w:trPr>
          <w:trHeight w:val="308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spacing w:before="2"/>
              <w:rPr>
                <w:sz w:val="15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20th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77"/>
              <w:ind w:left="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dB,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frequency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7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4"/>
                <w:sz w:val="19"/>
              </w:rPr>
              <w:t>SCR.</w:t>
            </w:r>
          </w:p>
        </w:tc>
      </w:tr>
      <w:tr w:rsidR="001226DB">
        <w:trPr>
          <w:trHeight w:val="23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" w:line="216" w:lineRule="exact"/>
              <w:ind w:left="10"/>
              <w:rPr>
                <w:sz w:val="19"/>
              </w:rPr>
            </w:pPr>
            <w:r>
              <w:rPr>
                <w:sz w:val="19"/>
              </w:rPr>
              <w:t>Study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characteristics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of </w:t>
            </w:r>
            <w:r>
              <w:rPr>
                <w:spacing w:val="-4"/>
                <w:sz w:val="19"/>
              </w:rPr>
              <w:t>SCR.</w:t>
            </w:r>
          </w:p>
        </w:tc>
      </w:tr>
      <w:tr w:rsidR="001226DB">
        <w:trPr>
          <w:trHeight w:val="464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4"/>
              <w:rPr>
                <w:sz w:val="24"/>
              </w:rPr>
            </w:pPr>
          </w:p>
          <w:p w:rsidR="001226DB" w:rsidRDefault="00534126">
            <w:pPr>
              <w:pStyle w:val="TableParagraph"/>
              <w:spacing w:before="1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128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21st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30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Feed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back-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types,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advantages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disadvantages, 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4"/>
              <w:rPr>
                <w:sz w:val="24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11th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28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of characteristics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 DIAC.</w:t>
            </w:r>
          </w:p>
        </w:tc>
      </w:tr>
      <w:tr w:rsidR="001226DB">
        <w:trPr>
          <w:trHeight w:val="332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spacing w:before="6"/>
              <w:rPr>
                <w:sz w:val="21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22nd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150"/>
              <w:ind w:lef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Oscillators-</w:t>
            </w: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definition,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classification,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LC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tank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circuit,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criteria.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62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of characteristics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 DIAC.</w:t>
            </w:r>
          </w:p>
        </w:tc>
      </w:tr>
      <w:tr w:rsidR="001226DB">
        <w:trPr>
          <w:trHeight w:val="35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74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of characteristics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of DIAC.</w:t>
            </w:r>
          </w:p>
        </w:tc>
      </w:tr>
      <w:tr w:rsidR="001226DB">
        <w:trPr>
          <w:trHeight w:val="752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1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spacing w:before="8"/>
              <w:rPr>
                <w:sz w:val="23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23rd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76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RC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shift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crystal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oscillator-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working, applications.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CRT-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construction,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pacing w:val="-2"/>
                <w:w w:val="105"/>
                <w:sz w:val="17"/>
              </w:rPr>
              <w:t>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1"/>
              <w:rPr>
                <w:sz w:val="18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12th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8"/>
              <w:rPr>
                <w:sz w:val="23"/>
              </w:rPr>
            </w:pPr>
          </w:p>
          <w:p w:rsidR="001226DB" w:rsidRDefault="00534126">
            <w:pPr>
              <w:pStyle w:val="TableParagraph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Plot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V-I characteristic of TRIAC.</w:t>
            </w:r>
          </w:p>
        </w:tc>
      </w:tr>
      <w:tr w:rsidR="001226DB">
        <w:trPr>
          <w:trHeight w:val="46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spacing w:before="6"/>
              <w:rPr>
                <w:sz w:val="21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24th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52"/>
              <w:ind w:left="13" w:right="210"/>
              <w:rPr>
                <w:sz w:val="17"/>
              </w:rPr>
            </w:pPr>
            <w:r>
              <w:rPr>
                <w:w w:val="105"/>
                <w:sz w:val="17"/>
              </w:rPr>
              <w:t>OP-AMP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Timers: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OPAMP–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block diagram, operation, characteristics,</w:t>
            </w:r>
          </w:p>
          <w:p w:rsidR="001226DB" w:rsidRDefault="00534126">
            <w:pPr>
              <w:pStyle w:val="TableParagraph"/>
              <w:spacing w:line="195" w:lineRule="exact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applications,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μA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741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diagram.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28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Plot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V-I characteristic of TRIAC.</w:t>
            </w:r>
          </w:p>
        </w:tc>
      </w:tr>
      <w:tr w:rsidR="001226DB">
        <w:trPr>
          <w:trHeight w:val="22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6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Plot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V-I characteristic of TRIAC.</w:t>
            </w:r>
          </w:p>
        </w:tc>
      </w:tr>
      <w:tr w:rsidR="001226DB">
        <w:trPr>
          <w:trHeight w:val="488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0"/>
              <w:rPr>
                <w:sz w:val="25"/>
              </w:rPr>
            </w:pPr>
          </w:p>
          <w:p w:rsidR="001226DB" w:rsidRDefault="00534126">
            <w:pPr>
              <w:pStyle w:val="TableParagraph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138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25th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138"/>
              <w:ind w:lef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Definitions of virtual ground,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CMRR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Slew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rate.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10"/>
              <w:rPr>
                <w:sz w:val="25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13th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42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drain </w:t>
            </w: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464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26th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59"/>
              <w:ind w:lef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OPAMP</w:t>
            </w: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applications– inverting, integrator, differentiator, </w:t>
            </w:r>
            <w:r>
              <w:rPr>
                <w:w w:val="105"/>
                <w:sz w:val="17"/>
              </w:rPr>
              <w:t>summer, voltage follower, and comparator.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0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drain </w:t>
            </w: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23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line="112" w:lineRule="exact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draw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characteristics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drain</w:t>
            </w:r>
          </w:p>
          <w:p w:rsidR="001226DB" w:rsidRDefault="00534126">
            <w:pPr>
              <w:pStyle w:val="TableParagraph"/>
              <w:spacing w:line="105" w:lineRule="exact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configuration.</w:t>
            </w:r>
          </w:p>
        </w:tc>
      </w:tr>
      <w:tr w:rsidR="001226DB">
        <w:trPr>
          <w:trHeight w:val="572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2"/>
              <w:rPr>
                <w:sz w:val="14"/>
              </w:rPr>
            </w:pPr>
          </w:p>
          <w:p w:rsidR="001226DB" w:rsidRDefault="00534126">
            <w:pPr>
              <w:pStyle w:val="TableParagraph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72" w:type="dxa"/>
          </w:tcPr>
          <w:p w:rsidR="001226DB" w:rsidRDefault="001226DB">
            <w:pPr>
              <w:pStyle w:val="TableParagraph"/>
              <w:spacing w:before="8"/>
              <w:rPr>
                <w:sz w:val="15"/>
              </w:rPr>
            </w:pPr>
          </w:p>
          <w:p w:rsidR="001226DB" w:rsidRDefault="00534126"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27th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83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Filters-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low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high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 passive and active filters, applications.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rPr>
                <w:sz w:val="18"/>
              </w:rPr>
            </w:pPr>
          </w:p>
          <w:p w:rsidR="001226DB" w:rsidRDefault="001226DB">
            <w:pPr>
              <w:pStyle w:val="TableParagraph"/>
              <w:spacing w:before="2"/>
              <w:rPr>
                <w:sz w:val="14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14th</w:t>
            </w:r>
          </w:p>
        </w:tc>
        <w:tc>
          <w:tcPr>
            <w:tcW w:w="4657" w:type="dxa"/>
          </w:tcPr>
          <w:p w:rsidR="001226DB" w:rsidRDefault="001226DB">
            <w:pPr>
              <w:pStyle w:val="TableParagraph"/>
              <w:spacing w:before="8"/>
              <w:rPr>
                <w:sz w:val="15"/>
              </w:rPr>
            </w:pPr>
          </w:p>
          <w:p w:rsidR="001226DB" w:rsidRDefault="00534126">
            <w:pPr>
              <w:pStyle w:val="TableParagraph"/>
              <w:spacing w:before="1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the Series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 Shunt Voltage Regulator.</w:t>
            </w:r>
          </w:p>
        </w:tc>
      </w:tr>
      <w:tr w:rsidR="001226DB">
        <w:trPr>
          <w:trHeight w:val="380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1226DB">
            <w:pPr>
              <w:pStyle w:val="TableParagraph"/>
              <w:spacing w:before="7"/>
              <w:rPr>
                <w:sz w:val="24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28th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87"/>
              <w:ind w:left="13" w:right="136"/>
              <w:rPr>
                <w:sz w:val="17"/>
              </w:rPr>
            </w:pPr>
            <w:r>
              <w:rPr>
                <w:w w:val="105"/>
                <w:sz w:val="17"/>
              </w:rPr>
              <w:t>Timers–block diagram, pin diagram of 555, duty cycle,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constant,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applications.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Multi-vibrators- Astable and monostable using 555.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85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the Series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 Shunt Voltage Regulator.</w:t>
            </w:r>
          </w:p>
        </w:tc>
      </w:tr>
      <w:tr w:rsidR="001226DB">
        <w:trPr>
          <w:trHeight w:val="380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85"/>
              <w:ind w:left="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Study the Series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 Shunt Voltage Regulator.</w:t>
            </w:r>
          </w:p>
        </w:tc>
      </w:tr>
      <w:tr w:rsidR="001226DB">
        <w:trPr>
          <w:trHeight w:val="284"/>
        </w:trPr>
        <w:tc>
          <w:tcPr>
            <w:tcW w:w="625" w:type="dxa"/>
            <w:vMerge w:val="restart"/>
          </w:tcPr>
          <w:p w:rsidR="001226DB" w:rsidRDefault="001226DB">
            <w:pPr>
              <w:pStyle w:val="TableParagraph"/>
              <w:spacing w:before="2"/>
              <w:rPr>
                <w:sz w:val="26"/>
              </w:rPr>
            </w:pPr>
          </w:p>
          <w:p w:rsidR="001226DB" w:rsidRDefault="00534126">
            <w:pPr>
              <w:pStyle w:val="TableParagraph"/>
              <w:ind w:left="206" w:right="195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72" w:type="dxa"/>
          </w:tcPr>
          <w:p w:rsidR="001226DB" w:rsidRDefault="00534126">
            <w:pPr>
              <w:pStyle w:val="TableParagraph"/>
              <w:spacing w:before="37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29th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</w:tcPr>
          <w:p w:rsidR="001226DB" w:rsidRDefault="00534126">
            <w:pPr>
              <w:pStyle w:val="TableParagraph"/>
              <w:spacing w:before="37"/>
              <w:ind w:left="1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Revision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Unit-4 &amp;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5 &amp;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Assignment-</w:t>
            </w: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852" w:type="dxa"/>
            <w:vMerge w:val="restart"/>
          </w:tcPr>
          <w:p w:rsidR="001226DB" w:rsidRDefault="001226DB">
            <w:pPr>
              <w:pStyle w:val="TableParagraph"/>
              <w:spacing w:before="2"/>
              <w:rPr>
                <w:sz w:val="26"/>
              </w:rPr>
            </w:pPr>
          </w:p>
          <w:p w:rsidR="001226DB" w:rsidRDefault="00534126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15th</w:t>
            </w: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37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frequency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filters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HP,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LP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BP.</w:t>
            </w:r>
          </w:p>
        </w:tc>
      </w:tr>
      <w:tr w:rsidR="001226DB">
        <w:trPr>
          <w:trHeight w:val="260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 w:val="restart"/>
          </w:tcPr>
          <w:p w:rsidR="001226DB" w:rsidRDefault="00534126">
            <w:pPr>
              <w:pStyle w:val="TableParagraph"/>
              <w:spacing w:before="152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30th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Day</w:t>
            </w:r>
          </w:p>
        </w:tc>
        <w:tc>
          <w:tcPr>
            <w:tcW w:w="3753" w:type="dxa"/>
            <w:vMerge w:val="restart"/>
          </w:tcPr>
          <w:p w:rsidR="001226DB" w:rsidRDefault="00534126">
            <w:pPr>
              <w:pStyle w:val="TableParagraph"/>
              <w:spacing w:before="152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Sessional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Exam-3rd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(Tentative)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25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frequency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filters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HP,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LP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BP.</w:t>
            </w:r>
          </w:p>
        </w:tc>
      </w:tr>
      <w:tr w:rsidR="001226DB">
        <w:trPr>
          <w:trHeight w:val="236"/>
        </w:trPr>
        <w:tc>
          <w:tcPr>
            <w:tcW w:w="625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226DB" w:rsidRDefault="001226DB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1226DB" w:rsidRDefault="00534126">
            <w:pPr>
              <w:pStyle w:val="TableParagraph"/>
              <w:spacing w:before="14"/>
              <w:ind w:left="10"/>
              <w:rPr>
                <w:sz w:val="17"/>
              </w:rPr>
            </w:pPr>
            <w:r>
              <w:rPr>
                <w:w w:val="105"/>
                <w:sz w:val="17"/>
              </w:rPr>
              <w:t>Study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frequency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filters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HP,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LP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BP.</w:t>
            </w:r>
          </w:p>
        </w:tc>
      </w:tr>
    </w:tbl>
    <w:p w:rsidR="001226DB" w:rsidRDefault="001226DB">
      <w:pPr>
        <w:rPr>
          <w:sz w:val="20"/>
        </w:rPr>
      </w:pPr>
    </w:p>
    <w:p w:rsidR="001226DB" w:rsidRDefault="001226DB">
      <w:pPr>
        <w:spacing w:before="6"/>
        <w:rPr>
          <w:sz w:val="26"/>
        </w:rPr>
      </w:pPr>
    </w:p>
    <w:sectPr w:rsidR="001226DB" w:rsidSect="001226DB">
      <w:type w:val="continuous"/>
      <w:pgSz w:w="12240" w:h="20160"/>
      <w:pgMar w:top="2180" w:right="700" w:bottom="280" w:left="640" w:header="59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72" w:rsidRDefault="00983172" w:rsidP="001226DB">
      <w:r>
        <w:separator/>
      </w:r>
    </w:p>
  </w:endnote>
  <w:endnote w:type="continuationSeparator" w:id="1">
    <w:p w:rsidR="00983172" w:rsidRDefault="00983172" w:rsidP="0012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72" w:rsidRDefault="00983172" w:rsidP="001226DB">
      <w:r>
        <w:separator/>
      </w:r>
    </w:p>
  </w:footnote>
  <w:footnote w:type="continuationSeparator" w:id="1">
    <w:p w:rsidR="00983172" w:rsidRDefault="00983172" w:rsidP="0012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DB" w:rsidRDefault="00CD68C1">
    <w:pPr>
      <w:pStyle w:val="BodyText"/>
      <w:spacing w:line="14" w:lineRule="auto"/>
      <w:rPr>
        <w:b w:val="0"/>
        <w:sz w:val="20"/>
      </w:rPr>
    </w:pPr>
    <w:r w:rsidRPr="00CD68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7.9pt;margin-top:28.8pt;width:426.65pt;height:48.9pt;z-index:-16075776;mso-position-horizontal-relative:page;mso-position-vertical-relative:page" filled="f" stroked="f">
          <v:textbox inset="0,0,0,0">
            <w:txbxContent>
              <w:p w:rsidR="001226DB" w:rsidRDefault="00534126">
                <w:pPr>
                  <w:pStyle w:val="BodyText"/>
                  <w:spacing w:before="16" w:line="330" w:lineRule="exact"/>
                  <w:ind w:left="20" w:firstLine="2118"/>
                </w:pPr>
                <w:r w:rsidRPr="00A90064">
                  <w:rPr>
                    <w:color w:val="FF0000"/>
                    <w:u w:val="single"/>
                  </w:rPr>
                  <w:t>Lesson Plan( Analog Electronics- 2nd Semester Computer Engg. Department)</w:t>
                </w:r>
                <w:r>
                  <w:t xml:space="preserve"> Name of Faculty</w:t>
                </w:r>
                <w:r>
                  <w:rPr>
                    <w:spacing w:val="40"/>
                  </w:rPr>
                  <w:t xml:space="preserve"> </w:t>
                </w:r>
                <w:r w:rsidR="00930207">
                  <w:t xml:space="preserve">: </w:t>
                </w:r>
                <w:r w:rsidR="00A90064">
                  <w:t>Shashi Bhushan</w:t>
                </w:r>
              </w:p>
            </w:txbxContent>
          </v:textbox>
          <w10:wrap anchorx="page" anchory="page"/>
        </v:shape>
      </w:pict>
    </w:r>
    <w:r w:rsidRPr="00CD68C1">
      <w:pict>
        <v:shape id="docshape2" o:spid="_x0000_s1026" type="#_x0000_t202" style="position:absolute;margin-left:37.9pt;margin-top:75.85pt;width:51.3pt;height:34.25pt;z-index:-16075264;mso-position-horizontal-relative:page;mso-position-vertical-relative:page" filled="f" stroked="f">
          <v:textbox inset="0,0,0,0">
            <w:txbxContent>
              <w:p w:rsidR="001226DB" w:rsidRDefault="00534126">
                <w:pPr>
                  <w:pStyle w:val="BodyText"/>
                  <w:spacing w:before="15" w:line="237" w:lineRule="auto"/>
                  <w:ind w:left="20"/>
                </w:pPr>
                <w:r>
                  <w:rPr>
                    <w:spacing w:val="-2"/>
                  </w:rPr>
                  <w:t xml:space="preserve">Semester Subject </w:t>
                </w:r>
                <w:r>
                  <w:t>Lesson</w:t>
                </w:r>
                <w:r>
                  <w:rPr>
                    <w:spacing w:val="-12"/>
                  </w:rPr>
                  <w:t xml:space="preserve"> </w:t>
                </w:r>
                <w:r>
                  <w:t>Plan</w:t>
                </w:r>
              </w:p>
            </w:txbxContent>
          </v:textbox>
          <w10:wrap anchorx="page" anchory="page"/>
        </v:shape>
      </w:pict>
    </w:r>
    <w:r w:rsidRPr="00CD68C1">
      <w:pict>
        <v:shape id="docshape3" o:spid="_x0000_s1025" type="#_x0000_t202" style="position:absolute;margin-left:104.7pt;margin-top:75.85pt;width:85.2pt;height:34.25pt;z-index:-16074752;mso-position-horizontal-relative:page;mso-position-vertical-relative:page" filled="f" stroked="f">
          <v:textbox inset="0,0,0,0">
            <w:txbxContent>
              <w:p w:rsidR="001226DB" w:rsidRDefault="00534126">
                <w:pPr>
                  <w:pStyle w:val="BodyText"/>
                  <w:spacing w:before="13" w:line="217" w:lineRule="exact"/>
                  <w:ind w:left="53"/>
                </w:pPr>
                <w:r>
                  <w:t xml:space="preserve">: </w:t>
                </w:r>
                <w:r>
                  <w:rPr>
                    <w:spacing w:val="-5"/>
                  </w:rPr>
                  <w:t>2nd</w:t>
                </w:r>
              </w:p>
              <w:p w:rsidR="001226DB" w:rsidRDefault="00534126">
                <w:pPr>
                  <w:pStyle w:val="BodyText"/>
                  <w:spacing w:line="216" w:lineRule="exact"/>
                  <w:ind w:left="20"/>
                </w:pPr>
                <w:r>
                  <w:t>:</w:t>
                </w:r>
                <w:r>
                  <w:rPr>
                    <w:spacing w:val="-1"/>
                  </w:rPr>
                  <w:t xml:space="preserve"> </w:t>
                </w:r>
                <w:r>
                  <w:t>Analog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Electronics</w:t>
                </w:r>
              </w:p>
              <w:p w:rsidR="001226DB" w:rsidRDefault="00534126">
                <w:pPr>
                  <w:pStyle w:val="BodyText"/>
                  <w:spacing w:line="217" w:lineRule="exact"/>
                  <w:ind w:left="51"/>
                </w:pPr>
                <w:r>
                  <w:t xml:space="preserve">: 15 </w:t>
                </w:r>
                <w:r>
                  <w:rPr>
                    <w:spacing w:val="-2"/>
                  </w:rPr>
                  <w:t>Weeks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26DB"/>
    <w:rsid w:val="001226DB"/>
    <w:rsid w:val="00534126"/>
    <w:rsid w:val="00930207"/>
    <w:rsid w:val="00983172"/>
    <w:rsid w:val="00A90064"/>
    <w:rsid w:val="00CD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26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26DB"/>
    <w:rPr>
      <w:b/>
      <w:bCs/>
      <w:sz w:val="19"/>
      <w:szCs w:val="19"/>
    </w:rPr>
  </w:style>
  <w:style w:type="paragraph" w:styleId="Title">
    <w:name w:val="Title"/>
    <w:basedOn w:val="Normal"/>
    <w:uiPriority w:val="1"/>
    <w:qFormat/>
    <w:rsid w:val="001226DB"/>
    <w:pPr>
      <w:spacing w:before="14"/>
      <w:ind w:left="3012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1226DB"/>
  </w:style>
  <w:style w:type="paragraph" w:customStyle="1" w:styleId="TableParagraph">
    <w:name w:val="Table Paragraph"/>
    <w:basedOn w:val="Normal"/>
    <w:uiPriority w:val="1"/>
    <w:qFormat/>
    <w:rsid w:val="001226DB"/>
  </w:style>
  <w:style w:type="paragraph" w:styleId="Header">
    <w:name w:val="header"/>
    <w:basedOn w:val="Normal"/>
    <w:link w:val="HeaderChar"/>
    <w:uiPriority w:val="99"/>
    <w:semiHidden/>
    <w:unhideWhenUsed/>
    <w:rsid w:val="0093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2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20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balajee</cp:lastModifiedBy>
  <cp:revision>3</cp:revision>
  <dcterms:created xsi:type="dcterms:W3CDTF">2023-04-19T05:35:00Z</dcterms:created>
  <dcterms:modified xsi:type="dcterms:W3CDTF">2025-01-24T04:50:00Z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Calc</vt:lpwstr>
  </property>
  <property fmtid="{D5CDD505-2E9C-101B-9397-08002B2CF9AE}" pid="4" name="Producer">
    <vt:lpwstr>LibreOffice 6.4</vt:lpwstr>
  </property>
  <property fmtid="{D5CDD505-2E9C-101B-9397-08002B2CF9AE}" pid="5" name="LastSaved">
    <vt:filetime>2023-04-07T00:00:00Z</vt:filetime>
  </property>
</Properties>
</file>