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page" w:horzAnchor="margin" w:tblpX="234" w:tblpY="451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783"/>
        <w:gridCol w:w="142"/>
        <w:gridCol w:w="5074"/>
        <w:gridCol w:w="2409"/>
      </w:tblGrid>
      <w:tr w:rsidR="00BD6EBB" w:rsidRPr="00BD6EBB" w:rsidTr="007A4057">
        <w:trPr>
          <w:cantSplit/>
          <w:trHeight w:val="259"/>
          <w:tblHeader/>
        </w:trPr>
        <w:tc>
          <w:tcPr>
            <w:tcW w:w="9473" w:type="dxa"/>
            <w:gridSpan w:val="5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4140" w:right="4122"/>
              <w:jc w:val="center"/>
              <w:rPr>
                <w:b/>
                <w:color w:val="000000"/>
                <w:sz w:val="20"/>
                <w:szCs w:val="16"/>
                <w:u w:val="single"/>
              </w:rPr>
            </w:pPr>
            <w:r w:rsidRPr="00BD6EBB">
              <w:rPr>
                <w:b/>
                <w:color w:val="000000"/>
                <w:sz w:val="20"/>
                <w:szCs w:val="16"/>
                <w:u w:val="single"/>
              </w:rPr>
              <w:t>LESSON PLAN</w:t>
            </w:r>
          </w:p>
        </w:tc>
      </w:tr>
      <w:tr w:rsidR="007A4057" w:rsidRPr="00BD6EBB" w:rsidTr="00A93FF6">
        <w:trPr>
          <w:cantSplit/>
          <w:trHeight w:val="277"/>
          <w:tblHeader/>
        </w:trPr>
        <w:tc>
          <w:tcPr>
            <w:tcW w:w="1065" w:type="dxa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" w:right="83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Faculty</w:t>
            </w:r>
          </w:p>
        </w:tc>
        <w:tc>
          <w:tcPr>
            <w:tcW w:w="925" w:type="dxa"/>
            <w:gridSpan w:val="2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</w:tc>
        <w:tc>
          <w:tcPr>
            <w:tcW w:w="7483" w:type="dxa"/>
            <w:gridSpan w:val="2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52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 xml:space="preserve">: </w:t>
            </w:r>
            <w:r w:rsidR="00413824">
              <w:rPr>
                <w:sz w:val="20"/>
                <w:szCs w:val="16"/>
              </w:rPr>
              <w:t xml:space="preserve">Mrs. </w:t>
            </w:r>
            <w:proofErr w:type="spellStart"/>
            <w:r w:rsidR="00413824">
              <w:rPr>
                <w:sz w:val="20"/>
                <w:szCs w:val="16"/>
              </w:rPr>
              <w:t>Renu</w:t>
            </w:r>
            <w:proofErr w:type="spellEnd"/>
            <w:r w:rsidR="00413824">
              <w:rPr>
                <w:sz w:val="20"/>
                <w:szCs w:val="16"/>
              </w:rPr>
              <w:t xml:space="preserve"> </w:t>
            </w:r>
            <w:proofErr w:type="spellStart"/>
            <w:r w:rsidR="00413824">
              <w:rPr>
                <w:sz w:val="20"/>
                <w:szCs w:val="16"/>
              </w:rPr>
              <w:t>Bala</w:t>
            </w:r>
            <w:proofErr w:type="spellEnd"/>
          </w:p>
        </w:tc>
      </w:tr>
      <w:tr w:rsidR="007A4057" w:rsidRPr="00BD6EBB" w:rsidTr="00A9208D">
        <w:trPr>
          <w:cantSplit/>
          <w:trHeight w:val="290"/>
          <w:tblHeader/>
        </w:trPr>
        <w:tc>
          <w:tcPr>
            <w:tcW w:w="1990" w:type="dxa"/>
            <w:gridSpan w:val="3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0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Discipline</w:t>
            </w:r>
          </w:p>
        </w:tc>
        <w:tc>
          <w:tcPr>
            <w:tcW w:w="7483" w:type="dxa"/>
            <w:gridSpan w:val="2"/>
          </w:tcPr>
          <w:p w:rsidR="007A4057" w:rsidRPr="00BD6EBB" w:rsidRDefault="007A4057" w:rsidP="007A4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5"/>
              </w:tabs>
              <w:spacing w:before="30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>: ELECTRICAL ENGINEERING</w:t>
            </w:r>
          </w:p>
        </w:tc>
      </w:tr>
      <w:tr w:rsidR="007A4057" w:rsidRPr="00BD6EBB" w:rsidTr="00B922C9">
        <w:trPr>
          <w:cantSplit/>
          <w:trHeight w:val="290"/>
          <w:tblHeader/>
        </w:trPr>
        <w:tc>
          <w:tcPr>
            <w:tcW w:w="1065" w:type="dxa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0" w:right="-15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Semester</w:t>
            </w:r>
          </w:p>
        </w:tc>
        <w:tc>
          <w:tcPr>
            <w:tcW w:w="925" w:type="dxa"/>
            <w:gridSpan w:val="2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</w:tc>
        <w:tc>
          <w:tcPr>
            <w:tcW w:w="7483" w:type="dxa"/>
            <w:gridSpan w:val="2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before="31"/>
              <w:ind w:left="52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 xml:space="preserve">: </w:t>
            </w:r>
            <w:r>
              <w:rPr>
                <w:color w:val="000000"/>
                <w:sz w:val="20"/>
                <w:szCs w:val="16"/>
              </w:rPr>
              <w:t>4th</w:t>
            </w:r>
          </w:p>
        </w:tc>
      </w:tr>
      <w:tr w:rsidR="007A4057" w:rsidRPr="00BD6EBB" w:rsidTr="00B361B5">
        <w:trPr>
          <w:cantSplit/>
          <w:trHeight w:val="290"/>
          <w:tblHeader/>
        </w:trPr>
        <w:tc>
          <w:tcPr>
            <w:tcW w:w="1065" w:type="dxa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9" w:right="83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Subject</w:t>
            </w:r>
          </w:p>
        </w:tc>
        <w:tc>
          <w:tcPr>
            <w:tcW w:w="925" w:type="dxa"/>
            <w:gridSpan w:val="2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</w:tc>
        <w:tc>
          <w:tcPr>
            <w:tcW w:w="7483" w:type="dxa"/>
            <w:gridSpan w:val="2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before="30"/>
              <w:ind w:left="52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>: ECEE</w:t>
            </w:r>
          </w:p>
        </w:tc>
      </w:tr>
      <w:tr w:rsidR="007A4057" w:rsidRPr="00BD6EBB" w:rsidTr="00D86038">
        <w:trPr>
          <w:cantSplit/>
          <w:trHeight w:val="396"/>
          <w:tblHeader/>
        </w:trPr>
        <w:tc>
          <w:tcPr>
            <w:tcW w:w="1065" w:type="dxa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0" w:right="-15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Duration</w:t>
            </w:r>
          </w:p>
        </w:tc>
        <w:tc>
          <w:tcPr>
            <w:tcW w:w="925" w:type="dxa"/>
            <w:gridSpan w:val="2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</w:tc>
        <w:tc>
          <w:tcPr>
            <w:tcW w:w="7483" w:type="dxa"/>
            <w:gridSpan w:val="2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52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 xml:space="preserve">: WEEKS(From </w:t>
            </w:r>
            <w:r w:rsidR="00413824">
              <w:rPr>
                <w:sz w:val="20"/>
                <w:szCs w:val="16"/>
              </w:rPr>
              <w:t xml:space="preserve">20 Jan </w:t>
            </w:r>
            <w:r w:rsidRPr="00BD6EBB">
              <w:rPr>
                <w:color w:val="000000"/>
                <w:sz w:val="20"/>
                <w:szCs w:val="16"/>
              </w:rPr>
              <w:t>202</w:t>
            </w:r>
            <w:r w:rsidR="00413824">
              <w:rPr>
                <w:sz w:val="20"/>
                <w:szCs w:val="16"/>
              </w:rPr>
              <w:t xml:space="preserve">5  to 02  May </w:t>
            </w:r>
            <w:r>
              <w:rPr>
                <w:sz w:val="20"/>
                <w:szCs w:val="16"/>
              </w:rPr>
              <w:t>202</w:t>
            </w:r>
            <w:r w:rsidR="00413824">
              <w:rPr>
                <w:sz w:val="20"/>
                <w:szCs w:val="16"/>
              </w:rPr>
              <w:t>5</w:t>
            </w:r>
            <w:r w:rsidRPr="00BD6EBB">
              <w:rPr>
                <w:color w:val="000000"/>
                <w:sz w:val="20"/>
                <w:szCs w:val="16"/>
              </w:rPr>
              <w:t>)</w:t>
            </w:r>
          </w:p>
        </w:tc>
      </w:tr>
      <w:tr w:rsidR="007A4057" w:rsidRPr="00BD6EBB" w:rsidTr="00D04629">
        <w:trPr>
          <w:cantSplit/>
          <w:trHeight w:val="668"/>
          <w:tblHeader/>
        </w:trPr>
        <w:tc>
          <w:tcPr>
            <w:tcW w:w="1990" w:type="dxa"/>
            <w:gridSpan w:val="3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6" w:lineRule="auto"/>
              <w:ind w:left="30" w:right="51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Work Load (Lecture) per week (in hours)</w:t>
            </w:r>
          </w:p>
        </w:tc>
        <w:tc>
          <w:tcPr>
            <w:tcW w:w="7483" w:type="dxa"/>
            <w:gridSpan w:val="2"/>
          </w:tcPr>
          <w:p w:rsidR="007A4057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20"/>
                <w:szCs w:val="16"/>
              </w:rPr>
            </w:pPr>
          </w:p>
          <w:p w:rsidR="007A4057" w:rsidRPr="00BD6EBB" w:rsidRDefault="007A4057" w:rsidP="007A4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:</w:t>
            </w:r>
            <w:r w:rsidR="00AE018C">
              <w:rPr>
                <w:color w:val="000000"/>
                <w:sz w:val="20"/>
                <w:szCs w:val="16"/>
              </w:rPr>
              <w:t>Theory- 03</w:t>
            </w:r>
            <w:r w:rsidRPr="00BD6EBB">
              <w:rPr>
                <w:color w:val="000000"/>
                <w:sz w:val="20"/>
                <w:szCs w:val="16"/>
              </w:rPr>
              <w:t>; Practical:02</w:t>
            </w:r>
          </w:p>
        </w:tc>
      </w:tr>
      <w:tr w:rsidR="007A4057" w:rsidRPr="00BD6EBB" w:rsidTr="007A4057">
        <w:trPr>
          <w:cantSplit/>
          <w:trHeight w:val="245"/>
          <w:tblHeader/>
        </w:trPr>
        <w:tc>
          <w:tcPr>
            <w:tcW w:w="1065" w:type="dxa"/>
            <w:vMerge w:val="restart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16"/>
              </w:rPr>
            </w:pPr>
          </w:p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Week</w:t>
            </w:r>
          </w:p>
        </w:tc>
        <w:tc>
          <w:tcPr>
            <w:tcW w:w="925" w:type="dxa"/>
            <w:gridSpan w:val="2"/>
          </w:tcPr>
          <w:p w:rsidR="007A4057" w:rsidRPr="00BD6EBB" w:rsidRDefault="007A4057" w:rsidP="007A4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47" w:right="4230"/>
              <w:jc w:val="right"/>
              <w:rPr>
                <w:b/>
                <w:color w:val="000000"/>
                <w:sz w:val="20"/>
                <w:szCs w:val="16"/>
              </w:rPr>
            </w:pPr>
          </w:p>
        </w:tc>
        <w:tc>
          <w:tcPr>
            <w:tcW w:w="5074" w:type="dxa"/>
          </w:tcPr>
          <w:p w:rsidR="007A4057" w:rsidRPr="00BD6EBB" w:rsidRDefault="007A4057" w:rsidP="007A4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47" w:right="4230"/>
              <w:jc w:val="right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Theory</w:t>
            </w:r>
          </w:p>
        </w:tc>
        <w:tc>
          <w:tcPr>
            <w:tcW w:w="2409" w:type="dxa"/>
          </w:tcPr>
          <w:p w:rsidR="007A4057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7397"/>
              <w:rPr>
                <w:b/>
                <w:color w:val="000000"/>
                <w:sz w:val="20"/>
                <w:szCs w:val="16"/>
              </w:rPr>
            </w:pPr>
          </w:p>
        </w:tc>
      </w:tr>
      <w:tr w:rsidR="007A4057" w:rsidRPr="00BD6EBB" w:rsidTr="00D04629">
        <w:trPr>
          <w:cantSplit/>
          <w:trHeight w:val="441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7A4057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4" w:lineRule="auto"/>
              <w:ind w:left="68" w:right="34"/>
              <w:jc w:val="center"/>
              <w:rPr>
                <w:b/>
                <w:color w:val="000000"/>
                <w:sz w:val="20"/>
                <w:szCs w:val="16"/>
              </w:rPr>
            </w:pPr>
          </w:p>
          <w:p w:rsidR="00BD6EBB" w:rsidRPr="00BD6EBB" w:rsidRDefault="007A40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8" w:right="34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 xml:space="preserve">Lecture </w:t>
            </w:r>
            <w:r w:rsidR="00BD6EBB" w:rsidRPr="00BD6EBB">
              <w:rPr>
                <w:b/>
                <w:color w:val="000000"/>
                <w:sz w:val="20"/>
                <w:szCs w:val="16"/>
              </w:rPr>
              <w:t>Day</w:t>
            </w:r>
          </w:p>
        </w:tc>
        <w:tc>
          <w:tcPr>
            <w:tcW w:w="5074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47" w:right="3902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Topic</w:t>
            </w:r>
          </w:p>
        </w:tc>
        <w:tc>
          <w:tcPr>
            <w:tcW w:w="2409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09" w:right="6973" w:firstLine="284"/>
              <w:jc w:val="center"/>
              <w:rPr>
                <w:b/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374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3" w:right="34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>Introduction to the subject and  the marks distribution</w:t>
            </w:r>
          </w:p>
        </w:tc>
        <w:tc>
          <w:tcPr>
            <w:tcW w:w="2409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>Introduction to the subject and the marks distribution</w:t>
            </w:r>
          </w:p>
        </w:tc>
      </w:tr>
      <w:tr w:rsidR="007A4057" w:rsidRPr="00BD6EBB" w:rsidTr="00D04629">
        <w:trPr>
          <w:cantSplit/>
          <w:trHeight w:val="569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:rsidR="00BD6EBB" w:rsidRPr="00BD6EBB" w:rsidRDefault="005066DA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  <w:sz w:val="20"/>
                <w:szCs w:val="16"/>
              </w:rPr>
            </w:pPr>
            <w:r w:rsidRPr="00863128">
              <w:rPr>
                <w:sz w:val="20"/>
              </w:rPr>
              <w:t>Essentials of Estimation and Costing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607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:rsidR="00BD6EBB" w:rsidRPr="00863128" w:rsidRDefault="00083F56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8" w:lineRule="auto"/>
              <w:ind w:left="50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 xml:space="preserve">1.1 Introduction :Purpose of estimating and costing, </w:t>
            </w:r>
            <w:proofErr w:type="spellStart"/>
            <w:r w:rsidRPr="00863128">
              <w:rPr>
                <w:sz w:val="20"/>
                <w:szCs w:val="20"/>
              </w:rPr>
              <w:t>proforma</w:t>
            </w:r>
            <w:proofErr w:type="spellEnd"/>
            <w:r w:rsidRPr="00863128">
              <w:rPr>
                <w:sz w:val="20"/>
                <w:szCs w:val="20"/>
              </w:rPr>
              <w:t xml:space="preserve"> for making estimates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636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:rsidR="00BD6EBB" w:rsidRPr="00863128" w:rsidRDefault="00083F56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 xml:space="preserve">preparation of materials schedule, costing, price list, net price list, market survey, overhead charges, </w:t>
            </w:r>
            <w:proofErr w:type="spellStart"/>
            <w:r w:rsidRPr="00863128">
              <w:rPr>
                <w:sz w:val="20"/>
                <w:szCs w:val="20"/>
              </w:rPr>
              <w:t>labour</w:t>
            </w:r>
            <w:proofErr w:type="spellEnd"/>
            <w:r w:rsidRPr="00863128">
              <w:rPr>
                <w:sz w:val="20"/>
                <w:szCs w:val="20"/>
              </w:rPr>
              <w:t xml:space="preserve"> charges, electrical point method and fixed percentage method, contingency, profit</w:t>
            </w:r>
          </w:p>
        </w:tc>
        <w:tc>
          <w:tcPr>
            <w:tcW w:w="2409" w:type="dxa"/>
            <w:vMerge w:val="restart"/>
          </w:tcPr>
          <w:p w:rsidR="00BD6EBB" w:rsidRPr="00BD6EBB" w:rsidRDefault="008433C1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47"/>
              <w:rPr>
                <w:color w:val="000000"/>
                <w:sz w:val="20"/>
                <w:szCs w:val="16"/>
              </w:rPr>
            </w:pPr>
            <w:r w:rsidRPr="005066DA">
              <w:rPr>
                <w:sz w:val="24"/>
              </w:rPr>
              <w:t>1. Prepare a tender notice for purchasing a transformer of 200 KVA for commercial installation.</w:t>
            </w:r>
          </w:p>
        </w:tc>
      </w:tr>
      <w:tr w:rsidR="007A4057" w:rsidRPr="00BD6EBB" w:rsidTr="007A4057">
        <w:trPr>
          <w:cantSplit/>
          <w:trHeight w:val="331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:rsidR="00BD6EBB" w:rsidRPr="00863128" w:rsidRDefault="00083F56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1.2 Tenders and Quotations-Type of tender, tender notice, preparation of tender document, and method of opening of tender, Quotation-quotation format, comparison between tender and quotation, Comparative statement, format comparative statement. Earnest money deposit (EMD), purchase system, orders for supply, payment of bills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432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:rsidR="00BD6EBB" w:rsidRPr="00863128" w:rsidRDefault="005066DA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Test of Chapter No. 01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607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6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:rsidR="00BD6EBB" w:rsidRPr="00863128" w:rsidRDefault="00083F56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Domestic Installation 2.1 Wiring and accessories: Introduction, types of wiring: Cleat, batten, casing capping and conduit wiring,</w:t>
            </w:r>
          </w:p>
        </w:tc>
        <w:tc>
          <w:tcPr>
            <w:tcW w:w="2409" w:type="dxa"/>
            <w:vMerge w:val="restart"/>
          </w:tcPr>
          <w:p w:rsidR="00BD6EBB" w:rsidRPr="00BD6EBB" w:rsidRDefault="0073174F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  <w:r w:rsidRPr="005066DA">
              <w:rPr>
                <w:sz w:val="24"/>
              </w:rPr>
              <w:t>2. Prepare a quotation for purchasing different electrical material required.</w:t>
            </w:r>
          </w:p>
        </w:tc>
      </w:tr>
      <w:tr w:rsidR="007A4057" w:rsidRPr="00BD6EBB" w:rsidTr="007A4057">
        <w:trPr>
          <w:cantSplit/>
          <w:trHeight w:val="475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:rsidR="00BD6EBB" w:rsidRPr="00863128" w:rsidRDefault="00083F56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7"/>
              <w:rPr>
                <w:color w:val="000000"/>
                <w:sz w:val="20"/>
                <w:szCs w:val="20"/>
              </w:rPr>
            </w:pPr>
            <w:proofErr w:type="gramStart"/>
            <w:r w:rsidRPr="00863128">
              <w:rPr>
                <w:sz w:val="20"/>
                <w:szCs w:val="20"/>
              </w:rPr>
              <w:t>comparison</w:t>
            </w:r>
            <w:proofErr w:type="gramEnd"/>
            <w:r w:rsidRPr="00863128">
              <w:rPr>
                <w:sz w:val="20"/>
                <w:szCs w:val="20"/>
              </w:rPr>
              <w:t xml:space="preserve"> of different wiring systems, selection and design of wiring schemes. Selection of wires and cables, wiring accessories and use of protective devices i.e. MCB, ELCB etc. Use of wire-gauge and tables (to be </w:t>
            </w:r>
            <w:proofErr w:type="gramStart"/>
            <w:r w:rsidRPr="00863128">
              <w:rPr>
                <w:sz w:val="20"/>
                <w:szCs w:val="20"/>
              </w:rPr>
              <w:t>prepared/arranged</w:t>
            </w:r>
            <w:proofErr w:type="gramEnd"/>
            <w:r w:rsidRPr="00863128">
              <w:rPr>
                <w:sz w:val="20"/>
                <w:szCs w:val="20"/>
              </w:rPr>
              <w:t>).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418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:rsidR="00BD6EBB" w:rsidRPr="00863128" w:rsidRDefault="00083F56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2.2 Domestic installations: standard practice as per IS and IE rules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446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208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4th</w:t>
            </w: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:rsidR="00BD6EBB" w:rsidRPr="00863128" w:rsidRDefault="00083F56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Planning of circuits, sub-circuits and position of different accessories, electrical layout, preparing estimates including cost as per schedule rate pattern and actual market rate (single story and multi- story buildings having similar electrical load).</w:t>
            </w:r>
          </w:p>
        </w:tc>
        <w:tc>
          <w:tcPr>
            <w:tcW w:w="2409" w:type="dxa"/>
            <w:vMerge w:val="restart"/>
          </w:tcPr>
          <w:p w:rsidR="0073174F" w:rsidRPr="00BD6EBB" w:rsidRDefault="0073174F" w:rsidP="00C1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"/>
              <w:rPr>
                <w:color w:val="000000"/>
                <w:sz w:val="20"/>
                <w:szCs w:val="16"/>
              </w:rPr>
            </w:pPr>
            <w:r w:rsidRPr="005066DA">
              <w:rPr>
                <w:sz w:val="24"/>
              </w:rPr>
              <w:t>3. Prepare a comparative statement for above material. Prepare purchase order for the same.</w:t>
            </w: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403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:rsidR="00BD6EBB" w:rsidRPr="00863128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Test of Chapter No. 02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375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:rsidR="00BD6EBB" w:rsidRPr="00863128" w:rsidRDefault="00937C6B" w:rsidP="00BD6E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Industrial Installation 3.1 Industrial installations: relevant IE rules and IS standard practices, planning, designing and estimation of installation for single phase motors of different ratings,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403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5th</w:t>
            </w: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:rsidR="00BD6EBB" w:rsidRPr="00863128" w:rsidRDefault="00937C6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"/>
              <w:rPr>
                <w:color w:val="000000"/>
                <w:sz w:val="20"/>
                <w:szCs w:val="20"/>
              </w:rPr>
            </w:pPr>
            <w:proofErr w:type="gramStart"/>
            <w:r w:rsidRPr="00863128">
              <w:rPr>
                <w:sz w:val="20"/>
                <w:szCs w:val="20"/>
              </w:rPr>
              <w:t>electrical</w:t>
            </w:r>
            <w:proofErr w:type="gramEnd"/>
            <w:r w:rsidRPr="00863128">
              <w:rPr>
                <w:sz w:val="20"/>
                <w:szCs w:val="20"/>
              </w:rPr>
              <w:t xml:space="preserve"> circuit diagram, starters, preparation of list of materials, estimating and costing exercises on workshop with singe-phase, 3-phase motor load and the light load (3-phase supply system).</w:t>
            </w:r>
          </w:p>
        </w:tc>
        <w:tc>
          <w:tcPr>
            <w:tcW w:w="2409" w:type="dxa"/>
            <w:vMerge w:val="restart"/>
          </w:tcPr>
          <w:p w:rsidR="00BD6EBB" w:rsidRPr="00BD6EBB" w:rsidRDefault="0073174F" w:rsidP="00C1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"/>
              <w:rPr>
                <w:color w:val="000000"/>
                <w:sz w:val="20"/>
                <w:szCs w:val="16"/>
              </w:rPr>
            </w:pPr>
            <w:r w:rsidRPr="005066DA">
              <w:rPr>
                <w:sz w:val="24"/>
              </w:rPr>
              <w:t>4. Prepare an estimate for a Two room residential building as per given plan.</w:t>
            </w:r>
          </w:p>
        </w:tc>
      </w:tr>
      <w:tr w:rsidR="007A4057" w:rsidRPr="00BD6EBB" w:rsidTr="007A4057">
        <w:trPr>
          <w:cantSplit/>
          <w:trHeight w:val="636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:rsidR="00BD6EBB" w:rsidRPr="00863128" w:rsidRDefault="00C9776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403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:rsidR="00BD6EBB" w:rsidRPr="00863128" w:rsidRDefault="00937C6B" w:rsidP="00937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 xml:space="preserve"> Assignment no. 01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404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34312D" w:rsidRDefault="0034312D" w:rsidP="0034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16"/>
              </w:rPr>
            </w:pPr>
            <w:r w:rsidRPr="0034312D">
              <w:rPr>
                <w:b/>
                <w:color w:val="000000"/>
                <w:sz w:val="20"/>
                <w:szCs w:val="16"/>
              </w:rPr>
              <w:t>6</w:t>
            </w:r>
            <w:r w:rsidRPr="0034312D">
              <w:rPr>
                <w:b/>
                <w:color w:val="000000"/>
                <w:sz w:val="20"/>
                <w:szCs w:val="16"/>
                <w:vertAlign w:val="superscript"/>
              </w:rPr>
              <w:t>th</w:t>
            </w: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6th</w:t>
            </w: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lastRenderedPageBreak/>
              <w:t>1st</w:t>
            </w:r>
          </w:p>
        </w:tc>
        <w:tc>
          <w:tcPr>
            <w:tcW w:w="5074" w:type="dxa"/>
          </w:tcPr>
          <w:p w:rsidR="00BD6EBB" w:rsidRPr="00863128" w:rsidRDefault="00C9776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3.2 Design electrical installation scheme of factory/ small industrial unit, Preparation of material schedule and detailed estimation.</w:t>
            </w:r>
          </w:p>
        </w:tc>
        <w:tc>
          <w:tcPr>
            <w:tcW w:w="2409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7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>Quiz No. 01 and Viva Voce</w:t>
            </w:r>
          </w:p>
        </w:tc>
      </w:tr>
      <w:tr w:rsidR="007A4057" w:rsidRPr="00BD6EBB" w:rsidTr="007A4057">
        <w:trPr>
          <w:cantSplit/>
          <w:trHeight w:val="780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:rsidR="00BD6EBB" w:rsidRPr="00863128" w:rsidRDefault="00C9776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826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:rsidR="00BD6EBB" w:rsidRPr="00863128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Test of Chapter No. 3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416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7th</w:t>
            </w: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68" w:right="24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074" w:type="dxa"/>
          </w:tcPr>
          <w:p w:rsidR="00BD6EBB" w:rsidRPr="00863128" w:rsidRDefault="00C9776B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Street Lighting Installation 4.1 Classification of outdoor installations streetlight/ public lighting installation,</w:t>
            </w:r>
          </w:p>
        </w:tc>
        <w:tc>
          <w:tcPr>
            <w:tcW w:w="2409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47"/>
              <w:rPr>
                <w:color w:val="000000"/>
                <w:sz w:val="20"/>
                <w:szCs w:val="16"/>
              </w:rPr>
            </w:pPr>
          </w:p>
          <w:p w:rsidR="00BD6EBB" w:rsidRPr="00BD6EBB" w:rsidRDefault="0073174F" w:rsidP="00C1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"/>
              <w:rPr>
                <w:color w:val="000000"/>
                <w:sz w:val="20"/>
                <w:szCs w:val="16"/>
              </w:rPr>
            </w:pPr>
            <w:r w:rsidRPr="005066DA">
              <w:rPr>
                <w:sz w:val="24"/>
              </w:rPr>
              <w:t>5. Design electrical installation scheme for any one factory / small industrial unit. Draw detailed wiring diagram. Prepare material schedule and detailed estimate. Prepare report and draw sheet</w:t>
            </w:r>
          </w:p>
        </w:tc>
      </w:tr>
      <w:tr w:rsidR="007A4057" w:rsidRPr="00BD6EBB" w:rsidTr="007A4057">
        <w:trPr>
          <w:cantSplit/>
          <w:trHeight w:val="500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68" w:right="2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074" w:type="dxa"/>
          </w:tcPr>
          <w:p w:rsidR="00BD6EBB" w:rsidRPr="00863128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2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7A4057" w:rsidRPr="00BD6EBB" w:rsidTr="007A4057">
        <w:trPr>
          <w:cantSplit/>
          <w:trHeight w:val="589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925" w:type="dxa"/>
            <w:gridSpan w:val="2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68" w:right="21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074" w:type="dxa"/>
          </w:tcPr>
          <w:p w:rsidR="00BD6EBB" w:rsidRPr="00863128" w:rsidRDefault="00C9776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7" w:right="23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Street light pole structures. Selection of equipments, sources used in street light installations. Cables, recommended types and sizes of cable. Control of street light installation.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245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8th</w:t>
            </w: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:rsidR="00BD6EBB" w:rsidRPr="00863128" w:rsidRDefault="00C9776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7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>Continued</w:t>
            </w:r>
          </w:p>
        </w:tc>
      </w:tr>
      <w:tr w:rsidR="00BD6EBB" w:rsidRPr="00BD6EBB" w:rsidTr="005066DA">
        <w:trPr>
          <w:cantSplit/>
          <w:trHeight w:val="360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:rsidR="00BD6EBB" w:rsidRPr="00863128" w:rsidRDefault="00C9776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4.2 Design, estimation and costing of streetlight, Preparation of tenders.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360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:rsidR="00BD6EBB" w:rsidRPr="00863128" w:rsidRDefault="00C9776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245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9th</w:t>
            </w: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:rsidR="00BD6EBB" w:rsidRPr="00863128" w:rsidRDefault="003862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restart"/>
          </w:tcPr>
          <w:p w:rsidR="00BD6EBB" w:rsidRPr="00BD6EBB" w:rsidRDefault="0073174F" w:rsidP="0073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  <w:r w:rsidRPr="005066DA">
              <w:rPr>
                <w:sz w:val="24"/>
              </w:rPr>
              <w:t>6. Estimate with a proposal of the electrical Installation of streetlight scheme for small premises after designing.</w:t>
            </w:r>
          </w:p>
        </w:tc>
      </w:tr>
      <w:tr w:rsidR="00BD6EBB" w:rsidRPr="00BD6EBB" w:rsidTr="005066DA">
        <w:trPr>
          <w:cantSplit/>
          <w:trHeight w:val="665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:rsidR="00BD6EBB" w:rsidRPr="00863128" w:rsidRDefault="003862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Test of Chapter No. 4.1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535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:rsidR="00BD6EBB" w:rsidRPr="00863128" w:rsidRDefault="005066DA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4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Test of Chapter No. 4.2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521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10th</w:t>
            </w: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:rsidR="00BD6EBB" w:rsidRPr="00863128" w:rsidRDefault="00C9776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Distribution Line and LT Substation</w:t>
            </w:r>
          </w:p>
        </w:tc>
        <w:tc>
          <w:tcPr>
            <w:tcW w:w="2409" w:type="dxa"/>
            <w:vMerge w:val="restart"/>
          </w:tcPr>
          <w:p w:rsidR="0073174F" w:rsidRDefault="0073174F" w:rsidP="0073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rPr>
                <w:sz w:val="24"/>
              </w:rPr>
            </w:pPr>
            <w:r w:rsidRPr="005066DA">
              <w:rPr>
                <w:sz w:val="24"/>
              </w:rPr>
              <w:t xml:space="preserve">   7. Prepare an estimate for service connection for residential </w:t>
            </w:r>
            <w:proofErr w:type="gramStart"/>
            <w:r w:rsidRPr="005066DA">
              <w:rPr>
                <w:sz w:val="24"/>
              </w:rPr>
              <w:t>bui</w:t>
            </w:r>
            <w:r>
              <w:rPr>
                <w:sz w:val="24"/>
              </w:rPr>
              <w:t>lding having connected load</w:t>
            </w:r>
            <w:proofErr w:type="gramEnd"/>
            <w:r>
              <w:rPr>
                <w:sz w:val="24"/>
              </w:rPr>
              <w:t xml:space="preserve"> </w:t>
            </w:r>
            <w:r w:rsidRPr="005066DA">
              <w:rPr>
                <w:sz w:val="24"/>
              </w:rPr>
              <w:t>kW.</w:t>
            </w: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622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:rsidR="00BD6EBB" w:rsidRPr="00863128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245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:rsidR="00BD6EBB" w:rsidRPr="00863128" w:rsidRDefault="003862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Transmission and distribution lines (overhead and underground)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302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52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11th</w:t>
            </w: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:rsidR="00BD6EBB" w:rsidRPr="00863128" w:rsidRDefault="003862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Continued</w:t>
            </w:r>
          </w:p>
        </w:tc>
        <w:tc>
          <w:tcPr>
            <w:tcW w:w="2409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47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>Quiz No. 02 and Viva Voce</w:t>
            </w:r>
          </w:p>
        </w:tc>
      </w:tr>
      <w:tr w:rsidR="00BD6EBB" w:rsidRPr="00BD6EBB" w:rsidTr="005066DA">
        <w:trPr>
          <w:cantSplit/>
          <w:trHeight w:val="418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216" w:type="dxa"/>
            <w:gridSpan w:val="2"/>
          </w:tcPr>
          <w:p w:rsidR="00BD6EBB" w:rsidRPr="00863128" w:rsidRDefault="00BD6EBB" w:rsidP="00386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 xml:space="preserve"> Assignment no. 02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447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216" w:type="dxa"/>
            <w:gridSpan w:val="2"/>
          </w:tcPr>
          <w:p w:rsidR="00BD6EBB" w:rsidRPr="00863128" w:rsidRDefault="00386257" w:rsidP="005066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 xml:space="preserve"> planning and designing of lines with different fixtures, </w:t>
            </w:r>
            <w:proofErr w:type="spellStart"/>
            <w:r w:rsidRPr="00863128">
              <w:rPr>
                <w:sz w:val="20"/>
                <w:szCs w:val="20"/>
              </w:rPr>
              <w:t>earthing</w:t>
            </w:r>
            <w:proofErr w:type="spellEnd"/>
            <w:r w:rsidRPr="00863128">
              <w:rPr>
                <w:sz w:val="20"/>
                <w:szCs w:val="20"/>
              </w:rPr>
              <w:t xml:space="preserve"> etc. based on unit cost calculations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418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12th</w:t>
            </w: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:rsidR="00BD6EBB" w:rsidRPr="00863128" w:rsidRDefault="003862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2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Service line connections estimate for domestic and industrial loads (overhead and underground connections) from pole to energy meter.</w:t>
            </w:r>
          </w:p>
        </w:tc>
        <w:tc>
          <w:tcPr>
            <w:tcW w:w="2409" w:type="dxa"/>
            <w:vMerge w:val="restart"/>
          </w:tcPr>
          <w:p w:rsidR="00BD6EBB" w:rsidRPr="00BD6EBB" w:rsidRDefault="0073174F" w:rsidP="0073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rPr>
                <w:color w:val="000000"/>
                <w:sz w:val="20"/>
                <w:szCs w:val="16"/>
              </w:rPr>
            </w:pPr>
            <w:r w:rsidRPr="005066DA">
              <w:rPr>
                <w:sz w:val="24"/>
              </w:rPr>
              <w:t>8. Estimate with a proposal of the L.T. line installation. Prepare report and draw sheet.</w:t>
            </w:r>
          </w:p>
        </w:tc>
      </w:tr>
      <w:tr w:rsidR="00BD6EBB" w:rsidRPr="00BD6EBB" w:rsidTr="005066DA">
        <w:trPr>
          <w:cantSplit/>
          <w:trHeight w:val="535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:rsidR="00BD6EBB" w:rsidRPr="00863128" w:rsidRDefault="00386257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>Substation: Types of substations, substation schemes and components,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665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:rsidR="00BD6EBB" w:rsidRPr="00863128" w:rsidRDefault="00B2298A" w:rsidP="00386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sz w:val="20"/>
                <w:szCs w:val="20"/>
              </w:rPr>
              <w:t xml:space="preserve"> </w:t>
            </w:r>
            <w:proofErr w:type="gramStart"/>
            <w:r w:rsidRPr="00863128">
              <w:rPr>
                <w:sz w:val="20"/>
                <w:szCs w:val="20"/>
              </w:rPr>
              <w:t>estimate</w:t>
            </w:r>
            <w:proofErr w:type="gramEnd"/>
            <w:r w:rsidRPr="00863128">
              <w:rPr>
                <w:sz w:val="20"/>
                <w:szCs w:val="20"/>
              </w:rPr>
              <w:t xml:space="preserve"> of 11/0.4 kV pole mounted substation up to 200 </w:t>
            </w:r>
            <w:proofErr w:type="spellStart"/>
            <w:r w:rsidRPr="00863128">
              <w:rPr>
                <w:sz w:val="20"/>
                <w:szCs w:val="20"/>
              </w:rPr>
              <w:t>kVA</w:t>
            </w:r>
            <w:proofErr w:type="spellEnd"/>
            <w:r w:rsidRPr="00863128">
              <w:rPr>
                <w:sz w:val="20"/>
                <w:szCs w:val="20"/>
              </w:rPr>
              <w:t xml:space="preserve"> rating, </w:t>
            </w:r>
            <w:proofErr w:type="spellStart"/>
            <w:r w:rsidRPr="00863128">
              <w:rPr>
                <w:sz w:val="20"/>
                <w:szCs w:val="20"/>
              </w:rPr>
              <w:t>earthing</w:t>
            </w:r>
            <w:proofErr w:type="spellEnd"/>
            <w:r w:rsidRPr="00863128">
              <w:rPr>
                <w:sz w:val="20"/>
                <w:szCs w:val="20"/>
              </w:rPr>
              <w:t xml:space="preserve"> of substations.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245"/>
          <w:tblHeader/>
        </w:trPr>
        <w:tc>
          <w:tcPr>
            <w:tcW w:w="1065" w:type="dxa"/>
            <w:vMerge w:val="restart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16"/>
              </w:rPr>
            </w:pP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13th</w:t>
            </w: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:rsidR="00BD6EBB" w:rsidRPr="00863128" w:rsidRDefault="00B2298A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Test of Chapter no. 05</w:t>
            </w:r>
          </w:p>
        </w:tc>
        <w:tc>
          <w:tcPr>
            <w:tcW w:w="2409" w:type="dxa"/>
            <w:vMerge w:val="restart"/>
          </w:tcPr>
          <w:p w:rsidR="0073174F" w:rsidRDefault="0073174F" w:rsidP="0073174F">
            <w:pPr>
              <w:jc w:val="both"/>
              <w:rPr>
                <w:sz w:val="24"/>
              </w:rPr>
            </w:pPr>
            <w:r w:rsidRPr="005066DA">
              <w:rPr>
                <w:sz w:val="24"/>
              </w:rPr>
              <w:t>9. Estimate with a proposal of the 500 KVA, 11/0.433 KV outdoor substation and prepare a report.</w:t>
            </w:r>
          </w:p>
          <w:p w:rsidR="0073174F" w:rsidRPr="005066DA" w:rsidRDefault="0073174F" w:rsidP="0073174F">
            <w:pPr>
              <w:jc w:val="both"/>
              <w:rPr>
                <w:sz w:val="28"/>
                <w:szCs w:val="24"/>
              </w:rPr>
            </w:pPr>
            <w:r w:rsidRPr="005066DA">
              <w:rPr>
                <w:sz w:val="24"/>
              </w:rPr>
              <w:t xml:space="preserve"> 10. Visit a nearby substation and list the components with diagram</w:t>
            </w:r>
          </w:p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</w:p>
        </w:tc>
      </w:tr>
      <w:tr w:rsidR="00BD6EBB" w:rsidRPr="00BD6EBB" w:rsidTr="005066DA">
        <w:trPr>
          <w:cantSplit/>
          <w:trHeight w:val="245"/>
          <w:tblHeader/>
        </w:trPr>
        <w:tc>
          <w:tcPr>
            <w:tcW w:w="1065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nd</w:t>
            </w:r>
          </w:p>
        </w:tc>
        <w:tc>
          <w:tcPr>
            <w:tcW w:w="5216" w:type="dxa"/>
            <w:gridSpan w:val="2"/>
          </w:tcPr>
          <w:p w:rsidR="00BD6EBB" w:rsidRPr="00863128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Assignment no. 03</w:t>
            </w:r>
          </w:p>
        </w:tc>
        <w:tc>
          <w:tcPr>
            <w:tcW w:w="2409" w:type="dxa"/>
            <w:vMerge/>
          </w:tcPr>
          <w:p w:rsidR="00BD6EBB" w:rsidRPr="00BD6EBB" w:rsidRDefault="00BD6EBB" w:rsidP="00BD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2298A" w:rsidRPr="00BD6EBB" w:rsidTr="005066DA">
        <w:trPr>
          <w:cantSplit/>
          <w:trHeight w:val="403"/>
          <w:tblHeader/>
        </w:trPr>
        <w:tc>
          <w:tcPr>
            <w:tcW w:w="1065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rd</w:t>
            </w:r>
          </w:p>
        </w:tc>
        <w:tc>
          <w:tcPr>
            <w:tcW w:w="5216" w:type="dxa"/>
            <w:gridSpan w:val="2"/>
          </w:tcPr>
          <w:p w:rsidR="00B2298A" w:rsidRPr="00863128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Revision test of Chapter No. 01</w:t>
            </w:r>
          </w:p>
        </w:tc>
        <w:tc>
          <w:tcPr>
            <w:tcW w:w="2409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2298A" w:rsidRPr="00BD6EBB" w:rsidTr="005066DA">
        <w:trPr>
          <w:cantSplit/>
          <w:trHeight w:val="245"/>
          <w:tblHeader/>
        </w:trPr>
        <w:tc>
          <w:tcPr>
            <w:tcW w:w="1065" w:type="dxa"/>
            <w:vMerge w:val="restart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16"/>
              </w:rPr>
            </w:pPr>
          </w:p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14th</w:t>
            </w:r>
          </w:p>
        </w:tc>
        <w:tc>
          <w:tcPr>
            <w:tcW w:w="783" w:type="dxa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</w:t>
            </w:r>
            <w:r w:rsidRPr="00BD6EBB">
              <w:rPr>
                <w:b/>
                <w:color w:val="000000"/>
                <w:sz w:val="20"/>
                <w:szCs w:val="16"/>
                <w:vertAlign w:val="superscript"/>
              </w:rPr>
              <w:t>st</w:t>
            </w:r>
          </w:p>
        </w:tc>
        <w:tc>
          <w:tcPr>
            <w:tcW w:w="5216" w:type="dxa"/>
            <w:gridSpan w:val="2"/>
          </w:tcPr>
          <w:p w:rsidR="00B2298A" w:rsidRPr="00863128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Revision test of Chapter No. 02</w:t>
            </w:r>
          </w:p>
        </w:tc>
        <w:tc>
          <w:tcPr>
            <w:tcW w:w="2409" w:type="dxa"/>
            <w:vMerge w:val="restart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>Internal assessment and Viva Voce</w:t>
            </w:r>
          </w:p>
        </w:tc>
      </w:tr>
      <w:tr w:rsidR="00B2298A" w:rsidRPr="00BD6EBB" w:rsidTr="005066DA">
        <w:trPr>
          <w:cantSplit/>
          <w:trHeight w:val="346"/>
          <w:tblHeader/>
        </w:trPr>
        <w:tc>
          <w:tcPr>
            <w:tcW w:w="1065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216" w:type="dxa"/>
            <w:gridSpan w:val="2"/>
          </w:tcPr>
          <w:p w:rsidR="00B2298A" w:rsidRPr="00863128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Revision test of Chapter No. 03</w:t>
            </w:r>
          </w:p>
        </w:tc>
        <w:tc>
          <w:tcPr>
            <w:tcW w:w="2409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2298A" w:rsidRPr="00BD6EBB" w:rsidTr="005066DA">
        <w:trPr>
          <w:cantSplit/>
          <w:trHeight w:val="245"/>
          <w:tblHeader/>
        </w:trPr>
        <w:tc>
          <w:tcPr>
            <w:tcW w:w="1065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216" w:type="dxa"/>
            <w:gridSpan w:val="2"/>
          </w:tcPr>
          <w:p w:rsidR="00B2298A" w:rsidRPr="00863128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Revision test of Chapter No. 4</w:t>
            </w:r>
          </w:p>
        </w:tc>
        <w:tc>
          <w:tcPr>
            <w:tcW w:w="2409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2298A" w:rsidRPr="00BD6EBB" w:rsidTr="005066DA">
        <w:trPr>
          <w:cantSplit/>
          <w:trHeight w:val="245"/>
          <w:tblHeader/>
        </w:trPr>
        <w:tc>
          <w:tcPr>
            <w:tcW w:w="1065" w:type="dxa"/>
            <w:vMerge w:val="restart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16"/>
              </w:rPr>
            </w:pPr>
          </w:p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52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15th</w:t>
            </w:r>
          </w:p>
        </w:tc>
        <w:tc>
          <w:tcPr>
            <w:tcW w:w="783" w:type="dxa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04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1st</w:t>
            </w:r>
          </w:p>
        </w:tc>
        <w:tc>
          <w:tcPr>
            <w:tcW w:w="5216" w:type="dxa"/>
            <w:gridSpan w:val="2"/>
          </w:tcPr>
          <w:p w:rsidR="00B2298A" w:rsidRPr="00863128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  <w:r w:rsidRPr="00863128">
              <w:rPr>
                <w:color w:val="000000"/>
                <w:sz w:val="20"/>
                <w:szCs w:val="20"/>
              </w:rPr>
              <w:t>Revision test of Chapter No. 5</w:t>
            </w:r>
          </w:p>
        </w:tc>
        <w:tc>
          <w:tcPr>
            <w:tcW w:w="2409" w:type="dxa"/>
            <w:vMerge w:val="restart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  <w:r w:rsidRPr="00BD6EBB">
              <w:rPr>
                <w:color w:val="000000"/>
                <w:sz w:val="20"/>
                <w:szCs w:val="16"/>
              </w:rPr>
              <w:t>Internal assessment and Viva Voce</w:t>
            </w:r>
          </w:p>
        </w:tc>
      </w:tr>
      <w:tr w:rsidR="00B2298A" w:rsidRPr="00BD6EBB" w:rsidTr="005066DA">
        <w:trPr>
          <w:cantSplit/>
          <w:trHeight w:val="245"/>
          <w:tblHeader/>
        </w:trPr>
        <w:tc>
          <w:tcPr>
            <w:tcW w:w="1065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08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2nd</w:t>
            </w:r>
          </w:p>
        </w:tc>
        <w:tc>
          <w:tcPr>
            <w:tcW w:w="5216" w:type="dxa"/>
            <w:gridSpan w:val="2"/>
          </w:tcPr>
          <w:p w:rsidR="00B2298A" w:rsidRPr="00863128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  <w:tr w:rsidR="00B2298A" w:rsidRPr="00BD6EBB" w:rsidTr="005066DA">
        <w:trPr>
          <w:cantSplit/>
          <w:trHeight w:val="245"/>
          <w:tblHeader/>
        </w:trPr>
        <w:tc>
          <w:tcPr>
            <w:tcW w:w="1065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783" w:type="dxa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07" w:right="150"/>
              <w:jc w:val="center"/>
              <w:rPr>
                <w:b/>
                <w:color w:val="000000"/>
                <w:sz w:val="20"/>
                <w:szCs w:val="16"/>
              </w:rPr>
            </w:pPr>
            <w:r w:rsidRPr="00BD6EBB">
              <w:rPr>
                <w:b/>
                <w:color w:val="000000"/>
                <w:sz w:val="20"/>
                <w:szCs w:val="16"/>
              </w:rPr>
              <w:t>3rd</w:t>
            </w:r>
          </w:p>
        </w:tc>
        <w:tc>
          <w:tcPr>
            <w:tcW w:w="5216" w:type="dxa"/>
            <w:gridSpan w:val="2"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7"/>
              <w:rPr>
                <w:color w:val="000000"/>
                <w:sz w:val="20"/>
                <w:szCs w:val="16"/>
              </w:rPr>
            </w:pPr>
          </w:p>
        </w:tc>
        <w:tc>
          <w:tcPr>
            <w:tcW w:w="2409" w:type="dxa"/>
            <w:vMerge/>
          </w:tcPr>
          <w:p w:rsidR="00B2298A" w:rsidRPr="00BD6EBB" w:rsidRDefault="00B2298A" w:rsidP="00B2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16"/>
              </w:rPr>
            </w:pPr>
          </w:p>
        </w:tc>
      </w:tr>
    </w:tbl>
    <w:p w:rsidR="00756EC1" w:rsidRDefault="00756E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sectPr w:rsidR="00756EC1" w:rsidSect="00756EC1">
      <w:pgSz w:w="11907" w:h="16839"/>
      <w:pgMar w:top="1080" w:right="1220" w:bottom="280" w:left="8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EC1"/>
    <w:rsid w:val="00083F56"/>
    <w:rsid w:val="00094608"/>
    <w:rsid w:val="0034312D"/>
    <w:rsid w:val="00386257"/>
    <w:rsid w:val="00413824"/>
    <w:rsid w:val="005066DA"/>
    <w:rsid w:val="0073174F"/>
    <w:rsid w:val="00756EC1"/>
    <w:rsid w:val="007A4057"/>
    <w:rsid w:val="008433C1"/>
    <w:rsid w:val="00863128"/>
    <w:rsid w:val="00927E84"/>
    <w:rsid w:val="00937C6B"/>
    <w:rsid w:val="009A22BE"/>
    <w:rsid w:val="00AE018C"/>
    <w:rsid w:val="00B2298A"/>
    <w:rsid w:val="00BD6EBB"/>
    <w:rsid w:val="00C10A00"/>
    <w:rsid w:val="00C9776B"/>
    <w:rsid w:val="00CB5C23"/>
    <w:rsid w:val="00D0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779C"/>
    <w:rPr>
      <w:lang w:bidi="en-US"/>
    </w:rPr>
  </w:style>
  <w:style w:type="paragraph" w:styleId="Heading1">
    <w:name w:val="heading 1"/>
    <w:basedOn w:val="normal0"/>
    <w:next w:val="normal0"/>
    <w:rsid w:val="00756E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56E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56E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56E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56E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56E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56EC1"/>
  </w:style>
  <w:style w:type="paragraph" w:styleId="Title">
    <w:name w:val="Title"/>
    <w:basedOn w:val="normal0"/>
    <w:next w:val="normal0"/>
    <w:rsid w:val="00756EC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2E779C"/>
  </w:style>
  <w:style w:type="paragraph" w:customStyle="1" w:styleId="TableParagraph">
    <w:name w:val="Table Paragraph"/>
    <w:basedOn w:val="Normal"/>
    <w:uiPriority w:val="1"/>
    <w:qFormat/>
    <w:rsid w:val="002E779C"/>
    <w:pPr>
      <w:ind w:left="47"/>
    </w:pPr>
  </w:style>
  <w:style w:type="paragraph" w:customStyle="1" w:styleId="Default">
    <w:name w:val="Default"/>
    <w:rsid w:val="00B57D0E"/>
    <w:pPr>
      <w:widowControl/>
      <w:adjustRightInd w:val="0"/>
    </w:pPr>
    <w:rPr>
      <w:color w:val="000000"/>
      <w:sz w:val="24"/>
      <w:szCs w:val="24"/>
      <w:lang w:val="en-IN"/>
    </w:rPr>
  </w:style>
  <w:style w:type="paragraph" w:styleId="Subtitle">
    <w:name w:val="Subtitle"/>
    <w:basedOn w:val="Normal"/>
    <w:next w:val="Normal"/>
    <w:rsid w:val="00756E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6E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sS1YdFE/kzv51VbGDqY/1dlFQ==">AMUW2mUabTnsAge8JDTrGhjXLUBcMr0UbH7PKkeI3YPwDyFQd482Rfu5sHYrUATCHLbXZcCmghe3Jx1Q3Aof5k/QvV/5/9pLaw1dHTuTouQNCNltPa8oIZU=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balajee</cp:lastModifiedBy>
  <cp:revision>2</cp:revision>
  <dcterms:created xsi:type="dcterms:W3CDTF">2025-01-30T06:04:00Z</dcterms:created>
  <dcterms:modified xsi:type="dcterms:W3CDTF">2025-01-30T06:04:00Z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2019-07-16T00:00:00Z</vt:filetime>
  </property>
</Properties>
</file>