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D84" w:rsidRDefault="00B97D84">
      <w:pPr>
        <w:spacing w:before="56"/>
        <w:ind w:left="3"/>
        <w:rPr>
          <w:rFonts w:ascii="Cambria"/>
          <w:sz w:val="72"/>
        </w:rPr>
      </w:pPr>
      <w:r>
        <w:rPr>
          <w:rFonts w:ascii="Cambria"/>
          <w:sz w:val="72"/>
        </w:rPr>
        <w:pict>
          <v:shape id="docshape1" o:spid="_x0000_s1817" style="position:absolute;left:0;text-align:left;margin-left:113.8pt;margin-top:95.1pt;width:381.05pt;height:188.7pt;z-index:-21164544;mso-position-horizontal-relative:page" coordorigin="2276,1902" coordsize="7621,3774" o:spt="100" adj="0,,0" path="m9868,1902r-7558,l2310,5671r7558,l9868,1902xm9897,5671r-7621,l2276,5676r7621,l9897,5671xe" stroked="f">
            <v:stroke joinstyle="round"/>
            <v:formulas/>
            <v:path arrowok="t" o:connecttype="segments"/>
            <w10:wrap anchorx="page"/>
          </v:shape>
        </w:pict>
      </w:r>
      <w:r>
        <w:rPr>
          <w:rFonts w:ascii="Cambria"/>
          <w:sz w:val="72"/>
        </w:rPr>
        <w:pict>
          <v:shape id="docshape2" o:spid="_x0000_s1816" style="position:absolute;left:0;text-align:left;margin-left:109.5pt;margin-top:89.1pt;width:389.7pt;height:200.45pt;z-index:15730688;mso-position-horizontal-relative:page" coordorigin="2190,1782" coordsize="7794,4009" o:spt="100" adj="0,,0" path="m9882,1883r-14,l9868,1897r,5l9868,5676r-7563,l2305,1902r,-5l9868,1897r,-14l2305,1883r-14,l2291,1897r,5l2291,5676r,14l2305,5690r7563,l9882,5690r,-14l9882,1902r,-5l9882,1883xm9983,1782r-86,l9897,1868r,34l9897,5676r,29l9868,5705r-7563,l2276,5705r,-29l2276,1902r,-34l2305,1868r7563,l9897,1868r,-86l9868,1782r-7563,l2276,1782r-86,l2190,1868r,34l2190,5676r,29l2190,5791r86,l2305,5791r7563,l9897,5791r86,l9983,5705r,-29l9983,1902r,-34l9983,1782xe" fillcolor="#622322" stroked="f">
            <v:stroke joinstyle="round"/>
            <v:formulas/>
            <v:path arrowok="t" o:connecttype="segments"/>
            <w10:wrap anchorx="page"/>
          </v:shape>
        </w:pict>
      </w:r>
      <w:r w:rsidR="000E2354">
        <w:rPr>
          <w:rFonts w:ascii="Cambria"/>
          <w:color w:val="E6EDD4"/>
          <w:spacing w:val="-2"/>
          <w:sz w:val="72"/>
        </w:rPr>
        <w:t>qwertyuiopasdfghjklzxcvbnmqwerty uiopasdfghj</w:t>
      </w:r>
    </w:p>
    <w:p w:rsidR="00B97D84" w:rsidRDefault="00B97D84">
      <w:pPr>
        <w:pStyle w:val="BodyText"/>
        <w:rPr>
          <w:rFonts w:ascii="Cambria"/>
          <w:sz w:val="20"/>
        </w:rPr>
      </w:pPr>
    </w:p>
    <w:p w:rsidR="00B97D84" w:rsidRDefault="00B97D84">
      <w:pPr>
        <w:pStyle w:val="BodyText"/>
        <w:rPr>
          <w:rFonts w:ascii="Cambria"/>
          <w:sz w:val="20"/>
        </w:rPr>
      </w:pPr>
    </w:p>
    <w:p w:rsidR="00B97D84" w:rsidRDefault="00B97D84">
      <w:pPr>
        <w:pStyle w:val="BodyText"/>
        <w:spacing w:before="38"/>
        <w:rPr>
          <w:rFonts w:ascii="Cambria"/>
          <w:sz w:val="20"/>
        </w:rPr>
      </w:pPr>
    </w:p>
    <w:p w:rsidR="00B97D84" w:rsidRDefault="00B97D84">
      <w:pPr>
        <w:pStyle w:val="BodyText"/>
        <w:rPr>
          <w:rFonts w:ascii="Cambria"/>
          <w:sz w:val="20"/>
        </w:rPr>
        <w:sectPr w:rsidR="00B97D84">
          <w:type w:val="continuous"/>
          <w:pgSz w:w="11910" w:h="16840"/>
          <w:pgMar w:top="0" w:right="141" w:bottom="0" w:left="141"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spacing w:before="101"/>
        <w:ind w:left="3"/>
        <w:jc w:val="both"/>
        <w:rPr>
          <w:rFonts w:ascii="Cambria"/>
          <w:sz w:val="72"/>
        </w:rPr>
      </w:pPr>
      <w:r>
        <w:rPr>
          <w:rFonts w:ascii="Cambria"/>
          <w:sz w:val="72"/>
        </w:rPr>
        <w:lastRenderedPageBreak/>
        <w:pict>
          <v:shapetype id="_x0000_t202" coordsize="21600,21600" o:spt="202" path="m,l,21600r21600,l21600,xe">
            <v:stroke joinstyle="miter"/>
            <v:path gradientshapeok="t" o:connecttype="rect"/>
          </v:shapetype>
          <v:shape id="docshape3" o:spid="_x0000_s1815" type="#_x0000_t202" style="position:absolute;left:0;text-align:left;margin-left:101.45pt;margin-top:5.05pt;width:412.5pt;height:168.95pt;z-index:-21165568;mso-position-horizontal-relative:page" filled="f" stroked="f">
            <v:textbox inset="0,0,0,0">
              <w:txbxContent>
                <w:p w:rsidR="00B97D84" w:rsidRDefault="000E2354">
                  <w:pPr>
                    <w:ind w:firstLine="442"/>
                    <w:rPr>
                      <w:rFonts w:ascii="Cambria"/>
                      <w:sz w:val="72"/>
                    </w:rPr>
                  </w:pPr>
                  <w:r>
                    <w:rPr>
                      <w:rFonts w:ascii="Cambria"/>
                      <w:color w:val="E6EDD4"/>
                      <w:spacing w:val="-2"/>
                      <w:sz w:val="72"/>
                    </w:rPr>
                    <w:t>nmqwertyuiopasdfghjkl ertyuiopasdfghjklzxcvbnm pasdfghjklzxcvbnmqwert jklzxcvbnmqwertyuiopas</w:t>
                  </w:r>
                </w:p>
              </w:txbxContent>
            </v:textbox>
            <w10:wrap anchorx="page"/>
          </v:shape>
        </w:pict>
      </w:r>
      <w:r>
        <w:rPr>
          <w:rFonts w:ascii="Cambria"/>
          <w:sz w:val="72"/>
        </w:rPr>
        <w:pict>
          <v:shape id="docshape4" o:spid="_x0000_s1814" type="#_x0000_t202" style="position:absolute;left:0;text-align:left;margin-left:103.85pt;margin-top:5.05pt;width:19.75pt;height:42.25pt;z-index:-21165056;mso-position-horizontal-relative:page" filled="f" stroked="f">
            <v:textbox inset="0,0,0,0">
              <w:txbxContent>
                <w:p w:rsidR="00B97D84" w:rsidRDefault="000E2354">
                  <w:pPr>
                    <w:rPr>
                      <w:rFonts w:ascii="Cambria"/>
                      <w:sz w:val="72"/>
                    </w:rPr>
                  </w:pPr>
                  <w:r>
                    <w:rPr>
                      <w:rFonts w:ascii="Cambria"/>
                      <w:color w:val="E6EDD4"/>
                      <w:spacing w:val="-10"/>
                      <w:sz w:val="72"/>
                    </w:rPr>
                    <w:t>b</w:t>
                  </w:r>
                </w:p>
              </w:txbxContent>
            </v:textbox>
            <w10:wrap anchorx="page"/>
          </v:shape>
        </w:pict>
      </w:r>
      <w:r w:rsidR="000E2354">
        <w:rPr>
          <w:rFonts w:ascii="Cambria"/>
          <w:color w:val="E6EDD4"/>
          <w:spacing w:val="-2"/>
          <w:sz w:val="72"/>
        </w:rPr>
        <w:t xml:space="preserve">klzxcv </w:t>
      </w:r>
      <w:r w:rsidR="000E2354">
        <w:rPr>
          <w:rFonts w:ascii="Cambria"/>
          <w:color w:val="E6EDD4"/>
          <w:spacing w:val="-4"/>
          <w:sz w:val="72"/>
        </w:rPr>
        <w:t xml:space="preserve">nmqw </w:t>
      </w:r>
      <w:r w:rsidR="000E2354">
        <w:rPr>
          <w:rFonts w:ascii="Cambria"/>
          <w:color w:val="E6EDD4"/>
          <w:spacing w:val="-2"/>
          <w:sz w:val="72"/>
        </w:rPr>
        <w:t>rtyuio</w:t>
      </w:r>
    </w:p>
    <w:p w:rsidR="00B97D84" w:rsidRDefault="000E2354">
      <w:pPr>
        <w:spacing w:before="352"/>
        <w:ind w:right="1"/>
        <w:jc w:val="center"/>
        <w:rPr>
          <w:rFonts w:ascii="Cambria"/>
          <w:sz w:val="40"/>
        </w:rPr>
      </w:pPr>
      <w:r>
        <w:br w:type="column"/>
      </w:r>
      <w:r>
        <w:rPr>
          <w:rFonts w:ascii="Cambria"/>
          <w:spacing w:val="-2"/>
          <w:sz w:val="40"/>
        </w:rPr>
        <w:lastRenderedPageBreak/>
        <w:t>E-Content</w:t>
      </w:r>
    </w:p>
    <w:p w:rsidR="00B97D84" w:rsidRDefault="000E2354">
      <w:pPr>
        <w:spacing w:before="264"/>
        <w:ind w:left="4" w:right="1"/>
        <w:jc w:val="center"/>
        <w:rPr>
          <w:rFonts w:ascii="Cambria"/>
          <w:sz w:val="32"/>
        </w:rPr>
      </w:pPr>
      <w:r>
        <w:rPr>
          <w:rFonts w:ascii="Cambria"/>
          <w:sz w:val="32"/>
        </w:rPr>
        <w:t>ComputerNetwork(5th</w:t>
      </w:r>
      <w:r>
        <w:rPr>
          <w:rFonts w:ascii="Cambria"/>
          <w:spacing w:val="-4"/>
          <w:sz w:val="32"/>
        </w:rPr>
        <w:t>Sem.)</w:t>
      </w:r>
    </w:p>
    <w:p w:rsidR="00B97D84" w:rsidRDefault="00BD0EA4">
      <w:pPr>
        <w:spacing w:before="267"/>
        <w:ind w:left="8" w:right="1"/>
        <w:jc w:val="center"/>
      </w:pPr>
      <w:r>
        <w:t>Revti Raman</w:t>
      </w:r>
      <w:r w:rsidR="000E2354">
        <w:t>,</w:t>
      </w:r>
      <w:r>
        <w:t xml:space="preserve"> </w:t>
      </w:r>
      <w:r w:rsidR="000E2354">
        <w:t>Lect.</w:t>
      </w:r>
      <w:r>
        <w:t>ECE</w:t>
      </w:r>
    </w:p>
    <w:p w:rsidR="00B97D84" w:rsidRDefault="000E2354">
      <w:pPr>
        <w:spacing w:before="101"/>
        <w:ind w:left="2" w:right="163" w:firstLine="36"/>
        <w:jc w:val="right"/>
        <w:rPr>
          <w:rFonts w:ascii="Cambria"/>
          <w:sz w:val="72"/>
        </w:rPr>
      </w:pPr>
      <w:r>
        <w:br w:type="column"/>
      </w:r>
      <w:r>
        <w:rPr>
          <w:rFonts w:ascii="Cambria"/>
          <w:color w:val="E6EDD4"/>
          <w:spacing w:val="-2"/>
          <w:sz w:val="72"/>
        </w:rPr>
        <w:lastRenderedPageBreak/>
        <w:t xml:space="preserve">zxcvb </w:t>
      </w:r>
      <w:r>
        <w:rPr>
          <w:rFonts w:ascii="Cambria"/>
          <w:color w:val="E6EDD4"/>
          <w:spacing w:val="-4"/>
          <w:sz w:val="72"/>
        </w:rPr>
        <w:t xml:space="preserve">qwe </w:t>
      </w:r>
      <w:r>
        <w:rPr>
          <w:rFonts w:ascii="Cambria"/>
          <w:color w:val="E6EDD4"/>
          <w:spacing w:val="-2"/>
          <w:sz w:val="72"/>
        </w:rPr>
        <w:t>yuiop</w:t>
      </w:r>
    </w:p>
    <w:p w:rsidR="00B97D84" w:rsidRDefault="00B97D84">
      <w:pPr>
        <w:jc w:val="right"/>
        <w:rPr>
          <w:rFonts w:ascii="Cambria"/>
          <w:sz w:val="72"/>
        </w:rPr>
        <w:sectPr w:rsidR="00B97D84">
          <w:type w:val="continuous"/>
          <w:pgSz w:w="11910" w:h="16840"/>
          <w:pgMar w:top="0" w:right="141" w:bottom="0" w:left="141" w:header="720" w:footer="720" w:gutter="0"/>
          <w:pgBorders w:offsetFrom="page">
            <w:top w:val="single" w:sz="4" w:space="24" w:color="000000"/>
            <w:left w:val="single" w:sz="4" w:space="24" w:color="000000"/>
            <w:bottom w:val="single" w:sz="4" w:space="24" w:color="000000"/>
            <w:right w:val="single" w:sz="4" w:space="24" w:color="000000"/>
          </w:pgBorders>
          <w:cols w:num="3" w:space="720" w:equalWidth="0">
            <w:col w:w="1958" w:space="1917"/>
            <w:col w:w="4139" w:space="1658"/>
            <w:col w:w="1956"/>
          </w:cols>
        </w:sectPr>
      </w:pPr>
    </w:p>
    <w:p w:rsidR="00B97D84" w:rsidRDefault="000E2354">
      <w:pPr>
        <w:tabs>
          <w:tab w:val="left" w:pos="9792"/>
        </w:tabs>
        <w:spacing w:before="2"/>
        <w:ind w:left="3"/>
        <w:jc w:val="both"/>
        <w:rPr>
          <w:rFonts w:ascii="Cambria"/>
          <w:sz w:val="72"/>
        </w:rPr>
      </w:pPr>
      <w:r>
        <w:rPr>
          <w:rFonts w:ascii="Cambria"/>
          <w:color w:val="E6EDD4"/>
          <w:spacing w:val="-2"/>
          <w:sz w:val="72"/>
        </w:rPr>
        <w:lastRenderedPageBreak/>
        <w:t>asdfgh</w:t>
      </w:r>
      <w:r>
        <w:rPr>
          <w:rFonts w:ascii="Cambria"/>
          <w:color w:val="E6EDD4"/>
          <w:sz w:val="72"/>
        </w:rPr>
        <w:tab/>
      </w:r>
      <w:r>
        <w:rPr>
          <w:rFonts w:ascii="Cambria"/>
          <w:color w:val="E6EDD4"/>
          <w:spacing w:val="-2"/>
          <w:sz w:val="72"/>
        </w:rPr>
        <w:t>dfghj</w:t>
      </w:r>
    </w:p>
    <w:p w:rsidR="00B97D84" w:rsidRDefault="00B97D84">
      <w:pPr>
        <w:spacing w:before="1"/>
        <w:ind w:left="3" w:right="163"/>
        <w:jc w:val="both"/>
        <w:rPr>
          <w:rFonts w:ascii="Cambria"/>
          <w:sz w:val="72"/>
        </w:rPr>
      </w:pPr>
      <w:r>
        <w:rPr>
          <w:rFonts w:ascii="Cambria"/>
          <w:sz w:val="72"/>
        </w:rPr>
        <w:pict>
          <v:shape id="docshape5" o:spid="_x0000_s1813" type="#_x0000_t202" style="position:absolute;left:0;text-align:left;margin-left:7.2pt;margin-top:506.6pt;width:579.85pt;height:42.25pt;z-index:15730176;mso-position-horizontal-relative:page" filled="f" stroked="f">
            <v:textbox inset="0,0,0,0">
              <w:txbxContent>
                <w:p w:rsidR="00B97D84" w:rsidRDefault="000E2354">
                  <w:pPr>
                    <w:rPr>
                      <w:rFonts w:ascii="Cambria"/>
                      <w:sz w:val="72"/>
                    </w:rPr>
                  </w:pPr>
                  <w:r>
                    <w:rPr>
                      <w:rFonts w:ascii="Cambria"/>
                      <w:color w:val="E6EDD4"/>
                      <w:spacing w:val="-2"/>
                      <w:sz w:val="72"/>
                    </w:rPr>
                    <w:t>cvbnmqwertyuiopasdfghjklzxcvbnmq</w:t>
                  </w:r>
                </w:p>
              </w:txbxContent>
            </v:textbox>
            <w10:wrap anchorx="page"/>
          </v:shape>
        </w:pict>
      </w:r>
      <w:r w:rsidR="000E2354">
        <w:rPr>
          <w:rFonts w:ascii="Cambria"/>
          <w:color w:val="E6EDD4"/>
          <w:spacing w:val="-2"/>
          <w:sz w:val="72"/>
        </w:rPr>
        <w:t>klzxcvbnmqwertyuiopasdfghjklzxcvb nmqwertyuiopasdfghjklzxcvbnmqwe rtyuiopasdfghjklzxcvbnmqwertyuiop asdfghjklzxcvbnmqwertyuiopasdfghj klzxcvbnmqwertyuiopasdfghjklzxcvb nmqwertyuiopasdfghjklzxcvbnmqwe rtyuiopasdfghjklzxcvbnmqwertyuiop asdfghjklzxcvbnmqwerty</w:t>
      </w:r>
      <w:r w:rsidR="000E2354">
        <w:rPr>
          <w:rFonts w:ascii="Cambria"/>
          <w:color w:val="E6EDD4"/>
          <w:spacing w:val="-2"/>
          <w:sz w:val="72"/>
        </w:rPr>
        <w:t>uiopasdfghj klzxcvbnmqwertyuiopasdfghjklzxcvb nmrtyuiopasdfghjklzxcvbnmqwertyu iopasdfghjklzxcvbnmqwertyuiopasdf ghjklzxcvbnmqwertyuiopasdfghjklzx</w:t>
      </w:r>
    </w:p>
    <w:p w:rsidR="00B97D84" w:rsidRDefault="00B97D84">
      <w:pPr>
        <w:jc w:val="both"/>
        <w:rPr>
          <w:rFonts w:ascii="Cambria"/>
          <w:sz w:val="72"/>
        </w:rPr>
        <w:sectPr w:rsidR="00B97D84">
          <w:type w:val="continuous"/>
          <w:pgSz w:w="11910" w:h="16840"/>
          <w:pgMar w:top="0" w:right="141" w:bottom="0" w:left="141"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rFonts w:ascii="Cambria"/>
          <w:sz w:val="3"/>
        </w:rPr>
      </w:pPr>
    </w:p>
    <w:p w:rsidR="00B97D84" w:rsidRDefault="00B97D84">
      <w:pPr>
        <w:pStyle w:val="BodyText"/>
        <w:spacing w:line="91" w:lineRule="exact"/>
        <w:ind w:left="1240"/>
        <w:rPr>
          <w:rFonts w:ascii="Cambria"/>
          <w:position w:val="-1"/>
          <w:sz w:val="9"/>
        </w:rPr>
      </w:pPr>
      <w:r>
        <w:rPr>
          <w:rFonts w:ascii="Cambria"/>
          <w:position w:val="-1"/>
          <w:sz w:val="9"/>
        </w:rPr>
      </w:r>
      <w:r>
        <w:rPr>
          <w:rFonts w:ascii="Cambria"/>
          <w:position w:val="-1"/>
          <w:sz w:val="9"/>
        </w:rPr>
        <w:pict>
          <v:group id="docshapegroup9" o:spid="_x0000_s1810" style="width:466.4pt;height:4.55pt;mso-position-horizontal-relative:char;mso-position-vertical-relative:line" coordsize="9328,91">
            <v:line id="_x0000_s1812" style="position:absolute" from="0,61" to="9328,61" strokecolor="#612322" strokeweight="3pt"/>
            <v:line id="_x0000_s1811" style="position:absolute" from="0,8" to="9328,8" strokecolor="#612322"/>
            <w10:wrap type="none"/>
            <w10:anchorlock/>
          </v:group>
        </w:pict>
      </w:r>
    </w:p>
    <w:p w:rsidR="00B97D84" w:rsidRDefault="00B97D84">
      <w:pPr>
        <w:pStyle w:val="BodyText"/>
        <w:spacing w:before="6"/>
        <w:rPr>
          <w:rFonts w:ascii="Cambria"/>
          <w:sz w:val="18"/>
        </w:rPr>
      </w:pPr>
      <w:r>
        <w:rPr>
          <w:rFonts w:ascii="Cambria"/>
          <w:sz w:val="18"/>
        </w:rPr>
        <w:pict>
          <v:shape id="docshape10" o:spid="_x0000_s1809" type="#_x0000_t202" style="position:absolute;margin-left:66.3pt;margin-top:12.35pt;width:474.9pt;height:100.05pt;z-index:-15725568;mso-wrap-distance-left:0;mso-wrap-distance-right:0;mso-position-horizontal-relative:page" filled="f" strokeweight=".5pt">
            <v:textbox inset="0,0,0,0">
              <w:txbxContent>
                <w:p w:rsidR="00B97D84" w:rsidRDefault="000E2354">
                  <w:pPr>
                    <w:spacing w:line="321" w:lineRule="exact"/>
                    <w:ind w:left="978"/>
                    <w:rPr>
                      <w:b/>
                      <w:sz w:val="28"/>
                    </w:rPr>
                  </w:pPr>
                  <w:r>
                    <w:rPr>
                      <w:b/>
                      <w:sz w:val="28"/>
                      <w:u w:val="thick"/>
                    </w:rPr>
                    <w:t>UNITI-INTRODUCTIONANDPHYSICAL</w:t>
                  </w:r>
                  <w:r>
                    <w:rPr>
                      <w:b/>
                      <w:spacing w:val="-2"/>
                      <w:sz w:val="28"/>
                      <w:u w:val="thick"/>
                    </w:rPr>
                    <w:t>LAYER</w:t>
                  </w:r>
                </w:p>
                <w:p w:rsidR="00B97D84" w:rsidRDefault="000E2354">
                  <w:pPr>
                    <w:spacing w:before="196" w:line="364" w:lineRule="auto"/>
                    <w:ind w:left="104" w:right="103"/>
                    <w:jc w:val="both"/>
                    <w:rPr>
                      <w:b/>
                      <w:sz w:val="28"/>
                    </w:rPr>
                  </w:pPr>
                  <w:r>
                    <w:rPr>
                      <w:b/>
                      <w:sz w:val="28"/>
                    </w:rPr>
                    <w:t xml:space="preserve">Networks – Network Types – Protocol Layering – TCP/IP Protocol suite – OSI Model – Physical Layer : Performance – Transmission Media – Switching – Circuit Switched Networks – Packet </w:t>
                  </w:r>
                  <w:r>
                    <w:rPr>
                      <w:b/>
                      <w:sz w:val="28"/>
                    </w:rPr>
                    <w:t>Switching</w:t>
                  </w:r>
                </w:p>
              </w:txbxContent>
            </v:textbox>
            <w10:wrap type="topAndBottom" anchorx="page"/>
          </v:shape>
        </w:pict>
      </w:r>
    </w:p>
    <w:p w:rsidR="00B97D84" w:rsidRDefault="000E2354">
      <w:pPr>
        <w:pStyle w:val="Heading2"/>
        <w:tabs>
          <w:tab w:val="left" w:pos="3484"/>
          <w:tab w:val="left" w:pos="10600"/>
        </w:tabs>
        <w:spacing w:before="168"/>
        <w:rPr>
          <w:u w:val="none"/>
        </w:rPr>
      </w:pPr>
      <w:bookmarkStart w:id="0" w:name="INTRODUCTION_TO_NETWORKS"/>
      <w:bookmarkEnd w:id="0"/>
      <w:r>
        <w:rPr>
          <w:color w:val="000000"/>
          <w:u w:val="none"/>
          <w:shd w:val="clear" w:color="auto" w:fill="BEBEBE"/>
        </w:rPr>
        <w:tab/>
        <w:t>INTRODUCTIONTO</w:t>
      </w:r>
      <w:r>
        <w:rPr>
          <w:color w:val="000000"/>
          <w:spacing w:val="-2"/>
          <w:u w:val="none"/>
          <w:shd w:val="clear" w:color="auto" w:fill="BEBEBE"/>
        </w:rPr>
        <w:t>NETWORKS</w:t>
      </w:r>
      <w:r>
        <w:rPr>
          <w:color w:val="000000"/>
          <w:u w:val="none"/>
          <w:shd w:val="clear" w:color="auto" w:fill="BEBEBE"/>
        </w:rPr>
        <w:tab/>
      </w:r>
    </w:p>
    <w:p w:rsidR="00B97D84" w:rsidRDefault="000E2354">
      <w:pPr>
        <w:pStyle w:val="ListParagraph"/>
        <w:numPr>
          <w:ilvl w:val="0"/>
          <w:numId w:val="219"/>
        </w:numPr>
        <w:tabs>
          <w:tab w:val="left" w:pos="2020"/>
        </w:tabs>
        <w:spacing w:before="197"/>
        <w:ind w:right="1902"/>
        <w:rPr>
          <w:sz w:val="26"/>
        </w:rPr>
      </w:pPr>
      <w:r>
        <w:rPr>
          <w:sz w:val="26"/>
        </w:rPr>
        <w:t>A network isasetofdevices(oftenreferred toasnodes)connectedby communication links.</w:t>
      </w:r>
    </w:p>
    <w:p w:rsidR="00B97D84" w:rsidRDefault="000E2354">
      <w:pPr>
        <w:pStyle w:val="ListParagraph"/>
        <w:numPr>
          <w:ilvl w:val="0"/>
          <w:numId w:val="219"/>
        </w:numPr>
        <w:tabs>
          <w:tab w:val="left" w:pos="2020"/>
        </w:tabs>
        <w:spacing w:line="242" w:lineRule="auto"/>
        <w:ind w:right="1067"/>
        <w:rPr>
          <w:sz w:val="26"/>
        </w:rPr>
      </w:pPr>
      <w:r>
        <w:rPr>
          <w:sz w:val="26"/>
        </w:rPr>
        <w:t>Anodecanbeacomputer,printer,oranyotherdevicecapableofsendingor receiving data generated by other nodes on the network.</w:t>
      </w:r>
    </w:p>
    <w:p w:rsidR="00B97D84" w:rsidRDefault="000E2354">
      <w:pPr>
        <w:pStyle w:val="ListParagraph"/>
        <w:numPr>
          <w:ilvl w:val="0"/>
          <w:numId w:val="219"/>
        </w:numPr>
        <w:tabs>
          <w:tab w:val="left" w:pos="2020"/>
        </w:tabs>
        <w:ind w:right="1076"/>
        <w:rPr>
          <w:sz w:val="26"/>
        </w:rPr>
      </w:pPr>
      <w:r>
        <w:rPr>
          <w:sz w:val="26"/>
        </w:rPr>
        <w:t xml:space="preserve">When we communicate, we are sharing information. This sharing can be local or </w:t>
      </w:r>
      <w:r>
        <w:rPr>
          <w:spacing w:val="-2"/>
          <w:sz w:val="26"/>
        </w:rPr>
        <w:t>remote.</w:t>
      </w:r>
    </w:p>
    <w:p w:rsidR="00B97D84" w:rsidRDefault="000E2354">
      <w:pPr>
        <w:pStyle w:val="Heading3"/>
        <w:spacing w:before="222"/>
        <w:ind w:left="1117" w:right="869"/>
        <w:jc w:val="center"/>
        <w:rPr>
          <w:u w:val="none"/>
        </w:rPr>
      </w:pPr>
      <w:bookmarkStart w:id="1" w:name="CHARACTERISTICS_OF_A_NETWORK"/>
      <w:bookmarkEnd w:id="1"/>
      <w:r>
        <w:rPr>
          <w:u w:val="thick"/>
        </w:rPr>
        <w:t>CHARACTERISTICSOFA</w:t>
      </w:r>
      <w:r>
        <w:rPr>
          <w:spacing w:val="-2"/>
          <w:u w:val="thick"/>
        </w:rPr>
        <w:t>NETWORK</w:t>
      </w:r>
    </w:p>
    <w:p w:rsidR="00B97D84" w:rsidRDefault="000E2354">
      <w:pPr>
        <w:pStyle w:val="BodyText"/>
        <w:spacing w:before="196"/>
        <w:ind w:left="1299"/>
      </w:pPr>
      <w:r>
        <w:t>Theeffectivenessofanetworkdependsonthree</w:t>
      </w:r>
      <w:r>
        <w:rPr>
          <w:spacing w:val="-2"/>
        </w:rPr>
        <w:t>characteristics.</w:t>
      </w:r>
    </w:p>
    <w:p w:rsidR="00B97D84" w:rsidRDefault="000E2354">
      <w:pPr>
        <w:pStyle w:val="ListParagraph"/>
        <w:numPr>
          <w:ilvl w:val="0"/>
          <w:numId w:val="218"/>
        </w:numPr>
        <w:tabs>
          <w:tab w:val="left" w:pos="1625"/>
        </w:tabs>
        <w:spacing w:before="200" w:line="298" w:lineRule="exact"/>
        <w:ind w:left="1625" w:hanging="259"/>
        <w:rPr>
          <w:sz w:val="26"/>
        </w:rPr>
      </w:pPr>
      <w:r>
        <w:rPr>
          <w:b/>
          <w:i/>
          <w:sz w:val="26"/>
        </w:rPr>
        <w:t>Delivery</w:t>
      </w:r>
      <w:r>
        <w:rPr>
          <w:sz w:val="26"/>
        </w:rPr>
        <w:t>:Thesystemmustdeliverdatatothecorrect</w:t>
      </w:r>
      <w:r>
        <w:rPr>
          <w:spacing w:val="-2"/>
          <w:sz w:val="26"/>
        </w:rPr>
        <w:t>destination.</w:t>
      </w:r>
    </w:p>
    <w:p w:rsidR="00B97D84" w:rsidRDefault="000E2354">
      <w:pPr>
        <w:pStyle w:val="ListParagraph"/>
        <w:numPr>
          <w:ilvl w:val="0"/>
          <w:numId w:val="218"/>
        </w:numPr>
        <w:tabs>
          <w:tab w:val="left" w:pos="1625"/>
        </w:tabs>
        <w:spacing w:line="298" w:lineRule="exact"/>
        <w:ind w:left="1625" w:hanging="259"/>
        <w:rPr>
          <w:sz w:val="26"/>
        </w:rPr>
      </w:pPr>
      <w:r>
        <w:rPr>
          <w:b/>
          <w:i/>
          <w:sz w:val="26"/>
        </w:rPr>
        <w:t>Accuracy</w:t>
      </w:r>
      <w:r>
        <w:rPr>
          <w:sz w:val="26"/>
        </w:rPr>
        <w:t>:Thesystemmustdeliver</w:t>
      </w:r>
      <w:r>
        <w:rPr>
          <w:sz w:val="26"/>
        </w:rPr>
        <w:t>data</w:t>
      </w:r>
      <w:r>
        <w:rPr>
          <w:spacing w:val="-2"/>
          <w:sz w:val="26"/>
        </w:rPr>
        <w:t>accurately.</w:t>
      </w:r>
    </w:p>
    <w:p w:rsidR="00B97D84" w:rsidRDefault="000E2354">
      <w:pPr>
        <w:pStyle w:val="ListParagraph"/>
        <w:numPr>
          <w:ilvl w:val="0"/>
          <w:numId w:val="218"/>
        </w:numPr>
        <w:tabs>
          <w:tab w:val="left" w:pos="1625"/>
        </w:tabs>
        <w:spacing w:line="298" w:lineRule="exact"/>
        <w:ind w:left="1625" w:hanging="259"/>
        <w:rPr>
          <w:sz w:val="26"/>
        </w:rPr>
      </w:pPr>
      <w:r>
        <w:rPr>
          <w:b/>
          <w:i/>
          <w:sz w:val="26"/>
        </w:rPr>
        <w:t>Timeliness</w:t>
      </w:r>
      <w:r>
        <w:rPr>
          <w:sz w:val="26"/>
        </w:rPr>
        <w:t>:Thesystemmustdeliverdatainatimely</w:t>
      </w:r>
      <w:r>
        <w:rPr>
          <w:spacing w:val="-2"/>
          <w:sz w:val="26"/>
        </w:rPr>
        <w:t xml:space="preserve"> manner.</w:t>
      </w:r>
    </w:p>
    <w:p w:rsidR="00B97D84" w:rsidRDefault="00B97D84">
      <w:pPr>
        <w:pStyle w:val="BodyText"/>
        <w:spacing w:before="228"/>
      </w:pPr>
    </w:p>
    <w:p w:rsidR="00B97D84" w:rsidRDefault="000E2354">
      <w:pPr>
        <w:pStyle w:val="Heading3"/>
        <w:ind w:left="1114" w:right="869"/>
        <w:jc w:val="center"/>
        <w:rPr>
          <w:u w:val="none"/>
        </w:rPr>
      </w:pPr>
      <w:bookmarkStart w:id="2" w:name="CRITERIA_NECESSARY_FOR_AN_EFFECTIVE_AND_"/>
      <w:bookmarkEnd w:id="2"/>
      <w:r>
        <w:rPr>
          <w:u w:val="thick"/>
        </w:rPr>
        <w:t>CRITERIANECESSARYFORANEFFECTIVEANDEFFICIENT</w:t>
      </w:r>
      <w:r>
        <w:rPr>
          <w:spacing w:val="-2"/>
          <w:u w:val="thick"/>
        </w:rPr>
        <w:t>NETWORK</w:t>
      </w:r>
    </w:p>
    <w:p w:rsidR="00B97D84" w:rsidRDefault="000E2354">
      <w:pPr>
        <w:pStyle w:val="BodyText"/>
        <w:spacing w:before="196"/>
        <w:ind w:left="1299" w:right="1409"/>
      </w:pPr>
      <w:r>
        <w:t>Anetworkmustbeabletomeetacertainnumberofcriteria.Themost importantof these are performance, reliability, and security.</w:t>
      </w:r>
    </w:p>
    <w:p w:rsidR="00B97D84" w:rsidRDefault="00B97D84">
      <w:pPr>
        <w:pStyle w:val="BodyText"/>
        <w:spacing w:before="77" w:after="1"/>
        <w:rPr>
          <w:sz w:val="20"/>
        </w:rPr>
      </w:pPr>
    </w:p>
    <w:tbl>
      <w:tblPr>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60"/>
        <w:gridCol w:w="3164"/>
        <w:gridCol w:w="3165"/>
      </w:tblGrid>
      <w:tr w:rsidR="00B97D84">
        <w:trPr>
          <w:trHeight w:val="747"/>
        </w:trPr>
        <w:tc>
          <w:tcPr>
            <w:tcW w:w="3160" w:type="dxa"/>
            <w:tcBorders>
              <w:bottom w:val="nil"/>
            </w:tcBorders>
          </w:tcPr>
          <w:p w:rsidR="00B97D84" w:rsidRDefault="000E2354">
            <w:pPr>
              <w:pStyle w:val="TableParagraph"/>
              <w:tabs>
                <w:tab w:val="left" w:pos="1190"/>
                <w:tab w:val="left" w:pos="1867"/>
                <w:tab w:val="left" w:pos="2727"/>
              </w:tabs>
              <w:ind w:right="89"/>
              <w:rPr>
                <w:b/>
                <w:i/>
                <w:sz w:val="26"/>
              </w:rPr>
            </w:pPr>
            <w:r>
              <w:rPr>
                <w:b/>
                <w:i/>
                <w:spacing w:val="-2"/>
                <w:sz w:val="26"/>
              </w:rPr>
              <w:t>Factors</w:t>
            </w:r>
            <w:r>
              <w:rPr>
                <w:b/>
                <w:i/>
                <w:sz w:val="26"/>
              </w:rPr>
              <w:tab/>
            </w:r>
            <w:r>
              <w:rPr>
                <w:b/>
                <w:i/>
                <w:spacing w:val="-4"/>
                <w:sz w:val="26"/>
              </w:rPr>
              <w:t>that</w:t>
            </w:r>
            <w:r>
              <w:rPr>
                <w:b/>
                <w:i/>
                <w:sz w:val="26"/>
              </w:rPr>
              <w:tab/>
            </w:r>
            <w:r>
              <w:rPr>
                <w:b/>
                <w:i/>
                <w:spacing w:val="-2"/>
                <w:sz w:val="26"/>
              </w:rPr>
              <w:t>af</w:t>
            </w:r>
            <w:r>
              <w:rPr>
                <w:b/>
                <w:i/>
                <w:spacing w:val="-2"/>
                <w:sz w:val="26"/>
              </w:rPr>
              <w:t>fect</w:t>
            </w:r>
            <w:r>
              <w:rPr>
                <w:b/>
                <w:i/>
                <w:sz w:val="26"/>
              </w:rPr>
              <w:tab/>
            </w:r>
            <w:r>
              <w:rPr>
                <w:b/>
                <w:i/>
                <w:spacing w:val="-4"/>
                <w:sz w:val="26"/>
              </w:rPr>
              <w:t xml:space="preserve">the </w:t>
            </w:r>
            <w:r>
              <w:rPr>
                <w:b/>
                <w:i/>
                <w:sz w:val="26"/>
              </w:rPr>
              <w:t>Performance of a network:</w:t>
            </w:r>
          </w:p>
        </w:tc>
        <w:tc>
          <w:tcPr>
            <w:tcW w:w="3164" w:type="dxa"/>
            <w:tcBorders>
              <w:bottom w:val="nil"/>
            </w:tcBorders>
          </w:tcPr>
          <w:p w:rsidR="00B97D84" w:rsidRDefault="000E2354">
            <w:pPr>
              <w:pStyle w:val="TableParagraph"/>
              <w:tabs>
                <w:tab w:val="left" w:pos="1195"/>
                <w:tab w:val="left" w:pos="1867"/>
                <w:tab w:val="left" w:pos="2726"/>
              </w:tabs>
              <w:ind w:left="114" w:right="94"/>
              <w:rPr>
                <w:b/>
                <w:i/>
                <w:sz w:val="26"/>
              </w:rPr>
            </w:pPr>
            <w:r>
              <w:rPr>
                <w:b/>
                <w:i/>
                <w:spacing w:val="-2"/>
                <w:sz w:val="26"/>
              </w:rPr>
              <w:t>Factors</w:t>
            </w:r>
            <w:r>
              <w:rPr>
                <w:b/>
                <w:i/>
                <w:sz w:val="26"/>
              </w:rPr>
              <w:tab/>
            </w:r>
            <w:r>
              <w:rPr>
                <w:b/>
                <w:i/>
                <w:spacing w:val="-4"/>
                <w:sz w:val="26"/>
              </w:rPr>
              <w:t>that</w:t>
            </w:r>
            <w:r>
              <w:rPr>
                <w:b/>
                <w:i/>
                <w:sz w:val="26"/>
              </w:rPr>
              <w:tab/>
            </w:r>
            <w:r>
              <w:rPr>
                <w:b/>
                <w:i/>
                <w:spacing w:val="-2"/>
                <w:sz w:val="26"/>
              </w:rPr>
              <w:t>affect</w:t>
            </w:r>
            <w:r>
              <w:rPr>
                <w:b/>
                <w:i/>
                <w:sz w:val="26"/>
              </w:rPr>
              <w:tab/>
            </w:r>
            <w:r>
              <w:rPr>
                <w:b/>
                <w:i/>
                <w:spacing w:val="-4"/>
                <w:sz w:val="26"/>
              </w:rPr>
              <w:t xml:space="preserve">the </w:t>
            </w:r>
            <w:r>
              <w:rPr>
                <w:b/>
                <w:i/>
                <w:sz w:val="26"/>
              </w:rPr>
              <w:t>Reliabilityof a network:</w:t>
            </w:r>
          </w:p>
        </w:tc>
        <w:tc>
          <w:tcPr>
            <w:tcW w:w="3165" w:type="dxa"/>
            <w:tcBorders>
              <w:bottom w:val="nil"/>
            </w:tcBorders>
          </w:tcPr>
          <w:p w:rsidR="00B97D84" w:rsidRDefault="000E2354">
            <w:pPr>
              <w:pStyle w:val="TableParagraph"/>
              <w:tabs>
                <w:tab w:val="left" w:pos="1190"/>
                <w:tab w:val="left" w:pos="1867"/>
                <w:tab w:val="left" w:pos="2727"/>
              </w:tabs>
              <w:ind w:right="94"/>
              <w:rPr>
                <w:b/>
                <w:i/>
                <w:sz w:val="26"/>
              </w:rPr>
            </w:pPr>
            <w:r>
              <w:rPr>
                <w:b/>
                <w:i/>
                <w:spacing w:val="-2"/>
                <w:sz w:val="26"/>
              </w:rPr>
              <w:t>Factors</w:t>
            </w:r>
            <w:r>
              <w:rPr>
                <w:b/>
                <w:i/>
                <w:sz w:val="26"/>
              </w:rPr>
              <w:tab/>
            </w:r>
            <w:r>
              <w:rPr>
                <w:b/>
                <w:i/>
                <w:spacing w:val="-4"/>
                <w:sz w:val="26"/>
              </w:rPr>
              <w:t>that</w:t>
            </w:r>
            <w:r>
              <w:rPr>
                <w:b/>
                <w:i/>
                <w:sz w:val="26"/>
              </w:rPr>
              <w:tab/>
            </w:r>
            <w:r>
              <w:rPr>
                <w:b/>
                <w:i/>
                <w:spacing w:val="-2"/>
                <w:sz w:val="26"/>
              </w:rPr>
              <w:t>affect</w:t>
            </w:r>
            <w:r>
              <w:rPr>
                <w:b/>
                <w:i/>
                <w:sz w:val="26"/>
              </w:rPr>
              <w:tab/>
            </w:r>
            <w:r>
              <w:rPr>
                <w:b/>
                <w:i/>
                <w:spacing w:val="-4"/>
                <w:sz w:val="26"/>
              </w:rPr>
              <w:t xml:space="preserve">the </w:t>
            </w:r>
            <w:r>
              <w:rPr>
                <w:b/>
                <w:i/>
                <w:sz w:val="26"/>
              </w:rPr>
              <w:t>Security of a network:</w:t>
            </w:r>
          </w:p>
        </w:tc>
      </w:tr>
      <w:tr w:rsidR="00B97D84">
        <w:trPr>
          <w:trHeight w:val="1911"/>
        </w:trPr>
        <w:tc>
          <w:tcPr>
            <w:tcW w:w="3160" w:type="dxa"/>
            <w:tcBorders>
              <w:top w:val="nil"/>
            </w:tcBorders>
          </w:tcPr>
          <w:p w:rsidR="00B97D84" w:rsidRDefault="000E2354">
            <w:pPr>
              <w:pStyle w:val="TableParagraph"/>
              <w:numPr>
                <w:ilvl w:val="0"/>
                <w:numId w:val="217"/>
              </w:numPr>
              <w:tabs>
                <w:tab w:val="left" w:pos="436"/>
              </w:tabs>
              <w:spacing w:before="142" w:line="298" w:lineRule="exact"/>
              <w:ind w:left="436" w:hanging="259"/>
              <w:jc w:val="left"/>
              <w:rPr>
                <w:sz w:val="26"/>
              </w:rPr>
            </w:pPr>
            <w:r>
              <w:rPr>
                <w:sz w:val="26"/>
              </w:rPr>
              <w:t>Numberof</w:t>
            </w:r>
            <w:r>
              <w:rPr>
                <w:spacing w:val="-2"/>
                <w:sz w:val="26"/>
              </w:rPr>
              <w:t>users</w:t>
            </w:r>
          </w:p>
          <w:p w:rsidR="00B97D84" w:rsidRDefault="000E2354">
            <w:pPr>
              <w:pStyle w:val="TableParagraph"/>
              <w:numPr>
                <w:ilvl w:val="0"/>
                <w:numId w:val="217"/>
              </w:numPr>
              <w:tabs>
                <w:tab w:val="left" w:pos="373"/>
                <w:tab w:val="left" w:pos="437"/>
              </w:tabs>
              <w:ind w:right="585" w:hanging="327"/>
              <w:jc w:val="left"/>
              <w:rPr>
                <w:sz w:val="26"/>
              </w:rPr>
            </w:pPr>
            <w:r>
              <w:rPr>
                <w:sz w:val="26"/>
              </w:rPr>
              <w:t xml:space="preserve">Typeoftransmission </w:t>
            </w:r>
            <w:r>
              <w:rPr>
                <w:spacing w:val="-2"/>
                <w:sz w:val="26"/>
              </w:rPr>
              <w:t>medium</w:t>
            </w:r>
          </w:p>
          <w:p w:rsidR="00B97D84" w:rsidRDefault="000E2354">
            <w:pPr>
              <w:pStyle w:val="TableParagraph"/>
              <w:numPr>
                <w:ilvl w:val="0"/>
                <w:numId w:val="217"/>
              </w:numPr>
              <w:tabs>
                <w:tab w:val="left" w:pos="374"/>
              </w:tabs>
              <w:spacing w:before="2"/>
              <w:ind w:left="374" w:right="700" w:hanging="264"/>
              <w:jc w:val="left"/>
              <w:rPr>
                <w:sz w:val="26"/>
              </w:rPr>
            </w:pPr>
            <w:r>
              <w:rPr>
                <w:sz w:val="26"/>
              </w:rPr>
              <w:t xml:space="preserve">Capabilities of the </w:t>
            </w:r>
            <w:r>
              <w:rPr>
                <w:spacing w:val="-2"/>
                <w:sz w:val="26"/>
              </w:rPr>
              <w:t>connectedhardware</w:t>
            </w:r>
          </w:p>
        </w:tc>
        <w:tc>
          <w:tcPr>
            <w:tcW w:w="3164" w:type="dxa"/>
            <w:tcBorders>
              <w:top w:val="nil"/>
            </w:tcBorders>
          </w:tcPr>
          <w:p w:rsidR="00B97D84" w:rsidRDefault="000E2354">
            <w:pPr>
              <w:pStyle w:val="TableParagraph"/>
              <w:numPr>
                <w:ilvl w:val="0"/>
                <w:numId w:val="216"/>
              </w:numPr>
              <w:tabs>
                <w:tab w:val="left" w:pos="425"/>
              </w:tabs>
              <w:spacing w:before="142" w:line="298" w:lineRule="exact"/>
              <w:ind w:left="425" w:hanging="263"/>
              <w:rPr>
                <w:sz w:val="26"/>
              </w:rPr>
            </w:pPr>
            <w:r>
              <w:rPr>
                <w:sz w:val="26"/>
              </w:rPr>
              <w:t>Efficiencyof</w:t>
            </w:r>
            <w:r>
              <w:rPr>
                <w:spacing w:val="-2"/>
                <w:sz w:val="26"/>
              </w:rPr>
              <w:t>software.</w:t>
            </w:r>
          </w:p>
          <w:p w:rsidR="00B97D84" w:rsidRDefault="000E2354">
            <w:pPr>
              <w:pStyle w:val="TableParagraph"/>
              <w:numPr>
                <w:ilvl w:val="0"/>
                <w:numId w:val="216"/>
              </w:numPr>
              <w:tabs>
                <w:tab w:val="left" w:pos="425"/>
              </w:tabs>
              <w:spacing w:line="298" w:lineRule="exact"/>
              <w:ind w:left="425" w:hanging="263"/>
              <w:rPr>
                <w:sz w:val="26"/>
              </w:rPr>
            </w:pPr>
            <w:r>
              <w:rPr>
                <w:sz w:val="26"/>
              </w:rPr>
              <w:t>Frequencyof</w:t>
            </w:r>
            <w:r>
              <w:rPr>
                <w:spacing w:val="-2"/>
                <w:sz w:val="26"/>
              </w:rPr>
              <w:t>failure</w:t>
            </w:r>
          </w:p>
          <w:p w:rsidR="00B97D84" w:rsidRDefault="000E2354">
            <w:pPr>
              <w:pStyle w:val="TableParagraph"/>
              <w:numPr>
                <w:ilvl w:val="0"/>
                <w:numId w:val="216"/>
              </w:numPr>
              <w:tabs>
                <w:tab w:val="left" w:pos="359"/>
              </w:tabs>
              <w:spacing w:line="242" w:lineRule="auto"/>
              <w:ind w:left="359" w:right="479" w:hanging="197"/>
              <w:rPr>
                <w:sz w:val="26"/>
              </w:rPr>
            </w:pPr>
            <w:r>
              <w:rPr>
                <w:sz w:val="26"/>
              </w:rPr>
              <w:t>Recovery time of a networkafterafailure</w:t>
            </w:r>
          </w:p>
        </w:tc>
        <w:tc>
          <w:tcPr>
            <w:tcW w:w="3165" w:type="dxa"/>
            <w:tcBorders>
              <w:top w:val="nil"/>
            </w:tcBorders>
          </w:tcPr>
          <w:p w:rsidR="00B97D84" w:rsidRDefault="000E2354">
            <w:pPr>
              <w:pStyle w:val="TableParagraph"/>
              <w:numPr>
                <w:ilvl w:val="0"/>
                <w:numId w:val="215"/>
              </w:numPr>
              <w:tabs>
                <w:tab w:val="left" w:pos="312"/>
                <w:tab w:val="left" w:pos="316"/>
              </w:tabs>
              <w:spacing w:before="142"/>
              <w:ind w:right="316" w:hanging="192"/>
              <w:rPr>
                <w:sz w:val="26"/>
              </w:rPr>
            </w:pPr>
            <w:r>
              <w:rPr>
                <w:sz w:val="26"/>
              </w:rPr>
              <w:t xml:space="preserve">Protecting data from unauthorizedaccessand </w:t>
            </w:r>
            <w:r>
              <w:rPr>
                <w:spacing w:val="-2"/>
                <w:sz w:val="26"/>
              </w:rPr>
              <w:t>viruses.</w:t>
            </w:r>
          </w:p>
        </w:tc>
      </w:tr>
    </w:tbl>
    <w:p w:rsidR="00B97D84" w:rsidRDefault="00B97D84">
      <w:pPr>
        <w:pStyle w:val="TableParagraph"/>
        <w:rPr>
          <w:sz w:val="26"/>
        </w:rPr>
        <w:sectPr w:rsidR="00B97D84">
          <w:headerReference w:type="default" r:id="rId7"/>
          <w:footerReference w:type="default" r:id="rId8"/>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pgNumType w:start="2"/>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11" o:spid="_x0000_s1806" style="width:466.4pt;height:4.55pt;mso-position-horizontal-relative:char;mso-position-vertical-relative:line" coordsize="9328,91">
            <v:line id="_x0000_s1808" style="position:absolute" from="0,61" to="9328,61" strokecolor="#612322" strokeweight="3pt"/>
            <v:line id="_x0000_s1807" style="position:absolute" from="0,8" to="9328,8" strokecolor="#612322"/>
            <w10:wrap type="none"/>
            <w10:anchorlock/>
          </v:group>
        </w:pict>
      </w:r>
    </w:p>
    <w:p w:rsidR="00B97D84" w:rsidRDefault="000E2354">
      <w:pPr>
        <w:pStyle w:val="Heading3"/>
        <w:spacing w:before="239"/>
        <w:ind w:left="1114" w:right="869"/>
        <w:jc w:val="center"/>
        <w:rPr>
          <w:u w:val="none"/>
        </w:rPr>
      </w:pPr>
      <w:bookmarkStart w:id="3" w:name="COMPONENTS_INVOLVED_IN_A_NETWORK_PROCESS"/>
      <w:bookmarkEnd w:id="3"/>
      <w:r>
        <w:rPr>
          <w:u w:val="thick"/>
        </w:rPr>
        <w:t>COMPONENTSINVOLVEDINANETWORK</w:t>
      </w:r>
      <w:r>
        <w:rPr>
          <w:spacing w:val="-2"/>
          <w:u w:val="thick"/>
        </w:rPr>
        <w:t>PROCESS</w:t>
      </w:r>
    </w:p>
    <w:p w:rsidR="00B97D84" w:rsidRDefault="000E2354">
      <w:pPr>
        <w:pStyle w:val="BodyText"/>
        <w:spacing w:before="142"/>
        <w:rPr>
          <w:b/>
          <w:sz w:val="20"/>
        </w:rPr>
      </w:pPr>
      <w:r>
        <w:rPr>
          <w:b/>
          <w:noProof/>
          <w:sz w:val="20"/>
          <w:lang w:bidi="hi-IN"/>
        </w:rPr>
        <w:drawing>
          <wp:anchor distT="0" distB="0" distL="0" distR="0" simplePos="0" relativeHeight="487591936" behindDoc="1" locked="0" layoutInCell="1" allowOverlap="1">
            <wp:simplePos x="0" y="0"/>
            <wp:positionH relativeFrom="page">
              <wp:posOffset>1658620</wp:posOffset>
            </wp:positionH>
            <wp:positionV relativeFrom="paragraph">
              <wp:posOffset>251955</wp:posOffset>
            </wp:positionV>
            <wp:extent cx="4458600" cy="1103280"/>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4458600" cy="1103280"/>
                    </a:xfrm>
                    <a:prstGeom prst="rect">
                      <a:avLst/>
                    </a:prstGeom>
                  </pic:spPr>
                </pic:pic>
              </a:graphicData>
            </a:graphic>
          </wp:anchor>
        </w:drawing>
      </w:r>
    </w:p>
    <w:p w:rsidR="00B97D84" w:rsidRDefault="00B97D84">
      <w:pPr>
        <w:pStyle w:val="BodyText"/>
        <w:spacing w:before="78"/>
        <w:rPr>
          <w:b/>
          <w:sz w:val="28"/>
        </w:rPr>
      </w:pPr>
    </w:p>
    <w:p w:rsidR="00B97D84" w:rsidRDefault="000E2354">
      <w:pPr>
        <w:pStyle w:val="BodyText"/>
        <w:spacing w:line="298" w:lineRule="exact"/>
        <w:ind w:left="1299"/>
        <w:jc w:val="both"/>
      </w:pPr>
      <w:r>
        <w:t>Thefivecomponents</w:t>
      </w:r>
      <w:r>
        <w:rPr>
          <w:spacing w:val="-4"/>
        </w:rPr>
        <w:t>are:</w:t>
      </w:r>
    </w:p>
    <w:p w:rsidR="00B97D84" w:rsidRDefault="000E2354">
      <w:pPr>
        <w:pStyle w:val="ListParagraph"/>
        <w:numPr>
          <w:ilvl w:val="1"/>
          <w:numId w:val="218"/>
        </w:numPr>
        <w:tabs>
          <w:tab w:val="left" w:pos="2018"/>
          <w:tab w:val="left" w:pos="2020"/>
        </w:tabs>
        <w:ind w:right="1043"/>
        <w:jc w:val="both"/>
        <w:rPr>
          <w:sz w:val="26"/>
        </w:rPr>
      </w:pPr>
      <w:r>
        <w:rPr>
          <w:b/>
          <w:sz w:val="26"/>
        </w:rPr>
        <w:t xml:space="preserve">Message </w:t>
      </w:r>
      <w:r>
        <w:rPr>
          <w:sz w:val="26"/>
        </w:rPr>
        <w:t>- It is the information to be communicated. Popular formsof information include text, pictures, audio, video etc.</w:t>
      </w:r>
    </w:p>
    <w:p w:rsidR="00B97D84" w:rsidRDefault="000E2354">
      <w:pPr>
        <w:pStyle w:val="ListParagraph"/>
        <w:numPr>
          <w:ilvl w:val="1"/>
          <w:numId w:val="218"/>
        </w:numPr>
        <w:tabs>
          <w:tab w:val="left" w:pos="2018"/>
          <w:tab w:val="left" w:pos="2020"/>
        </w:tabs>
        <w:spacing w:before="2"/>
        <w:ind w:right="1058"/>
        <w:jc w:val="both"/>
        <w:rPr>
          <w:sz w:val="26"/>
        </w:rPr>
      </w:pPr>
      <w:r>
        <w:rPr>
          <w:b/>
          <w:sz w:val="26"/>
        </w:rPr>
        <w:t xml:space="preserve">Sender </w:t>
      </w:r>
      <w:r>
        <w:rPr>
          <w:sz w:val="26"/>
        </w:rPr>
        <w:t>- It is the device which sends the data messages. It can be a computer, workstation, telephone handset etc.</w:t>
      </w:r>
    </w:p>
    <w:p w:rsidR="00B97D84" w:rsidRDefault="000E2354">
      <w:pPr>
        <w:pStyle w:val="ListParagraph"/>
        <w:numPr>
          <w:ilvl w:val="1"/>
          <w:numId w:val="218"/>
        </w:numPr>
        <w:tabs>
          <w:tab w:val="left" w:pos="2018"/>
          <w:tab w:val="left" w:pos="2020"/>
        </w:tabs>
        <w:spacing w:line="242" w:lineRule="auto"/>
        <w:ind w:right="1052"/>
        <w:jc w:val="both"/>
        <w:rPr>
          <w:sz w:val="26"/>
        </w:rPr>
      </w:pPr>
      <w:r>
        <w:rPr>
          <w:b/>
          <w:sz w:val="26"/>
        </w:rPr>
        <w:t xml:space="preserve">Receiver </w:t>
      </w:r>
      <w:r>
        <w:rPr>
          <w:sz w:val="26"/>
        </w:rPr>
        <w:t>- It is the device which receives the data messages. It can bea computer, workstation, telephone handset etc.</w:t>
      </w:r>
    </w:p>
    <w:p w:rsidR="00B97D84" w:rsidRDefault="000E2354">
      <w:pPr>
        <w:pStyle w:val="ListParagraph"/>
        <w:numPr>
          <w:ilvl w:val="1"/>
          <w:numId w:val="218"/>
        </w:numPr>
        <w:tabs>
          <w:tab w:val="left" w:pos="2018"/>
          <w:tab w:val="left" w:pos="2020"/>
        </w:tabs>
        <w:ind w:right="1054"/>
        <w:jc w:val="both"/>
        <w:rPr>
          <w:sz w:val="26"/>
        </w:rPr>
      </w:pPr>
      <w:r>
        <w:rPr>
          <w:b/>
          <w:sz w:val="26"/>
        </w:rPr>
        <w:t xml:space="preserve">Transmission Medium </w:t>
      </w:r>
      <w:r>
        <w:rPr>
          <w:sz w:val="26"/>
        </w:rPr>
        <w:t>- It is t</w:t>
      </w:r>
      <w:r>
        <w:rPr>
          <w:sz w:val="26"/>
        </w:rPr>
        <w:t>he physical path by which a message travels from sender to receiver. Some examples include twisted-pair wire, coaxial cable, radiowaves etc.</w:t>
      </w:r>
    </w:p>
    <w:p w:rsidR="00B97D84" w:rsidRDefault="000E2354">
      <w:pPr>
        <w:pStyle w:val="ListParagraph"/>
        <w:numPr>
          <w:ilvl w:val="1"/>
          <w:numId w:val="218"/>
        </w:numPr>
        <w:tabs>
          <w:tab w:val="left" w:pos="2018"/>
          <w:tab w:val="left" w:pos="2020"/>
        </w:tabs>
        <w:ind w:right="1047"/>
        <w:jc w:val="both"/>
        <w:rPr>
          <w:sz w:val="26"/>
        </w:rPr>
      </w:pPr>
      <w:r>
        <w:rPr>
          <w:b/>
          <w:sz w:val="26"/>
        </w:rPr>
        <w:t xml:space="preserve">Protocol </w:t>
      </w:r>
      <w:r>
        <w:rPr>
          <w:sz w:val="26"/>
        </w:rPr>
        <w:t>- It is a set of rules that governs the data communications. It represents an agreement between the commun</w:t>
      </w:r>
      <w:r>
        <w:rPr>
          <w:sz w:val="26"/>
        </w:rPr>
        <w:t>icating devices. Without a protocol, two devices may be connected but not communicating.</w:t>
      </w:r>
    </w:p>
    <w:p w:rsidR="00B97D84" w:rsidRDefault="000E2354">
      <w:pPr>
        <w:pStyle w:val="Heading7"/>
        <w:spacing w:before="298" w:line="296" w:lineRule="exact"/>
        <w:ind w:left="1366"/>
        <w:jc w:val="both"/>
      </w:pPr>
      <w:bookmarkStart w:id="4" w:name="KEY_ELEMENTS_OF_PROTOCOL"/>
      <w:bookmarkEnd w:id="4"/>
      <w:r>
        <w:t>KEYELEMENTSOF</w:t>
      </w:r>
      <w:r>
        <w:rPr>
          <w:spacing w:val="-2"/>
        </w:rPr>
        <w:t>PROTOCOL</w:t>
      </w:r>
    </w:p>
    <w:p w:rsidR="00B97D84" w:rsidRDefault="000E2354">
      <w:pPr>
        <w:pStyle w:val="ListParagraph"/>
        <w:numPr>
          <w:ilvl w:val="2"/>
          <w:numId w:val="218"/>
        </w:numPr>
        <w:tabs>
          <w:tab w:val="left" w:pos="2018"/>
          <w:tab w:val="left" w:pos="2020"/>
        </w:tabs>
        <w:ind w:right="1072"/>
        <w:rPr>
          <w:sz w:val="26"/>
        </w:rPr>
      </w:pPr>
      <w:r>
        <w:rPr>
          <w:b/>
          <w:i/>
          <w:sz w:val="26"/>
        </w:rPr>
        <w:t>Syntax</w:t>
      </w:r>
      <w:r>
        <w:rPr>
          <w:sz w:val="26"/>
        </w:rPr>
        <w:t>: Refers to the structure or format of the data, meaning the order in which they are presented.</w:t>
      </w:r>
    </w:p>
    <w:p w:rsidR="00B97D84" w:rsidRDefault="000E2354">
      <w:pPr>
        <w:pStyle w:val="ListParagraph"/>
        <w:numPr>
          <w:ilvl w:val="2"/>
          <w:numId w:val="218"/>
        </w:numPr>
        <w:tabs>
          <w:tab w:val="left" w:pos="2018"/>
        </w:tabs>
        <w:spacing w:line="298" w:lineRule="exact"/>
        <w:ind w:left="2018" w:hanging="359"/>
        <w:rPr>
          <w:sz w:val="26"/>
        </w:rPr>
      </w:pPr>
      <w:r>
        <w:rPr>
          <w:b/>
          <w:i/>
          <w:sz w:val="26"/>
        </w:rPr>
        <w:t>Semantics</w:t>
      </w:r>
      <w:r>
        <w:rPr>
          <w:sz w:val="26"/>
        </w:rPr>
        <w:t>:Referstothemeaningofeachsectionof</w:t>
      </w:r>
      <w:r>
        <w:rPr>
          <w:spacing w:val="-2"/>
          <w:sz w:val="26"/>
        </w:rPr>
        <w:t>bits.</w:t>
      </w:r>
    </w:p>
    <w:p w:rsidR="00B97D84" w:rsidRDefault="000E2354">
      <w:pPr>
        <w:pStyle w:val="ListParagraph"/>
        <w:numPr>
          <w:ilvl w:val="2"/>
          <w:numId w:val="218"/>
        </w:numPr>
        <w:tabs>
          <w:tab w:val="left" w:pos="2018"/>
          <w:tab w:val="left" w:pos="2020"/>
        </w:tabs>
        <w:ind w:right="1056"/>
        <w:rPr>
          <w:sz w:val="26"/>
        </w:rPr>
      </w:pPr>
      <w:r>
        <w:rPr>
          <w:b/>
          <w:i/>
          <w:sz w:val="26"/>
        </w:rPr>
        <w:t>Timing</w:t>
      </w:r>
      <w:r>
        <w:rPr>
          <w:sz w:val="26"/>
        </w:rPr>
        <w:t>:Referstotwocharacteristics.(1).Whendatashouldbesentand(2).How fast they can be sent.</w:t>
      </w:r>
    </w:p>
    <w:p w:rsidR="00B97D84" w:rsidRDefault="00B97D84">
      <w:pPr>
        <w:pStyle w:val="BodyText"/>
        <w:spacing w:before="206"/>
      </w:pPr>
    </w:p>
    <w:p w:rsidR="00B97D84" w:rsidRDefault="000E2354">
      <w:pPr>
        <w:pStyle w:val="Heading3"/>
        <w:spacing w:before="1"/>
        <w:ind w:left="1186" w:right="869"/>
        <w:jc w:val="center"/>
        <w:rPr>
          <w:u w:val="none"/>
        </w:rPr>
      </w:pPr>
      <w:bookmarkStart w:id="5" w:name="TRANSMISSION_MODES"/>
      <w:bookmarkEnd w:id="5"/>
      <w:r>
        <w:rPr>
          <w:spacing w:val="-2"/>
          <w:u w:val="thick"/>
        </w:rPr>
        <w:t>TRANSMISSIONMODES</w:t>
      </w:r>
    </w:p>
    <w:p w:rsidR="00B97D84" w:rsidRDefault="000E2354">
      <w:pPr>
        <w:pStyle w:val="ListParagraph"/>
        <w:numPr>
          <w:ilvl w:val="0"/>
          <w:numId w:val="214"/>
        </w:numPr>
        <w:tabs>
          <w:tab w:val="left" w:pos="2020"/>
        </w:tabs>
        <w:spacing w:before="196" w:line="235" w:lineRule="auto"/>
        <w:ind w:right="1146"/>
        <w:jc w:val="both"/>
        <w:rPr>
          <w:sz w:val="26"/>
        </w:rPr>
      </w:pPr>
      <w:r>
        <w:rPr>
          <w:sz w:val="26"/>
        </w:rPr>
        <w:t xml:space="preserve">Thewayinwhichdataistransmittedfromonedevicetoanotherdeviceisknown as </w:t>
      </w:r>
      <w:r>
        <w:rPr>
          <w:b/>
          <w:sz w:val="26"/>
        </w:rPr>
        <w:t>transmission mode</w:t>
      </w:r>
      <w:r>
        <w:rPr>
          <w:sz w:val="26"/>
        </w:rPr>
        <w:t>.</w:t>
      </w:r>
    </w:p>
    <w:p w:rsidR="00B97D84" w:rsidRDefault="000E2354">
      <w:pPr>
        <w:pStyle w:val="ListParagraph"/>
        <w:numPr>
          <w:ilvl w:val="0"/>
          <w:numId w:val="214"/>
        </w:numPr>
        <w:tabs>
          <w:tab w:val="left" w:pos="2019"/>
        </w:tabs>
        <w:spacing w:before="58"/>
        <w:ind w:left="2019" w:hanging="360"/>
        <w:jc w:val="both"/>
        <w:rPr>
          <w:sz w:val="26"/>
        </w:rPr>
      </w:pPr>
      <w:r>
        <w:rPr>
          <w:sz w:val="26"/>
        </w:rPr>
        <w:t>Thetransmissionmodeisalsoknownasthecommunication</w:t>
      </w:r>
      <w:r>
        <w:rPr>
          <w:spacing w:val="-2"/>
          <w:sz w:val="26"/>
        </w:rPr>
        <w:t>mod</w:t>
      </w:r>
      <w:r>
        <w:rPr>
          <w:spacing w:val="-2"/>
          <w:sz w:val="26"/>
        </w:rPr>
        <w:t>e.</w:t>
      </w:r>
    </w:p>
    <w:p w:rsidR="00B97D84" w:rsidRDefault="000E2354">
      <w:pPr>
        <w:pStyle w:val="ListParagraph"/>
        <w:numPr>
          <w:ilvl w:val="0"/>
          <w:numId w:val="214"/>
        </w:numPr>
        <w:tabs>
          <w:tab w:val="left" w:pos="2020"/>
        </w:tabs>
        <w:spacing w:before="57" w:line="235" w:lineRule="auto"/>
        <w:ind w:right="1154"/>
        <w:jc w:val="both"/>
        <w:rPr>
          <w:sz w:val="26"/>
        </w:rPr>
      </w:pPr>
      <w:r>
        <w:rPr>
          <w:sz w:val="26"/>
        </w:rPr>
        <w:t>Each communication channel has a direction associated with it, andtransmission mediaprovidethedirection. Therefore,thetransmissionmodeisalsoknownasa directional mode.</w:t>
      </w:r>
    </w:p>
    <w:p w:rsidR="00B97D84" w:rsidRDefault="000E2354">
      <w:pPr>
        <w:pStyle w:val="ListParagraph"/>
        <w:numPr>
          <w:ilvl w:val="0"/>
          <w:numId w:val="214"/>
        </w:numPr>
        <w:tabs>
          <w:tab w:val="left" w:pos="2019"/>
        </w:tabs>
        <w:spacing w:before="63"/>
        <w:ind w:left="2019" w:hanging="360"/>
        <w:jc w:val="both"/>
        <w:rPr>
          <w:sz w:val="26"/>
        </w:rPr>
      </w:pPr>
      <w:r>
        <w:rPr>
          <w:sz w:val="26"/>
        </w:rPr>
        <w:t>Thetransmissionmodeisdefinedinthephysical</w:t>
      </w:r>
      <w:r>
        <w:rPr>
          <w:spacing w:val="-2"/>
          <w:sz w:val="26"/>
        </w:rPr>
        <w:t>layer.</w:t>
      </w:r>
    </w:p>
    <w:p w:rsidR="00B97D84" w:rsidRDefault="00B97D84">
      <w:pPr>
        <w:pStyle w:val="ListParagraph"/>
        <w:jc w:val="both"/>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12" o:spid="_x0000_s1803" style="width:466.4pt;height:4.55pt;mso-position-horizontal-relative:char;mso-position-vertical-relative:line" coordsize="9328,91">
            <v:line id="_x0000_s1805" style="position:absolute" from="0,61" to="9328,61" strokecolor="#612322" strokeweight="3pt"/>
            <v:line id="_x0000_s1804" style="position:absolute" from="0,8" to="9328,8" strokecolor="#612322"/>
            <w10:wrap type="none"/>
            <w10:anchorlock/>
          </v:group>
        </w:pict>
      </w:r>
    </w:p>
    <w:p w:rsidR="00B97D84" w:rsidRDefault="000E2354">
      <w:pPr>
        <w:pStyle w:val="Heading8"/>
        <w:spacing w:before="243"/>
      </w:pPr>
      <w:bookmarkStart w:id="6" w:name="Types_of_Transmission_mode"/>
      <w:bookmarkEnd w:id="6"/>
      <w:r>
        <w:t>TypesofTransmission</w:t>
      </w:r>
      <w:r>
        <w:rPr>
          <w:spacing w:val="-4"/>
        </w:rPr>
        <w:t>mode</w:t>
      </w:r>
    </w:p>
    <w:p w:rsidR="00B97D84" w:rsidRDefault="000E2354">
      <w:pPr>
        <w:pStyle w:val="BodyText"/>
        <w:spacing w:before="273"/>
        <w:ind w:left="1299"/>
        <w:rPr>
          <w:rFonts w:ascii="Verdana"/>
          <w:sz w:val="20"/>
        </w:rPr>
      </w:pPr>
      <w:r>
        <w:t>TheTransmissionmodeisdividedintothree</w:t>
      </w:r>
      <w:r>
        <w:rPr>
          <w:spacing w:val="-2"/>
        </w:rPr>
        <w:t>categories</w:t>
      </w:r>
      <w:r>
        <w:rPr>
          <w:rFonts w:ascii="Verdana"/>
          <w:spacing w:val="-2"/>
          <w:sz w:val="20"/>
        </w:rPr>
        <w:t>:</w:t>
      </w:r>
    </w:p>
    <w:p w:rsidR="00B97D84" w:rsidRDefault="000E2354">
      <w:pPr>
        <w:pStyle w:val="ListParagraph"/>
        <w:numPr>
          <w:ilvl w:val="0"/>
          <w:numId w:val="214"/>
        </w:numPr>
        <w:tabs>
          <w:tab w:val="left" w:pos="2019"/>
        </w:tabs>
        <w:spacing w:before="258"/>
        <w:ind w:left="2019" w:hanging="360"/>
        <w:rPr>
          <w:sz w:val="26"/>
        </w:rPr>
      </w:pPr>
      <w:r>
        <w:rPr>
          <w:noProof/>
          <w:sz w:val="26"/>
          <w:lang w:bidi="hi-IN"/>
        </w:rPr>
        <w:drawing>
          <wp:anchor distT="0" distB="0" distL="0" distR="0" simplePos="0" relativeHeight="15734272" behindDoc="0" locked="0" layoutInCell="1" allowOverlap="1">
            <wp:simplePos x="0" y="0"/>
            <wp:positionH relativeFrom="page">
              <wp:posOffset>3810000</wp:posOffset>
            </wp:positionH>
            <wp:positionV relativeFrom="paragraph">
              <wp:posOffset>131065</wp:posOffset>
            </wp:positionV>
            <wp:extent cx="2989833" cy="125793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2989833" cy="1257934"/>
                    </a:xfrm>
                    <a:prstGeom prst="rect">
                      <a:avLst/>
                    </a:prstGeom>
                  </pic:spPr>
                </pic:pic>
              </a:graphicData>
            </a:graphic>
          </wp:anchor>
        </w:drawing>
      </w:r>
      <w:r>
        <w:rPr>
          <w:sz w:val="26"/>
        </w:rPr>
        <w:t>Simplex</w:t>
      </w:r>
      <w:r>
        <w:rPr>
          <w:spacing w:val="-4"/>
          <w:sz w:val="26"/>
        </w:rPr>
        <w:t>Mode</w:t>
      </w:r>
    </w:p>
    <w:p w:rsidR="00B97D84" w:rsidRDefault="000E2354">
      <w:pPr>
        <w:pStyle w:val="ListParagraph"/>
        <w:numPr>
          <w:ilvl w:val="0"/>
          <w:numId w:val="214"/>
        </w:numPr>
        <w:tabs>
          <w:tab w:val="left" w:pos="2019"/>
        </w:tabs>
        <w:spacing w:before="62" w:line="303" w:lineRule="exact"/>
        <w:ind w:left="2019" w:hanging="360"/>
        <w:rPr>
          <w:sz w:val="26"/>
        </w:rPr>
      </w:pPr>
      <w:r>
        <w:rPr>
          <w:sz w:val="26"/>
        </w:rPr>
        <w:t>Half-duplex</w:t>
      </w:r>
      <w:r>
        <w:rPr>
          <w:spacing w:val="-4"/>
          <w:sz w:val="26"/>
        </w:rPr>
        <w:t>Mode</w:t>
      </w:r>
    </w:p>
    <w:p w:rsidR="00B97D84" w:rsidRDefault="000E2354">
      <w:pPr>
        <w:pStyle w:val="ListParagraph"/>
        <w:numPr>
          <w:ilvl w:val="0"/>
          <w:numId w:val="214"/>
        </w:numPr>
        <w:tabs>
          <w:tab w:val="left" w:pos="2019"/>
        </w:tabs>
        <w:ind w:left="2019" w:hanging="360"/>
        <w:rPr>
          <w:sz w:val="26"/>
        </w:rPr>
      </w:pPr>
      <w:r>
        <w:rPr>
          <w:sz w:val="26"/>
        </w:rPr>
        <w:t>Full-duplexmode(Duplex</w:t>
      </w:r>
      <w:r>
        <w:rPr>
          <w:spacing w:val="-2"/>
          <w:sz w:val="26"/>
        </w:rPr>
        <w:t>Mode)</w:t>
      </w:r>
    </w:p>
    <w:p w:rsidR="00B97D84" w:rsidRDefault="00B97D84">
      <w:pPr>
        <w:pStyle w:val="BodyText"/>
      </w:pPr>
    </w:p>
    <w:p w:rsidR="00B97D84" w:rsidRDefault="00B97D84">
      <w:pPr>
        <w:pStyle w:val="BodyText"/>
      </w:pPr>
    </w:p>
    <w:p w:rsidR="00B97D84" w:rsidRDefault="00B97D84">
      <w:pPr>
        <w:pStyle w:val="BodyText"/>
      </w:pPr>
    </w:p>
    <w:p w:rsidR="00B97D84" w:rsidRDefault="00B97D84">
      <w:pPr>
        <w:pStyle w:val="BodyText"/>
        <w:spacing w:before="239"/>
      </w:pPr>
    </w:p>
    <w:p w:rsidR="00B97D84" w:rsidRDefault="000E2354">
      <w:pPr>
        <w:pStyle w:val="Heading7"/>
      </w:pPr>
      <w:bookmarkStart w:id="7" w:name="SIMPLEX_MODE"/>
      <w:bookmarkEnd w:id="7"/>
      <w:r>
        <w:rPr>
          <w:u w:val="thick"/>
        </w:rPr>
        <w:t>SIMPLEX</w:t>
      </w:r>
      <w:r>
        <w:rPr>
          <w:spacing w:val="-4"/>
          <w:u w:val="thick"/>
        </w:rPr>
        <w:t>MODE</w:t>
      </w:r>
    </w:p>
    <w:p w:rsidR="00B97D84" w:rsidRDefault="000E2354">
      <w:pPr>
        <w:pStyle w:val="ListParagraph"/>
        <w:numPr>
          <w:ilvl w:val="0"/>
          <w:numId w:val="214"/>
        </w:numPr>
        <w:tabs>
          <w:tab w:val="left" w:pos="2020"/>
        </w:tabs>
        <w:spacing w:before="284" w:line="232" w:lineRule="auto"/>
        <w:ind w:right="1291"/>
        <w:rPr>
          <w:sz w:val="26"/>
        </w:rPr>
      </w:pPr>
      <w:r>
        <w:rPr>
          <w:sz w:val="26"/>
        </w:rPr>
        <w:t xml:space="preserve">In Simplex mode,thecommunicationisunidirectional, i.e.,thedataflowinone </w:t>
      </w:r>
      <w:r>
        <w:rPr>
          <w:spacing w:val="-2"/>
          <w:sz w:val="26"/>
        </w:rPr>
        <w:t>direction.</w:t>
      </w:r>
    </w:p>
    <w:p w:rsidR="00B97D84" w:rsidRDefault="000E2354">
      <w:pPr>
        <w:pStyle w:val="ListParagraph"/>
        <w:numPr>
          <w:ilvl w:val="0"/>
          <w:numId w:val="214"/>
        </w:numPr>
        <w:tabs>
          <w:tab w:val="left" w:pos="2020"/>
        </w:tabs>
        <w:spacing w:before="63" w:line="235" w:lineRule="auto"/>
        <w:ind w:right="1114"/>
        <w:rPr>
          <w:sz w:val="26"/>
        </w:rPr>
      </w:pPr>
      <w:r>
        <w:rPr>
          <w:sz w:val="26"/>
        </w:rPr>
        <w:t>Adevicecanonlysendthedatabutcannotreceiveitoritcanreceivethedatabut cannot send the data.</w:t>
      </w:r>
    </w:p>
    <w:p w:rsidR="00B97D84" w:rsidRDefault="000E2354">
      <w:pPr>
        <w:pStyle w:val="ListParagraph"/>
        <w:numPr>
          <w:ilvl w:val="0"/>
          <w:numId w:val="214"/>
        </w:numPr>
        <w:tabs>
          <w:tab w:val="left" w:pos="2020"/>
        </w:tabs>
        <w:spacing w:before="63" w:line="235" w:lineRule="auto"/>
        <w:ind w:right="1070"/>
        <w:rPr>
          <w:sz w:val="26"/>
        </w:rPr>
      </w:pPr>
      <w:r>
        <w:rPr>
          <w:sz w:val="26"/>
        </w:rPr>
        <w:t>Thistransmissionmodeisnotverypopularasmainlycommunicationsrequirethe two-way exchange of data. The simplex mode is used in the business field as in sales t</w:t>
      </w:r>
      <w:r>
        <w:rPr>
          <w:sz w:val="26"/>
        </w:rPr>
        <w:t>hat do not require any corresponding reply.</w:t>
      </w:r>
    </w:p>
    <w:p w:rsidR="00B97D84" w:rsidRDefault="000E2354">
      <w:pPr>
        <w:pStyle w:val="ListParagraph"/>
        <w:numPr>
          <w:ilvl w:val="0"/>
          <w:numId w:val="214"/>
        </w:numPr>
        <w:tabs>
          <w:tab w:val="left" w:pos="2020"/>
        </w:tabs>
        <w:spacing w:before="68" w:line="235" w:lineRule="auto"/>
        <w:ind w:right="1114"/>
        <w:rPr>
          <w:sz w:val="26"/>
        </w:rPr>
      </w:pPr>
      <w:r>
        <w:rPr>
          <w:sz w:val="26"/>
        </w:rPr>
        <w:t>Theradiostationisasimplexchannelasittransmitsthesignaltothelistenersbut never allows them to transmit back.</w:t>
      </w:r>
    </w:p>
    <w:p w:rsidR="00B97D84" w:rsidRDefault="000E2354">
      <w:pPr>
        <w:pStyle w:val="ListParagraph"/>
        <w:numPr>
          <w:ilvl w:val="0"/>
          <w:numId w:val="214"/>
        </w:numPr>
        <w:tabs>
          <w:tab w:val="left" w:pos="2020"/>
        </w:tabs>
        <w:spacing w:before="63" w:line="235" w:lineRule="auto"/>
        <w:ind w:right="1100"/>
        <w:rPr>
          <w:sz w:val="26"/>
        </w:rPr>
      </w:pPr>
      <w:r>
        <w:rPr>
          <w:b/>
          <w:sz w:val="26"/>
        </w:rPr>
        <w:t>KeyboardandMonitor</w:t>
      </w:r>
      <w:r>
        <w:rPr>
          <w:sz w:val="26"/>
        </w:rPr>
        <w:t>aretheexamplesofthesimplex modeasakeyboardcan only accept the data from the user and m</w:t>
      </w:r>
      <w:r>
        <w:rPr>
          <w:sz w:val="26"/>
        </w:rPr>
        <w:t>onitor can only be used to display the data on the screen.</w:t>
      </w:r>
    </w:p>
    <w:p w:rsidR="00B97D84" w:rsidRDefault="000E2354">
      <w:pPr>
        <w:pStyle w:val="ListParagraph"/>
        <w:numPr>
          <w:ilvl w:val="0"/>
          <w:numId w:val="214"/>
        </w:numPr>
        <w:tabs>
          <w:tab w:val="left" w:pos="2020"/>
        </w:tabs>
        <w:spacing w:before="68" w:line="235" w:lineRule="auto"/>
        <w:ind w:right="2204"/>
        <w:rPr>
          <w:sz w:val="26"/>
        </w:rPr>
      </w:pPr>
      <w:r>
        <w:rPr>
          <w:sz w:val="26"/>
        </w:rPr>
        <w:t>Themainadvantageofthesimplex modeisthatthefullcapacityofthe communication channel can be utilized during transmission.</w:t>
      </w:r>
    </w:p>
    <w:p w:rsidR="00B97D84" w:rsidRDefault="00B97D84">
      <w:pPr>
        <w:pStyle w:val="BodyText"/>
        <w:rPr>
          <w:sz w:val="20"/>
        </w:rPr>
      </w:pPr>
    </w:p>
    <w:p w:rsidR="00B97D84" w:rsidRDefault="000E2354">
      <w:pPr>
        <w:pStyle w:val="BodyText"/>
        <w:spacing w:before="55"/>
        <w:rPr>
          <w:sz w:val="20"/>
        </w:rPr>
      </w:pPr>
      <w:r>
        <w:rPr>
          <w:noProof/>
          <w:sz w:val="20"/>
          <w:lang w:bidi="hi-IN"/>
        </w:rPr>
        <w:drawing>
          <wp:anchor distT="0" distB="0" distL="0" distR="0" simplePos="0" relativeHeight="487592960" behindDoc="1" locked="0" layoutInCell="1" allowOverlap="1">
            <wp:simplePos x="0" y="0"/>
            <wp:positionH relativeFrom="page">
              <wp:posOffset>2128520</wp:posOffset>
            </wp:positionH>
            <wp:positionV relativeFrom="paragraph">
              <wp:posOffset>196751</wp:posOffset>
            </wp:positionV>
            <wp:extent cx="3477194" cy="54292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stretch>
                      <a:fillRect/>
                    </a:stretch>
                  </pic:blipFill>
                  <pic:spPr>
                    <a:xfrm>
                      <a:off x="0" y="0"/>
                      <a:ext cx="3477194" cy="542925"/>
                    </a:xfrm>
                    <a:prstGeom prst="rect">
                      <a:avLst/>
                    </a:prstGeom>
                  </pic:spPr>
                </pic:pic>
              </a:graphicData>
            </a:graphic>
          </wp:anchor>
        </w:drawing>
      </w:r>
    </w:p>
    <w:p w:rsidR="00B97D84" w:rsidRDefault="00B97D84">
      <w:pPr>
        <w:pStyle w:val="BodyText"/>
        <w:spacing w:before="179"/>
      </w:pPr>
    </w:p>
    <w:p w:rsidR="00B97D84" w:rsidRDefault="000E2354">
      <w:pPr>
        <w:pStyle w:val="Heading9"/>
        <w:spacing w:line="240" w:lineRule="auto"/>
        <w:rPr>
          <w:b w:val="0"/>
          <w:i w:val="0"/>
        </w:rPr>
      </w:pPr>
      <w:bookmarkStart w:id="8" w:name="Advantage_of_Simplex_mode:"/>
      <w:bookmarkEnd w:id="8"/>
      <w:r>
        <w:t>AdvantageofSimplex</w:t>
      </w:r>
      <w:r>
        <w:rPr>
          <w:spacing w:val="-2"/>
        </w:rPr>
        <w:t>mode</w:t>
      </w:r>
      <w:r>
        <w:rPr>
          <w:b w:val="0"/>
          <w:i w:val="0"/>
          <w:spacing w:val="-2"/>
        </w:rPr>
        <w:t>:</w:t>
      </w:r>
    </w:p>
    <w:p w:rsidR="00B97D84" w:rsidRDefault="000E2354">
      <w:pPr>
        <w:pStyle w:val="ListParagraph"/>
        <w:numPr>
          <w:ilvl w:val="0"/>
          <w:numId w:val="214"/>
        </w:numPr>
        <w:tabs>
          <w:tab w:val="left" w:pos="2020"/>
        </w:tabs>
        <w:spacing w:before="61" w:line="235" w:lineRule="auto"/>
        <w:ind w:right="2218"/>
        <w:rPr>
          <w:sz w:val="26"/>
        </w:rPr>
      </w:pPr>
      <w:r>
        <w:rPr>
          <w:sz w:val="26"/>
        </w:rPr>
        <w:t>In simplex mode, the station can utilize the entir</w:t>
      </w:r>
      <w:r>
        <w:rPr>
          <w:sz w:val="26"/>
        </w:rPr>
        <w:t>e bandwidth of the communicationchannel,sothatmoredatacanbetransmittedatatime.</w:t>
      </w:r>
    </w:p>
    <w:p w:rsidR="00B97D84" w:rsidRDefault="000E2354">
      <w:pPr>
        <w:pStyle w:val="Heading9"/>
        <w:spacing w:before="279" w:line="240" w:lineRule="auto"/>
        <w:rPr>
          <w:b w:val="0"/>
          <w:i w:val="0"/>
        </w:rPr>
      </w:pPr>
      <w:bookmarkStart w:id="9" w:name="Disadvantage_of_Simplex_mode:"/>
      <w:bookmarkEnd w:id="9"/>
      <w:r>
        <w:t>DisadvantageofSimplex</w:t>
      </w:r>
      <w:r>
        <w:rPr>
          <w:spacing w:val="-2"/>
        </w:rPr>
        <w:t>mode</w:t>
      </w:r>
      <w:r>
        <w:rPr>
          <w:b w:val="0"/>
          <w:i w:val="0"/>
          <w:spacing w:val="-2"/>
        </w:rPr>
        <w:t>:</w:t>
      </w:r>
    </w:p>
    <w:p w:rsidR="00B97D84" w:rsidRDefault="000E2354">
      <w:pPr>
        <w:pStyle w:val="ListParagraph"/>
        <w:numPr>
          <w:ilvl w:val="0"/>
          <w:numId w:val="214"/>
        </w:numPr>
        <w:tabs>
          <w:tab w:val="left" w:pos="2020"/>
        </w:tabs>
        <w:spacing w:before="69" w:line="232" w:lineRule="auto"/>
        <w:ind w:right="1702"/>
        <w:rPr>
          <w:sz w:val="26"/>
        </w:rPr>
      </w:pPr>
      <w:r>
        <w:rPr>
          <w:sz w:val="26"/>
        </w:rPr>
        <w:t xml:space="preserve">Communicationisunidirectional,soithasnointer-communicationbetween </w:t>
      </w:r>
      <w:r>
        <w:rPr>
          <w:spacing w:val="-2"/>
          <w:sz w:val="26"/>
        </w:rPr>
        <w:t>devices.</w:t>
      </w:r>
    </w:p>
    <w:p w:rsidR="00B97D84" w:rsidRDefault="00B97D84">
      <w:pPr>
        <w:pStyle w:val="ListParagraph"/>
        <w:spacing w:line="232" w:lineRule="auto"/>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13" o:spid="_x0000_s1800" style="width:466.4pt;height:4.55pt;mso-position-horizontal-relative:char;mso-position-vertical-relative:line" coordsize="9328,91">
            <v:line id="_x0000_s1802" style="position:absolute" from="0,61" to="9328,61" strokecolor="#612322" strokeweight="3pt"/>
            <v:line id="_x0000_s1801" style="position:absolute" from="0,8" to="9328,8" strokecolor="#612322"/>
            <w10:wrap type="none"/>
            <w10:anchorlock/>
          </v:group>
        </w:pict>
      </w:r>
    </w:p>
    <w:p w:rsidR="00B97D84" w:rsidRDefault="000E2354">
      <w:pPr>
        <w:pStyle w:val="Heading7"/>
        <w:spacing w:before="243"/>
      </w:pPr>
      <w:bookmarkStart w:id="10" w:name="HALF-DUPLEX_MODE"/>
      <w:bookmarkEnd w:id="10"/>
      <w:r>
        <w:rPr>
          <w:spacing w:val="-2"/>
          <w:u w:val="thick"/>
        </w:rPr>
        <w:t>HALF-DUPLEX</w:t>
      </w:r>
      <w:r>
        <w:rPr>
          <w:spacing w:val="-4"/>
          <w:u w:val="thick"/>
        </w:rPr>
        <w:t>MODE</w:t>
      </w:r>
    </w:p>
    <w:p w:rsidR="00B97D84" w:rsidRDefault="000E2354">
      <w:pPr>
        <w:pStyle w:val="ListParagraph"/>
        <w:numPr>
          <w:ilvl w:val="0"/>
          <w:numId w:val="214"/>
        </w:numPr>
        <w:tabs>
          <w:tab w:val="left" w:pos="2020"/>
        </w:tabs>
        <w:spacing w:before="280" w:line="232" w:lineRule="auto"/>
        <w:ind w:right="1286"/>
        <w:rPr>
          <w:sz w:val="26"/>
        </w:rPr>
      </w:pPr>
      <w:r>
        <w:rPr>
          <w:sz w:val="26"/>
        </w:rPr>
        <w:t>InaHalf-duplexchannel,directioncanbereversed,i.e.,thestationcantransmit and receive the data as well.</w:t>
      </w:r>
    </w:p>
    <w:p w:rsidR="00B97D84" w:rsidRDefault="000E2354">
      <w:pPr>
        <w:pStyle w:val="ListParagraph"/>
        <w:numPr>
          <w:ilvl w:val="0"/>
          <w:numId w:val="214"/>
        </w:numPr>
        <w:tabs>
          <w:tab w:val="left" w:pos="2019"/>
        </w:tabs>
        <w:spacing w:before="9" w:line="298" w:lineRule="exact"/>
        <w:ind w:left="2019" w:hanging="360"/>
        <w:rPr>
          <w:sz w:val="26"/>
        </w:rPr>
      </w:pPr>
      <w:r>
        <w:rPr>
          <w:sz w:val="26"/>
        </w:rPr>
        <w:t>Messagesflowinboththedirections,butnotatthesame</w:t>
      </w:r>
      <w:r>
        <w:rPr>
          <w:spacing w:val="-2"/>
          <w:sz w:val="26"/>
        </w:rPr>
        <w:t>time.</w:t>
      </w:r>
    </w:p>
    <w:p w:rsidR="00B97D84" w:rsidRDefault="000E2354">
      <w:pPr>
        <w:pStyle w:val="ListParagraph"/>
        <w:numPr>
          <w:ilvl w:val="0"/>
          <w:numId w:val="214"/>
        </w:numPr>
        <w:tabs>
          <w:tab w:val="left" w:pos="2020"/>
        </w:tabs>
        <w:spacing w:before="2" w:line="232" w:lineRule="auto"/>
        <w:ind w:right="1126"/>
        <w:rPr>
          <w:sz w:val="26"/>
        </w:rPr>
      </w:pPr>
      <w:r>
        <w:rPr>
          <w:sz w:val="26"/>
        </w:rPr>
        <w:t>Theentirebandwidthoft</w:t>
      </w:r>
      <w:r>
        <w:rPr>
          <w:sz w:val="26"/>
        </w:rPr>
        <w:t>hecommunicationchannelisutilizedinonedirectionat a time.</w:t>
      </w:r>
    </w:p>
    <w:p w:rsidR="00B97D84" w:rsidRDefault="000E2354">
      <w:pPr>
        <w:pStyle w:val="ListParagraph"/>
        <w:numPr>
          <w:ilvl w:val="0"/>
          <w:numId w:val="214"/>
        </w:numPr>
        <w:tabs>
          <w:tab w:val="left" w:pos="2020"/>
        </w:tabs>
        <w:spacing w:before="62" w:line="235" w:lineRule="auto"/>
        <w:ind w:right="1166"/>
        <w:rPr>
          <w:sz w:val="26"/>
        </w:rPr>
      </w:pPr>
      <w:r>
        <w:rPr>
          <w:sz w:val="26"/>
        </w:rPr>
        <w:t>Inhalf-duplex mode,itispossibletoperformtheerrordetection,andifanyerror occurs, then the receiver requests the sender to retransmit the data.</w:t>
      </w:r>
    </w:p>
    <w:p w:rsidR="00B97D84" w:rsidRDefault="000E2354">
      <w:pPr>
        <w:pStyle w:val="ListParagraph"/>
        <w:numPr>
          <w:ilvl w:val="0"/>
          <w:numId w:val="214"/>
        </w:numPr>
        <w:tabs>
          <w:tab w:val="left" w:pos="2019"/>
        </w:tabs>
        <w:spacing w:before="64"/>
        <w:ind w:left="2019" w:hanging="360"/>
        <w:rPr>
          <w:sz w:val="26"/>
        </w:rPr>
      </w:pPr>
      <w:r>
        <w:rPr>
          <w:sz w:val="26"/>
        </w:rPr>
        <w:t>A</w:t>
      </w:r>
      <w:r>
        <w:rPr>
          <w:b/>
          <w:sz w:val="26"/>
        </w:rPr>
        <w:t>Walkie-talkie</w:t>
      </w:r>
      <w:r>
        <w:rPr>
          <w:sz w:val="26"/>
        </w:rPr>
        <w:t>isanexampleoftheHalf-duplex</w:t>
      </w:r>
      <w:r>
        <w:rPr>
          <w:spacing w:val="-2"/>
          <w:sz w:val="26"/>
        </w:rPr>
        <w:t>mode.</w:t>
      </w:r>
    </w:p>
    <w:p w:rsidR="00B97D84" w:rsidRDefault="000E2354">
      <w:pPr>
        <w:pStyle w:val="ListParagraph"/>
        <w:numPr>
          <w:ilvl w:val="0"/>
          <w:numId w:val="214"/>
        </w:numPr>
        <w:tabs>
          <w:tab w:val="left" w:pos="2020"/>
        </w:tabs>
        <w:spacing w:before="57" w:line="235" w:lineRule="auto"/>
        <w:ind w:right="1048"/>
        <w:jc w:val="both"/>
        <w:rPr>
          <w:sz w:val="26"/>
        </w:rPr>
      </w:pPr>
      <w:r>
        <w:rPr>
          <w:sz w:val="26"/>
        </w:rPr>
        <w:t>In Walkie-</w:t>
      </w:r>
      <w:r>
        <w:rPr>
          <w:sz w:val="26"/>
        </w:rPr>
        <w:t>talkie, one party speaks, and another party listens. After a pause, the other speaks and first party listens. Speaking simultaneously will create the distorted sound which cannot be understood.</w:t>
      </w:r>
    </w:p>
    <w:p w:rsidR="00B97D84" w:rsidRDefault="000E2354">
      <w:pPr>
        <w:pStyle w:val="BodyText"/>
        <w:spacing w:before="162"/>
        <w:rPr>
          <w:sz w:val="20"/>
        </w:rPr>
      </w:pPr>
      <w:r>
        <w:rPr>
          <w:noProof/>
          <w:sz w:val="20"/>
          <w:lang w:bidi="hi-IN"/>
        </w:rPr>
        <w:drawing>
          <wp:anchor distT="0" distB="0" distL="0" distR="0" simplePos="0" relativeHeight="487594496" behindDoc="1" locked="0" layoutInCell="1" allowOverlap="1">
            <wp:simplePos x="0" y="0"/>
            <wp:positionH relativeFrom="page">
              <wp:posOffset>2237739</wp:posOffset>
            </wp:positionH>
            <wp:positionV relativeFrom="paragraph">
              <wp:posOffset>264742</wp:posOffset>
            </wp:positionV>
            <wp:extent cx="3678990" cy="757427"/>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2" cstate="print"/>
                    <a:stretch>
                      <a:fillRect/>
                    </a:stretch>
                  </pic:blipFill>
                  <pic:spPr>
                    <a:xfrm>
                      <a:off x="0" y="0"/>
                      <a:ext cx="3678990" cy="757427"/>
                    </a:xfrm>
                    <a:prstGeom prst="rect">
                      <a:avLst/>
                    </a:prstGeom>
                  </pic:spPr>
                </pic:pic>
              </a:graphicData>
            </a:graphic>
          </wp:anchor>
        </w:drawing>
      </w:r>
    </w:p>
    <w:p w:rsidR="00B97D84" w:rsidRDefault="00B97D84">
      <w:pPr>
        <w:pStyle w:val="BodyText"/>
        <w:spacing w:before="104"/>
      </w:pPr>
    </w:p>
    <w:p w:rsidR="00B97D84" w:rsidRDefault="000E2354">
      <w:pPr>
        <w:pStyle w:val="Heading9"/>
        <w:spacing w:line="240" w:lineRule="auto"/>
        <w:rPr>
          <w:b w:val="0"/>
          <w:i w:val="0"/>
        </w:rPr>
      </w:pPr>
      <w:bookmarkStart w:id="11" w:name="Advantage_of_Half-duplex_mode:"/>
      <w:bookmarkEnd w:id="11"/>
      <w:r>
        <w:t>AdvantageofHalf-duplex</w:t>
      </w:r>
      <w:r>
        <w:rPr>
          <w:spacing w:val="-2"/>
        </w:rPr>
        <w:t>mode</w:t>
      </w:r>
      <w:r>
        <w:rPr>
          <w:b w:val="0"/>
          <w:i w:val="0"/>
          <w:spacing w:val="-2"/>
        </w:rPr>
        <w:t>:</w:t>
      </w:r>
    </w:p>
    <w:p w:rsidR="00B97D84" w:rsidRDefault="000E2354">
      <w:pPr>
        <w:pStyle w:val="ListParagraph"/>
        <w:numPr>
          <w:ilvl w:val="0"/>
          <w:numId w:val="214"/>
        </w:numPr>
        <w:tabs>
          <w:tab w:val="left" w:pos="2020"/>
        </w:tabs>
        <w:spacing w:before="66" w:line="235" w:lineRule="auto"/>
        <w:ind w:right="1210"/>
        <w:rPr>
          <w:sz w:val="26"/>
        </w:rPr>
      </w:pPr>
      <w:r>
        <w:rPr>
          <w:sz w:val="26"/>
        </w:rPr>
        <w:t>Inhalf-duplex mode,boththe</w:t>
      </w:r>
      <w:r>
        <w:rPr>
          <w:sz w:val="26"/>
        </w:rPr>
        <w:t>devicescansend andreceivethedataandalsocan utilize the entire bandwidth of the communication channel during the transmission of data.</w:t>
      </w:r>
    </w:p>
    <w:p w:rsidR="00B97D84" w:rsidRDefault="000E2354">
      <w:pPr>
        <w:pStyle w:val="Heading9"/>
        <w:spacing w:before="284" w:line="240" w:lineRule="auto"/>
        <w:rPr>
          <w:b w:val="0"/>
        </w:rPr>
      </w:pPr>
      <w:bookmarkStart w:id="12" w:name="Disadvantage_of_Half-Duplex_mode:"/>
      <w:bookmarkEnd w:id="12"/>
      <w:r>
        <w:t>DisadvantageofHalf-Duplex</w:t>
      </w:r>
      <w:r>
        <w:rPr>
          <w:spacing w:val="-4"/>
        </w:rPr>
        <w:t>mode</w:t>
      </w:r>
      <w:r>
        <w:rPr>
          <w:b w:val="0"/>
          <w:spacing w:val="-4"/>
        </w:rPr>
        <w:t>:</w:t>
      </w:r>
    </w:p>
    <w:p w:rsidR="00B97D84" w:rsidRDefault="000E2354">
      <w:pPr>
        <w:pStyle w:val="ListParagraph"/>
        <w:numPr>
          <w:ilvl w:val="0"/>
          <w:numId w:val="214"/>
        </w:numPr>
        <w:tabs>
          <w:tab w:val="left" w:pos="2020"/>
        </w:tabs>
        <w:spacing w:before="61" w:line="235" w:lineRule="auto"/>
        <w:ind w:right="1508"/>
        <w:rPr>
          <w:sz w:val="26"/>
        </w:rPr>
      </w:pPr>
      <w:r>
        <w:rPr>
          <w:sz w:val="26"/>
        </w:rPr>
        <w:t>Inhalf-duplex mode,whenonedeviceis sendingthedata,thenanotherhas</w:t>
      </w:r>
      <w:r>
        <w:rPr>
          <w:sz w:val="26"/>
        </w:rPr>
        <w:t>to wait, this causes the delay in sending the data at the right time.</w:t>
      </w:r>
    </w:p>
    <w:p w:rsidR="00B97D84" w:rsidRDefault="000E2354">
      <w:pPr>
        <w:pStyle w:val="Heading7"/>
        <w:spacing w:before="283"/>
      </w:pPr>
      <w:bookmarkStart w:id="13" w:name="FULL-DUPLEX_MODE"/>
      <w:bookmarkEnd w:id="13"/>
      <w:r>
        <w:rPr>
          <w:spacing w:val="-2"/>
          <w:u w:val="thick"/>
        </w:rPr>
        <w:t>FULL-DUPLEX</w:t>
      </w:r>
      <w:r>
        <w:rPr>
          <w:spacing w:val="-4"/>
          <w:u w:val="thick"/>
        </w:rPr>
        <w:t>MODE</w:t>
      </w:r>
    </w:p>
    <w:p w:rsidR="00B97D84" w:rsidRDefault="000E2354">
      <w:pPr>
        <w:pStyle w:val="ListParagraph"/>
        <w:numPr>
          <w:ilvl w:val="0"/>
          <w:numId w:val="214"/>
        </w:numPr>
        <w:tabs>
          <w:tab w:val="left" w:pos="2020"/>
        </w:tabs>
        <w:spacing w:before="285" w:line="232" w:lineRule="auto"/>
        <w:ind w:right="1450"/>
        <w:rPr>
          <w:sz w:val="26"/>
        </w:rPr>
      </w:pPr>
      <w:r>
        <w:rPr>
          <w:sz w:val="26"/>
        </w:rPr>
        <w:t>InFullduplex mode,thecommunicationisbi-directional,i.e.,thedataflowin both the directions.</w:t>
      </w:r>
    </w:p>
    <w:p w:rsidR="00B97D84" w:rsidRDefault="000E2354">
      <w:pPr>
        <w:pStyle w:val="ListParagraph"/>
        <w:numPr>
          <w:ilvl w:val="0"/>
          <w:numId w:val="214"/>
        </w:numPr>
        <w:tabs>
          <w:tab w:val="left" w:pos="2019"/>
        </w:tabs>
        <w:spacing w:before="9" w:line="298" w:lineRule="exact"/>
        <w:ind w:left="2019" w:hanging="360"/>
        <w:rPr>
          <w:sz w:val="26"/>
        </w:rPr>
      </w:pPr>
      <w:r>
        <w:rPr>
          <w:sz w:val="26"/>
        </w:rPr>
        <w:t>Boththestationscansendandreceivethemessage</w:t>
      </w:r>
      <w:r>
        <w:rPr>
          <w:spacing w:val="-2"/>
          <w:sz w:val="26"/>
        </w:rPr>
        <w:t>simultaneously.</w:t>
      </w:r>
    </w:p>
    <w:p w:rsidR="00B97D84" w:rsidRDefault="000E2354">
      <w:pPr>
        <w:pStyle w:val="ListParagraph"/>
        <w:numPr>
          <w:ilvl w:val="0"/>
          <w:numId w:val="214"/>
        </w:numPr>
        <w:tabs>
          <w:tab w:val="left" w:pos="2020"/>
        </w:tabs>
        <w:spacing w:before="2" w:line="232" w:lineRule="auto"/>
        <w:ind w:right="1353"/>
        <w:rPr>
          <w:sz w:val="26"/>
        </w:rPr>
      </w:pPr>
      <w:r>
        <w:rPr>
          <w:sz w:val="26"/>
        </w:rPr>
        <w:t>Full-duplexmodehastwo</w:t>
      </w:r>
      <w:r>
        <w:rPr>
          <w:sz w:val="26"/>
        </w:rPr>
        <w:t>simplexchannels.Onechannelhastrafficmovingin onedirection, and anotherchannelhastrafficflowingintheoppositedirection.</w:t>
      </w:r>
    </w:p>
    <w:p w:rsidR="00B97D84" w:rsidRDefault="000E2354">
      <w:pPr>
        <w:pStyle w:val="ListParagraph"/>
        <w:numPr>
          <w:ilvl w:val="0"/>
          <w:numId w:val="214"/>
        </w:numPr>
        <w:tabs>
          <w:tab w:val="left" w:pos="2019"/>
        </w:tabs>
        <w:spacing w:before="9"/>
        <w:ind w:left="2019" w:hanging="360"/>
        <w:rPr>
          <w:sz w:val="26"/>
        </w:rPr>
      </w:pPr>
      <w:r>
        <w:rPr>
          <w:sz w:val="26"/>
        </w:rPr>
        <w:t>TheFull-duplexmodeisthefastestmodeofcommunicationbetween</w:t>
      </w:r>
      <w:r>
        <w:rPr>
          <w:spacing w:val="-2"/>
          <w:sz w:val="26"/>
        </w:rPr>
        <w:t>devices.</w:t>
      </w:r>
    </w:p>
    <w:p w:rsidR="00B97D84" w:rsidRDefault="000E2354">
      <w:pPr>
        <w:pStyle w:val="ListParagraph"/>
        <w:numPr>
          <w:ilvl w:val="0"/>
          <w:numId w:val="214"/>
        </w:numPr>
        <w:tabs>
          <w:tab w:val="left" w:pos="2020"/>
        </w:tabs>
        <w:spacing w:before="53" w:line="235" w:lineRule="auto"/>
        <w:ind w:right="1411"/>
        <w:rPr>
          <w:sz w:val="26"/>
        </w:rPr>
      </w:pPr>
      <w:r>
        <w:rPr>
          <w:sz w:val="26"/>
        </w:rPr>
        <w:t>The most common example of the full-duplex mode is a T</w:t>
      </w:r>
      <w:r>
        <w:rPr>
          <w:b/>
          <w:sz w:val="26"/>
        </w:rPr>
        <w:t>elephone network</w:t>
      </w:r>
      <w:r>
        <w:rPr>
          <w:sz w:val="26"/>
        </w:rPr>
        <w:t>. Whentwopeoplearecommunicatingwitheachotherbyatelephoneline,both can talk and listen at the same time.</w:t>
      </w:r>
    </w:p>
    <w:p w:rsidR="00B97D84" w:rsidRDefault="00B97D84">
      <w:pPr>
        <w:pStyle w:val="ListParagraph"/>
        <w:spacing w:line="235" w:lineRule="auto"/>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14" o:spid="_x0000_s1797" style="width:466.4pt;height:4.55pt;mso-position-horizontal-relative:char;mso-position-vertical-relative:line" coordsize="9328,91">
            <v:line id="_x0000_s1799" style="position:absolute" from="0,61" to="9328,61" strokecolor="#612322" strokeweight="3pt"/>
            <v:line id="_x0000_s1798" style="position:absolute" from="0,8" to="9328,8" strokecolor="#612322"/>
            <w10:wrap type="none"/>
            <w10:anchorlock/>
          </v:group>
        </w:pict>
      </w:r>
    </w:p>
    <w:p w:rsidR="00B97D84" w:rsidRDefault="000E2354">
      <w:pPr>
        <w:pStyle w:val="BodyText"/>
        <w:spacing w:before="146"/>
        <w:rPr>
          <w:sz w:val="20"/>
        </w:rPr>
      </w:pPr>
      <w:r>
        <w:rPr>
          <w:noProof/>
          <w:sz w:val="20"/>
          <w:lang w:bidi="hi-IN"/>
        </w:rPr>
        <w:drawing>
          <wp:anchor distT="0" distB="0" distL="0" distR="0" simplePos="0" relativeHeight="487595520" behindDoc="1" locked="0" layoutInCell="1" allowOverlap="1">
            <wp:simplePos x="0" y="0"/>
            <wp:positionH relativeFrom="page">
              <wp:posOffset>2209164</wp:posOffset>
            </wp:positionH>
            <wp:positionV relativeFrom="paragraph">
              <wp:posOffset>254477</wp:posOffset>
            </wp:positionV>
            <wp:extent cx="3790345" cy="804767"/>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3790345" cy="804767"/>
                    </a:xfrm>
                    <a:prstGeom prst="rect">
                      <a:avLst/>
                    </a:prstGeom>
                  </pic:spPr>
                </pic:pic>
              </a:graphicData>
            </a:graphic>
          </wp:anchor>
        </w:drawing>
      </w:r>
    </w:p>
    <w:p w:rsidR="00B97D84" w:rsidRDefault="00B97D84">
      <w:pPr>
        <w:pStyle w:val="BodyText"/>
        <w:spacing w:before="168"/>
      </w:pPr>
    </w:p>
    <w:p w:rsidR="00B97D84" w:rsidRDefault="000E2354">
      <w:pPr>
        <w:pStyle w:val="Heading9"/>
        <w:spacing w:line="240" w:lineRule="auto"/>
        <w:rPr>
          <w:b w:val="0"/>
          <w:i w:val="0"/>
        </w:rPr>
      </w:pPr>
      <w:bookmarkStart w:id="14" w:name="Advantage_of_Full-duplex_mode:"/>
      <w:bookmarkEnd w:id="14"/>
      <w:r>
        <w:t>AdvantageofFull-duplex</w:t>
      </w:r>
      <w:r>
        <w:rPr>
          <w:spacing w:val="-2"/>
        </w:rPr>
        <w:t>mode</w:t>
      </w:r>
      <w:r>
        <w:rPr>
          <w:b w:val="0"/>
          <w:i w:val="0"/>
          <w:spacing w:val="-2"/>
        </w:rPr>
        <w:t>:</w:t>
      </w:r>
    </w:p>
    <w:p w:rsidR="00B97D84" w:rsidRDefault="000E2354">
      <w:pPr>
        <w:pStyle w:val="ListParagraph"/>
        <w:numPr>
          <w:ilvl w:val="0"/>
          <w:numId w:val="214"/>
        </w:numPr>
        <w:tabs>
          <w:tab w:val="left" w:pos="2019"/>
        </w:tabs>
        <w:spacing w:before="61"/>
        <w:ind w:left="2019" w:hanging="360"/>
        <w:rPr>
          <w:sz w:val="26"/>
        </w:rPr>
      </w:pPr>
      <w:r>
        <w:rPr>
          <w:sz w:val="26"/>
        </w:rPr>
        <w:t>B</w:t>
      </w:r>
      <w:r>
        <w:rPr>
          <w:sz w:val="26"/>
        </w:rPr>
        <w:t>oththestationscansendandreceivethedataatthesame</w:t>
      </w:r>
      <w:r>
        <w:rPr>
          <w:spacing w:val="-2"/>
          <w:sz w:val="26"/>
        </w:rPr>
        <w:t>time.</w:t>
      </w:r>
    </w:p>
    <w:p w:rsidR="00B97D84" w:rsidRDefault="000E2354">
      <w:pPr>
        <w:pStyle w:val="Heading9"/>
        <w:spacing w:before="269" w:line="240" w:lineRule="auto"/>
        <w:rPr>
          <w:b w:val="0"/>
          <w:i w:val="0"/>
        </w:rPr>
      </w:pPr>
      <w:bookmarkStart w:id="15" w:name="Disadvantage_of_Full-duplex_mode:"/>
      <w:bookmarkEnd w:id="15"/>
      <w:r>
        <w:t>DisadvantageofFull-duplex</w:t>
      </w:r>
      <w:r>
        <w:rPr>
          <w:spacing w:val="-4"/>
        </w:rPr>
        <w:t>mode</w:t>
      </w:r>
      <w:r>
        <w:rPr>
          <w:b w:val="0"/>
          <w:i w:val="0"/>
          <w:spacing w:val="-4"/>
        </w:rPr>
        <w:t>:</w:t>
      </w:r>
    </w:p>
    <w:p w:rsidR="00B97D84" w:rsidRDefault="000E2354">
      <w:pPr>
        <w:pStyle w:val="ListParagraph"/>
        <w:numPr>
          <w:ilvl w:val="0"/>
          <w:numId w:val="214"/>
        </w:numPr>
        <w:tabs>
          <w:tab w:val="left" w:pos="2020"/>
        </w:tabs>
        <w:spacing w:before="66" w:line="235" w:lineRule="auto"/>
        <w:ind w:right="1334"/>
        <w:rPr>
          <w:sz w:val="26"/>
        </w:rPr>
      </w:pPr>
      <w:r>
        <w:rPr>
          <w:sz w:val="26"/>
        </w:rPr>
        <w:t>Ifthereisnodedicatedpathexistsbetweenthe devices,thenthecapacityofthe communication channel is divided into two parts.</w:t>
      </w:r>
    </w:p>
    <w:p w:rsidR="00B97D84" w:rsidRDefault="000E2354">
      <w:pPr>
        <w:spacing w:before="283"/>
        <w:ind w:left="1118" w:right="869"/>
        <w:jc w:val="center"/>
        <w:rPr>
          <w:b/>
          <w:sz w:val="26"/>
        </w:rPr>
      </w:pPr>
      <w:r>
        <w:rPr>
          <w:b/>
          <w:sz w:val="26"/>
          <w:u w:val="thick"/>
        </w:rPr>
        <w:t>COMPARISON-SIMPLEX,HALF-DUPLEXANDFULL-DUPLEX</w:t>
      </w:r>
      <w:r>
        <w:rPr>
          <w:b/>
          <w:spacing w:val="-4"/>
          <w:sz w:val="26"/>
          <w:u w:val="thick"/>
        </w:rPr>
        <w:t>MODE</w:t>
      </w:r>
    </w:p>
    <w:p w:rsidR="00B97D84" w:rsidRDefault="00B97D84">
      <w:pPr>
        <w:pStyle w:val="BodyText"/>
        <w:spacing w:before="55" w:after="1"/>
        <w:rPr>
          <w:b/>
          <w:sz w:val="20"/>
        </w:rPr>
      </w:pPr>
    </w:p>
    <w:tbl>
      <w:tblPr>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6"/>
        <w:gridCol w:w="2651"/>
        <w:gridCol w:w="2497"/>
        <w:gridCol w:w="2391"/>
      </w:tblGrid>
      <w:tr w:rsidR="00B97D84">
        <w:trPr>
          <w:trHeight w:val="1156"/>
        </w:trPr>
        <w:tc>
          <w:tcPr>
            <w:tcW w:w="2166" w:type="dxa"/>
          </w:tcPr>
          <w:p w:rsidR="00B97D84" w:rsidRDefault="000E2354">
            <w:pPr>
              <w:pStyle w:val="TableParagraph"/>
              <w:spacing w:before="179"/>
              <w:ind w:left="186" w:right="164" w:firstLine="216"/>
              <w:rPr>
                <w:b/>
                <w:sz w:val="26"/>
              </w:rPr>
            </w:pPr>
            <w:r>
              <w:rPr>
                <w:b/>
                <w:sz w:val="26"/>
              </w:rPr>
              <w:t xml:space="preserve">BASIS FOR </w:t>
            </w:r>
            <w:r>
              <w:rPr>
                <w:b/>
                <w:spacing w:val="-2"/>
                <w:sz w:val="26"/>
              </w:rPr>
              <w:t>COMPARISON</w:t>
            </w:r>
          </w:p>
        </w:tc>
        <w:tc>
          <w:tcPr>
            <w:tcW w:w="2651" w:type="dxa"/>
          </w:tcPr>
          <w:p w:rsidR="00B97D84" w:rsidRDefault="000E2354">
            <w:pPr>
              <w:pStyle w:val="TableParagraph"/>
              <w:spacing w:before="179"/>
              <w:ind w:left="921" w:right="724" w:hanging="188"/>
              <w:rPr>
                <w:b/>
                <w:sz w:val="26"/>
              </w:rPr>
            </w:pPr>
            <w:r>
              <w:rPr>
                <w:b/>
                <w:spacing w:val="-2"/>
                <w:sz w:val="26"/>
              </w:rPr>
              <w:t xml:space="preserve">SIMPLEX </w:t>
            </w:r>
            <w:r>
              <w:rPr>
                <w:b/>
                <w:spacing w:val="-4"/>
                <w:sz w:val="26"/>
              </w:rPr>
              <w:t>MODE</w:t>
            </w:r>
          </w:p>
        </w:tc>
        <w:tc>
          <w:tcPr>
            <w:tcW w:w="2497" w:type="dxa"/>
          </w:tcPr>
          <w:p w:rsidR="00B97D84" w:rsidRDefault="000E2354">
            <w:pPr>
              <w:pStyle w:val="TableParagraph"/>
              <w:spacing w:before="179"/>
              <w:ind w:left="849" w:right="300" w:hanging="538"/>
              <w:rPr>
                <w:b/>
                <w:sz w:val="26"/>
              </w:rPr>
            </w:pPr>
            <w:r>
              <w:rPr>
                <w:b/>
                <w:spacing w:val="-2"/>
                <w:sz w:val="26"/>
              </w:rPr>
              <w:t xml:space="preserve">HALF-DUPLEX </w:t>
            </w:r>
            <w:r>
              <w:rPr>
                <w:b/>
                <w:spacing w:val="-4"/>
                <w:sz w:val="26"/>
              </w:rPr>
              <w:t>MODE</w:t>
            </w:r>
          </w:p>
        </w:tc>
        <w:tc>
          <w:tcPr>
            <w:tcW w:w="2391" w:type="dxa"/>
          </w:tcPr>
          <w:p w:rsidR="00B97D84" w:rsidRDefault="000E2354">
            <w:pPr>
              <w:pStyle w:val="TableParagraph"/>
              <w:spacing w:before="179"/>
              <w:ind w:left="796" w:right="157" w:hanging="519"/>
              <w:rPr>
                <w:b/>
                <w:sz w:val="26"/>
              </w:rPr>
            </w:pPr>
            <w:r>
              <w:rPr>
                <w:b/>
                <w:spacing w:val="-2"/>
                <w:sz w:val="26"/>
              </w:rPr>
              <w:t xml:space="preserve">FULL-DUPLEX </w:t>
            </w:r>
            <w:r>
              <w:rPr>
                <w:b/>
                <w:spacing w:val="-4"/>
                <w:sz w:val="26"/>
              </w:rPr>
              <w:t>MODE</w:t>
            </w:r>
          </w:p>
        </w:tc>
      </w:tr>
      <w:tr w:rsidR="00B97D84">
        <w:trPr>
          <w:trHeight w:val="1334"/>
        </w:trPr>
        <w:tc>
          <w:tcPr>
            <w:tcW w:w="2166" w:type="dxa"/>
          </w:tcPr>
          <w:p w:rsidR="00B97D84" w:rsidRDefault="000E2354">
            <w:pPr>
              <w:pStyle w:val="TableParagraph"/>
              <w:spacing w:before="112"/>
              <w:ind w:left="426"/>
              <w:rPr>
                <w:sz w:val="26"/>
              </w:rPr>
            </w:pPr>
            <w:r>
              <w:rPr>
                <w:sz w:val="26"/>
              </w:rPr>
              <w:t xml:space="preserve">Direction of </w:t>
            </w:r>
            <w:r>
              <w:rPr>
                <w:spacing w:val="-2"/>
                <w:sz w:val="26"/>
              </w:rPr>
              <w:t>communication</w:t>
            </w:r>
          </w:p>
        </w:tc>
        <w:tc>
          <w:tcPr>
            <w:tcW w:w="2651" w:type="dxa"/>
          </w:tcPr>
          <w:p w:rsidR="00B97D84" w:rsidRDefault="000E2354">
            <w:pPr>
              <w:pStyle w:val="TableParagraph"/>
              <w:spacing w:before="112"/>
              <w:ind w:left="426" w:right="298"/>
              <w:rPr>
                <w:sz w:val="26"/>
              </w:rPr>
            </w:pPr>
            <w:r>
              <w:rPr>
                <w:sz w:val="26"/>
              </w:rPr>
              <w:t xml:space="preserve">Communicationis </w:t>
            </w:r>
            <w:r>
              <w:rPr>
                <w:spacing w:val="-2"/>
                <w:sz w:val="26"/>
              </w:rPr>
              <w:t>unidirectional.</w:t>
            </w:r>
          </w:p>
        </w:tc>
        <w:tc>
          <w:tcPr>
            <w:tcW w:w="2497" w:type="dxa"/>
          </w:tcPr>
          <w:p w:rsidR="00B97D84" w:rsidRDefault="000E2354">
            <w:pPr>
              <w:pStyle w:val="TableParagraph"/>
              <w:spacing w:before="112"/>
              <w:ind w:left="421" w:right="149"/>
              <w:rPr>
                <w:sz w:val="26"/>
              </w:rPr>
            </w:pPr>
            <w:r>
              <w:rPr>
                <w:sz w:val="26"/>
              </w:rPr>
              <w:t>Communicationis bidirectional, but one at a time.</w:t>
            </w:r>
          </w:p>
        </w:tc>
        <w:tc>
          <w:tcPr>
            <w:tcW w:w="2391" w:type="dxa"/>
          </w:tcPr>
          <w:p w:rsidR="00B97D84" w:rsidRDefault="000E2354">
            <w:pPr>
              <w:pStyle w:val="TableParagraph"/>
              <w:spacing w:before="112"/>
              <w:ind w:left="421" w:right="157"/>
              <w:rPr>
                <w:sz w:val="26"/>
              </w:rPr>
            </w:pPr>
            <w:r>
              <w:rPr>
                <w:spacing w:val="-2"/>
                <w:sz w:val="26"/>
              </w:rPr>
              <w:t xml:space="preserve">Communication </w:t>
            </w:r>
            <w:r>
              <w:rPr>
                <w:sz w:val="26"/>
              </w:rPr>
              <w:t>is bidirectional.</w:t>
            </w:r>
          </w:p>
        </w:tc>
      </w:tr>
      <w:tr w:rsidR="00B97D84">
        <w:trPr>
          <w:trHeight w:val="2236"/>
        </w:trPr>
        <w:tc>
          <w:tcPr>
            <w:tcW w:w="2166" w:type="dxa"/>
          </w:tcPr>
          <w:p w:rsidR="00B97D84" w:rsidRDefault="000E2354">
            <w:pPr>
              <w:pStyle w:val="TableParagraph"/>
              <w:spacing w:before="112"/>
              <w:ind w:left="426"/>
              <w:rPr>
                <w:sz w:val="26"/>
              </w:rPr>
            </w:pPr>
            <w:r>
              <w:rPr>
                <w:spacing w:val="-2"/>
                <w:sz w:val="26"/>
              </w:rPr>
              <w:t>Send/Receive</w:t>
            </w:r>
          </w:p>
        </w:tc>
        <w:tc>
          <w:tcPr>
            <w:tcW w:w="2651" w:type="dxa"/>
          </w:tcPr>
          <w:p w:rsidR="00B97D84" w:rsidRDefault="000E2354">
            <w:pPr>
              <w:pStyle w:val="TableParagraph"/>
              <w:spacing w:before="112"/>
              <w:ind w:left="426" w:right="134"/>
              <w:rPr>
                <w:sz w:val="26"/>
              </w:rPr>
            </w:pPr>
            <w:r>
              <w:rPr>
                <w:sz w:val="26"/>
              </w:rPr>
              <w:t>A device can only send the data but cannotreceiveitor it can only receive thedatabutcannot send it.</w:t>
            </w:r>
          </w:p>
        </w:tc>
        <w:tc>
          <w:tcPr>
            <w:tcW w:w="2497" w:type="dxa"/>
          </w:tcPr>
          <w:p w:rsidR="00B97D84" w:rsidRDefault="000E2354">
            <w:pPr>
              <w:pStyle w:val="TableParagraph"/>
              <w:spacing w:before="112"/>
              <w:ind w:left="421" w:right="149"/>
              <w:rPr>
                <w:sz w:val="26"/>
              </w:rPr>
            </w:pPr>
            <w:r>
              <w:rPr>
                <w:sz w:val="26"/>
              </w:rPr>
              <w:t>Both the devices can send and receive the data, butoneata</w:t>
            </w:r>
            <w:r>
              <w:rPr>
                <w:spacing w:val="-4"/>
                <w:sz w:val="26"/>
              </w:rPr>
              <w:t>time.</w:t>
            </w:r>
          </w:p>
        </w:tc>
        <w:tc>
          <w:tcPr>
            <w:tcW w:w="2391" w:type="dxa"/>
          </w:tcPr>
          <w:p w:rsidR="00B97D84" w:rsidRDefault="000E2354">
            <w:pPr>
              <w:pStyle w:val="TableParagraph"/>
              <w:spacing w:before="112"/>
              <w:ind w:left="421" w:right="157"/>
              <w:rPr>
                <w:sz w:val="26"/>
              </w:rPr>
            </w:pPr>
            <w:r>
              <w:rPr>
                <w:sz w:val="26"/>
              </w:rPr>
              <w:t xml:space="preserve">Boththedevices can send and receive the data </w:t>
            </w:r>
            <w:r>
              <w:rPr>
                <w:spacing w:val="-2"/>
                <w:sz w:val="26"/>
              </w:rPr>
              <w:t>simultaneously.</w:t>
            </w:r>
          </w:p>
        </w:tc>
      </w:tr>
      <w:tr w:rsidR="00B97D84">
        <w:trPr>
          <w:trHeight w:val="1037"/>
        </w:trPr>
        <w:tc>
          <w:tcPr>
            <w:tcW w:w="2166" w:type="dxa"/>
          </w:tcPr>
          <w:p w:rsidR="00B97D84" w:rsidRDefault="000E2354">
            <w:pPr>
              <w:pStyle w:val="TableParagraph"/>
              <w:spacing w:before="113"/>
              <w:ind w:left="426"/>
              <w:rPr>
                <w:sz w:val="26"/>
              </w:rPr>
            </w:pPr>
            <w:r>
              <w:rPr>
                <w:spacing w:val="-2"/>
                <w:sz w:val="26"/>
              </w:rPr>
              <w:t>Example</w:t>
            </w:r>
          </w:p>
        </w:tc>
        <w:tc>
          <w:tcPr>
            <w:tcW w:w="2651" w:type="dxa"/>
          </w:tcPr>
          <w:p w:rsidR="00B97D84" w:rsidRDefault="000E2354">
            <w:pPr>
              <w:pStyle w:val="TableParagraph"/>
              <w:spacing w:before="113"/>
              <w:ind w:left="426" w:right="370"/>
              <w:rPr>
                <w:sz w:val="26"/>
              </w:rPr>
            </w:pPr>
            <w:r>
              <w:rPr>
                <w:sz w:val="26"/>
              </w:rPr>
              <w:t>Radio,</w:t>
            </w:r>
            <w:r>
              <w:rPr>
                <w:sz w:val="26"/>
              </w:rPr>
              <w:t>Keyboard, and monitor.</w:t>
            </w:r>
          </w:p>
        </w:tc>
        <w:tc>
          <w:tcPr>
            <w:tcW w:w="2497" w:type="dxa"/>
          </w:tcPr>
          <w:p w:rsidR="00B97D84" w:rsidRDefault="000E2354">
            <w:pPr>
              <w:pStyle w:val="TableParagraph"/>
              <w:spacing w:before="113"/>
              <w:ind w:left="421"/>
              <w:rPr>
                <w:sz w:val="26"/>
              </w:rPr>
            </w:pPr>
            <w:r>
              <w:rPr>
                <w:spacing w:val="-2"/>
                <w:sz w:val="26"/>
              </w:rPr>
              <w:t>Walkie-Talkie</w:t>
            </w:r>
          </w:p>
        </w:tc>
        <w:tc>
          <w:tcPr>
            <w:tcW w:w="2391" w:type="dxa"/>
          </w:tcPr>
          <w:p w:rsidR="00B97D84" w:rsidRDefault="000E2354">
            <w:pPr>
              <w:pStyle w:val="TableParagraph"/>
              <w:spacing w:before="113"/>
              <w:ind w:left="421" w:right="862"/>
              <w:rPr>
                <w:sz w:val="26"/>
              </w:rPr>
            </w:pPr>
            <w:r>
              <w:rPr>
                <w:spacing w:val="-2"/>
                <w:sz w:val="26"/>
              </w:rPr>
              <w:t>Telephone network.</w:t>
            </w:r>
          </w:p>
        </w:tc>
      </w:tr>
    </w:tbl>
    <w:p w:rsidR="00B97D84" w:rsidRDefault="00B97D84">
      <w:pPr>
        <w:pStyle w:val="BodyText"/>
        <w:spacing w:before="199"/>
        <w:rPr>
          <w:b/>
        </w:rPr>
      </w:pPr>
    </w:p>
    <w:p w:rsidR="00B97D84" w:rsidRDefault="000E2354">
      <w:pPr>
        <w:pStyle w:val="Heading3"/>
        <w:ind w:left="1115" w:right="869"/>
        <w:jc w:val="center"/>
        <w:rPr>
          <w:u w:val="none"/>
        </w:rPr>
      </w:pPr>
      <w:bookmarkStart w:id="16" w:name="LINE_CONFIGURATION_/_LINE_CONNECTIVITY"/>
      <w:bookmarkEnd w:id="16"/>
      <w:r>
        <w:rPr>
          <w:u w:val="thick"/>
        </w:rPr>
        <w:t>LINECONFIGURATION/LINE</w:t>
      </w:r>
      <w:r>
        <w:rPr>
          <w:spacing w:val="-2"/>
          <w:u w:val="thick"/>
        </w:rPr>
        <w:t>CONNECTIVITY</w:t>
      </w:r>
    </w:p>
    <w:p w:rsidR="00B97D84" w:rsidRDefault="000E2354">
      <w:pPr>
        <w:pStyle w:val="BodyText"/>
        <w:spacing w:before="292"/>
        <w:ind w:left="1299" w:right="1136"/>
      </w:pPr>
      <w:r>
        <w:t>Line configuration refers to the way two or more communication devices attach to a link.Alinkisacommunicationspathwaythat transfersdatafromonedevicetoanother</w:t>
      </w:r>
      <w:r>
        <w:rPr>
          <w:sz w:val="20"/>
        </w:rPr>
        <w:t xml:space="preserve">. </w:t>
      </w:r>
      <w:r>
        <w:t>There are two possible line configurations:</w:t>
      </w:r>
    </w:p>
    <w:p w:rsidR="00B97D84" w:rsidRDefault="000E2354">
      <w:pPr>
        <w:pStyle w:val="ListParagraph"/>
        <w:numPr>
          <w:ilvl w:val="0"/>
          <w:numId w:val="213"/>
        </w:numPr>
        <w:tabs>
          <w:tab w:val="left" w:pos="2018"/>
          <w:tab w:val="left" w:pos="2020"/>
        </w:tabs>
        <w:spacing w:before="1"/>
        <w:ind w:right="1046"/>
        <w:jc w:val="both"/>
        <w:rPr>
          <w:sz w:val="26"/>
        </w:rPr>
      </w:pPr>
      <w:r>
        <w:rPr>
          <w:b/>
          <w:i/>
          <w:sz w:val="26"/>
        </w:rPr>
        <w:t xml:space="preserve">Point to Point </w:t>
      </w:r>
      <w:r>
        <w:rPr>
          <w:b/>
          <w:sz w:val="26"/>
        </w:rPr>
        <w:t xml:space="preserve">(PPP): </w:t>
      </w:r>
      <w:r>
        <w:rPr>
          <w:sz w:val="26"/>
        </w:rPr>
        <w:t>Provides a dedicated Communication link between two devices. It is simple to establish. The most common example for Point-to-Point connection is a computer connected by telephone line. We ca</w:t>
      </w:r>
      <w:r>
        <w:rPr>
          <w:sz w:val="26"/>
        </w:rPr>
        <w:t>n connect the two devices by means of a pair of wires or using a microwave or satellite link.</w:t>
      </w:r>
    </w:p>
    <w:p w:rsidR="00B97D84" w:rsidRDefault="00B97D84">
      <w:pPr>
        <w:pStyle w:val="ListParagraph"/>
        <w:jc w:val="both"/>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15" o:spid="_x0000_s1794" style="width:466.4pt;height:4.55pt;mso-position-horizontal-relative:char;mso-position-vertical-relative:line" coordsize="9328,91">
            <v:line id="_x0000_s1796" style="position:absolute" from="0,61" to="9328,61" strokecolor="#612322" strokeweight="3pt"/>
            <v:line id="_x0000_s1795" style="position:absolute" from="0,8" to="9328,8" strokecolor="#612322"/>
            <w10:wrap type="none"/>
            <w10:anchorlock/>
          </v:group>
        </w:pict>
      </w:r>
    </w:p>
    <w:p w:rsidR="00B97D84" w:rsidRDefault="00B97D84">
      <w:pPr>
        <w:pStyle w:val="BodyText"/>
        <w:rPr>
          <w:sz w:val="20"/>
        </w:rPr>
      </w:pPr>
    </w:p>
    <w:p w:rsidR="00B97D84" w:rsidRDefault="000E2354">
      <w:pPr>
        <w:pStyle w:val="BodyText"/>
        <w:spacing w:before="50"/>
        <w:rPr>
          <w:sz w:val="20"/>
        </w:rPr>
      </w:pPr>
      <w:r>
        <w:rPr>
          <w:noProof/>
          <w:sz w:val="20"/>
          <w:lang w:bidi="hi-IN"/>
        </w:rPr>
        <w:drawing>
          <wp:anchor distT="0" distB="0" distL="0" distR="0" simplePos="0" relativeHeight="487596544" behindDoc="1" locked="0" layoutInCell="1" allowOverlap="1">
            <wp:simplePos x="0" y="0"/>
            <wp:positionH relativeFrom="page">
              <wp:posOffset>1698625</wp:posOffset>
            </wp:positionH>
            <wp:positionV relativeFrom="paragraph">
              <wp:posOffset>193530</wp:posOffset>
            </wp:positionV>
            <wp:extent cx="4163712" cy="950976"/>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4" cstate="print"/>
                    <a:stretch>
                      <a:fillRect/>
                    </a:stretch>
                  </pic:blipFill>
                  <pic:spPr>
                    <a:xfrm>
                      <a:off x="0" y="0"/>
                      <a:ext cx="4163712" cy="950976"/>
                    </a:xfrm>
                    <a:prstGeom prst="rect">
                      <a:avLst/>
                    </a:prstGeom>
                  </pic:spPr>
                </pic:pic>
              </a:graphicData>
            </a:graphic>
          </wp:anchor>
        </w:drawing>
      </w:r>
    </w:p>
    <w:p w:rsidR="00B97D84" w:rsidRDefault="00B97D84">
      <w:pPr>
        <w:pStyle w:val="BodyText"/>
        <w:spacing w:before="39"/>
      </w:pPr>
    </w:p>
    <w:p w:rsidR="00B97D84" w:rsidRDefault="000E2354">
      <w:pPr>
        <w:pStyle w:val="ListParagraph"/>
        <w:numPr>
          <w:ilvl w:val="0"/>
          <w:numId w:val="213"/>
        </w:numPr>
        <w:tabs>
          <w:tab w:val="left" w:pos="1928"/>
        </w:tabs>
        <w:ind w:left="1928" w:right="1067" w:hanging="447"/>
        <w:jc w:val="left"/>
        <w:rPr>
          <w:sz w:val="26"/>
        </w:rPr>
      </w:pPr>
      <w:r>
        <w:rPr>
          <w:b/>
          <w:i/>
          <w:sz w:val="26"/>
        </w:rPr>
        <w:t xml:space="preserve">MultiPoint </w:t>
      </w:r>
      <w:r>
        <w:rPr>
          <w:b/>
          <w:sz w:val="26"/>
        </w:rPr>
        <w:t xml:space="preserve">: </w:t>
      </w:r>
      <w:r>
        <w:rPr>
          <w:sz w:val="26"/>
        </w:rPr>
        <w:t xml:space="preserve">It is also called </w:t>
      </w:r>
      <w:r>
        <w:rPr>
          <w:b/>
          <w:i/>
          <w:sz w:val="26"/>
        </w:rPr>
        <w:t xml:space="preserve">Multidrop </w:t>
      </w:r>
      <w:r>
        <w:rPr>
          <w:sz w:val="26"/>
        </w:rPr>
        <w:t>configuration.In this connection two ormore devices share a single link.There are two kinds of Multipoint Connections.</w:t>
      </w:r>
    </w:p>
    <w:p w:rsidR="00B97D84" w:rsidRDefault="000E2354">
      <w:pPr>
        <w:pStyle w:val="ListParagraph"/>
        <w:numPr>
          <w:ilvl w:val="1"/>
          <w:numId w:val="213"/>
        </w:numPr>
        <w:tabs>
          <w:tab w:val="left" w:pos="3100"/>
        </w:tabs>
        <w:spacing w:before="281"/>
        <w:ind w:right="1089"/>
        <w:rPr>
          <w:rFonts w:ascii="Symbol" w:hAnsi="Symbol"/>
          <w:sz w:val="20"/>
        </w:rPr>
      </w:pPr>
      <w:r>
        <w:rPr>
          <w:b/>
          <w:sz w:val="26"/>
        </w:rPr>
        <w:t>Spatial Sharing</w:t>
      </w:r>
      <w:r>
        <w:rPr>
          <w:sz w:val="26"/>
        </w:rPr>
        <w:t>: If several devices can share the link s</w:t>
      </w:r>
      <w:r>
        <w:rPr>
          <w:sz w:val="26"/>
        </w:rPr>
        <w:t>imultaneously, it is called Spatially shared line configuration</w:t>
      </w:r>
    </w:p>
    <w:p w:rsidR="00B97D84" w:rsidRDefault="000E2354">
      <w:pPr>
        <w:pStyle w:val="ListParagraph"/>
        <w:numPr>
          <w:ilvl w:val="1"/>
          <w:numId w:val="213"/>
        </w:numPr>
        <w:tabs>
          <w:tab w:val="left" w:pos="3100"/>
        </w:tabs>
        <w:spacing w:before="280"/>
        <w:ind w:right="1074"/>
        <w:rPr>
          <w:rFonts w:ascii="Symbol" w:hAnsi="Symbol"/>
          <w:sz w:val="20"/>
        </w:rPr>
      </w:pPr>
      <w:r>
        <w:rPr>
          <w:b/>
          <w:sz w:val="26"/>
        </w:rPr>
        <w:t>Temporal(Time)Sharing</w:t>
      </w:r>
      <w:r>
        <w:rPr>
          <w:sz w:val="26"/>
        </w:rPr>
        <w:t>:Ifusersmusttaketurnsusingthelink, then its called Temporally shared or Time Shared Line Configuration.</w:t>
      </w:r>
    </w:p>
    <w:p w:rsidR="00B97D84" w:rsidRDefault="00B97D84">
      <w:pPr>
        <w:pStyle w:val="BodyText"/>
        <w:spacing w:before="31"/>
        <w:rPr>
          <w:sz w:val="20"/>
        </w:rPr>
      </w:pPr>
      <w:r>
        <w:rPr>
          <w:sz w:val="20"/>
        </w:rPr>
        <w:pict>
          <v:group id="docshapegroup16" o:spid="_x0000_s1791" style="position:absolute;margin-left:70.55pt;margin-top:14.3pt;width:466.4pt;height:154.15pt;z-index:-15719424;mso-wrap-distance-left:0;mso-wrap-distance-right:0;mso-position-horizontal-relative:page" coordorigin="1411,286" coordsize="9328,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793" type="#_x0000_t75" style="position:absolute;left:3180;top:285;width:5789;height:3033">
              <v:imagedata r:id="rId15" o:title=""/>
            </v:shape>
            <v:line id="_x0000_s1792" style="position:absolute" from="1411,3354" to="10739,3354" strokeweight="1.5pt"/>
            <w10:wrap type="topAndBottom" anchorx="page"/>
          </v:group>
        </w:pict>
      </w:r>
      <w:r>
        <w:rPr>
          <w:sz w:val="20"/>
        </w:rPr>
        <w:pict>
          <v:shape id="docshape18" o:spid="_x0000_s1790" type="#_x0000_t202" style="position:absolute;margin-left:70.55pt;margin-top:182.45pt;width:466.4pt;height:17.25pt;z-index:-15718912;mso-wrap-distance-left:0;mso-wrap-distance-right:0;mso-position-horizontal-relative:page" fillcolor="#bebebe" stroked="f">
            <v:textbox inset="0,0,0,0">
              <w:txbxContent>
                <w:p w:rsidR="00B97D84" w:rsidRDefault="000E2354">
                  <w:pPr>
                    <w:spacing w:line="345" w:lineRule="exact"/>
                    <w:ind w:left="10"/>
                    <w:jc w:val="center"/>
                    <w:rPr>
                      <w:b/>
                      <w:color w:val="000000"/>
                      <w:sz w:val="30"/>
                    </w:rPr>
                  </w:pPr>
                  <w:r>
                    <w:rPr>
                      <w:b/>
                      <w:color w:val="000000"/>
                      <w:sz w:val="30"/>
                    </w:rPr>
                    <w:t>NETWORK</w:t>
                  </w:r>
                  <w:r>
                    <w:rPr>
                      <w:b/>
                      <w:color w:val="000000"/>
                      <w:spacing w:val="-2"/>
                      <w:sz w:val="30"/>
                    </w:rPr>
                    <w:t>TOPOLOGY</w:t>
                  </w:r>
                </w:p>
              </w:txbxContent>
            </v:textbox>
            <w10:wrap type="topAndBottom" anchorx="page"/>
          </v:shape>
        </w:pict>
      </w:r>
    </w:p>
    <w:p w:rsidR="00B97D84" w:rsidRDefault="00B97D84">
      <w:pPr>
        <w:pStyle w:val="BodyText"/>
        <w:spacing w:before="26"/>
        <w:rPr>
          <w:sz w:val="20"/>
        </w:rPr>
      </w:pPr>
    </w:p>
    <w:p w:rsidR="00B97D84" w:rsidRDefault="000E2354">
      <w:pPr>
        <w:pStyle w:val="BodyText"/>
        <w:spacing w:before="181"/>
        <w:ind w:left="1299" w:right="1136"/>
      </w:pPr>
      <w:r>
        <w:t xml:space="preserve">Two or more devices connect to a link. Two </w:t>
      </w:r>
      <w:r>
        <w:t>or more links form a topology.Topology is defined as</w:t>
      </w:r>
    </w:p>
    <w:p w:rsidR="00B97D84" w:rsidRDefault="000E2354">
      <w:pPr>
        <w:pStyle w:val="ListParagraph"/>
        <w:numPr>
          <w:ilvl w:val="0"/>
          <w:numId w:val="212"/>
        </w:numPr>
        <w:tabs>
          <w:tab w:val="left" w:pos="2389"/>
        </w:tabs>
        <w:spacing w:before="200" w:line="298" w:lineRule="exact"/>
        <w:ind w:hanging="369"/>
        <w:rPr>
          <w:sz w:val="26"/>
        </w:rPr>
      </w:pPr>
      <w:r>
        <w:rPr>
          <w:sz w:val="26"/>
        </w:rPr>
        <w:t>Thewayinwhichanetworkislaidout</w:t>
      </w:r>
      <w:r>
        <w:rPr>
          <w:spacing w:val="-2"/>
          <w:sz w:val="26"/>
        </w:rPr>
        <w:t>physically.</w:t>
      </w:r>
    </w:p>
    <w:p w:rsidR="00B97D84" w:rsidRDefault="000E2354">
      <w:pPr>
        <w:pStyle w:val="ListParagraph"/>
        <w:numPr>
          <w:ilvl w:val="0"/>
          <w:numId w:val="212"/>
        </w:numPr>
        <w:tabs>
          <w:tab w:val="left" w:pos="2325"/>
          <w:tab w:val="left" w:pos="2346"/>
        </w:tabs>
        <w:spacing w:line="242" w:lineRule="auto"/>
        <w:ind w:left="2346" w:right="1358" w:hanging="327"/>
        <w:rPr>
          <w:sz w:val="26"/>
        </w:rPr>
      </w:pPr>
      <w:r>
        <w:rPr>
          <w:sz w:val="26"/>
        </w:rPr>
        <w:t xml:space="preserve">Thegeometricrepresentationoftherelationshipofallthelinksandnodesto </w:t>
      </w:r>
      <w:r>
        <w:rPr>
          <w:spacing w:val="-2"/>
          <w:sz w:val="26"/>
        </w:rPr>
        <w:t>one-another.</w:t>
      </w:r>
    </w:p>
    <w:p w:rsidR="00B97D84" w:rsidRDefault="000E2354">
      <w:pPr>
        <w:pStyle w:val="BodyText"/>
        <w:spacing w:line="295" w:lineRule="exact"/>
        <w:ind w:left="1429"/>
      </w:pPr>
      <w:r>
        <w:t>Thevarioustypesoftopologiesare:Bus,Ring,Tree,Star,Meshand</w:t>
      </w:r>
      <w:r>
        <w:rPr>
          <w:spacing w:val="-2"/>
        </w:rPr>
        <w:t>Hybrid.</w:t>
      </w:r>
    </w:p>
    <w:p w:rsidR="00B97D84" w:rsidRDefault="000E2354">
      <w:pPr>
        <w:pStyle w:val="BodyText"/>
        <w:spacing w:before="54"/>
        <w:rPr>
          <w:sz w:val="20"/>
        </w:rPr>
      </w:pPr>
      <w:r>
        <w:rPr>
          <w:noProof/>
          <w:sz w:val="20"/>
          <w:lang w:bidi="hi-IN"/>
        </w:rPr>
        <w:drawing>
          <wp:anchor distT="0" distB="0" distL="0" distR="0" simplePos="0" relativeHeight="487598080" behindDoc="1" locked="0" layoutInCell="1" allowOverlap="1">
            <wp:simplePos x="0" y="0"/>
            <wp:positionH relativeFrom="page">
              <wp:posOffset>2280285</wp:posOffset>
            </wp:positionH>
            <wp:positionV relativeFrom="paragraph">
              <wp:posOffset>196081</wp:posOffset>
            </wp:positionV>
            <wp:extent cx="3142981" cy="1640776"/>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6" cstate="print"/>
                    <a:stretch>
                      <a:fillRect/>
                    </a:stretch>
                  </pic:blipFill>
                  <pic:spPr>
                    <a:xfrm>
                      <a:off x="0" y="0"/>
                      <a:ext cx="3142981" cy="1640776"/>
                    </a:xfrm>
                    <a:prstGeom prst="rect">
                      <a:avLst/>
                    </a:prstGeom>
                  </pic:spPr>
                </pic:pic>
              </a:graphicData>
            </a:graphic>
          </wp:anchor>
        </w:drawing>
      </w:r>
    </w:p>
    <w:p w:rsidR="00B97D84" w:rsidRDefault="00B97D84">
      <w:pPr>
        <w:pStyle w:val="BodyText"/>
        <w:rPr>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19" o:spid="_x0000_s1787" style="width:466.4pt;height:4.55pt;mso-position-horizontal-relative:char;mso-position-vertical-relative:line" coordsize="9328,91">
            <v:line id="_x0000_s1789" style="position:absolute" from="0,61" to="9328,61" strokecolor="#612322" strokeweight="3pt"/>
            <v:line id="_x0000_s1788" style="position:absolute" from="0,8" to="9328,8" strokecolor="#612322"/>
            <w10:wrap type="none"/>
            <w10:anchorlock/>
          </v:group>
        </w:pict>
      </w:r>
    </w:p>
    <w:p w:rsidR="00B97D84" w:rsidRDefault="000E2354">
      <w:pPr>
        <w:pStyle w:val="Heading7"/>
        <w:spacing w:before="243"/>
      </w:pPr>
      <w:bookmarkStart w:id="17" w:name="BUS_TOPOLOGY"/>
      <w:bookmarkEnd w:id="17"/>
      <w:r>
        <w:rPr>
          <w:u w:val="thick"/>
        </w:rPr>
        <w:t>BUS</w:t>
      </w:r>
      <w:r>
        <w:rPr>
          <w:spacing w:val="-2"/>
          <w:u w:val="thick"/>
        </w:rPr>
        <w:t>TOPOLOGY</w:t>
      </w:r>
    </w:p>
    <w:p w:rsidR="00B97D84" w:rsidRDefault="000E2354">
      <w:pPr>
        <w:pStyle w:val="ListParagraph"/>
        <w:numPr>
          <w:ilvl w:val="0"/>
          <w:numId w:val="211"/>
        </w:numPr>
        <w:tabs>
          <w:tab w:val="left" w:pos="2020"/>
        </w:tabs>
        <w:spacing w:before="292"/>
        <w:ind w:right="1067"/>
        <w:rPr>
          <w:sz w:val="26"/>
        </w:rPr>
      </w:pPr>
      <w:r>
        <w:rPr>
          <w:sz w:val="26"/>
        </w:rPr>
        <w:t>Bus topology is a network type in which every computer and network device isconnected to single cable.</w:t>
      </w:r>
    </w:p>
    <w:p w:rsidR="00B97D84" w:rsidRDefault="000E2354">
      <w:pPr>
        <w:pStyle w:val="ListParagraph"/>
        <w:numPr>
          <w:ilvl w:val="0"/>
          <w:numId w:val="211"/>
        </w:numPr>
        <w:tabs>
          <w:tab w:val="left" w:pos="2019"/>
        </w:tabs>
        <w:spacing w:line="315" w:lineRule="exact"/>
        <w:ind w:left="2019" w:hanging="360"/>
        <w:rPr>
          <w:sz w:val="26"/>
        </w:rPr>
      </w:pPr>
      <w:r>
        <w:rPr>
          <w:sz w:val="26"/>
        </w:rPr>
        <w:t>Thelongsinglecableact</w:t>
      </w:r>
      <w:r>
        <w:rPr>
          <w:sz w:val="26"/>
        </w:rPr>
        <w:t>sasabackbonetolinkallthedevicesina</w:t>
      </w:r>
      <w:r>
        <w:rPr>
          <w:spacing w:val="-2"/>
          <w:sz w:val="26"/>
        </w:rPr>
        <w:t>network.</w:t>
      </w:r>
    </w:p>
    <w:p w:rsidR="00B97D84" w:rsidRDefault="000E2354">
      <w:pPr>
        <w:pStyle w:val="ListParagraph"/>
        <w:numPr>
          <w:ilvl w:val="0"/>
          <w:numId w:val="211"/>
        </w:numPr>
        <w:tabs>
          <w:tab w:val="left" w:pos="2019"/>
        </w:tabs>
        <w:spacing w:line="318" w:lineRule="exact"/>
        <w:ind w:left="2019" w:hanging="360"/>
        <w:rPr>
          <w:b/>
          <w:sz w:val="26"/>
        </w:rPr>
      </w:pPr>
      <w:r>
        <w:rPr>
          <w:sz w:val="26"/>
        </w:rPr>
        <w:t>Whenithasexactlytwoendpoints,thenitiscalled</w:t>
      </w:r>
      <w:r>
        <w:rPr>
          <w:b/>
          <w:sz w:val="26"/>
        </w:rPr>
        <w:t>LinearBus</w:t>
      </w:r>
      <w:r>
        <w:rPr>
          <w:b/>
          <w:spacing w:val="-2"/>
          <w:sz w:val="26"/>
        </w:rPr>
        <w:t>topology.</w:t>
      </w:r>
    </w:p>
    <w:p w:rsidR="00B97D84" w:rsidRDefault="000E2354">
      <w:pPr>
        <w:pStyle w:val="ListParagraph"/>
        <w:numPr>
          <w:ilvl w:val="0"/>
          <w:numId w:val="211"/>
        </w:numPr>
        <w:tabs>
          <w:tab w:val="left" w:pos="2019"/>
        </w:tabs>
        <w:spacing w:before="3"/>
        <w:ind w:left="2019" w:hanging="360"/>
        <w:rPr>
          <w:sz w:val="26"/>
        </w:rPr>
      </w:pPr>
      <w:r>
        <w:rPr>
          <w:sz w:val="26"/>
        </w:rPr>
        <w:t>Ittransmitsdataonlyinone</w:t>
      </w:r>
      <w:r>
        <w:rPr>
          <w:spacing w:val="-2"/>
          <w:sz w:val="26"/>
        </w:rPr>
        <w:t>direction.</w:t>
      </w:r>
    </w:p>
    <w:p w:rsidR="00B97D84" w:rsidRDefault="000E2354">
      <w:pPr>
        <w:pStyle w:val="BodyText"/>
        <w:spacing w:before="5"/>
        <w:rPr>
          <w:sz w:val="17"/>
        </w:rPr>
      </w:pPr>
      <w:r>
        <w:rPr>
          <w:noProof/>
          <w:sz w:val="17"/>
          <w:lang w:bidi="hi-IN"/>
        </w:rPr>
        <w:drawing>
          <wp:anchor distT="0" distB="0" distL="0" distR="0" simplePos="0" relativeHeight="487599104" behindDoc="1" locked="0" layoutInCell="1" allowOverlap="1">
            <wp:simplePos x="0" y="0"/>
            <wp:positionH relativeFrom="page">
              <wp:posOffset>1623694</wp:posOffset>
            </wp:positionH>
            <wp:positionV relativeFrom="paragraph">
              <wp:posOffset>142829</wp:posOffset>
            </wp:positionV>
            <wp:extent cx="4272698" cy="67894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7" cstate="print"/>
                    <a:stretch>
                      <a:fillRect/>
                    </a:stretch>
                  </pic:blipFill>
                  <pic:spPr>
                    <a:xfrm>
                      <a:off x="0" y="0"/>
                      <a:ext cx="4272698" cy="678942"/>
                    </a:xfrm>
                    <a:prstGeom prst="rect">
                      <a:avLst/>
                    </a:prstGeom>
                  </pic:spPr>
                </pic:pic>
              </a:graphicData>
            </a:graphic>
          </wp:anchor>
        </w:drawing>
      </w:r>
      <w:r w:rsidR="00B97D84">
        <w:rPr>
          <w:sz w:val="17"/>
        </w:rPr>
        <w:pict>
          <v:group id="docshapegroup20" o:spid="_x0000_s1784" style="position:absolute;margin-left:66.35pt;margin-top:81.85pt;width:474.8pt;height:132.45pt;z-index:-15716864;mso-wrap-distance-left:0;mso-wrap-distance-right:0;mso-position-horizontal-relative:page;mso-position-vertical-relative:text" coordorigin="1327,1637" coordsize="9496,2649">
            <v:shape id="docshape21" o:spid="_x0000_s1786" type="#_x0000_t202" style="position:absolute;left:6072;top:1641;width:4746;height:2639" filled="f" strokeweight=".5pt">
              <v:textbox inset="0,0,0,0">
                <w:txbxContent>
                  <w:p w:rsidR="00B97D84" w:rsidRDefault="000E2354">
                    <w:pPr>
                      <w:spacing w:line="297" w:lineRule="exact"/>
                      <w:ind w:left="645"/>
                      <w:rPr>
                        <w:b/>
                        <w:i/>
                        <w:sz w:val="26"/>
                      </w:rPr>
                    </w:pPr>
                    <w:r>
                      <w:rPr>
                        <w:b/>
                        <w:i/>
                        <w:sz w:val="26"/>
                        <w:u w:val="thick"/>
                      </w:rPr>
                      <w:t>DisadvantagesofBus</w:t>
                    </w:r>
                    <w:r>
                      <w:rPr>
                        <w:b/>
                        <w:i/>
                        <w:spacing w:val="-2"/>
                        <w:sz w:val="26"/>
                        <w:u w:val="thick"/>
                      </w:rPr>
                      <w:t>Topology</w:t>
                    </w:r>
                  </w:p>
                  <w:p w:rsidR="00B97D84" w:rsidRDefault="000E2354">
                    <w:pPr>
                      <w:numPr>
                        <w:ilvl w:val="0"/>
                        <w:numId w:val="210"/>
                      </w:numPr>
                      <w:tabs>
                        <w:tab w:val="left" w:pos="554"/>
                      </w:tabs>
                      <w:spacing w:before="42" w:line="299" w:lineRule="exact"/>
                      <w:ind w:hanging="437"/>
                      <w:rPr>
                        <w:sz w:val="26"/>
                      </w:rPr>
                    </w:pPr>
                    <w:r>
                      <w:rPr>
                        <w:sz w:val="26"/>
                      </w:rPr>
                      <w:t>Cablesfailsthenwholenetwork</w:t>
                    </w:r>
                    <w:r>
                      <w:rPr>
                        <w:spacing w:val="-2"/>
                        <w:sz w:val="26"/>
                      </w:rPr>
                      <w:t>fails.</w:t>
                    </w:r>
                  </w:p>
                  <w:p w:rsidR="00B97D84" w:rsidRDefault="000E2354">
                    <w:pPr>
                      <w:numPr>
                        <w:ilvl w:val="0"/>
                        <w:numId w:val="210"/>
                      </w:numPr>
                      <w:tabs>
                        <w:tab w:val="left" w:pos="545"/>
                      </w:tabs>
                      <w:ind w:left="545" w:right="145" w:hanging="428"/>
                      <w:rPr>
                        <w:sz w:val="26"/>
                      </w:rPr>
                    </w:pPr>
                    <w:r>
                      <w:rPr>
                        <w:sz w:val="26"/>
                      </w:rPr>
                      <w:t>Ifnetworktrafficisheavyornodes</w:t>
                    </w:r>
                    <w:r>
                      <w:rPr>
                        <w:sz w:val="26"/>
                      </w:rPr>
                      <w:t xml:space="preserve">are more, the performance of the network </w:t>
                    </w:r>
                    <w:r>
                      <w:rPr>
                        <w:spacing w:val="-2"/>
                        <w:sz w:val="26"/>
                      </w:rPr>
                      <w:t>decreases.</w:t>
                    </w:r>
                  </w:p>
                  <w:p w:rsidR="00B97D84" w:rsidRDefault="000E2354">
                    <w:pPr>
                      <w:numPr>
                        <w:ilvl w:val="0"/>
                        <w:numId w:val="210"/>
                      </w:numPr>
                      <w:tabs>
                        <w:tab w:val="left" w:pos="554"/>
                      </w:tabs>
                      <w:spacing w:line="298" w:lineRule="exact"/>
                      <w:ind w:hanging="437"/>
                      <w:rPr>
                        <w:sz w:val="26"/>
                      </w:rPr>
                    </w:pPr>
                    <w:r>
                      <w:rPr>
                        <w:sz w:val="26"/>
                      </w:rPr>
                      <w:t>Cablehasalimited</w:t>
                    </w:r>
                    <w:r>
                      <w:rPr>
                        <w:spacing w:val="-2"/>
                        <w:sz w:val="26"/>
                      </w:rPr>
                      <w:t>length.</w:t>
                    </w:r>
                  </w:p>
                  <w:p w:rsidR="00B97D84" w:rsidRDefault="000E2354">
                    <w:pPr>
                      <w:numPr>
                        <w:ilvl w:val="0"/>
                        <w:numId w:val="210"/>
                      </w:numPr>
                      <w:tabs>
                        <w:tab w:val="left" w:pos="554"/>
                      </w:tabs>
                      <w:spacing w:line="298" w:lineRule="exact"/>
                      <w:ind w:hanging="437"/>
                      <w:rPr>
                        <w:sz w:val="26"/>
                      </w:rPr>
                    </w:pPr>
                    <w:r>
                      <w:rPr>
                        <w:sz w:val="26"/>
                      </w:rPr>
                      <w:t>Itisslowerthanthering</w:t>
                    </w:r>
                    <w:r>
                      <w:rPr>
                        <w:spacing w:val="-2"/>
                        <w:sz w:val="26"/>
                      </w:rPr>
                      <w:t>topology.</w:t>
                    </w:r>
                  </w:p>
                </w:txbxContent>
              </v:textbox>
            </v:shape>
            <v:shape id="docshape22" o:spid="_x0000_s1785" type="#_x0000_t202" style="position:absolute;left:1332;top:1641;width:4740;height:2639" filled="f" strokeweight=".5pt">
              <v:textbox inset="0,0,0,0">
                <w:txbxContent>
                  <w:p w:rsidR="00B97D84" w:rsidRDefault="000E2354">
                    <w:pPr>
                      <w:spacing w:line="297" w:lineRule="exact"/>
                      <w:ind w:left="833"/>
                      <w:rPr>
                        <w:b/>
                        <w:i/>
                        <w:sz w:val="26"/>
                      </w:rPr>
                    </w:pPr>
                    <w:r>
                      <w:rPr>
                        <w:b/>
                        <w:i/>
                        <w:sz w:val="26"/>
                        <w:u w:val="thick"/>
                      </w:rPr>
                      <w:t>AdvantagesofBus</w:t>
                    </w:r>
                    <w:r>
                      <w:rPr>
                        <w:b/>
                        <w:i/>
                        <w:spacing w:val="-2"/>
                        <w:sz w:val="26"/>
                        <w:u w:val="thick"/>
                      </w:rPr>
                      <w:t>Topology</w:t>
                    </w:r>
                  </w:p>
                  <w:p w:rsidR="00B97D84" w:rsidRDefault="000E2354">
                    <w:pPr>
                      <w:numPr>
                        <w:ilvl w:val="0"/>
                        <w:numId w:val="209"/>
                      </w:numPr>
                      <w:tabs>
                        <w:tab w:val="left" w:pos="554"/>
                      </w:tabs>
                      <w:spacing w:before="42" w:line="299" w:lineRule="exact"/>
                      <w:ind w:left="554" w:hanging="360"/>
                      <w:rPr>
                        <w:sz w:val="26"/>
                      </w:rPr>
                    </w:pPr>
                    <w:r>
                      <w:rPr>
                        <w:sz w:val="26"/>
                      </w:rPr>
                      <w:t>Itiscost</w:t>
                    </w:r>
                    <w:r>
                      <w:rPr>
                        <w:spacing w:val="-2"/>
                        <w:sz w:val="26"/>
                      </w:rPr>
                      <w:t>effective.</w:t>
                    </w:r>
                  </w:p>
                  <w:p w:rsidR="00B97D84" w:rsidRDefault="000E2354">
                    <w:pPr>
                      <w:numPr>
                        <w:ilvl w:val="0"/>
                        <w:numId w:val="209"/>
                      </w:numPr>
                      <w:tabs>
                        <w:tab w:val="left" w:pos="555"/>
                      </w:tabs>
                      <w:ind w:right="501"/>
                      <w:rPr>
                        <w:sz w:val="26"/>
                      </w:rPr>
                    </w:pPr>
                    <w:r>
                      <w:rPr>
                        <w:sz w:val="26"/>
                      </w:rPr>
                      <w:t>Cablerequiredisleastcomparedto other network topology.</w:t>
                    </w:r>
                  </w:p>
                  <w:p w:rsidR="00B97D84" w:rsidRDefault="000E2354">
                    <w:pPr>
                      <w:numPr>
                        <w:ilvl w:val="0"/>
                        <w:numId w:val="209"/>
                      </w:numPr>
                      <w:tabs>
                        <w:tab w:val="left" w:pos="554"/>
                      </w:tabs>
                      <w:spacing w:before="1" w:line="298" w:lineRule="exact"/>
                      <w:ind w:left="554" w:hanging="360"/>
                      <w:rPr>
                        <w:sz w:val="26"/>
                      </w:rPr>
                    </w:pPr>
                    <w:r>
                      <w:rPr>
                        <w:sz w:val="26"/>
                      </w:rPr>
                      <w:t>Usedinsmall</w:t>
                    </w:r>
                    <w:r>
                      <w:rPr>
                        <w:spacing w:val="-2"/>
                        <w:sz w:val="26"/>
                      </w:rPr>
                      <w:t>networks.</w:t>
                    </w:r>
                  </w:p>
                  <w:p w:rsidR="00B97D84" w:rsidRDefault="000E2354">
                    <w:pPr>
                      <w:numPr>
                        <w:ilvl w:val="0"/>
                        <w:numId w:val="209"/>
                      </w:numPr>
                      <w:tabs>
                        <w:tab w:val="left" w:pos="554"/>
                      </w:tabs>
                      <w:spacing w:line="298" w:lineRule="exact"/>
                      <w:ind w:left="554" w:hanging="360"/>
                      <w:rPr>
                        <w:sz w:val="26"/>
                      </w:rPr>
                    </w:pPr>
                    <w:r>
                      <w:rPr>
                        <w:sz w:val="26"/>
                      </w:rPr>
                      <w:t>Itiseasyto</w:t>
                    </w:r>
                    <w:r>
                      <w:rPr>
                        <w:spacing w:val="-2"/>
                        <w:sz w:val="26"/>
                      </w:rPr>
                      <w:t xml:space="preserve"> understand.</w:t>
                    </w:r>
                  </w:p>
                  <w:p w:rsidR="00B97D84" w:rsidRDefault="000E2354">
                    <w:pPr>
                      <w:numPr>
                        <w:ilvl w:val="0"/>
                        <w:numId w:val="209"/>
                      </w:numPr>
                      <w:tabs>
                        <w:tab w:val="left" w:pos="553"/>
                        <w:tab w:val="left" w:pos="555"/>
                      </w:tabs>
                      <w:ind w:right="618"/>
                    </w:pPr>
                    <w:r>
                      <w:rPr>
                        <w:sz w:val="26"/>
                      </w:rPr>
                      <w:t>Easy</w:t>
                    </w:r>
                    <w:r>
                      <w:rPr>
                        <w:sz w:val="26"/>
                      </w:rPr>
                      <w:t xml:space="preserve">toexpandjoiningtwocables </w:t>
                    </w:r>
                    <w:r>
                      <w:rPr>
                        <w:spacing w:val="-2"/>
                        <w:sz w:val="26"/>
                      </w:rPr>
                      <w:t>together</w:t>
                    </w:r>
                  </w:p>
                </w:txbxContent>
              </v:textbox>
            </v:shape>
            <w10:wrap type="topAndBottom" anchorx="page"/>
          </v:group>
        </w:pict>
      </w:r>
    </w:p>
    <w:p w:rsidR="00B97D84" w:rsidRDefault="00B97D84">
      <w:pPr>
        <w:pStyle w:val="BodyText"/>
        <w:spacing w:before="88"/>
        <w:rPr>
          <w:sz w:val="20"/>
        </w:rPr>
      </w:pPr>
    </w:p>
    <w:p w:rsidR="00B97D84" w:rsidRDefault="000E2354">
      <w:pPr>
        <w:pStyle w:val="Heading7"/>
        <w:spacing w:before="269"/>
      </w:pPr>
      <w:bookmarkStart w:id="18" w:name="RING_TOPOLOGY"/>
      <w:bookmarkEnd w:id="18"/>
      <w:r>
        <w:rPr>
          <w:u w:val="thick"/>
        </w:rPr>
        <w:t>RING</w:t>
      </w:r>
      <w:r>
        <w:rPr>
          <w:spacing w:val="-2"/>
          <w:u w:val="thick"/>
        </w:rPr>
        <w:t>TOPOLOGY</w:t>
      </w:r>
    </w:p>
    <w:p w:rsidR="00B97D84" w:rsidRDefault="000E2354">
      <w:pPr>
        <w:pStyle w:val="ListParagraph"/>
        <w:numPr>
          <w:ilvl w:val="0"/>
          <w:numId w:val="211"/>
        </w:numPr>
        <w:tabs>
          <w:tab w:val="left" w:pos="2020"/>
        </w:tabs>
        <w:spacing w:before="297"/>
        <w:ind w:right="1066"/>
        <w:rPr>
          <w:sz w:val="26"/>
        </w:rPr>
      </w:pPr>
      <w:r>
        <w:rPr>
          <w:sz w:val="26"/>
        </w:rPr>
        <w:t>Inaringtopology,eachdevicehasadedicatedpoint-to-pointconnectionwith only the two devices on either side of it.</w:t>
      </w:r>
    </w:p>
    <w:p w:rsidR="00B97D84" w:rsidRDefault="000E2354">
      <w:pPr>
        <w:pStyle w:val="ListParagraph"/>
        <w:numPr>
          <w:ilvl w:val="0"/>
          <w:numId w:val="211"/>
        </w:numPr>
        <w:tabs>
          <w:tab w:val="left" w:pos="2020"/>
        </w:tabs>
        <w:spacing w:line="237" w:lineRule="auto"/>
        <w:ind w:right="1067"/>
        <w:rPr>
          <w:sz w:val="26"/>
        </w:rPr>
      </w:pPr>
      <w:r>
        <w:rPr>
          <w:sz w:val="26"/>
        </w:rPr>
        <w:t xml:space="preserve">A signal is passed along the ring in one direction, from device to device, until itreaches its </w:t>
      </w:r>
      <w:r>
        <w:rPr>
          <w:sz w:val="26"/>
        </w:rPr>
        <w:t>destination.</w:t>
      </w:r>
    </w:p>
    <w:p w:rsidR="00B97D84" w:rsidRDefault="000E2354">
      <w:pPr>
        <w:pStyle w:val="ListParagraph"/>
        <w:numPr>
          <w:ilvl w:val="0"/>
          <w:numId w:val="211"/>
        </w:numPr>
        <w:tabs>
          <w:tab w:val="left" w:pos="2019"/>
        </w:tabs>
        <w:spacing w:before="5" w:line="318" w:lineRule="exact"/>
        <w:ind w:left="2019" w:hanging="360"/>
        <w:rPr>
          <w:sz w:val="26"/>
        </w:rPr>
      </w:pPr>
      <w:r>
        <w:rPr>
          <w:sz w:val="26"/>
        </w:rPr>
        <w:t>Eachdeviceintheringincorporatesa</w:t>
      </w:r>
      <w:r>
        <w:rPr>
          <w:spacing w:val="-2"/>
          <w:sz w:val="26"/>
        </w:rPr>
        <w:t>repeater.</w:t>
      </w:r>
    </w:p>
    <w:p w:rsidR="00B97D84" w:rsidRDefault="000E2354">
      <w:pPr>
        <w:pStyle w:val="ListParagraph"/>
        <w:numPr>
          <w:ilvl w:val="0"/>
          <w:numId w:val="211"/>
        </w:numPr>
        <w:tabs>
          <w:tab w:val="left" w:pos="2020"/>
        </w:tabs>
        <w:spacing w:before="1" w:line="237" w:lineRule="auto"/>
        <w:ind w:right="1768"/>
        <w:rPr>
          <w:sz w:val="26"/>
        </w:rPr>
      </w:pPr>
      <w:r>
        <w:rPr>
          <w:sz w:val="26"/>
        </w:rPr>
        <w:t>When a device receives a signal intended foranother device, its repeaterregenerates the bits and passes them along.</w:t>
      </w:r>
    </w:p>
    <w:p w:rsidR="00B97D84" w:rsidRDefault="000E2354">
      <w:pPr>
        <w:pStyle w:val="BodyText"/>
        <w:spacing w:before="8"/>
        <w:rPr>
          <w:sz w:val="11"/>
        </w:rPr>
      </w:pPr>
      <w:r>
        <w:rPr>
          <w:noProof/>
          <w:sz w:val="11"/>
          <w:lang w:bidi="hi-IN"/>
        </w:rPr>
        <w:drawing>
          <wp:anchor distT="0" distB="0" distL="0" distR="0" simplePos="0" relativeHeight="487600128" behindDoc="1" locked="0" layoutInCell="1" allowOverlap="1">
            <wp:simplePos x="0" y="0"/>
            <wp:positionH relativeFrom="page">
              <wp:posOffset>1771650</wp:posOffset>
            </wp:positionH>
            <wp:positionV relativeFrom="paragraph">
              <wp:posOffset>101100</wp:posOffset>
            </wp:positionV>
            <wp:extent cx="4126007" cy="1423606"/>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8" cstate="print"/>
                    <a:stretch>
                      <a:fillRect/>
                    </a:stretch>
                  </pic:blipFill>
                  <pic:spPr>
                    <a:xfrm>
                      <a:off x="0" y="0"/>
                      <a:ext cx="4126007" cy="1423606"/>
                    </a:xfrm>
                    <a:prstGeom prst="rect">
                      <a:avLst/>
                    </a:prstGeom>
                  </pic:spPr>
                </pic:pic>
              </a:graphicData>
            </a:graphic>
          </wp:anchor>
        </w:drawing>
      </w:r>
    </w:p>
    <w:p w:rsidR="00B97D84" w:rsidRDefault="00B97D84">
      <w:pPr>
        <w:pStyle w:val="BodyText"/>
        <w:rPr>
          <w:sz w:val="11"/>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23" o:spid="_x0000_s1781" style="width:466.4pt;height:4.55pt;mso-position-horizontal-relative:char;mso-position-vertical-relative:line" coordsize="9328,91">
            <v:line id="_x0000_s1783" style="position:absolute" from="0,61" to="9328,61" strokecolor="#612322" strokeweight="3pt"/>
            <v:line id="_x0000_s1782" style="position:absolute" from="0,8" to="9328,8" strokecolor="#612322"/>
            <w10:wrap type="none"/>
            <w10:anchorlock/>
          </v:group>
        </w:pict>
      </w:r>
    </w:p>
    <w:p w:rsidR="00B97D84" w:rsidRDefault="00B97D84">
      <w:pPr>
        <w:pStyle w:val="BodyText"/>
        <w:spacing w:before="10"/>
        <w:rPr>
          <w:sz w:val="18"/>
        </w:rPr>
      </w:pPr>
      <w:r>
        <w:rPr>
          <w:sz w:val="18"/>
        </w:rPr>
        <w:pict>
          <v:group id="docshapegroup24" o:spid="_x0000_s1778" style="position:absolute;margin-left:66.35pt;margin-top:12.1pt;width:474.8pt;height:118.3pt;z-index:-15715328;mso-wrap-distance-left:0;mso-wrap-distance-right:0;mso-position-horizontal-relative:page" coordorigin="1327,242" coordsize="9496,2366">
            <v:shape id="docshape25" o:spid="_x0000_s1780" type="#_x0000_t202" style="position:absolute;left:6072;top:246;width:4746;height:2356" filled="f" strokeweight=".5pt">
              <v:textbox inset="0,0,0,0">
                <w:txbxContent>
                  <w:p w:rsidR="00B97D84" w:rsidRDefault="000E2354">
                    <w:pPr>
                      <w:spacing w:line="293" w:lineRule="exact"/>
                      <w:ind w:left="626"/>
                      <w:rPr>
                        <w:b/>
                        <w:i/>
                        <w:sz w:val="26"/>
                      </w:rPr>
                    </w:pPr>
                    <w:r>
                      <w:rPr>
                        <w:b/>
                        <w:i/>
                        <w:sz w:val="26"/>
                        <w:u w:val="thick"/>
                      </w:rPr>
                      <w:t>DisadvantagesofRing</w:t>
                    </w:r>
                    <w:r>
                      <w:rPr>
                        <w:b/>
                        <w:i/>
                        <w:spacing w:val="-2"/>
                        <w:sz w:val="26"/>
                        <w:u w:val="thick"/>
                      </w:rPr>
                      <w:t>Topology</w:t>
                    </w:r>
                  </w:p>
                  <w:p w:rsidR="00B97D84" w:rsidRDefault="000E2354">
                    <w:pPr>
                      <w:numPr>
                        <w:ilvl w:val="0"/>
                        <w:numId w:val="208"/>
                      </w:numPr>
                      <w:tabs>
                        <w:tab w:val="left" w:pos="482"/>
                      </w:tabs>
                      <w:spacing w:line="242" w:lineRule="auto"/>
                      <w:ind w:right="643"/>
                      <w:rPr>
                        <w:sz w:val="26"/>
                      </w:rPr>
                    </w:pPr>
                    <w:r>
                      <w:rPr>
                        <w:sz w:val="26"/>
                      </w:rPr>
                      <w:t xml:space="preserve">Troubleshootingisdifficultinring </w:t>
                    </w:r>
                    <w:r>
                      <w:rPr>
                        <w:spacing w:val="-2"/>
                        <w:sz w:val="26"/>
                      </w:rPr>
                      <w:t>topology.</w:t>
                    </w:r>
                  </w:p>
                  <w:p w:rsidR="00B97D84" w:rsidRDefault="000E2354">
                    <w:pPr>
                      <w:numPr>
                        <w:ilvl w:val="0"/>
                        <w:numId w:val="208"/>
                      </w:numPr>
                      <w:tabs>
                        <w:tab w:val="left" w:pos="482"/>
                      </w:tabs>
                      <w:ind w:right="764"/>
                      <w:rPr>
                        <w:sz w:val="26"/>
                      </w:rPr>
                    </w:pPr>
                    <w:r>
                      <w:rPr>
                        <w:sz w:val="26"/>
                      </w:rPr>
                      <w:t>Addingordeletingthecomputers disturbs the network activity.</w:t>
                    </w:r>
                  </w:p>
                  <w:p w:rsidR="00B97D84" w:rsidRDefault="000E2354">
                    <w:pPr>
                      <w:numPr>
                        <w:ilvl w:val="0"/>
                        <w:numId w:val="208"/>
                      </w:numPr>
                      <w:tabs>
                        <w:tab w:val="left" w:pos="495"/>
                        <w:tab w:val="left" w:pos="535"/>
                      </w:tabs>
                      <w:spacing w:line="268" w:lineRule="auto"/>
                      <w:ind w:left="535" w:right="465" w:hanging="433"/>
                      <w:rPr>
                        <w:sz w:val="26"/>
                      </w:rPr>
                    </w:pPr>
                    <w:r>
                      <w:rPr>
                        <w:sz w:val="26"/>
                      </w:rPr>
                      <w:t>Failureofonecomputerdisturbsthe whole network</w:t>
                    </w:r>
                  </w:p>
                </w:txbxContent>
              </v:textbox>
            </v:shape>
            <v:shape id="docshape26" o:spid="_x0000_s1779" type="#_x0000_t202" style="position:absolute;left:1332;top:246;width:4740;height:2356" filled="f" strokeweight=".5pt">
              <v:textbox inset="0,0,0,0">
                <w:txbxContent>
                  <w:p w:rsidR="00B97D84" w:rsidRDefault="000E2354">
                    <w:pPr>
                      <w:spacing w:line="293" w:lineRule="exact"/>
                      <w:ind w:left="780"/>
                      <w:rPr>
                        <w:b/>
                        <w:i/>
                        <w:sz w:val="26"/>
                      </w:rPr>
                    </w:pPr>
                    <w:r>
                      <w:rPr>
                        <w:b/>
                        <w:i/>
                        <w:sz w:val="26"/>
                        <w:u w:val="thick"/>
                      </w:rPr>
                      <w:t>AdvantagesofRing</w:t>
                    </w:r>
                    <w:r>
                      <w:rPr>
                        <w:b/>
                        <w:i/>
                        <w:spacing w:val="-2"/>
                        <w:sz w:val="26"/>
                        <w:u w:val="thick"/>
                      </w:rPr>
                      <w:t>Topology</w:t>
                    </w:r>
                  </w:p>
                  <w:p w:rsidR="00B97D84" w:rsidRDefault="000E2354">
                    <w:pPr>
                      <w:numPr>
                        <w:ilvl w:val="0"/>
                        <w:numId w:val="207"/>
                      </w:numPr>
                      <w:tabs>
                        <w:tab w:val="left" w:pos="467"/>
                        <w:tab w:val="left" w:pos="483"/>
                      </w:tabs>
                      <w:ind w:right="139" w:hanging="361"/>
                      <w:rPr>
                        <w:sz w:val="26"/>
                      </w:rPr>
                    </w:pPr>
                    <w:r>
                      <w:rPr>
                        <w:sz w:val="26"/>
                      </w:rPr>
                      <w:t>Transmitting</w:t>
                    </w:r>
                    <w:r>
                      <w:rPr>
                        <w:sz w:val="26"/>
                      </w:rPr>
                      <w:t>networkisnotaffectedby high traffic or by adding more nodes, as only the nodes having tokens can transmit data.</w:t>
                    </w:r>
                  </w:p>
                  <w:p w:rsidR="00B97D84" w:rsidRDefault="000E2354">
                    <w:pPr>
                      <w:numPr>
                        <w:ilvl w:val="0"/>
                        <w:numId w:val="207"/>
                      </w:numPr>
                      <w:tabs>
                        <w:tab w:val="left" w:pos="462"/>
                      </w:tabs>
                      <w:spacing w:before="6"/>
                      <w:ind w:left="462" w:hanging="345"/>
                      <w:rPr>
                        <w:sz w:val="26"/>
                      </w:rPr>
                    </w:pPr>
                    <w:r>
                      <w:rPr>
                        <w:sz w:val="26"/>
                      </w:rPr>
                      <w:t>Cheaptoinstalland</w:t>
                    </w:r>
                    <w:r>
                      <w:rPr>
                        <w:spacing w:val="-2"/>
                        <w:sz w:val="26"/>
                      </w:rPr>
                      <w:t xml:space="preserve"> expand</w:t>
                    </w:r>
                  </w:p>
                </w:txbxContent>
              </v:textbox>
            </v:shape>
            <w10:wrap type="topAndBottom" anchorx="page"/>
          </v:group>
        </w:pict>
      </w:r>
    </w:p>
    <w:p w:rsidR="00B97D84" w:rsidRDefault="000E2354">
      <w:pPr>
        <w:pStyle w:val="Heading7"/>
        <w:spacing w:before="267"/>
      </w:pPr>
      <w:bookmarkStart w:id="19" w:name="TREE_TOPOLOGY"/>
      <w:bookmarkEnd w:id="19"/>
      <w:r>
        <w:rPr>
          <w:u w:val="thick"/>
        </w:rPr>
        <w:t>TREE</w:t>
      </w:r>
      <w:r>
        <w:rPr>
          <w:spacing w:val="-2"/>
          <w:u w:val="thick"/>
        </w:rPr>
        <w:t>TOPOLOGY</w:t>
      </w:r>
    </w:p>
    <w:p w:rsidR="00B97D84" w:rsidRDefault="000E2354">
      <w:pPr>
        <w:pStyle w:val="ListParagraph"/>
        <w:numPr>
          <w:ilvl w:val="1"/>
          <w:numId w:val="211"/>
        </w:numPr>
        <w:tabs>
          <w:tab w:val="left" w:pos="2461"/>
        </w:tabs>
        <w:spacing w:before="278" w:line="318" w:lineRule="exact"/>
        <w:rPr>
          <w:sz w:val="26"/>
        </w:rPr>
      </w:pPr>
      <w:r>
        <w:rPr>
          <w:sz w:val="26"/>
        </w:rPr>
        <w:t>Ithasarootnodeandallothernodesareconnectedtoitforminga</w:t>
      </w:r>
      <w:r>
        <w:rPr>
          <w:spacing w:val="-2"/>
          <w:sz w:val="26"/>
        </w:rPr>
        <w:t xml:space="preserve"> hierarchy.</w:t>
      </w:r>
    </w:p>
    <w:p w:rsidR="00B97D84" w:rsidRDefault="000E2354">
      <w:pPr>
        <w:pStyle w:val="ListParagraph"/>
        <w:numPr>
          <w:ilvl w:val="1"/>
          <w:numId w:val="211"/>
        </w:numPr>
        <w:tabs>
          <w:tab w:val="left" w:pos="2461"/>
        </w:tabs>
        <w:spacing w:line="317" w:lineRule="exact"/>
        <w:rPr>
          <w:sz w:val="26"/>
        </w:rPr>
      </w:pPr>
      <w:r>
        <w:rPr>
          <w:sz w:val="26"/>
        </w:rPr>
        <w:t>Itisalsocalledhierarchical</w:t>
      </w:r>
      <w:r>
        <w:rPr>
          <w:spacing w:val="-2"/>
          <w:sz w:val="26"/>
        </w:rPr>
        <w:t>topology.</w:t>
      </w:r>
    </w:p>
    <w:p w:rsidR="00B97D84" w:rsidRDefault="000E2354">
      <w:pPr>
        <w:pStyle w:val="ListParagraph"/>
        <w:numPr>
          <w:ilvl w:val="1"/>
          <w:numId w:val="211"/>
        </w:numPr>
        <w:tabs>
          <w:tab w:val="left" w:pos="2461"/>
        </w:tabs>
        <w:spacing w:line="318" w:lineRule="exact"/>
        <w:rPr>
          <w:sz w:val="26"/>
        </w:rPr>
      </w:pPr>
      <w:r>
        <w:rPr>
          <w:sz w:val="26"/>
        </w:rPr>
        <w:t>It</w:t>
      </w:r>
      <w:r>
        <w:rPr>
          <w:sz w:val="26"/>
        </w:rPr>
        <w:t>shouldatleasthavethreelevelstothe</w:t>
      </w:r>
      <w:r>
        <w:rPr>
          <w:spacing w:val="-2"/>
          <w:sz w:val="26"/>
        </w:rPr>
        <w:t>hierarchy.</w:t>
      </w:r>
    </w:p>
    <w:p w:rsidR="00B97D84" w:rsidRDefault="000E2354">
      <w:pPr>
        <w:pStyle w:val="ListParagraph"/>
        <w:numPr>
          <w:ilvl w:val="1"/>
          <w:numId w:val="211"/>
        </w:numPr>
        <w:tabs>
          <w:tab w:val="left" w:pos="2461"/>
        </w:tabs>
        <w:spacing w:before="3" w:line="318" w:lineRule="exact"/>
        <w:rPr>
          <w:sz w:val="26"/>
        </w:rPr>
      </w:pPr>
      <w:r>
        <w:rPr>
          <w:sz w:val="26"/>
        </w:rPr>
        <w:t>Treetopologyisidealifworkstationsarelocatedin</w:t>
      </w:r>
      <w:r>
        <w:rPr>
          <w:spacing w:val="-2"/>
          <w:sz w:val="26"/>
        </w:rPr>
        <w:t>groups.</w:t>
      </w:r>
    </w:p>
    <w:p w:rsidR="00B97D84" w:rsidRDefault="000E2354">
      <w:pPr>
        <w:pStyle w:val="ListParagraph"/>
        <w:numPr>
          <w:ilvl w:val="1"/>
          <w:numId w:val="211"/>
        </w:numPr>
        <w:tabs>
          <w:tab w:val="left" w:pos="2461"/>
        </w:tabs>
        <w:spacing w:line="318" w:lineRule="exact"/>
        <w:rPr>
          <w:sz w:val="26"/>
        </w:rPr>
      </w:pPr>
      <w:r>
        <w:rPr>
          <w:sz w:val="26"/>
        </w:rPr>
        <w:t>TheyareusedinWideArea</w:t>
      </w:r>
      <w:r>
        <w:rPr>
          <w:spacing w:val="-2"/>
          <w:sz w:val="26"/>
        </w:rPr>
        <w:t>Network.</w:t>
      </w:r>
    </w:p>
    <w:p w:rsidR="00B97D84" w:rsidRDefault="000E2354">
      <w:pPr>
        <w:pStyle w:val="BodyText"/>
        <w:spacing w:before="184"/>
        <w:rPr>
          <w:sz w:val="20"/>
        </w:rPr>
      </w:pPr>
      <w:r>
        <w:rPr>
          <w:noProof/>
          <w:sz w:val="20"/>
          <w:lang w:bidi="hi-IN"/>
        </w:rPr>
        <w:drawing>
          <wp:anchor distT="0" distB="0" distL="0" distR="0" simplePos="0" relativeHeight="487601664" behindDoc="1" locked="0" layoutInCell="1" allowOverlap="1">
            <wp:simplePos x="0" y="0"/>
            <wp:positionH relativeFrom="page">
              <wp:posOffset>2605404</wp:posOffset>
            </wp:positionH>
            <wp:positionV relativeFrom="paragraph">
              <wp:posOffset>278494</wp:posOffset>
            </wp:positionV>
            <wp:extent cx="2638372" cy="1417701"/>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9" cstate="print"/>
                    <a:stretch>
                      <a:fillRect/>
                    </a:stretch>
                  </pic:blipFill>
                  <pic:spPr>
                    <a:xfrm>
                      <a:off x="0" y="0"/>
                      <a:ext cx="2638372" cy="1417701"/>
                    </a:xfrm>
                    <a:prstGeom prst="rect">
                      <a:avLst/>
                    </a:prstGeom>
                  </pic:spPr>
                </pic:pic>
              </a:graphicData>
            </a:graphic>
          </wp:anchor>
        </w:drawing>
      </w:r>
      <w:r w:rsidR="00B97D84">
        <w:rPr>
          <w:sz w:val="20"/>
        </w:rPr>
        <w:pict>
          <v:group id="docshapegroup27" o:spid="_x0000_s1775" style="position:absolute;margin-left:66.35pt;margin-top:148pt;width:474.8pt;height:90.7pt;z-index:-15714304;mso-wrap-distance-left:0;mso-wrap-distance-right:0;mso-position-horizontal-relative:page;mso-position-vertical-relative:text" coordorigin="1327,2960" coordsize="9496,1814">
            <v:shape id="docshape28" o:spid="_x0000_s1777" type="#_x0000_t202" style="position:absolute;left:6074;top:2964;width:4744;height:1804" filled="f" strokeweight=".5pt">
              <v:textbox inset="0,0,0,0">
                <w:txbxContent>
                  <w:p w:rsidR="00B97D84" w:rsidRDefault="000E2354">
                    <w:pPr>
                      <w:spacing w:line="296" w:lineRule="exact"/>
                      <w:ind w:left="638"/>
                      <w:rPr>
                        <w:b/>
                        <w:i/>
                        <w:sz w:val="26"/>
                      </w:rPr>
                    </w:pPr>
                    <w:r>
                      <w:rPr>
                        <w:b/>
                        <w:i/>
                        <w:sz w:val="26"/>
                        <w:u w:val="thick"/>
                      </w:rPr>
                      <w:t>DisadvantagesofTree</w:t>
                    </w:r>
                    <w:r>
                      <w:rPr>
                        <w:b/>
                        <w:i/>
                        <w:spacing w:val="-2"/>
                        <w:sz w:val="26"/>
                        <w:u w:val="thick"/>
                      </w:rPr>
                      <w:t>Topology</w:t>
                    </w:r>
                  </w:p>
                  <w:p w:rsidR="00B97D84" w:rsidRDefault="000E2354">
                    <w:pPr>
                      <w:numPr>
                        <w:ilvl w:val="0"/>
                        <w:numId w:val="206"/>
                      </w:numPr>
                      <w:tabs>
                        <w:tab w:val="left" w:pos="373"/>
                      </w:tabs>
                      <w:spacing w:line="295" w:lineRule="exact"/>
                      <w:ind w:left="373" w:hanging="258"/>
                      <w:rPr>
                        <w:sz w:val="26"/>
                      </w:rPr>
                    </w:pPr>
                    <w:r>
                      <w:rPr>
                        <w:sz w:val="26"/>
                      </w:rPr>
                      <w:t>Heavily</w:t>
                    </w:r>
                    <w:r>
                      <w:rPr>
                        <w:spacing w:val="-2"/>
                        <w:sz w:val="26"/>
                      </w:rPr>
                      <w:t>cabled.</w:t>
                    </w:r>
                  </w:p>
                  <w:p w:rsidR="00B97D84" w:rsidRDefault="000E2354">
                    <w:pPr>
                      <w:numPr>
                        <w:ilvl w:val="0"/>
                        <w:numId w:val="206"/>
                      </w:numPr>
                      <w:tabs>
                        <w:tab w:val="left" w:pos="373"/>
                      </w:tabs>
                      <w:spacing w:line="298" w:lineRule="exact"/>
                      <w:ind w:left="373" w:hanging="258"/>
                      <w:rPr>
                        <w:sz w:val="26"/>
                      </w:rPr>
                    </w:pPr>
                    <w:r>
                      <w:rPr>
                        <w:spacing w:val="-2"/>
                        <w:sz w:val="26"/>
                      </w:rPr>
                      <w:t>Costly.</w:t>
                    </w:r>
                  </w:p>
                  <w:p w:rsidR="00B97D84" w:rsidRDefault="000E2354">
                    <w:pPr>
                      <w:numPr>
                        <w:ilvl w:val="0"/>
                        <w:numId w:val="206"/>
                      </w:numPr>
                      <w:tabs>
                        <w:tab w:val="left" w:pos="373"/>
                        <w:tab w:val="left" w:pos="480"/>
                      </w:tabs>
                      <w:spacing w:before="4"/>
                      <w:ind w:left="480" w:right="236" w:hanging="361"/>
                      <w:rPr>
                        <w:sz w:val="26"/>
                      </w:rPr>
                    </w:pPr>
                    <w:r>
                      <w:rPr>
                        <w:sz w:val="26"/>
                      </w:rPr>
                      <w:t xml:space="preserve">Ifmorenodesareaddedmaintenanceis </w:t>
                    </w:r>
                    <w:r>
                      <w:rPr>
                        <w:spacing w:val="-2"/>
                        <w:sz w:val="26"/>
                      </w:rPr>
                      <w:t>difficult.</w:t>
                    </w:r>
                  </w:p>
                  <w:p w:rsidR="00B97D84" w:rsidRDefault="000E2354">
                    <w:pPr>
                      <w:numPr>
                        <w:ilvl w:val="0"/>
                        <w:numId w:val="206"/>
                      </w:numPr>
                      <w:tabs>
                        <w:tab w:val="left" w:pos="373"/>
                      </w:tabs>
                      <w:spacing w:line="297" w:lineRule="exact"/>
                      <w:ind w:left="373" w:hanging="258"/>
                    </w:pPr>
                    <w:r>
                      <w:rPr>
                        <w:sz w:val="26"/>
                      </w:rPr>
                      <w:t>Centralhubfails,network</w:t>
                    </w:r>
                    <w:r>
                      <w:rPr>
                        <w:spacing w:val="-2"/>
                        <w:sz w:val="26"/>
                      </w:rPr>
                      <w:t>fails.</w:t>
                    </w:r>
                  </w:p>
                </w:txbxContent>
              </v:textbox>
            </v:shape>
            <v:shape id="docshape29" o:spid="_x0000_s1776" type="#_x0000_t202" style="position:absolute;left:1332;top:2964;width:4742;height:1804" filled="f" strokeweight=".5pt">
              <v:textbox inset="0,0,0,0">
                <w:txbxContent>
                  <w:p w:rsidR="00B97D84" w:rsidRDefault="000E2354">
                    <w:pPr>
                      <w:spacing w:line="296" w:lineRule="exact"/>
                      <w:ind w:left="800"/>
                      <w:rPr>
                        <w:b/>
                        <w:i/>
                        <w:sz w:val="26"/>
                      </w:rPr>
                    </w:pPr>
                    <w:r>
                      <w:rPr>
                        <w:b/>
                        <w:i/>
                        <w:sz w:val="26"/>
                        <w:u w:val="thick"/>
                      </w:rPr>
                      <w:t>AdvantagesofTree</w:t>
                    </w:r>
                    <w:r>
                      <w:rPr>
                        <w:b/>
                        <w:i/>
                        <w:spacing w:val="-2"/>
                        <w:sz w:val="26"/>
                        <w:u w:val="thick"/>
                      </w:rPr>
                      <w:t>Topology</w:t>
                    </w:r>
                  </w:p>
                  <w:p w:rsidR="00B97D84" w:rsidRDefault="000E2354">
                    <w:pPr>
                      <w:numPr>
                        <w:ilvl w:val="0"/>
                        <w:numId w:val="205"/>
                      </w:numPr>
                      <w:tabs>
                        <w:tab w:val="left" w:pos="375"/>
                      </w:tabs>
                      <w:spacing w:line="295" w:lineRule="exact"/>
                      <w:ind w:left="375" w:hanging="258"/>
                      <w:rPr>
                        <w:sz w:val="26"/>
                      </w:rPr>
                    </w:pPr>
                    <w:r>
                      <w:rPr>
                        <w:sz w:val="26"/>
                      </w:rPr>
                      <w:t>Extensionofbusandstar</w:t>
                    </w:r>
                    <w:r>
                      <w:rPr>
                        <w:spacing w:val="-2"/>
                        <w:sz w:val="26"/>
                      </w:rPr>
                      <w:t xml:space="preserve"> topologies.</w:t>
                    </w:r>
                  </w:p>
                  <w:p w:rsidR="00B97D84" w:rsidRDefault="000E2354">
                    <w:pPr>
                      <w:numPr>
                        <w:ilvl w:val="0"/>
                        <w:numId w:val="205"/>
                      </w:numPr>
                      <w:tabs>
                        <w:tab w:val="left" w:pos="375"/>
                      </w:tabs>
                      <w:spacing w:line="298" w:lineRule="exact"/>
                      <w:ind w:left="375" w:hanging="258"/>
                      <w:rPr>
                        <w:sz w:val="26"/>
                      </w:rPr>
                    </w:pPr>
                    <w:r>
                      <w:rPr>
                        <w:sz w:val="26"/>
                      </w:rPr>
                      <w:t>Expansionofnodesispossibleand</w:t>
                    </w:r>
                    <w:r>
                      <w:rPr>
                        <w:spacing w:val="-2"/>
                        <w:sz w:val="26"/>
                      </w:rPr>
                      <w:t>easy.</w:t>
                    </w:r>
                  </w:p>
                  <w:p w:rsidR="00B97D84" w:rsidRDefault="000E2354">
                    <w:pPr>
                      <w:numPr>
                        <w:ilvl w:val="0"/>
                        <w:numId w:val="205"/>
                      </w:numPr>
                      <w:tabs>
                        <w:tab w:val="left" w:pos="375"/>
                      </w:tabs>
                      <w:spacing w:before="4"/>
                      <w:ind w:left="375" w:hanging="258"/>
                      <w:rPr>
                        <w:sz w:val="26"/>
                      </w:rPr>
                    </w:pPr>
                    <w:r>
                      <w:rPr>
                        <w:sz w:val="26"/>
                      </w:rPr>
                      <w:t>Easilymanagedand</w:t>
                    </w:r>
                    <w:r>
                      <w:rPr>
                        <w:spacing w:val="-2"/>
                        <w:sz w:val="26"/>
                      </w:rPr>
                      <w:t>maintained.</w:t>
                    </w:r>
                  </w:p>
                  <w:p w:rsidR="00B97D84" w:rsidRDefault="000E2354">
                    <w:pPr>
                      <w:numPr>
                        <w:ilvl w:val="0"/>
                        <w:numId w:val="205"/>
                      </w:numPr>
                      <w:tabs>
                        <w:tab w:val="left" w:pos="375"/>
                      </w:tabs>
                      <w:spacing w:before="3"/>
                      <w:ind w:left="375" w:hanging="258"/>
                      <w:rPr>
                        <w:sz w:val="26"/>
                      </w:rPr>
                    </w:pPr>
                    <w:r>
                      <w:rPr>
                        <w:sz w:val="26"/>
                      </w:rPr>
                      <w:t>Errordetectioniseasily</w:t>
                    </w:r>
                    <w:r>
                      <w:rPr>
                        <w:spacing w:val="-2"/>
                        <w:sz w:val="26"/>
                      </w:rPr>
                      <w:t xml:space="preserve"> done.</w:t>
                    </w:r>
                  </w:p>
                </w:txbxContent>
              </v:textbox>
            </v:shape>
            <w10:wrap type="topAndBottom" anchorx="page"/>
          </v:group>
        </w:pict>
      </w:r>
    </w:p>
    <w:p w:rsidR="00B97D84" w:rsidRDefault="00B97D84">
      <w:pPr>
        <w:pStyle w:val="BodyText"/>
        <w:spacing w:before="34"/>
        <w:rPr>
          <w:sz w:val="20"/>
        </w:rPr>
      </w:pPr>
    </w:p>
    <w:p w:rsidR="00B97D84" w:rsidRDefault="000E2354">
      <w:pPr>
        <w:pStyle w:val="Heading7"/>
        <w:spacing w:before="271"/>
      </w:pPr>
      <w:bookmarkStart w:id="20" w:name="STAR_TOPOLOGY"/>
      <w:bookmarkEnd w:id="20"/>
      <w:r>
        <w:rPr>
          <w:u w:val="thick"/>
        </w:rPr>
        <w:t>STAR</w:t>
      </w:r>
      <w:r>
        <w:rPr>
          <w:spacing w:val="-2"/>
          <w:u w:val="thick"/>
        </w:rPr>
        <w:t>TOPOLOGY</w:t>
      </w:r>
    </w:p>
    <w:p w:rsidR="00B97D84" w:rsidRDefault="000E2354">
      <w:pPr>
        <w:pStyle w:val="ListParagraph"/>
        <w:numPr>
          <w:ilvl w:val="0"/>
          <w:numId w:val="211"/>
        </w:numPr>
        <w:tabs>
          <w:tab w:val="left" w:pos="2020"/>
        </w:tabs>
        <w:spacing w:before="292" w:line="242" w:lineRule="auto"/>
        <w:ind w:right="1062"/>
        <w:rPr>
          <w:sz w:val="26"/>
        </w:rPr>
      </w:pPr>
      <w:r>
        <w:rPr>
          <w:sz w:val="26"/>
        </w:rPr>
        <w:t>Inastartopology,eachdevicehasadedicatedpoint-to-pointlinkonlyto</w:t>
      </w:r>
      <w:r>
        <w:rPr>
          <w:sz w:val="26"/>
        </w:rPr>
        <w:t>a central controller, usually called a hub.</w:t>
      </w:r>
    </w:p>
    <w:p w:rsidR="00B97D84" w:rsidRDefault="000E2354">
      <w:pPr>
        <w:pStyle w:val="ListParagraph"/>
        <w:numPr>
          <w:ilvl w:val="0"/>
          <w:numId w:val="211"/>
        </w:numPr>
        <w:tabs>
          <w:tab w:val="left" w:pos="2019"/>
        </w:tabs>
        <w:spacing w:line="314" w:lineRule="exact"/>
        <w:ind w:left="2019" w:hanging="360"/>
        <w:rPr>
          <w:sz w:val="26"/>
        </w:rPr>
      </w:pPr>
      <w:r>
        <w:rPr>
          <w:sz w:val="26"/>
        </w:rPr>
        <w:t>Thedevicesarenotdirectlylinkedtoone</w:t>
      </w:r>
      <w:r>
        <w:rPr>
          <w:spacing w:val="-2"/>
          <w:sz w:val="26"/>
        </w:rPr>
        <w:t>another.</w:t>
      </w:r>
    </w:p>
    <w:p w:rsidR="00B97D84" w:rsidRDefault="000E2354">
      <w:pPr>
        <w:pStyle w:val="ListParagraph"/>
        <w:numPr>
          <w:ilvl w:val="0"/>
          <w:numId w:val="211"/>
        </w:numPr>
        <w:tabs>
          <w:tab w:val="left" w:pos="2019"/>
        </w:tabs>
        <w:spacing w:line="317" w:lineRule="exact"/>
        <w:ind w:left="2019" w:hanging="360"/>
        <w:rPr>
          <w:sz w:val="26"/>
        </w:rPr>
      </w:pPr>
      <w:r>
        <w:rPr>
          <w:sz w:val="26"/>
        </w:rPr>
        <w:t>Thecontrolleractsasan</w:t>
      </w:r>
      <w:r>
        <w:rPr>
          <w:spacing w:val="-2"/>
          <w:sz w:val="26"/>
        </w:rPr>
        <w:t>exchange.</w:t>
      </w:r>
    </w:p>
    <w:p w:rsidR="00B97D84" w:rsidRDefault="000E2354">
      <w:pPr>
        <w:pStyle w:val="ListParagraph"/>
        <w:numPr>
          <w:ilvl w:val="0"/>
          <w:numId w:val="211"/>
        </w:numPr>
        <w:tabs>
          <w:tab w:val="left" w:pos="2020"/>
        </w:tabs>
        <w:spacing w:before="1" w:line="237" w:lineRule="auto"/>
        <w:ind w:right="1065"/>
        <w:rPr>
          <w:sz w:val="26"/>
        </w:rPr>
      </w:pPr>
      <w:r>
        <w:rPr>
          <w:sz w:val="26"/>
        </w:rPr>
        <w:t>Ifonedevicewantstosenddatatoanother,itsendsthedatatothecontroller, which then relays the data to the other connected device.</w:t>
      </w:r>
    </w:p>
    <w:p w:rsidR="00B97D84" w:rsidRDefault="00B97D84">
      <w:pPr>
        <w:pStyle w:val="ListParagraph"/>
        <w:spacing w:line="237" w:lineRule="auto"/>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r>
        <w:rPr>
          <w:sz w:val="4"/>
        </w:rPr>
        <w:lastRenderedPageBreak/>
        <w:pict>
          <v:line id="_x0000_s1774" style="position:absolute;z-index:15746560;mso-position-horizontal-relative:page;mso-position-vertical-relative:page" from="305.45pt,1in" to="305.45pt,177.2pt" strokeweight=".5pt">
            <w10:wrap anchorx="page" anchory="page"/>
          </v:line>
        </w:pict>
      </w:r>
    </w:p>
    <w:p w:rsidR="00B97D84" w:rsidRDefault="00B97D84">
      <w:pPr>
        <w:pStyle w:val="BodyText"/>
        <w:spacing w:line="91" w:lineRule="exact"/>
        <w:ind w:left="1240"/>
        <w:rPr>
          <w:position w:val="-1"/>
          <w:sz w:val="9"/>
        </w:rPr>
      </w:pPr>
      <w:r>
        <w:rPr>
          <w:position w:val="-1"/>
          <w:sz w:val="9"/>
        </w:rPr>
      </w:r>
      <w:r>
        <w:rPr>
          <w:position w:val="-1"/>
          <w:sz w:val="9"/>
        </w:rPr>
        <w:pict>
          <v:group id="docshapegroup30" o:spid="_x0000_s1771" style="width:466.4pt;height:4.55pt;mso-position-horizontal-relative:char;mso-position-vertical-relative:line" coordsize="9328,91">
            <v:line id="_x0000_s1773" style="position:absolute" from="0,61" to="9328,61" strokecolor="#612322" strokeweight="3pt"/>
            <v:line id="_x0000_s1772" style="position:absolute" from="0,8" to="9328,8" strokecolor="#612322"/>
            <w10:wrap type="none"/>
            <w10:anchorlock/>
          </v:group>
        </w:pict>
      </w:r>
    </w:p>
    <w:p w:rsidR="00B97D84" w:rsidRDefault="000E2354">
      <w:pPr>
        <w:pStyle w:val="BodyText"/>
        <w:spacing w:before="59"/>
        <w:rPr>
          <w:sz w:val="20"/>
        </w:rPr>
      </w:pPr>
      <w:r>
        <w:rPr>
          <w:noProof/>
          <w:sz w:val="20"/>
          <w:lang w:bidi="hi-IN"/>
        </w:rPr>
        <w:drawing>
          <wp:anchor distT="0" distB="0" distL="0" distR="0" simplePos="0" relativeHeight="487603200" behindDoc="1" locked="0" layoutInCell="1" allowOverlap="1">
            <wp:simplePos x="0" y="0"/>
            <wp:positionH relativeFrom="page">
              <wp:posOffset>1595755</wp:posOffset>
            </wp:positionH>
            <wp:positionV relativeFrom="paragraph">
              <wp:posOffset>199220</wp:posOffset>
            </wp:positionV>
            <wp:extent cx="1825985" cy="1223772"/>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0" cstate="print"/>
                    <a:stretch>
                      <a:fillRect/>
                    </a:stretch>
                  </pic:blipFill>
                  <pic:spPr>
                    <a:xfrm>
                      <a:off x="0" y="0"/>
                      <a:ext cx="1825985" cy="1223772"/>
                    </a:xfrm>
                    <a:prstGeom prst="rect">
                      <a:avLst/>
                    </a:prstGeom>
                  </pic:spPr>
                </pic:pic>
              </a:graphicData>
            </a:graphic>
          </wp:anchor>
        </w:drawing>
      </w:r>
      <w:r>
        <w:rPr>
          <w:noProof/>
          <w:sz w:val="20"/>
          <w:lang w:bidi="hi-IN"/>
        </w:rPr>
        <w:drawing>
          <wp:anchor distT="0" distB="0" distL="0" distR="0" simplePos="0" relativeHeight="487603712" behindDoc="1" locked="0" layoutInCell="1" allowOverlap="1">
            <wp:simplePos x="0" y="0"/>
            <wp:positionH relativeFrom="page">
              <wp:posOffset>4046220</wp:posOffset>
            </wp:positionH>
            <wp:positionV relativeFrom="paragraph">
              <wp:posOffset>242400</wp:posOffset>
            </wp:positionV>
            <wp:extent cx="2330319" cy="1114425"/>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1" cstate="print"/>
                    <a:stretch>
                      <a:fillRect/>
                    </a:stretch>
                  </pic:blipFill>
                  <pic:spPr>
                    <a:xfrm>
                      <a:off x="0" y="0"/>
                      <a:ext cx="2330319" cy="1114425"/>
                    </a:xfrm>
                    <a:prstGeom prst="rect">
                      <a:avLst/>
                    </a:prstGeom>
                  </pic:spPr>
                </pic:pic>
              </a:graphicData>
            </a:graphic>
          </wp:anchor>
        </w:drawing>
      </w:r>
      <w:r w:rsidR="00B97D84">
        <w:rPr>
          <w:sz w:val="20"/>
        </w:rPr>
        <w:pict>
          <v:group id="docshapegroup31" o:spid="_x0000_s1768" style="position:absolute;margin-left:66.35pt;margin-top:132.25pt;width:474.8pt;height:135.55pt;z-index:-15712256;mso-wrap-distance-left:0;mso-wrap-distance-right:0;mso-position-horizontal-relative:page;mso-position-vertical-relative:text" coordorigin="1327,2645" coordsize="9496,2711">
            <v:shape id="docshape32" o:spid="_x0000_s1770" type="#_x0000_t202" style="position:absolute;left:6300;top:2649;width:4518;height:2701" filled="f" strokeweight=".5pt">
              <v:textbox inset="0,0,0,0">
                <w:txbxContent>
                  <w:p w:rsidR="00B97D84" w:rsidRDefault="000E2354">
                    <w:pPr>
                      <w:spacing w:line="295" w:lineRule="exact"/>
                      <w:ind w:left="552"/>
                      <w:rPr>
                        <w:b/>
                        <w:i/>
                        <w:sz w:val="26"/>
                      </w:rPr>
                    </w:pPr>
                    <w:r>
                      <w:rPr>
                        <w:b/>
                        <w:i/>
                        <w:sz w:val="26"/>
                        <w:u w:val="thick"/>
                      </w:rPr>
                      <w:t>DisadvantagesofStar</w:t>
                    </w:r>
                    <w:r>
                      <w:rPr>
                        <w:b/>
                        <w:i/>
                        <w:spacing w:val="-2"/>
                        <w:sz w:val="26"/>
                        <w:u w:val="thick"/>
                      </w:rPr>
                      <w:t>Topology</w:t>
                    </w:r>
                  </w:p>
                  <w:p w:rsidR="00B97D84" w:rsidRDefault="000E2354">
                    <w:pPr>
                      <w:numPr>
                        <w:ilvl w:val="0"/>
                        <w:numId w:val="204"/>
                      </w:numPr>
                      <w:tabs>
                        <w:tab w:val="left" w:pos="556"/>
                      </w:tabs>
                      <w:spacing w:line="295" w:lineRule="exact"/>
                      <w:ind w:left="556" w:hanging="437"/>
                      <w:rPr>
                        <w:sz w:val="26"/>
                      </w:rPr>
                    </w:pPr>
                    <w:r>
                      <w:rPr>
                        <w:sz w:val="26"/>
                      </w:rPr>
                      <w:t>Costofinstallationis</w:t>
                    </w:r>
                    <w:r>
                      <w:rPr>
                        <w:spacing w:val="-2"/>
                        <w:sz w:val="26"/>
                      </w:rPr>
                      <w:t>high.</w:t>
                    </w:r>
                  </w:p>
                  <w:p w:rsidR="00B97D84" w:rsidRDefault="000E2354">
                    <w:pPr>
                      <w:numPr>
                        <w:ilvl w:val="0"/>
                        <w:numId w:val="204"/>
                      </w:numPr>
                      <w:tabs>
                        <w:tab w:val="left" w:pos="556"/>
                      </w:tabs>
                      <w:spacing w:line="298" w:lineRule="exact"/>
                      <w:ind w:left="556" w:hanging="437"/>
                      <w:rPr>
                        <w:sz w:val="26"/>
                      </w:rPr>
                    </w:pPr>
                    <w:r>
                      <w:rPr>
                        <w:sz w:val="26"/>
                      </w:rPr>
                      <w:t>Expensiveto</w:t>
                    </w:r>
                    <w:r>
                      <w:rPr>
                        <w:spacing w:val="-4"/>
                        <w:sz w:val="26"/>
                      </w:rPr>
                      <w:t>use.</w:t>
                    </w:r>
                  </w:p>
                  <w:p w:rsidR="00B97D84" w:rsidRDefault="000E2354">
                    <w:pPr>
                      <w:numPr>
                        <w:ilvl w:val="0"/>
                        <w:numId w:val="204"/>
                      </w:numPr>
                      <w:tabs>
                        <w:tab w:val="left" w:pos="485"/>
                      </w:tabs>
                      <w:spacing w:before="3"/>
                      <w:ind w:left="485" w:right="836" w:hanging="361"/>
                      <w:rPr>
                        <w:sz w:val="26"/>
                      </w:rPr>
                    </w:pPr>
                    <w:r>
                      <w:rPr>
                        <w:sz w:val="26"/>
                      </w:rPr>
                      <w:t>Ifthehubfails,thenthewhole network is stopped.</w:t>
                    </w:r>
                  </w:p>
                  <w:p w:rsidR="00B97D84" w:rsidRDefault="000E2354">
                    <w:pPr>
                      <w:numPr>
                        <w:ilvl w:val="0"/>
                        <w:numId w:val="204"/>
                      </w:numPr>
                      <w:tabs>
                        <w:tab w:val="left" w:pos="485"/>
                      </w:tabs>
                      <w:spacing w:line="252" w:lineRule="auto"/>
                      <w:ind w:left="485" w:right="178" w:hanging="361"/>
                      <w:rPr>
                        <w:sz w:val="26"/>
                      </w:rPr>
                    </w:pPr>
                    <w:r>
                      <w:rPr>
                        <w:sz w:val="26"/>
                      </w:rPr>
                      <w:t>Performanceisbasedonthehubthat is it depends on its capacity</w:t>
                    </w:r>
                  </w:p>
                </w:txbxContent>
              </v:textbox>
            </v:shape>
            <v:shape id="docshape33" o:spid="_x0000_s1769" type="#_x0000_t202" style="position:absolute;left:1332;top:2649;width:4968;height:2701" filled="f" strokeweight=".5pt">
              <v:textbox inset="0,0,0,0">
                <w:txbxContent>
                  <w:p w:rsidR="00B97D84" w:rsidRDefault="000E2354">
                    <w:pPr>
                      <w:spacing w:line="295" w:lineRule="exact"/>
                      <w:ind w:left="934"/>
                      <w:rPr>
                        <w:b/>
                        <w:i/>
                        <w:sz w:val="26"/>
                      </w:rPr>
                    </w:pPr>
                    <w:r>
                      <w:rPr>
                        <w:b/>
                        <w:i/>
                        <w:sz w:val="26"/>
                        <w:u w:val="thick"/>
                      </w:rPr>
                      <w:t>AdvantagesofStar</w:t>
                    </w:r>
                    <w:r>
                      <w:rPr>
                        <w:b/>
                        <w:i/>
                        <w:spacing w:val="-2"/>
                        <w:sz w:val="26"/>
                        <w:u w:val="thick"/>
                      </w:rPr>
                      <w:t>Topology</w:t>
                    </w:r>
                  </w:p>
                  <w:p w:rsidR="00B97D84" w:rsidRDefault="000E2354">
                    <w:pPr>
                      <w:numPr>
                        <w:ilvl w:val="0"/>
                        <w:numId w:val="203"/>
                      </w:numPr>
                      <w:tabs>
                        <w:tab w:val="left" w:pos="467"/>
                        <w:tab w:val="left" w:pos="483"/>
                      </w:tabs>
                      <w:ind w:right="586" w:hanging="361"/>
                      <w:rPr>
                        <w:sz w:val="26"/>
                      </w:rPr>
                    </w:pPr>
                    <w:r>
                      <w:rPr>
                        <w:sz w:val="26"/>
                      </w:rPr>
                      <w:t>Fast</w:t>
                    </w:r>
                    <w:r>
                      <w:rPr>
                        <w:sz w:val="26"/>
                      </w:rPr>
                      <w:t>performancewithfewnodesand low network traffic.</w:t>
                    </w:r>
                  </w:p>
                  <w:p w:rsidR="00B97D84" w:rsidRDefault="000E2354">
                    <w:pPr>
                      <w:numPr>
                        <w:ilvl w:val="0"/>
                        <w:numId w:val="203"/>
                      </w:numPr>
                      <w:tabs>
                        <w:tab w:val="left" w:pos="462"/>
                      </w:tabs>
                      <w:spacing w:line="298" w:lineRule="exact"/>
                      <w:ind w:left="462" w:hanging="345"/>
                      <w:rPr>
                        <w:sz w:val="26"/>
                      </w:rPr>
                    </w:pPr>
                    <w:r>
                      <w:rPr>
                        <w:sz w:val="26"/>
                      </w:rPr>
                      <w:t>Hubcanbeupgraded</w:t>
                    </w:r>
                    <w:r>
                      <w:rPr>
                        <w:spacing w:val="-2"/>
                        <w:sz w:val="26"/>
                      </w:rPr>
                      <w:t>easily.</w:t>
                    </w:r>
                  </w:p>
                  <w:p w:rsidR="00B97D84" w:rsidRDefault="000E2354">
                    <w:pPr>
                      <w:numPr>
                        <w:ilvl w:val="0"/>
                        <w:numId w:val="203"/>
                      </w:numPr>
                      <w:tabs>
                        <w:tab w:val="left" w:pos="462"/>
                      </w:tabs>
                      <w:spacing w:line="298" w:lineRule="exact"/>
                      <w:ind w:left="462" w:hanging="345"/>
                      <w:rPr>
                        <w:sz w:val="26"/>
                      </w:rPr>
                    </w:pPr>
                    <w:r>
                      <w:rPr>
                        <w:sz w:val="26"/>
                      </w:rPr>
                      <w:t>Easyto</w:t>
                    </w:r>
                    <w:r>
                      <w:rPr>
                        <w:spacing w:val="-2"/>
                        <w:sz w:val="26"/>
                      </w:rPr>
                      <w:t>troubleshoot.</w:t>
                    </w:r>
                  </w:p>
                  <w:p w:rsidR="00B97D84" w:rsidRDefault="000E2354">
                    <w:pPr>
                      <w:numPr>
                        <w:ilvl w:val="0"/>
                        <w:numId w:val="203"/>
                      </w:numPr>
                      <w:tabs>
                        <w:tab w:val="left" w:pos="462"/>
                      </w:tabs>
                      <w:spacing w:line="298" w:lineRule="exact"/>
                      <w:ind w:left="462" w:hanging="345"/>
                      <w:rPr>
                        <w:sz w:val="26"/>
                      </w:rPr>
                    </w:pPr>
                    <w:r>
                      <w:rPr>
                        <w:sz w:val="26"/>
                      </w:rPr>
                      <w:t>Easytosetupand</w:t>
                    </w:r>
                    <w:r>
                      <w:rPr>
                        <w:spacing w:val="-2"/>
                        <w:sz w:val="26"/>
                      </w:rPr>
                      <w:t>modify.</w:t>
                    </w:r>
                  </w:p>
                  <w:p w:rsidR="00B97D84" w:rsidRDefault="000E2354">
                    <w:pPr>
                      <w:numPr>
                        <w:ilvl w:val="0"/>
                        <w:numId w:val="203"/>
                      </w:numPr>
                      <w:tabs>
                        <w:tab w:val="left" w:pos="461"/>
                        <w:tab w:val="left" w:pos="463"/>
                      </w:tabs>
                      <w:spacing w:before="3"/>
                      <w:ind w:left="463" w:right="691" w:hanging="361"/>
                    </w:pPr>
                    <w:r>
                      <w:rPr>
                        <w:sz w:val="26"/>
                      </w:rPr>
                      <w:t xml:space="preserve">Onlythatnodeisaffectedwhichhas failed, rest of the nodes can work </w:t>
                    </w:r>
                    <w:r>
                      <w:rPr>
                        <w:spacing w:val="-2"/>
                        <w:sz w:val="26"/>
                      </w:rPr>
                      <w:t>smoothly</w:t>
                    </w:r>
                  </w:p>
                </w:txbxContent>
              </v:textbox>
            </v:shape>
            <w10:wrap type="topAndBottom" anchorx="page"/>
          </v:group>
        </w:pict>
      </w:r>
    </w:p>
    <w:p w:rsidR="00B97D84" w:rsidRDefault="00B97D84">
      <w:pPr>
        <w:pStyle w:val="BodyText"/>
        <w:spacing w:before="149"/>
        <w:rPr>
          <w:sz w:val="20"/>
        </w:rPr>
      </w:pPr>
    </w:p>
    <w:p w:rsidR="00B97D84" w:rsidRDefault="000E2354">
      <w:pPr>
        <w:pStyle w:val="Heading7"/>
        <w:spacing w:before="270"/>
      </w:pPr>
      <w:bookmarkStart w:id="21" w:name="MESH_TOPOLOGY"/>
      <w:bookmarkEnd w:id="21"/>
      <w:r>
        <w:rPr>
          <w:u w:val="thick"/>
        </w:rPr>
        <w:t>MESH</w:t>
      </w:r>
      <w:r>
        <w:rPr>
          <w:spacing w:val="-2"/>
          <w:u w:val="thick"/>
        </w:rPr>
        <w:t>TOPOLOGY</w:t>
      </w:r>
    </w:p>
    <w:p w:rsidR="00B97D84" w:rsidRDefault="000E2354">
      <w:pPr>
        <w:pStyle w:val="ListParagraph"/>
        <w:numPr>
          <w:ilvl w:val="0"/>
          <w:numId w:val="211"/>
        </w:numPr>
        <w:tabs>
          <w:tab w:val="left" w:pos="2020"/>
        </w:tabs>
        <w:spacing w:before="295" w:line="237" w:lineRule="auto"/>
        <w:ind w:right="1067"/>
        <w:rPr>
          <w:sz w:val="26"/>
        </w:rPr>
      </w:pPr>
      <w:r>
        <w:rPr>
          <w:sz w:val="26"/>
        </w:rPr>
        <w:t>Inameshtopology,everydevicehasadedicated</w:t>
      </w:r>
      <w:r>
        <w:rPr>
          <w:sz w:val="26"/>
        </w:rPr>
        <w:t>point-to-pointlinktoevery other device.</w:t>
      </w:r>
    </w:p>
    <w:p w:rsidR="00B97D84" w:rsidRDefault="000E2354">
      <w:pPr>
        <w:pStyle w:val="ListParagraph"/>
        <w:numPr>
          <w:ilvl w:val="0"/>
          <w:numId w:val="211"/>
        </w:numPr>
        <w:tabs>
          <w:tab w:val="left" w:pos="2020"/>
        </w:tabs>
        <w:spacing w:before="8" w:line="237" w:lineRule="auto"/>
        <w:ind w:right="1062"/>
        <w:rPr>
          <w:sz w:val="26"/>
        </w:rPr>
      </w:pPr>
      <w:r>
        <w:rPr>
          <w:sz w:val="26"/>
        </w:rPr>
        <w:t>Thetermdedicatedmeansthatthelinkcarriestrafficonlybetweenthetwodevices it connects.</w:t>
      </w:r>
    </w:p>
    <w:p w:rsidR="00B97D84" w:rsidRDefault="000E2354">
      <w:pPr>
        <w:pStyle w:val="ListParagraph"/>
        <w:numPr>
          <w:ilvl w:val="0"/>
          <w:numId w:val="211"/>
        </w:numPr>
        <w:tabs>
          <w:tab w:val="left" w:pos="2020"/>
        </w:tabs>
        <w:spacing w:before="3" w:line="237" w:lineRule="auto"/>
        <w:ind w:right="1067"/>
        <w:rPr>
          <w:sz w:val="26"/>
        </w:rPr>
      </w:pPr>
      <w:r>
        <w:rPr>
          <w:sz w:val="26"/>
        </w:rPr>
        <w:t xml:space="preserve">The number of physical links in a fully connected mesh network with </w:t>
      </w:r>
      <w:r>
        <w:rPr>
          <w:i/>
          <w:sz w:val="26"/>
        </w:rPr>
        <w:t xml:space="preserve">n </w:t>
      </w:r>
      <w:r>
        <w:rPr>
          <w:sz w:val="26"/>
        </w:rPr>
        <w:t xml:space="preserve">nodes is given by </w:t>
      </w:r>
      <w:r>
        <w:rPr>
          <w:i/>
          <w:sz w:val="26"/>
        </w:rPr>
        <w:t xml:space="preserve">n </w:t>
      </w:r>
      <w:r>
        <w:rPr>
          <w:sz w:val="26"/>
        </w:rPr>
        <w:t>(</w:t>
      </w:r>
      <w:r>
        <w:rPr>
          <w:i/>
          <w:sz w:val="26"/>
        </w:rPr>
        <w:t xml:space="preserve">n </w:t>
      </w:r>
      <w:r>
        <w:rPr>
          <w:sz w:val="26"/>
        </w:rPr>
        <w:t>– 1) / 2.</w:t>
      </w:r>
    </w:p>
    <w:p w:rsidR="00B97D84" w:rsidRDefault="000E2354">
      <w:pPr>
        <w:pStyle w:val="BodyText"/>
        <w:rPr>
          <w:sz w:val="16"/>
        </w:rPr>
      </w:pPr>
      <w:r>
        <w:rPr>
          <w:noProof/>
          <w:sz w:val="16"/>
          <w:lang w:bidi="hi-IN"/>
        </w:rPr>
        <w:drawing>
          <wp:anchor distT="0" distB="0" distL="0" distR="0" simplePos="0" relativeHeight="487604736" behindDoc="1" locked="0" layoutInCell="1" allowOverlap="1">
            <wp:simplePos x="0" y="0"/>
            <wp:positionH relativeFrom="page">
              <wp:posOffset>2353945</wp:posOffset>
            </wp:positionH>
            <wp:positionV relativeFrom="paragraph">
              <wp:posOffset>132111</wp:posOffset>
            </wp:positionV>
            <wp:extent cx="2657944" cy="1616868"/>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2" cstate="print"/>
                    <a:stretch>
                      <a:fillRect/>
                    </a:stretch>
                  </pic:blipFill>
                  <pic:spPr>
                    <a:xfrm>
                      <a:off x="0" y="0"/>
                      <a:ext cx="2657944" cy="1616868"/>
                    </a:xfrm>
                    <a:prstGeom prst="rect">
                      <a:avLst/>
                    </a:prstGeom>
                  </pic:spPr>
                </pic:pic>
              </a:graphicData>
            </a:graphic>
          </wp:anchor>
        </w:drawing>
      </w:r>
    </w:p>
    <w:p w:rsidR="00B97D84" w:rsidRDefault="00B97D84">
      <w:pPr>
        <w:pStyle w:val="BodyText"/>
        <w:rPr>
          <w:sz w:val="20"/>
        </w:rPr>
      </w:pPr>
    </w:p>
    <w:p w:rsidR="00B97D84" w:rsidRDefault="00B97D84">
      <w:pPr>
        <w:pStyle w:val="BodyText"/>
        <w:spacing w:before="2"/>
        <w:rPr>
          <w:sz w:val="20"/>
        </w:rPr>
      </w:pPr>
      <w:r>
        <w:rPr>
          <w:sz w:val="20"/>
        </w:rPr>
        <w:pict>
          <v:group id="docshapegroup34" o:spid="_x0000_s1765" style="position:absolute;margin-left:66.35pt;margin-top:12.8pt;width:474.8pt;height:90.7pt;z-index:-15711232;mso-wrap-distance-left:0;mso-wrap-distance-right:0;mso-position-horizontal-relative:page" coordorigin="1327,256" coordsize="9496,1814">
            <v:shape id="docshape35" o:spid="_x0000_s1767" type="#_x0000_t202" style="position:absolute;left:6073;top:260;width:4745;height:1804" filled="f" strokeweight=".5pt">
              <v:textbox inset="0,0,0,0">
                <w:txbxContent>
                  <w:p w:rsidR="00B97D84" w:rsidRDefault="000E2354">
                    <w:pPr>
                      <w:spacing w:line="296" w:lineRule="exact"/>
                      <w:ind w:left="587"/>
                      <w:rPr>
                        <w:b/>
                        <w:i/>
                        <w:sz w:val="26"/>
                      </w:rPr>
                    </w:pPr>
                    <w:r>
                      <w:rPr>
                        <w:b/>
                        <w:i/>
                        <w:sz w:val="26"/>
                        <w:u w:val="thick"/>
                      </w:rPr>
                      <w:t>DisadvantagesofMesh</w:t>
                    </w:r>
                    <w:r>
                      <w:rPr>
                        <w:b/>
                        <w:i/>
                        <w:spacing w:val="-2"/>
                        <w:sz w:val="26"/>
                        <w:u w:val="thick"/>
                      </w:rPr>
                      <w:t>Topology</w:t>
                    </w:r>
                  </w:p>
                  <w:p w:rsidR="00B97D84" w:rsidRDefault="000E2354">
                    <w:pPr>
                      <w:numPr>
                        <w:ilvl w:val="0"/>
                        <w:numId w:val="202"/>
                      </w:numPr>
                      <w:tabs>
                        <w:tab w:val="left" w:pos="548"/>
                      </w:tabs>
                      <w:spacing w:line="242" w:lineRule="auto"/>
                      <w:ind w:right="873"/>
                      <w:rPr>
                        <w:sz w:val="26"/>
                      </w:rPr>
                    </w:pPr>
                    <w:r>
                      <w:rPr>
                        <w:sz w:val="26"/>
                      </w:rPr>
                      <w:t xml:space="preserve">Installationandconfigurationis </w:t>
                    </w:r>
                    <w:r>
                      <w:rPr>
                        <w:spacing w:val="-2"/>
                        <w:sz w:val="26"/>
                      </w:rPr>
                      <w:t>difficult.</w:t>
                    </w:r>
                  </w:p>
                  <w:p w:rsidR="00B97D84" w:rsidRDefault="000E2354">
                    <w:pPr>
                      <w:numPr>
                        <w:ilvl w:val="0"/>
                        <w:numId w:val="202"/>
                      </w:numPr>
                      <w:tabs>
                        <w:tab w:val="left" w:pos="552"/>
                      </w:tabs>
                      <w:spacing w:line="294" w:lineRule="exact"/>
                      <w:ind w:left="552" w:hanging="364"/>
                      <w:rPr>
                        <w:sz w:val="26"/>
                      </w:rPr>
                    </w:pPr>
                    <w:r>
                      <w:rPr>
                        <w:sz w:val="26"/>
                      </w:rPr>
                      <w:t>Cablingcostis</w:t>
                    </w:r>
                    <w:r>
                      <w:rPr>
                        <w:spacing w:val="-4"/>
                        <w:sz w:val="26"/>
                      </w:rPr>
                      <w:t xml:space="preserve"> more.</w:t>
                    </w:r>
                  </w:p>
                  <w:p w:rsidR="00B97D84" w:rsidRDefault="000E2354">
                    <w:pPr>
                      <w:numPr>
                        <w:ilvl w:val="0"/>
                        <w:numId w:val="202"/>
                      </w:numPr>
                      <w:tabs>
                        <w:tab w:val="left" w:pos="552"/>
                      </w:tabs>
                      <w:spacing w:line="298" w:lineRule="exact"/>
                      <w:ind w:left="552" w:hanging="364"/>
                    </w:pPr>
                    <w:r>
                      <w:rPr>
                        <w:sz w:val="26"/>
                      </w:rPr>
                      <w:t>Bulkwiringis</w:t>
                    </w:r>
                    <w:r>
                      <w:rPr>
                        <w:spacing w:val="-2"/>
                        <w:sz w:val="26"/>
                      </w:rPr>
                      <w:t>required.</w:t>
                    </w:r>
                  </w:p>
                </w:txbxContent>
              </v:textbox>
            </v:shape>
            <v:shape id="docshape36" o:spid="_x0000_s1766" type="#_x0000_t202" style="position:absolute;left:1332;top:260;width:4741;height:1804" filled="f" strokeweight=".5pt">
              <v:textbox inset="0,0,0,0">
                <w:txbxContent>
                  <w:p w:rsidR="00B97D84" w:rsidRDefault="000E2354">
                    <w:pPr>
                      <w:spacing w:line="296" w:lineRule="exact"/>
                      <w:ind w:left="747"/>
                      <w:rPr>
                        <w:b/>
                        <w:i/>
                        <w:sz w:val="26"/>
                      </w:rPr>
                    </w:pPr>
                    <w:r>
                      <w:rPr>
                        <w:b/>
                        <w:i/>
                        <w:sz w:val="26"/>
                        <w:u w:val="thick"/>
                      </w:rPr>
                      <w:t>AdvantagesofMesh</w:t>
                    </w:r>
                    <w:r>
                      <w:rPr>
                        <w:b/>
                        <w:i/>
                        <w:spacing w:val="-2"/>
                        <w:sz w:val="26"/>
                        <w:u w:val="thick"/>
                      </w:rPr>
                      <w:t>Topology</w:t>
                    </w:r>
                  </w:p>
                  <w:p w:rsidR="00B97D84" w:rsidRDefault="000E2354">
                    <w:pPr>
                      <w:numPr>
                        <w:ilvl w:val="0"/>
                        <w:numId w:val="201"/>
                      </w:numPr>
                      <w:tabs>
                        <w:tab w:val="left" w:pos="550"/>
                      </w:tabs>
                      <w:spacing w:line="242" w:lineRule="auto"/>
                      <w:ind w:right="105"/>
                      <w:rPr>
                        <w:sz w:val="26"/>
                      </w:rPr>
                    </w:pPr>
                    <w:r>
                      <w:rPr>
                        <w:sz w:val="26"/>
                      </w:rPr>
                      <w:t xml:space="preserve">Eachconnectioncancarryitsowndata </w:t>
                    </w:r>
                    <w:r>
                      <w:rPr>
                        <w:spacing w:val="-2"/>
                        <w:sz w:val="26"/>
                      </w:rPr>
                      <w:t>load.</w:t>
                    </w:r>
                  </w:p>
                  <w:p w:rsidR="00B97D84" w:rsidRDefault="000E2354">
                    <w:pPr>
                      <w:numPr>
                        <w:ilvl w:val="0"/>
                        <w:numId w:val="201"/>
                      </w:numPr>
                      <w:tabs>
                        <w:tab w:val="left" w:pos="553"/>
                      </w:tabs>
                      <w:spacing w:line="294" w:lineRule="exact"/>
                      <w:ind w:left="553" w:hanging="364"/>
                      <w:rPr>
                        <w:sz w:val="26"/>
                      </w:rPr>
                    </w:pPr>
                    <w:r>
                      <w:rPr>
                        <w:sz w:val="26"/>
                      </w:rPr>
                      <w:t>Itis</w:t>
                    </w:r>
                    <w:r>
                      <w:rPr>
                        <w:spacing w:val="-2"/>
                        <w:sz w:val="26"/>
                      </w:rPr>
                      <w:t>robust.</w:t>
                    </w:r>
                  </w:p>
                  <w:p w:rsidR="00B97D84" w:rsidRDefault="000E2354">
                    <w:pPr>
                      <w:numPr>
                        <w:ilvl w:val="0"/>
                        <w:numId w:val="201"/>
                      </w:numPr>
                      <w:tabs>
                        <w:tab w:val="left" w:pos="553"/>
                      </w:tabs>
                      <w:spacing w:line="298" w:lineRule="exact"/>
                      <w:ind w:left="553" w:hanging="364"/>
                      <w:rPr>
                        <w:sz w:val="26"/>
                      </w:rPr>
                    </w:pPr>
                    <w:r>
                      <w:rPr>
                        <w:sz w:val="26"/>
                      </w:rPr>
                      <w:t>Faultisdiagnosed</w:t>
                    </w:r>
                    <w:r>
                      <w:rPr>
                        <w:spacing w:val="-2"/>
                        <w:sz w:val="26"/>
                      </w:rPr>
                      <w:t>easily.</w:t>
                    </w:r>
                  </w:p>
                  <w:p w:rsidR="00B97D84" w:rsidRDefault="000E2354">
                    <w:pPr>
                      <w:numPr>
                        <w:ilvl w:val="0"/>
                        <w:numId w:val="201"/>
                      </w:numPr>
                      <w:tabs>
                        <w:tab w:val="left" w:pos="553"/>
                      </w:tabs>
                      <w:ind w:left="553" w:hanging="364"/>
                    </w:pPr>
                    <w:r>
                      <w:rPr>
                        <w:sz w:val="26"/>
                      </w:rPr>
                      <w:t>Providessecurityand</w:t>
                    </w:r>
                    <w:r>
                      <w:rPr>
                        <w:spacing w:val="-2"/>
                        <w:sz w:val="26"/>
                      </w:rPr>
                      <w:t>privacy.</w:t>
                    </w:r>
                  </w:p>
                </w:txbxContent>
              </v:textbox>
            </v:shape>
            <w10:wrap type="topAndBottom" anchorx="page"/>
          </v:group>
        </w:pict>
      </w:r>
    </w:p>
    <w:p w:rsidR="00B97D84" w:rsidRDefault="00B97D84">
      <w:pPr>
        <w:pStyle w:val="BodyText"/>
        <w:rPr>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37" o:spid="_x0000_s1762" style="width:466.4pt;height:4.55pt;mso-position-horizontal-relative:char;mso-position-vertical-relative:line" coordsize="9328,91">
            <v:line id="_x0000_s1764" style="position:absolute" from="0,61" to="9328,61" strokecolor="#612322" strokeweight="3pt"/>
            <v:line id="_x0000_s1763" style="position:absolute" from="0,8" to="9328,8" strokecolor="#612322"/>
            <w10:wrap type="none"/>
            <w10:anchorlock/>
          </v:group>
        </w:pict>
      </w:r>
    </w:p>
    <w:p w:rsidR="00B97D84" w:rsidRDefault="000E2354">
      <w:pPr>
        <w:pStyle w:val="Heading7"/>
        <w:spacing w:before="243"/>
      </w:pPr>
      <w:bookmarkStart w:id="22" w:name="HYBRID_TOPOLOGY"/>
      <w:bookmarkEnd w:id="22"/>
      <w:r>
        <w:rPr>
          <w:u w:val="thick"/>
        </w:rPr>
        <w:t>HYBRID</w:t>
      </w:r>
      <w:r>
        <w:rPr>
          <w:spacing w:val="-2"/>
          <w:u w:val="thick"/>
        </w:rPr>
        <w:t>TOPOLOGY</w:t>
      </w:r>
    </w:p>
    <w:p w:rsidR="00B97D84" w:rsidRDefault="000E2354">
      <w:pPr>
        <w:pStyle w:val="ListParagraph"/>
        <w:numPr>
          <w:ilvl w:val="0"/>
          <w:numId w:val="211"/>
        </w:numPr>
        <w:tabs>
          <w:tab w:val="left" w:pos="2018"/>
        </w:tabs>
        <w:spacing w:before="273" w:line="318" w:lineRule="exact"/>
        <w:ind w:left="2018" w:hanging="359"/>
        <w:jc w:val="both"/>
        <w:rPr>
          <w:sz w:val="26"/>
        </w:rPr>
      </w:pPr>
      <w:r>
        <w:rPr>
          <w:sz w:val="26"/>
        </w:rPr>
        <w:t>HybridTopologyisacombinationofoneormorebasic</w:t>
      </w:r>
      <w:r>
        <w:rPr>
          <w:spacing w:val="-2"/>
          <w:sz w:val="26"/>
        </w:rPr>
        <w:t>topologies.</w:t>
      </w:r>
    </w:p>
    <w:p w:rsidR="00B97D84" w:rsidRDefault="000E2354">
      <w:pPr>
        <w:pStyle w:val="ListParagraph"/>
        <w:numPr>
          <w:ilvl w:val="0"/>
          <w:numId w:val="211"/>
        </w:numPr>
        <w:tabs>
          <w:tab w:val="left" w:pos="2018"/>
          <w:tab w:val="left" w:pos="2020"/>
        </w:tabs>
        <w:ind w:right="1048"/>
        <w:jc w:val="both"/>
        <w:rPr>
          <w:sz w:val="26"/>
        </w:rPr>
      </w:pPr>
      <w:r>
        <w:rPr>
          <w:sz w:val="26"/>
        </w:rPr>
        <w:t>For example if one department in an office uses ring topology, the other departments uses star and bus topology, then connecting these topologies wil</w:t>
      </w:r>
      <w:r>
        <w:rPr>
          <w:sz w:val="26"/>
        </w:rPr>
        <w:t>l result in Hybrid Topology.</w:t>
      </w:r>
    </w:p>
    <w:p w:rsidR="00B97D84" w:rsidRDefault="000E2354">
      <w:pPr>
        <w:pStyle w:val="ListParagraph"/>
        <w:numPr>
          <w:ilvl w:val="0"/>
          <w:numId w:val="211"/>
        </w:numPr>
        <w:tabs>
          <w:tab w:val="left" w:pos="2018"/>
          <w:tab w:val="left" w:pos="2020"/>
        </w:tabs>
        <w:spacing w:before="2" w:line="237" w:lineRule="auto"/>
        <w:ind w:right="1055"/>
        <w:jc w:val="both"/>
        <w:rPr>
          <w:sz w:val="26"/>
        </w:rPr>
      </w:pPr>
      <w:r>
        <w:rPr>
          <w:noProof/>
          <w:sz w:val="26"/>
          <w:lang w:bidi="hi-IN"/>
        </w:rPr>
        <w:drawing>
          <wp:anchor distT="0" distB="0" distL="0" distR="0" simplePos="0" relativeHeight="487606784" behindDoc="1" locked="0" layoutInCell="1" allowOverlap="1">
            <wp:simplePos x="0" y="0"/>
            <wp:positionH relativeFrom="page">
              <wp:posOffset>2047239</wp:posOffset>
            </wp:positionH>
            <wp:positionV relativeFrom="paragraph">
              <wp:posOffset>394932</wp:posOffset>
            </wp:positionV>
            <wp:extent cx="3594921" cy="2285714"/>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3" cstate="print"/>
                    <a:stretch>
                      <a:fillRect/>
                    </a:stretch>
                  </pic:blipFill>
                  <pic:spPr>
                    <a:xfrm>
                      <a:off x="0" y="0"/>
                      <a:ext cx="3594921" cy="2285714"/>
                    </a:xfrm>
                    <a:prstGeom prst="rect">
                      <a:avLst/>
                    </a:prstGeom>
                  </pic:spPr>
                </pic:pic>
              </a:graphicData>
            </a:graphic>
          </wp:anchor>
        </w:drawing>
      </w:r>
      <w:r w:rsidR="00B97D84">
        <w:rPr>
          <w:sz w:val="26"/>
        </w:rPr>
        <w:pict>
          <v:group id="docshapegroup38" o:spid="_x0000_s1759" style="position:absolute;left:0;text-align:left;margin-left:66.35pt;margin-top:223.35pt;width:474.8pt;height:103.35pt;z-index:-15709184;mso-wrap-distance-left:0;mso-wrap-distance-right:0;mso-position-horizontal-relative:page;mso-position-vertical-relative:text" coordorigin="1327,4467" coordsize="9496,2067">
            <v:shape id="docshape39" o:spid="_x0000_s1761" type="#_x0000_t202" style="position:absolute;left:6074;top:4472;width:4744;height:2057" filled="f" strokeweight=".5pt">
              <v:textbox inset="0,0,0,0">
                <w:txbxContent>
                  <w:p w:rsidR="00B97D84" w:rsidRDefault="000E2354">
                    <w:pPr>
                      <w:spacing w:before="2" w:line="296" w:lineRule="exact"/>
                      <w:ind w:left="509"/>
                      <w:rPr>
                        <w:b/>
                        <w:i/>
                        <w:sz w:val="26"/>
                      </w:rPr>
                    </w:pPr>
                    <w:r>
                      <w:rPr>
                        <w:b/>
                        <w:i/>
                        <w:sz w:val="26"/>
                        <w:u w:val="thick"/>
                      </w:rPr>
                      <w:t>DisadvantagesofHybrid</w:t>
                    </w:r>
                    <w:r>
                      <w:rPr>
                        <w:b/>
                        <w:i/>
                        <w:spacing w:val="-2"/>
                        <w:sz w:val="26"/>
                        <w:u w:val="thick"/>
                      </w:rPr>
                      <w:t>Topology</w:t>
                    </w:r>
                  </w:p>
                  <w:p w:rsidR="00B97D84" w:rsidRDefault="000E2354">
                    <w:pPr>
                      <w:numPr>
                        <w:ilvl w:val="0"/>
                        <w:numId w:val="200"/>
                      </w:numPr>
                      <w:tabs>
                        <w:tab w:val="left" w:pos="397"/>
                      </w:tabs>
                      <w:spacing w:line="296" w:lineRule="exact"/>
                      <w:ind w:left="397" w:hanging="282"/>
                      <w:rPr>
                        <w:sz w:val="26"/>
                      </w:rPr>
                    </w:pPr>
                    <w:r>
                      <w:rPr>
                        <w:sz w:val="26"/>
                      </w:rPr>
                      <w:t>Complexin</w:t>
                    </w:r>
                    <w:r>
                      <w:rPr>
                        <w:spacing w:val="-2"/>
                        <w:sz w:val="26"/>
                      </w:rPr>
                      <w:t>design.</w:t>
                    </w:r>
                  </w:p>
                  <w:p w:rsidR="00B97D84" w:rsidRDefault="000E2354">
                    <w:pPr>
                      <w:numPr>
                        <w:ilvl w:val="0"/>
                        <w:numId w:val="200"/>
                      </w:numPr>
                      <w:tabs>
                        <w:tab w:val="left" w:pos="446"/>
                      </w:tabs>
                      <w:spacing w:before="3"/>
                      <w:ind w:left="446" w:hanging="345"/>
                    </w:pPr>
                    <w:r>
                      <w:rPr>
                        <w:spacing w:val="-2"/>
                        <w:sz w:val="26"/>
                      </w:rPr>
                      <w:t>Costly</w:t>
                    </w:r>
                  </w:p>
                </w:txbxContent>
              </v:textbox>
            </v:shape>
            <v:shape id="docshape40" o:spid="_x0000_s1760" type="#_x0000_t202" style="position:absolute;left:1332;top:4472;width:4742;height:2057" filled="f" strokeweight=".5pt">
              <v:textbox inset="0,0,0,0">
                <w:txbxContent>
                  <w:p w:rsidR="00B97D84" w:rsidRDefault="000E2354">
                    <w:pPr>
                      <w:spacing w:before="2" w:line="296" w:lineRule="exact"/>
                      <w:ind w:left="670"/>
                      <w:rPr>
                        <w:b/>
                        <w:i/>
                        <w:sz w:val="26"/>
                      </w:rPr>
                    </w:pPr>
                    <w:r>
                      <w:rPr>
                        <w:b/>
                        <w:i/>
                        <w:sz w:val="26"/>
                        <w:u w:val="thick"/>
                      </w:rPr>
                      <w:t>AdvantagesofHybrid</w:t>
                    </w:r>
                    <w:r>
                      <w:rPr>
                        <w:b/>
                        <w:i/>
                        <w:spacing w:val="-2"/>
                        <w:sz w:val="26"/>
                        <w:u w:val="thick"/>
                      </w:rPr>
                      <w:t>Topology</w:t>
                    </w:r>
                  </w:p>
                  <w:p w:rsidR="00B97D84" w:rsidRDefault="000E2354">
                    <w:pPr>
                      <w:numPr>
                        <w:ilvl w:val="0"/>
                        <w:numId w:val="199"/>
                      </w:numPr>
                      <w:tabs>
                        <w:tab w:val="left" w:pos="467"/>
                        <w:tab w:val="left" w:pos="483"/>
                      </w:tabs>
                      <w:ind w:right="243" w:hanging="361"/>
                      <w:rPr>
                        <w:sz w:val="26"/>
                      </w:rPr>
                    </w:pPr>
                    <w:r>
                      <w:rPr>
                        <w:sz w:val="26"/>
                      </w:rPr>
                      <w:t>ReliableasErrordetectingandtrouble shooting is easy.</w:t>
                    </w:r>
                  </w:p>
                  <w:p w:rsidR="00B97D84" w:rsidRDefault="000E2354">
                    <w:pPr>
                      <w:numPr>
                        <w:ilvl w:val="0"/>
                        <w:numId w:val="199"/>
                      </w:numPr>
                      <w:tabs>
                        <w:tab w:val="left" w:pos="462"/>
                      </w:tabs>
                      <w:spacing w:line="296" w:lineRule="exact"/>
                      <w:ind w:left="462" w:hanging="345"/>
                      <w:rPr>
                        <w:sz w:val="26"/>
                      </w:rPr>
                    </w:pPr>
                    <w:r>
                      <w:rPr>
                        <w:spacing w:val="-2"/>
                        <w:sz w:val="26"/>
                      </w:rPr>
                      <w:t>Effective.</w:t>
                    </w:r>
                  </w:p>
                  <w:p w:rsidR="00B97D84" w:rsidRDefault="000E2354">
                    <w:pPr>
                      <w:numPr>
                        <w:ilvl w:val="0"/>
                        <w:numId w:val="199"/>
                      </w:numPr>
                      <w:tabs>
                        <w:tab w:val="left" w:pos="462"/>
                      </w:tabs>
                      <w:ind w:left="462" w:hanging="345"/>
                      <w:rPr>
                        <w:sz w:val="26"/>
                      </w:rPr>
                    </w:pPr>
                    <w:r>
                      <w:rPr>
                        <w:sz w:val="26"/>
                      </w:rPr>
                      <w:t>Scalableassizecanbeincreased</w:t>
                    </w:r>
                    <w:r>
                      <w:rPr>
                        <w:spacing w:val="-2"/>
                        <w:sz w:val="26"/>
                      </w:rPr>
                      <w:t>easily.</w:t>
                    </w:r>
                  </w:p>
                  <w:p w:rsidR="00B97D84" w:rsidRDefault="000E2354">
                    <w:pPr>
                      <w:numPr>
                        <w:ilvl w:val="0"/>
                        <w:numId w:val="199"/>
                      </w:numPr>
                      <w:tabs>
                        <w:tab w:val="left" w:pos="462"/>
                      </w:tabs>
                      <w:spacing w:before="4"/>
                      <w:ind w:left="462" w:hanging="345"/>
                      <w:rPr>
                        <w:sz w:val="26"/>
                      </w:rPr>
                    </w:pPr>
                    <w:r>
                      <w:rPr>
                        <w:spacing w:val="-2"/>
                        <w:sz w:val="26"/>
                      </w:rPr>
                      <w:t>Flexible.</w:t>
                    </w:r>
                  </w:p>
                </w:txbxContent>
              </v:textbox>
            </v:shape>
            <w10:wrap type="topAndBottom" anchorx="page"/>
          </v:group>
        </w:pict>
      </w:r>
      <w:r w:rsidR="00B97D84">
        <w:rPr>
          <w:sz w:val="26"/>
        </w:rPr>
        <w:pict>
          <v:shape id="docshape41" o:spid="_x0000_s1758" style="position:absolute;left:0;text-align:left;margin-left:70.55pt;margin-top:343.4pt;width:466.4pt;height:.1pt;z-index:-15708672;mso-wrap-distance-left:0;mso-wrap-distance-right:0;mso-position-horizontal-relative:page;mso-position-vertical-relative:text" coordorigin="1411,6868" coordsize="9328,0" path="m1411,6868r9328,e" filled="f" strokeweight="1.5pt">
            <v:path arrowok="t"/>
            <w10:wrap type="topAndBottom" anchorx="page"/>
          </v:shape>
        </w:pict>
      </w:r>
      <w:r>
        <w:rPr>
          <w:sz w:val="26"/>
        </w:rPr>
        <w:t xml:space="preserve">Hybrid Topology inherits the advantages and disadvantages of the topologies </w:t>
      </w:r>
      <w:r>
        <w:rPr>
          <w:spacing w:val="-2"/>
          <w:sz w:val="26"/>
        </w:rPr>
        <w:t>included.</w:t>
      </w:r>
    </w:p>
    <w:p w:rsidR="00B97D84" w:rsidRDefault="00B97D84">
      <w:pPr>
        <w:pStyle w:val="BodyText"/>
        <w:spacing w:before="3"/>
        <w:rPr>
          <w:sz w:val="19"/>
        </w:rPr>
      </w:pPr>
    </w:p>
    <w:p w:rsidR="00B97D84" w:rsidRDefault="00B97D84">
      <w:pPr>
        <w:pStyle w:val="BodyText"/>
        <w:spacing w:before="80"/>
        <w:rPr>
          <w:sz w:val="20"/>
        </w:rPr>
      </w:pPr>
    </w:p>
    <w:p w:rsidR="00B97D84" w:rsidRDefault="000E2354">
      <w:pPr>
        <w:pStyle w:val="Heading2"/>
        <w:tabs>
          <w:tab w:val="left" w:pos="4612"/>
          <w:tab w:val="left" w:pos="10600"/>
        </w:tabs>
        <w:spacing w:before="156"/>
        <w:rPr>
          <w:u w:val="none"/>
        </w:rPr>
      </w:pPr>
      <w:bookmarkStart w:id="23" w:name="NETWORK_TYPES"/>
      <w:bookmarkEnd w:id="23"/>
      <w:r>
        <w:rPr>
          <w:color w:val="000000"/>
          <w:u w:val="none"/>
          <w:shd w:val="clear" w:color="auto" w:fill="BEBEBE"/>
        </w:rPr>
        <w:tab/>
        <w:t>NETWORK</w:t>
      </w:r>
      <w:r>
        <w:rPr>
          <w:color w:val="000000"/>
          <w:spacing w:val="-2"/>
          <w:u w:val="none"/>
          <w:shd w:val="clear" w:color="auto" w:fill="BEBEBE"/>
        </w:rPr>
        <w:t>TYPES</w:t>
      </w:r>
      <w:r>
        <w:rPr>
          <w:color w:val="000000"/>
          <w:u w:val="none"/>
          <w:shd w:val="clear" w:color="auto" w:fill="BEBEBE"/>
        </w:rPr>
        <w:tab/>
      </w:r>
    </w:p>
    <w:p w:rsidR="00B97D84" w:rsidRDefault="000E2354">
      <w:pPr>
        <w:pStyle w:val="ListParagraph"/>
        <w:numPr>
          <w:ilvl w:val="0"/>
          <w:numId w:val="211"/>
        </w:numPr>
        <w:tabs>
          <w:tab w:val="left" w:pos="2018"/>
          <w:tab w:val="left" w:pos="2020"/>
        </w:tabs>
        <w:spacing w:before="197"/>
        <w:ind w:right="1046"/>
        <w:jc w:val="both"/>
        <w:rPr>
          <w:sz w:val="26"/>
        </w:rPr>
      </w:pPr>
      <w:r>
        <w:rPr>
          <w:sz w:val="26"/>
        </w:rPr>
        <w:t>A computer network</w:t>
      </w:r>
      <w:r>
        <w:rPr>
          <w:sz w:val="26"/>
        </w:rPr>
        <w:t>is a group of computers linked to each other that enables the computer to communicate with another computer and share their resources, data, and applications.</w:t>
      </w:r>
    </w:p>
    <w:p w:rsidR="00B97D84" w:rsidRDefault="000E2354">
      <w:pPr>
        <w:pStyle w:val="ListParagraph"/>
        <w:numPr>
          <w:ilvl w:val="0"/>
          <w:numId w:val="211"/>
        </w:numPr>
        <w:tabs>
          <w:tab w:val="left" w:pos="2018"/>
        </w:tabs>
        <w:spacing w:line="318" w:lineRule="exact"/>
        <w:ind w:left="2018" w:hanging="359"/>
        <w:jc w:val="both"/>
        <w:rPr>
          <w:sz w:val="26"/>
        </w:rPr>
      </w:pPr>
      <w:r>
        <w:rPr>
          <w:sz w:val="26"/>
        </w:rPr>
        <w:t>Acomputernetworkcanbecategorizedbytheir</w:t>
      </w:r>
      <w:r>
        <w:rPr>
          <w:spacing w:val="-2"/>
          <w:sz w:val="26"/>
        </w:rPr>
        <w:t>size.</w:t>
      </w:r>
    </w:p>
    <w:p w:rsidR="00B97D84" w:rsidRDefault="000E2354">
      <w:pPr>
        <w:pStyle w:val="ListParagraph"/>
        <w:numPr>
          <w:ilvl w:val="0"/>
          <w:numId w:val="211"/>
        </w:numPr>
        <w:tabs>
          <w:tab w:val="left" w:pos="2018"/>
        </w:tabs>
        <w:spacing w:line="318" w:lineRule="exact"/>
        <w:ind w:left="2018" w:hanging="359"/>
        <w:jc w:val="both"/>
        <w:rPr>
          <w:sz w:val="26"/>
        </w:rPr>
      </w:pPr>
      <w:r>
        <w:rPr>
          <w:sz w:val="26"/>
        </w:rPr>
        <w:t>Acomputernetworkismainlyofthree</w:t>
      </w:r>
      <w:r>
        <w:rPr>
          <w:spacing w:val="-2"/>
          <w:sz w:val="26"/>
        </w:rPr>
        <w:t>types:</w:t>
      </w:r>
    </w:p>
    <w:p w:rsidR="00B97D84" w:rsidRDefault="000E2354">
      <w:pPr>
        <w:pStyle w:val="ListParagraph"/>
        <w:numPr>
          <w:ilvl w:val="0"/>
          <w:numId w:val="198"/>
        </w:numPr>
        <w:tabs>
          <w:tab w:val="left" w:pos="2921"/>
        </w:tabs>
        <w:spacing w:before="3"/>
        <w:ind w:left="2921" w:hanging="273"/>
        <w:rPr>
          <w:sz w:val="26"/>
        </w:rPr>
      </w:pPr>
      <w:r>
        <w:rPr>
          <w:sz w:val="26"/>
        </w:rPr>
        <w:t>LocalAreaNetwo</w:t>
      </w:r>
      <w:r>
        <w:rPr>
          <w:sz w:val="26"/>
        </w:rPr>
        <w:t>rk</w:t>
      </w:r>
      <w:r>
        <w:rPr>
          <w:spacing w:val="-4"/>
          <w:sz w:val="26"/>
        </w:rPr>
        <w:t>(LAN)</w:t>
      </w:r>
    </w:p>
    <w:p w:rsidR="00B97D84" w:rsidRDefault="000E2354">
      <w:pPr>
        <w:pStyle w:val="ListParagraph"/>
        <w:numPr>
          <w:ilvl w:val="0"/>
          <w:numId w:val="198"/>
        </w:numPr>
        <w:tabs>
          <w:tab w:val="left" w:pos="2921"/>
        </w:tabs>
        <w:spacing w:before="57"/>
        <w:ind w:left="2921" w:hanging="273"/>
        <w:rPr>
          <w:sz w:val="26"/>
        </w:rPr>
      </w:pPr>
      <w:r>
        <w:rPr>
          <w:sz w:val="26"/>
        </w:rPr>
        <w:t>WideAreaNetwork</w:t>
      </w:r>
      <w:r>
        <w:rPr>
          <w:spacing w:val="-2"/>
          <w:sz w:val="26"/>
        </w:rPr>
        <w:t>(WAN)</w:t>
      </w:r>
    </w:p>
    <w:p w:rsidR="00B97D84" w:rsidRDefault="000E2354">
      <w:pPr>
        <w:pStyle w:val="ListParagraph"/>
        <w:numPr>
          <w:ilvl w:val="0"/>
          <w:numId w:val="198"/>
        </w:numPr>
        <w:tabs>
          <w:tab w:val="left" w:pos="2921"/>
        </w:tabs>
        <w:spacing w:before="61"/>
        <w:ind w:left="2921" w:hanging="273"/>
        <w:rPr>
          <w:sz w:val="26"/>
        </w:rPr>
      </w:pPr>
      <w:r>
        <w:rPr>
          <w:spacing w:val="-2"/>
          <w:sz w:val="26"/>
        </w:rPr>
        <w:t>MetropolitanAreaNetwork</w:t>
      </w:r>
      <w:r>
        <w:rPr>
          <w:spacing w:val="-4"/>
          <w:sz w:val="26"/>
        </w:rPr>
        <w:t>(MAN)</w:t>
      </w:r>
    </w:p>
    <w:p w:rsidR="00B97D84" w:rsidRDefault="000E2354">
      <w:pPr>
        <w:pStyle w:val="Heading7"/>
        <w:spacing w:before="281" w:line="298" w:lineRule="exact"/>
      </w:pPr>
      <w:bookmarkStart w:id="24" w:name="LOCAL_AREA_NETWORK_(LAN)"/>
      <w:bookmarkEnd w:id="24"/>
      <w:r>
        <w:rPr>
          <w:u w:val="thick"/>
        </w:rPr>
        <w:t>LOCALAREANETWORK</w:t>
      </w:r>
      <w:r>
        <w:rPr>
          <w:spacing w:val="-2"/>
          <w:u w:val="thick"/>
        </w:rPr>
        <w:t>(LAN)</w:t>
      </w:r>
    </w:p>
    <w:p w:rsidR="00B97D84" w:rsidRDefault="000E2354">
      <w:pPr>
        <w:pStyle w:val="ListParagraph"/>
        <w:numPr>
          <w:ilvl w:val="0"/>
          <w:numId w:val="197"/>
        </w:numPr>
        <w:tabs>
          <w:tab w:val="left" w:pos="2020"/>
        </w:tabs>
        <w:spacing w:before="7" w:line="232" w:lineRule="auto"/>
        <w:ind w:right="1060"/>
        <w:jc w:val="both"/>
        <w:rPr>
          <w:sz w:val="26"/>
        </w:rPr>
      </w:pPr>
      <w:r>
        <w:rPr>
          <w:sz w:val="26"/>
        </w:rPr>
        <w:t>Local Area Network is a group of computers connected to each other in a small area such as building, office.</w:t>
      </w:r>
    </w:p>
    <w:p w:rsidR="00B97D84" w:rsidRDefault="000E2354">
      <w:pPr>
        <w:pStyle w:val="ListParagraph"/>
        <w:numPr>
          <w:ilvl w:val="0"/>
          <w:numId w:val="197"/>
        </w:numPr>
        <w:tabs>
          <w:tab w:val="left" w:pos="2020"/>
        </w:tabs>
        <w:spacing w:before="5" w:line="235" w:lineRule="auto"/>
        <w:ind w:right="1047"/>
        <w:jc w:val="both"/>
        <w:rPr>
          <w:sz w:val="26"/>
        </w:rPr>
      </w:pPr>
      <w:r>
        <w:rPr>
          <w:sz w:val="26"/>
        </w:rPr>
        <w:t>LAN is used for connecting two or more personal computers through a</w:t>
      </w:r>
      <w:r>
        <w:rPr>
          <w:sz w:val="26"/>
        </w:rPr>
        <w:t xml:space="preserve"> communication medium such as twisted pair, coaxial cable, etc.</w:t>
      </w:r>
    </w:p>
    <w:p w:rsidR="00B97D84" w:rsidRDefault="00B97D84">
      <w:pPr>
        <w:pStyle w:val="ListParagraph"/>
        <w:spacing w:line="235" w:lineRule="auto"/>
        <w:jc w:val="both"/>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42" o:spid="_x0000_s1755" style="width:466.4pt;height:4.55pt;mso-position-horizontal-relative:char;mso-position-vertical-relative:line" coordsize="9328,91">
            <v:line id="_x0000_s1757" style="position:absolute" from="0,61" to="9328,61" strokecolor="#612322" strokeweight="3pt"/>
            <v:line id="_x0000_s1756" style="position:absolute" from="0,8" to="9328,8" strokecolor="#612322"/>
            <w10:wrap type="none"/>
            <w10:anchorlock/>
          </v:group>
        </w:pict>
      </w:r>
    </w:p>
    <w:p w:rsidR="00B97D84" w:rsidRDefault="000E2354">
      <w:pPr>
        <w:pStyle w:val="BodyText"/>
        <w:spacing w:before="134"/>
        <w:rPr>
          <w:sz w:val="20"/>
        </w:rPr>
      </w:pPr>
      <w:r>
        <w:rPr>
          <w:noProof/>
          <w:sz w:val="20"/>
          <w:lang w:bidi="hi-IN"/>
        </w:rPr>
        <w:drawing>
          <wp:anchor distT="0" distB="0" distL="0" distR="0" simplePos="0" relativeHeight="487608832" behindDoc="1" locked="0" layoutInCell="1" allowOverlap="1">
            <wp:simplePos x="0" y="0"/>
            <wp:positionH relativeFrom="page">
              <wp:posOffset>3286125</wp:posOffset>
            </wp:positionH>
            <wp:positionV relativeFrom="paragraph">
              <wp:posOffset>246857</wp:posOffset>
            </wp:positionV>
            <wp:extent cx="1647480" cy="1377029"/>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4" cstate="print"/>
                    <a:stretch>
                      <a:fillRect/>
                    </a:stretch>
                  </pic:blipFill>
                  <pic:spPr>
                    <a:xfrm>
                      <a:off x="0" y="0"/>
                      <a:ext cx="1647480" cy="1377029"/>
                    </a:xfrm>
                    <a:prstGeom prst="rect">
                      <a:avLst/>
                    </a:prstGeom>
                  </pic:spPr>
                </pic:pic>
              </a:graphicData>
            </a:graphic>
          </wp:anchor>
        </w:drawing>
      </w:r>
    </w:p>
    <w:p w:rsidR="00B97D84" w:rsidRDefault="000E2354">
      <w:pPr>
        <w:pStyle w:val="ListParagraph"/>
        <w:numPr>
          <w:ilvl w:val="0"/>
          <w:numId w:val="197"/>
        </w:numPr>
        <w:tabs>
          <w:tab w:val="left" w:pos="2020"/>
        </w:tabs>
        <w:spacing w:before="226" w:line="235" w:lineRule="auto"/>
        <w:ind w:right="1072"/>
        <w:rPr>
          <w:sz w:val="26"/>
        </w:rPr>
      </w:pPr>
      <w:r>
        <w:rPr>
          <w:sz w:val="26"/>
        </w:rPr>
        <w:t>Itislesscostlyasitisbuiltwithinexpensivehardwaresuchashubs,network adapters, and ethernet cables.</w:t>
      </w:r>
    </w:p>
    <w:p w:rsidR="00B97D84" w:rsidRDefault="000E2354">
      <w:pPr>
        <w:pStyle w:val="ListParagraph"/>
        <w:numPr>
          <w:ilvl w:val="0"/>
          <w:numId w:val="197"/>
        </w:numPr>
        <w:tabs>
          <w:tab w:val="left" w:pos="2019"/>
        </w:tabs>
        <w:spacing w:before="10" w:line="303" w:lineRule="exact"/>
        <w:ind w:left="2019" w:hanging="360"/>
        <w:rPr>
          <w:sz w:val="26"/>
        </w:rPr>
      </w:pPr>
      <w:r>
        <w:rPr>
          <w:sz w:val="26"/>
        </w:rPr>
        <w:t>ThedataistransferredatanextremelyfasterrateinLocalArea</w:t>
      </w:r>
      <w:r>
        <w:rPr>
          <w:spacing w:val="-2"/>
          <w:sz w:val="26"/>
        </w:rPr>
        <w:t>Network.</w:t>
      </w:r>
    </w:p>
    <w:p w:rsidR="00B97D84" w:rsidRDefault="000E2354">
      <w:pPr>
        <w:pStyle w:val="ListParagraph"/>
        <w:numPr>
          <w:ilvl w:val="0"/>
          <w:numId w:val="197"/>
        </w:numPr>
        <w:tabs>
          <w:tab w:val="left" w:pos="2019"/>
        </w:tabs>
        <w:ind w:left="2019" w:hanging="360"/>
        <w:rPr>
          <w:sz w:val="26"/>
        </w:rPr>
      </w:pPr>
      <w:r>
        <w:rPr>
          <w:sz w:val="26"/>
        </w:rPr>
        <w:t>LANcanbeconnectedusingacommoncableora</w:t>
      </w:r>
      <w:r>
        <w:rPr>
          <w:spacing w:val="-2"/>
          <w:sz w:val="26"/>
        </w:rPr>
        <w:t>Switch.</w:t>
      </w:r>
    </w:p>
    <w:p w:rsidR="00B97D84" w:rsidRDefault="000E2354">
      <w:pPr>
        <w:pStyle w:val="BodyText"/>
        <w:spacing w:before="22"/>
        <w:rPr>
          <w:sz w:val="20"/>
        </w:rPr>
      </w:pPr>
      <w:r>
        <w:rPr>
          <w:noProof/>
          <w:sz w:val="20"/>
          <w:lang w:bidi="hi-IN"/>
        </w:rPr>
        <w:drawing>
          <wp:anchor distT="0" distB="0" distL="0" distR="0" simplePos="0" relativeHeight="487609344" behindDoc="1" locked="0" layoutInCell="1" allowOverlap="1">
            <wp:simplePos x="0" y="0"/>
            <wp:positionH relativeFrom="page">
              <wp:posOffset>1513839</wp:posOffset>
            </wp:positionH>
            <wp:positionV relativeFrom="paragraph">
              <wp:posOffset>175420</wp:posOffset>
            </wp:positionV>
            <wp:extent cx="4780915" cy="1533525"/>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5" cstate="print"/>
                    <a:stretch>
                      <a:fillRect/>
                    </a:stretch>
                  </pic:blipFill>
                  <pic:spPr>
                    <a:xfrm>
                      <a:off x="0" y="0"/>
                      <a:ext cx="4780915" cy="1533525"/>
                    </a:xfrm>
                    <a:prstGeom prst="rect">
                      <a:avLst/>
                    </a:prstGeom>
                  </pic:spPr>
                </pic:pic>
              </a:graphicData>
            </a:graphic>
          </wp:anchor>
        </w:drawing>
      </w:r>
    </w:p>
    <w:p w:rsidR="00B97D84" w:rsidRDefault="00B97D84">
      <w:pPr>
        <w:pStyle w:val="BodyText"/>
        <w:ind w:left="1201"/>
        <w:rPr>
          <w:sz w:val="20"/>
        </w:rPr>
      </w:pPr>
      <w:r>
        <w:rPr>
          <w:sz w:val="20"/>
        </w:rPr>
      </w:r>
      <w:r>
        <w:rPr>
          <w:sz w:val="20"/>
        </w:rPr>
        <w:pict>
          <v:group id="docshapegroup43" o:spid="_x0000_s1752" style="width:474.8pt;height:117.35pt;mso-position-horizontal-relative:char;mso-position-vertical-relative:line" coordsize="9496,2347">
            <v:shape id="docshape44" o:spid="_x0000_s1754" type="#_x0000_t202" style="position:absolute;left:4749;top:5;width:4742;height:2337" filled="f" strokeweight=".5pt">
              <v:textbox inset="0,0,0,0">
                <w:txbxContent>
                  <w:p w:rsidR="00B97D84" w:rsidRDefault="000E2354">
                    <w:pPr>
                      <w:spacing w:before="1" w:line="296" w:lineRule="exact"/>
                      <w:ind w:left="1154"/>
                      <w:rPr>
                        <w:b/>
                        <w:i/>
                        <w:sz w:val="26"/>
                      </w:rPr>
                    </w:pPr>
                    <w:r>
                      <w:rPr>
                        <w:b/>
                        <w:i/>
                        <w:sz w:val="26"/>
                        <w:u w:val="thick"/>
                      </w:rPr>
                      <w:t>Disadvantagesof</w:t>
                    </w:r>
                    <w:r>
                      <w:rPr>
                        <w:b/>
                        <w:i/>
                        <w:spacing w:val="-5"/>
                        <w:sz w:val="26"/>
                        <w:u w:val="thick"/>
                      </w:rPr>
                      <w:t>LAN</w:t>
                    </w:r>
                  </w:p>
                  <w:p w:rsidR="00B97D84" w:rsidRDefault="000E2354">
                    <w:pPr>
                      <w:numPr>
                        <w:ilvl w:val="0"/>
                        <w:numId w:val="196"/>
                      </w:numPr>
                      <w:tabs>
                        <w:tab w:val="left" w:pos="463"/>
                      </w:tabs>
                      <w:spacing w:line="295" w:lineRule="exact"/>
                      <w:rPr>
                        <w:sz w:val="26"/>
                      </w:rPr>
                    </w:pPr>
                    <w:r>
                      <w:rPr>
                        <w:sz w:val="26"/>
                      </w:rPr>
                      <w:t>HighSetup</w:t>
                    </w:r>
                    <w:r>
                      <w:rPr>
                        <w:spacing w:val="-4"/>
                        <w:sz w:val="26"/>
                      </w:rPr>
                      <w:t>Cost</w:t>
                    </w:r>
                  </w:p>
                  <w:p w:rsidR="00B97D84" w:rsidRDefault="000E2354">
                    <w:pPr>
                      <w:numPr>
                        <w:ilvl w:val="0"/>
                        <w:numId w:val="196"/>
                      </w:numPr>
                      <w:tabs>
                        <w:tab w:val="left" w:pos="463"/>
                      </w:tabs>
                      <w:spacing w:line="298" w:lineRule="exact"/>
                      <w:rPr>
                        <w:sz w:val="26"/>
                      </w:rPr>
                    </w:pPr>
                    <w:r>
                      <w:rPr>
                        <w:sz w:val="26"/>
                      </w:rPr>
                      <w:t>Privacy</w:t>
                    </w:r>
                    <w:r>
                      <w:rPr>
                        <w:spacing w:val="-2"/>
                        <w:sz w:val="26"/>
                      </w:rPr>
                      <w:t>Violations</w:t>
                    </w:r>
                  </w:p>
                  <w:p w:rsidR="00B97D84" w:rsidRDefault="000E2354">
                    <w:pPr>
                      <w:numPr>
                        <w:ilvl w:val="0"/>
                        <w:numId w:val="196"/>
                      </w:numPr>
                      <w:tabs>
                        <w:tab w:val="left" w:pos="463"/>
                      </w:tabs>
                      <w:spacing w:line="298" w:lineRule="exact"/>
                      <w:rPr>
                        <w:sz w:val="26"/>
                      </w:rPr>
                    </w:pPr>
                    <w:r>
                      <w:rPr>
                        <w:sz w:val="26"/>
                      </w:rPr>
                      <w:t>DataSecurity</w:t>
                    </w:r>
                    <w:r>
                      <w:rPr>
                        <w:spacing w:val="-2"/>
                        <w:sz w:val="26"/>
                      </w:rPr>
                      <w:t>Threat</w:t>
                    </w:r>
                  </w:p>
                  <w:p w:rsidR="00B97D84" w:rsidRDefault="000E2354">
                    <w:pPr>
                      <w:numPr>
                        <w:ilvl w:val="0"/>
                        <w:numId w:val="196"/>
                      </w:numPr>
                      <w:tabs>
                        <w:tab w:val="left" w:pos="463"/>
                      </w:tabs>
                      <w:spacing w:before="4"/>
                      <w:rPr>
                        <w:sz w:val="26"/>
                      </w:rPr>
                    </w:pPr>
                    <w:r>
                      <w:rPr>
                        <w:sz w:val="26"/>
                      </w:rPr>
                      <w:t>LANMaintenance</w:t>
                    </w:r>
                    <w:r>
                      <w:rPr>
                        <w:spacing w:val="-5"/>
                        <w:sz w:val="26"/>
                      </w:rPr>
                      <w:t>Job</w:t>
                    </w:r>
                  </w:p>
                  <w:p w:rsidR="00B97D84" w:rsidRDefault="000E2354">
                    <w:pPr>
                      <w:numPr>
                        <w:ilvl w:val="0"/>
                        <w:numId w:val="196"/>
                      </w:numPr>
                      <w:tabs>
                        <w:tab w:val="left" w:pos="463"/>
                      </w:tabs>
                      <w:spacing w:before="4"/>
                      <w:rPr>
                        <w:sz w:val="26"/>
                      </w:rPr>
                    </w:pPr>
                    <w:r>
                      <w:rPr>
                        <w:sz w:val="26"/>
                      </w:rPr>
                      <w:t>CoversLimited</w:t>
                    </w:r>
                    <w:r>
                      <w:rPr>
                        <w:spacing w:val="-4"/>
                        <w:sz w:val="26"/>
                      </w:rPr>
                      <w:t>Area</w:t>
                    </w:r>
                  </w:p>
                </w:txbxContent>
              </v:textbox>
            </v:shape>
            <v:shape id="docshape45" o:spid="_x0000_s1753" type="#_x0000_t202" style="position:absolute;left:5;top:5;width:4744;height:2337" filled="f" strokeweight=".5pt">
              <v:textbox inset="0,0,0,0">
                <w:txbxContent>
                  <w:p w:rsidR="00B97D84" w:rsidRDefault="000E2354">
                    <w:pPr>
                      <w:spacing w:before="1" w:line="296" w:lineRule="exact"/>
                      <w:ind w:left="1312"/>
                      <w:rPr>
                        <w:b/>
                        <w:i/>
                        <w:sz w:val="26"/>
                      </w:rPr>
                    </w:pPr>
                    <w:r>
                      <w:rPr>
                        <w:b/>
                        <w:i/>
                        <w:sz w:val="26"/>
                        <w:u w:val="thick"/>
                      </w:rPr>
                      <w:t>Advantagesof</w:t>
                    </w:r>
                    <w:r>
                      <w:rPr>
                        <w:b/>
                        <w:i/>
                        <w:spacing w:val="-5"/>
                        <w:sz w:val="26"/>
                        <w:u w:val="thick"/>
                      </w:rPr>
                      <w:t xml:space="preserve"> LAN</w:t>
                    </w:r>
                  </w:p>
                  <w:p w:rsidR="00B97D84" w:rsidRDefault="000E2354">
                    <w:pPr>
                      <w:numPr>
                        <w:ilvl w:val="0"/>
                        <w:numId w:val="195"/>
                      </w:numPr>
                      <w:tabs>
                        <w:tab w:val="left" w:pos="463"/>
                      </w:tabs>
                      <w:spacing w:line="295" w:lineRule="exact"/>
                      <w:ind w:hanging="346"/>
                      <w:rPr>
                        <w:sz w:val="26"/>
                      </w:rPr>
                    </w:pPr>
                    <w:r>
                      <w:rPr>
                        <w:sz w:val="26"/>
                      </w:rPr>
                      <w:t>Resource</w:t>
                    </w:r>
                    <w:r>
                      <w:rPr>
                        <w:spacing w:val="-2"/>
                        <w:sz w:val="26"/>
                      </w:rPr>
                      <w:t>Sharing</w:t>
                    </w:r>
                  </w:p>
                  <w:p w:rsidR="00B97D84" w:rsidRDefault="000E2354">
                    <w:pPr>
                      <w:numPr>
                        <w:ilvl w:val="0"/>
                        <w:numId w:val="195"/>
                      </w:numPr>
                      <w:tabs>
                        <w:tab w:val="left" w:pos="463"/>
                      </w:tabs>
                      <w:spacing w:line="298" w:lineRule="exact"/>
                      <w:ind w:hanging="346"/>
                      <w:rPr>
                        <w:sz w:val="26"/>
                      </w:rPr>
                    </w:pPr>
                    <w:r>
                      <w:rPr>
                        <w:spacing w:val="-2"/>
                        <w:sz w:val="26"/>
                      </w:rPr>
                      <w:t>SoftwareApplicationsSharing.</w:t>
                    </w:r>
                  </w:p>
                  <w:p w:rsidR="00B97D84" w:rsidRDefault="000E2354">
                    <w:pPr>
                      <w:numPr>
                        <w:ilvl w:val="0"/>
                        <w:numId w:val="195"/>
                      </w:numPr>
                      <w:tabs>
                        <w:tab w:val="left" w:pos="463"/>
                      </w:tabs>
                      <w:spacing w:line="298" w:lineRule="exact"/>
                      <w:ind w:hanging="346"/>
                      <w:rPr>
                        <w:sz w:val="26"/>
                      </w:rPr>
                    </w:pPr>
                    <w:r>
                      <w:rPr>
                        <w:sz w:val="26"/>
                      </w:rPr>
                      <w:t>EasyandCheap</w:t>
                    </w:r>
                    <w:r>
                      <w:rPr>
                        <w:spacing w:val="-2"/>
                        <w:sz w:val="26"/>
                      </w:rPr>
                      <w:t xml:space="preserve"> Communication</w:t>
                    </w:r>
                  </w:p>
                  <w:p w:rsidR="00B97D84" w:rsidRDefault="000E2354">
                    <w:pPr>
                      <w:numPr>
                        <w:ilvl w:val="0"/>
                        <w:numId w:val="195"/>
                      </w:numPr>
                      <w:tabs>
                        <w:tab w:val="left" w:pos="463"/>
                      </w:tabs>
                      <w:spacing w:before="4" w:line="298" w:lineRule="exact"/>
                      <w:ind w:hanging="346"/>
                      <w:rPr>
                        <w:sz w:val="26"/>
                      </w:rPr>
                    </w:pPr>
                    <w:r>
                      <w:rPr>
                        <w:sz w:val="26"/>
                      </w:rPr>
                      <w:t>Centralized</w:t>
                    </w:r>
                    <w:r>
                      <w:rPr>
                        <w:spacing w:val="-2"/>
                        <w:sz w:val="26"/>
                      </w:rPr>
                      <w:t>Data.</w:t>
                    </w:r>
                  </w:p>
                  <w:p w:rsidR="00B97D84" w:rsidRDefault="000E2354">
                    <w:pPr>
                      <w:numPr>
                        <w:ilvl w:val="0"/>
                        <w:numId w:val="195"/>
                      </w:numPr>
                      <w:tabs>
                        <w:tab w:val="left" w:pos="463"/>
                      </w:tabs>
                      <w:spacing w:line="298" w:lineRule="exact"/>
                      <w:ind w:hanging="346"/>
                      <w:rPr>
                        <w:sz w:val="26"/>
                      </w:rPr>
                    </w:pPr>
                    <w:r>
                      <w:rPr>
                        <w:sz w:val="26"/>
                      </w:rPr>
                      <w:t>Data</w:t>
                    </w:r>
                    <w:r>
                      <w:rPr>
                        <w:spacing w:val="-2"/>
                        <w:sz w:val="26"/>
                      </w:rPr>
                      <w:t>Security</w:t>
                    </w:r>
                  </w:p>
                  <w:p w:rsidR="00B97D84" w:rsidRDefault="000E2354">
                    <w:pPr>
                      <w:numPr>
                        <w:ilvl w:val="0"/>
                        <w:numId w:val="195"/>
                      </w:numPr>
                      <w:tabs>
                        <w:tab w:val="left" w:pos="463"/>
                      </w:tabs>
                      <w:spacing w:before="4"/>
                      <w:ind w:hanging="346"/>
                      <w:rPr>
                        <w:sz w:val="26"/>
                      </w:rPr>
                    </w:pPr>
                    <w:r>
                      <w:rPr>
                        <w:sz w:val="26"/>
                      </w:rPr>
                      <w:t>Internet</w:t>
                    </w:r>
                    <w:r>
                      <w:rPr>
                        <w:spacing w:val="-2"/>
                        <w:sz w:val="26"/>
                      </w:rPr>
                      <w:t>Sharing</w:t>
                    </w:r>
                  </w:p>
                </w:txbxContent>
              </v:textbox>
            </v:shape>
            <w10:wrap type="none"/>
            <w10:anchorlock/>
          </v:group>
        </w:pict>
      </w:r>
    </w:p>
    <w:p w:rsidR="00B97D84" w:rsidRDefault="000E2354">
      <w:pPr>
        <w:pStyle w:val="Heading7"/>
        <w:spacing w:before="286"/>
      </w:pPr>
      <w:bookmarkStart w:id="25" w:name="WIDE_AREA_NETWORK_(WAN)"/>
      <w:bookmarkEnd w:id="25"/>
      <w:r>
        <w:rPr>
          <w:u w:val="thick"/>
        </w:rPr>
        <w:t>WIDEAREANETWORK</w:t>
      </w:r>
      <w:r>
        <w:rPr>
          <w:spacing w:val="-4"/>
          <w:u w:val="thick"/>
        </w:rPr>
        <w:t>(WAN)</w:t>
      </w:r>
    </w:p>
    <w:p w:rsidR="00B97D84" w:rsidRDefault="000E2354">
      <w:pPr>
        <w:pStyle w:val="ListParagraph"/>
        <w:numPr>
          <w:ilvl w:val="0"/>
          <w:numId w:val="197"/>
        </w:numPr>
        <w:tabs>
          <w:tab w:val="left" w:pos="2020"/>
        </w:tabs>
        <w:spacing w:before="71" w:line="235" w:lineRule="auto"/>
        <w:ind w:right="1071"/>
        <w:rPr>
          <w:sz w:val="26"/>
        </w:rPr>
      </w:pPr>
      <w:r>
        <w:rPr>
          <w:sz w:val="26"/>
        </w:rPr>
        <w:t>A WideArea Network is a network that extends over a largegeographical areasuch as states or countries.</w:t>
      </w:r>
    </w:p>
    <w:p w:rsidR="00B97D84" w:rsidRDefault="000E2354">
      <w:pPr>
        <w:pStyle w:val="ListParagraph"/>
        <w:numPr>
          <w:ilvl w:val="0"/>
          <w:numId w:val="197"/>
        </w:numPr>
        <w:tabs>
          <w:tab w:val="left" w:pos="2019"/>
        </w:tabs>
        <w:spacing w:before="10"/>
        <w:ind w:left="2019" w:hanging="360"/>
        <w:rPr>
          <w:sz w:val="26"/>
        </w:rPr>
      </w:pPr>
      <w:r>
        <w:rPr>
          <w:sz w:val="26"/>
        </w:rPr>
        <w:t>AWideAreaNetworkisquitebiggernetworkthanthe</w:t>
      </w:r>
      <w:r>
        <w:rPr>
          <w:spacing w:val="-4"/>
          <w:sz w:val="26"/>
        </w:rPr>
        <w:t>LAN.</w:t>
      </w:r>
    </w:p>
    <w:p w:rsidR="00B97D84" w:rsidRDefault="000E2354">
      <w:pPr>
        <w:pStyle w:val="BodyText"/>
        <w:rPr>
          <w:sz w:val="14"/>
        </w:rPr>
      </w:pPr>
      <w:r>
        <w:rPr>
          <w:noProof/>
          <w:sz w:val="14"/>
          <w:lang w:bidi="hi-IN"/>
        </w:rPr>
        <w:drawing>
          <wp:anchor distT="0" distB="0" distL="0" distR="0" simplePos="0" relativeHeight="487610368" behindDoc="1" locked="0" layoutInCell="1" allowOverlap="1">
            <wp:simplePos x="0" y="0"/>
            <wp:positionH relativeFrom="page">
              <wp:posOffset>2690495</wp:posOffset>
            </wp:positionH>
            <wp:positionV relativeFrom="paragraph">
              <wp:posOffset>117693</wp:posOffset>
            </wp:positionV>
            <wp:extent cx="2483720" cy="188976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6" cstate="print"/>
                    <a:stretch>
                      <a:fillRect/>
                    </a:stretch>
                  </pic:blipFill>
                  <pic:spPr>
                    <a:xfrm>
                      <a:off x="0" y="0"/>
                      <a:ext cx="2483720" cy="1889760"/>
                    </a:xfrm>
                    <a:prstGeom prst="rect">
                      <a:avLst/>
                    </a:prstGeom>
                  </pic:spPr>
                </pic:pic>
              </a:graphicData>
            </a:graphic>
          </wp:anchor>
        </w:drawing>
      </w:r>
    </w:p>
    <w:p w:rsidR="00B97D84" w:rsidRDefault="00B97D84">
      <w:pPr>
        <w:pStyle w:val="BodyText"/>
        <w:rPr>
          <w:sz w:val="14"/>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46" o:spid="_x0000_s1749" style="width:466.4pt;height:4.55pt;mso-position-horizontal-relative:char;mso-position-vertical-relative:line" coordsize="9328,91">
            <v:line id="_x0000_s1751" style="position:absolute" from="0,61" to="9328,61" strokecolor="#612322" strokeweight="3pt"/>
            <v:line id="_x0000_s1750" style="position:absolute" from="0,8" to="9328,8" strokecolor="#612322"/>
            <w10:wrap type="none"/>
            <w10:anchorlock/>
          </v:group>
        </w:pict>
      </w:r>
    </w:p>
    <w:p w:rsidR="00B97D84" w:rsidRDefault="000E2354">
      <w:pPr>
        <w:pStyle w:val="ListParagraph"/>
        <w:numPr>
          <w:ilvl w:val="0"/>
          <w:numId w:val="197"/>
        </w:numPr>
        <w:tabs>
          <w:tab w:val="left" w:pos="2020"/>
        </w:tabs>
        <w:spacing w:before="238" w:line="235" w:lineRule="auto"/>
        <w:ind w:right="1086"/>
        <w:rPr>
          <w:sz w:val="26"/>
        </w:rPr>
      </w:pPr>
      <w:r>
        <w:rPr>
          <w:sz w:val="26"/>
        </w:rPr>
        <w:t>AWide Area Networkis not limited to a single location, but it spans over a large geographical area through a telephone line, fibre optic</w:t>
      </w:r>
      <w:r>
        <w:rPr>
          <w:sz w:val="26"/>
        </w:rPr>
        <w:t xml:space="preserve"> cable or satellite links.</w:t>
      </w:r>
    </w:p>
    <w:p w:rsidR="00B97D84" w:rsidRDefault="000E2354">
      <w:pPr>
        <w:pStyle w:val="ListParagraph"/>
        <w:numPr>
          <w:ilvl w:val="0"/>
          <w:numId w:val="197"/>
        </w:numPr>
        <w:tabs>
          <w:tab w:val="left" w:pos="2019"/>
        </w:tabs>
        <w:spacing w:before="78" w:line="298" w:lineRule="exact"/>
        <w:ind w:left="2019" w:hanging="360"/>
        <w:rPr>
          <w:sz w:val="26"/>
        </w:rPr>
      </w:pPr>
      <w:r>
        <w:rPr>
          <w:sz w:val="26"/>
        </w:rPr>
        <w:t>TheinternetisoneofthebiggestWANinthe</w:t>
      </w:r>
      <w:r>
        <w:rPr>
          <w:spacing w:val="-2"/>
          <w:sz w:val="26"/>
        </w:rPr>
        <w:t>world.</w:t>
      </w:r>
    </w:p>
    <w:p w:rsidR="00B97D84" w:rsidRDefault="000E2354">
      <w:pPr>
        <w:pStyle w:val="ListParagraph"/>
        <w:numPr>
          <w:ilvl w:val="0"/>
          <w:numId w:val="197"/>
        </w:numPr>
        <w:tabs>
          <w:tab w:val="left" w:pos="2020"/>
        </w:tabs>
        <w:spacing w:before="2" w:line="232" w:lineRule="auto"/>
        <w:ind w:right="1081"/>
        <w:rPr>
          <w:sz w:val="26"/>
        </w:rPr>
      </w:pPr>
      <w:r>
        <w:rPr>
          <w:sz w:val="26"/>
        </w:rPr>
        <w:t>A Wide Area Network is widely used in the field of Business, government, and</w:t>
      </w:r>
      <w:r>
        <w:rPr>
          <w:spacing w:val="-2"/>
          <w:sz w:val="26"/>
        </w:rPr>
        <w:t>education.</w:t>
      </w:r>
    </w:p>
    <w:p w:rsidR="00B97D84" w:rsidRDefault="000E2354">
      <w:pPr>
        <w:pStyle w:val="ListParagraph"/>
        <w:numPr>
          <w:ilvl w:val="0"/>
          <w:numId w:val="197"/>
        </w:numPr>
        <w:tabs>
          <w:tab w:val="left" w:pos="2019"/>
        </w:tabs>
        <w:spacing w:before="9"/>
        <w:ind w:left="2019" w:hanging="360"/>
        <w:rPr>
          <w:sz w:val="26"/>
        </w:rPr>
      </w:pPr>
      <w:r>
        <w:rPr>
          <w:sz w:val="26"/>
        </w:rPr>
        <w:t>WANcanbeeitherapoint-to-pointWANorSwitched</w:t>
      </w:r>
      <w:r>
        <w:rPr>
          <w:spacing w:val="-4"/>
          <w:sz w:val="26"/>
        </w:rPr>
        <w:t>WAN.</w:t>
      </w:r>
    </w:p>
    <w:p w:rsidR="00B97D84" w:rsidRDefault="000E2354">
      <w:pPr>
        <w:tabs>
          <w:tab w:val="left" w:pos="5056"/>
        </w:tabs>
        <w:spacing w:before="293"/>
        <w:ind w:left="-1" w:right="27"/>
        <w:jc w:val="center"/>
        <w:rPr>
          <w:b/>
          <w:i/>
          <w:sz w:val="26"/>
        </w:rPr>
      </w:pPr>
      <w:r>
        <w:rPr>
          <w:b/>
          <w:i/>
          <w:spacing w:val="-2"/>
          <w:sz w:val="26"/>
        </w:rPr>
        <w:t>Point-to-point</w:t>
      </w:r>
      <w:r>
        <w:rPr>
          <w:b/>
          <w:i/>
          <w:spacing w:val="-5"/>
          <w:sz w:val="26"/>
        </w:rPr>
        <w:t>WAN</w:t>
      </w:r>
      <w:r>
        <w:rPr>
          <w:b/>
          <w:i/>
          <w:sz w:val="26"/>
        </w:rPr>
        <w:tab/>
        <w:t>Switched</w:t>
      </w:r>
      <w:r>
        <w:rPr>
          <w:b/>
          <w:i/>
          <w:spacing w:val="-5"/>
          <w:sz w:val="26"/>
        </w:rPr>
        <w:t>WAN</w:t>
      </w:r>
    </w:p>
    <w:p w:rsidR="00B97D84" w:rsidRDefault="000E2354">
      <w:pPr>
        <w:pStyle w:val="BodyText"/>
        <w:spacing w:before="126"/>
        <w:rPr>
          <w:b/>
          <w:i/>
          <w:sz w:val="20"/>
        </w:rPr>
      </w:pPr>
      <w:r>
        <w:rPr>
          <w:b/>
          <w:i/>
          <w:noProof/>
          <w:sz w:val="20"/>
          <w:lang w:bidi="hi-IN"/>
        </w:rPr>
        <w:drawing>
          <wp:anchor distT="0" distB="0" distL="0" distR="0" simplePos="0" relativeHeight="487611392" behindDoc="1" locked="0" layoutInCell="1" allowOverlap="1">
            <wp:simplePos x="0" y="0"/>
            <wp:positionH relativeFrom="page">
              <wp:posOffset>1000760</wp:posOffset>
            </wp:positionH>
            <wp:positionV relativeFrom="paragraph">
              <wp:posOffset>398303</wp:posOffset>
            </wp:positionV>
            <wp:extent cx="2592791" cy="313372"/>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7" cstate="print"/>
                    <a:stretch>
                      <a:fillRect/>
                    </a:stretch>
                  </pic:blipFill>
                  <pic:spPr>
                    <a:xfrm>
                      <a:off x="0" y="0"/>
                      <a:ext cx="2592791" cy="313372"/>
                    </a:xfrm>
                    <a:prstGeom prst="rect">
                      <a:avLst/>
                    </a:prstGeom>
                  </pic:spPr>
                </pic:pic>
              </a:graphicData>
            </a:graphic>
          </wp:anchor>
        </w:drawing>
      </w:r>
      <w:r>
        <w:rPr>
          <w:b/>
          <w:i/>
          <w:noProof/>
          <w:sz w:val="20"/>
          <w:lang w:bidi="hi-IN"/>
        </w:rPr>
        <w:drawing>
          <wp:anchor distT="0" distB="0" distL="0" distR="0" simplePos="0" relativeHeight="487611904" behindDoc="1" locked="0" layoutInCell="1" allowOverlap="1">
            <wp:simplePos x="0" y="0"/>
            <wp:positionH relativeFrom="page">
              <wp:posOffset>3948429</wp:posOffset>
            </wp:positionH>
            <wp:positionV relativeFrom="paragraph">
              <wp:posOffset>241458</wp:posOffset>
            </wp:positionV>
            <wp:extent cx="2796785" cy="1297019"/>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28" cstate="print"/>
                    <a:stretch>
                      <a:fillRect/>
                    </a:stretch>
                  </pic:blipFill>
                  <pic:spPr>
                    <a:xfrm>
                      <a:off x="0" y="0"/>
                      <a:ext cx="2796785" cy="1297019"/>
                    </a:xfrm>
                    <a:prstGeom prst="rect">
                      <a:avLst/>
                    </a:prstGeom>
                  </pic:spPr>
                </pic:pic>
              </a:graphicData>
            </a:graphic>
          </wp:anchor>
        </w:drawing>
      </w:r>
      <w:r w:rsidR="00B97D84">
        <w:rPr>
          <w:b/>
          <w:i/>
          <w:sz w:val="20"/>
        </w:rPr>
        <w:pict>
          <v:group id="docshapegroup47" o:spid="_x0000_s1746" style="position:absolute;margin-left:66.35pt;margin-top:139.05pt;width:474.8pt;height:103.35pt;z-index:-15704064;mso-wrap-distance-left:0;mso-wrap-distance-right:0;mso-position-horizontal-relative:page;mso-position-vertical-relative:text" coordorigin="1327,2781" coordsize="9496,2067">
            <v:shape id="docshape48" o:spid="_x0000_s1748" type="#_x0000_t202" style="position:absolute;left:6071;top:2786;width:4747;height:2057" filled="f" strokeweight=".5pt">
              <v:textbox inset="0,0,0,0">
                <w:txbxContent>
                  <w:p w:rsidR="00B97D84" w:rsidRDefault="000E2354">
                    <w:pPr>
                      <w:spacing w:line="291" w:lineRule="exact"/>
                      <w:ind w:left="104"/>
                      <w:rPr>
                        <w:i/>
                        <w:sz w:val="26"/>
                      </w:rPr>
                    </w:pPr>
                    <w:r>
                      <w:rPr>
                        <w:b/>
                        <w:i/>
                        <w:sz w:val="26"/>
                      </w:rPr>
                      <w:t>Disadvantagesof</w:t>
                    </w:r>
                    <w:r>
                      <w:rPr>
                        <w:b/>
                        <w:i/>
                        <w:sz w:val="26"/>
                      </w:rPr>
                      <w:t>WideArea</w:t>
                    </w:r>
                    <w:r>
                      <w:rPr>
                        <w:b/>
                        <w:i/>
                        <w:spacing w:val="-2"/>
                        <w:sz w:val="26"/>
                      </w:rPr>
                      <w:t>Network</w:t>
                    </w:r>
                    <w:r>
                      <w:rPr>
                        <w:i/>
                        <w:spacing w:val="-2"/>
                        <w:sz w:val="26"/>
                      </w:rPr>
                      <w:t>:</w:t>
                    </w:r>
                  </w:p>
                  <w:p w:rsidR="00B97D84" w:rsidRDefault="000E2354">
                    <w:pPr>
                      <w:numPr>
                        <w:ilvl w:val="0"/>
                        <w:numId w:val="194"/>
                      </w:numPr>
                      <w:tabs>
                        <w:tab w:val="left" w:pos="823"/>
                      </w:tabs>
                      <w:spacing w:before="8" w:line="300" w:lineRule="exact"/>
                      <w:ind w:left="823" w:hanging="359"/>
                      <w:rPr>
                        <w:sz w:val="26"/>
                      </w:rPr>
                    </w:pPr>
                    <w:r>
                      <w:rPr>
                        <w:sz w:val="26"/>
                      </w:rPr>
                      <w:t>Security</w:t>
                    </w:r>
                    <w:r>
                      <w:rPr>
                        <w:spacing w:val="-2"/>
                        <w:sz w:val="26"/>
                      </w:rPr>
                      <w:t>issue</w:t>
                    </w:r>
                  </w:p>
                  <w:p w:rsidR="00B97D84" w:rsidRDefault="000E2354">
                    <w:pPr>
                      <w:numPr>
                        <w:ilvl w:val="0"/>
                        <w:numId w:val="194"/>
                      </w:numPr>
                      <w:tabs>
                        <w:tab w:val="left" w:pos="823"/>
                      </w:tabs>
                      <w:spacing w:line="300" w:lineRule="exact"/>
                      <w:ind w:left="823" w:hanging="359"/>
                      <w:rPr>
                        <w:sz w:val="26"/>
                      </w:rPr>
                    </w:pPr>
                    <w:r>
                      <w:rPr>
                        <w:sz w:val="26"/>
                      </w:rPr>
                      <w:t>NeedsFirewall&amp;antivirus</w:t>
                    </w:r>
                    <w:r>
                      <w:rPr>
                        <w:spacing w:val="-2"/>
                        <w:sz w:val="26"/>
                      </w:rPr>
                      <w:t>software</w:t>
                    </w:r>
                  </w:p>
                  <w:p w:rsidR="00B97D84" w:rsidRDefault="000E2354">
                    <w:pPr>
                      <w:numPr>
                        <w:ilvl w:val="0"/>
                        <w:numId w:val="194"/>
                      </w:numPr>
                      <w:tabs>
                        <w:tab w:val="left" w:pos="823"/>
                      </w:tabs>
                      <w:spacing w:line="303" w:lineRule="exact"/>
                      <w:ind w:left="823" w:hanging="359"/>
                      <w:rPr>
                        <w:sz w:val="26"/>
                      </w:rPr>
                    </w:pPr>
                    <w:r>
                      <w:rPr>
                        <w:sz w:val="26"/>
                      </w:rPr>
                      <w:t>HighSetup</w:t>
                    </w:r>
                    <w:r>
                      <w:rPr>
                        <w:spacing w:val="-4"/>
                        <w:sz w:val="26"/>
                      </w:rPr>
                      <w:t>cost</w:t>
                    </w:r>
                  </w:p>
                  <w:p w:rsidR="00B97D84" w:rsidRDefault="000E2354">
                    <w:pPr>
                      <w:numPr>
                        <w:ilvl w:val="0"/>
                        <w:numId w:val="194"/>
                      </w:numPr>
                      <w:tabs>
                        <w:tab w:val="left" w:pos="823"/>
                      </w:tabs>
                      <w:ind w:left="823" w:hanging="359"/>
                      <w:rPr>
                        <w:sz w:val="26"/>
                      </w:rPr>
                    </w:pPr>
                    <w:r>
                      <w:rPr>
                        <w:sz w:val="26"/>
                      </w:rPr>
                      <w:t>Troubleshooting</w:t>
                    </w:r>
                    <w:r>
                      <w:rPr>
                        <w:spacing w:val="-2"/>
                        <w:sz w:val="26"/>
                      </w:rPr>
                      <w:t>problems</w:t>
                    </w:r>
                  </w:p>
                </w:txbxContent>
              </v:textbox>
            </v:shape>
            <v:shape id="docshape49" o:spid="_x0000_s1747" type="#_x0000_t202" style="position:absolute;left:1332;top:2786;width:4739;height:2057" filled="f" strokeweight=".5pt">
              <v:textbox inset="0,0,0,0">
                <w:txbxContent>
                  <w:p w:rsidR="00B97D84" w:rsidRDefault="000E2354">
                    <w:pPr>
                      <w:spacing w:line="296" w:lineRule="exact"/>
                      <w:ind w:left="103"/>
                      <w:rPr>
                        <w:b/>
                        <w:sz w:val="26"/>
                      </w:rPr>
                    </w:pPr>
                    <w:r>
                      <w:rPr>
                        <w:b/>
                        <w:i/>
                        <w:sz w:val="26"/>
                      </w:rPr>
                      <w:t>AdvantagesofWideArea</w:t>
                    </w:r>
                    <w:r>
                      <w:rPr>
                        <w:b/>
                        <w:i/>
                        <w:spacing w:val="-2"/>
                        <w:sz w:val="26"/>
                      </w:rPr>
                      <w:t>Network</w:t>
                    </w:r>
                    <w:r>
                      <w:rPr>
                        <w:b/>
                        <w:spacing w:val="-2"/>
                        <w:sz w:val="26"/>
                      </w:rPr>
                      <w:t>:</w:t>
                    </w:r>
                  </w:p>
                  <w:p w:rsidR="00B97D84" w:rsidRDefault="000E2354">
                    <w:pPr>
                      <w:numPr>
                        <w:ilvl w:val="0"/>
                        <w:numId w:val="193"/>
                      </w:numPr>
                      <w:tabs>
                        <w:tab w:val="left" w:pos="823"/>
                      </w:tabs>
                      <w:spacing w:before="3" w:line="300" w:lineRule="exact"/>
                      <w:ind w:left="823" w:hanging="360"/>
                      <w:rPr>
                        <w:sz w:val="26"/>
                      </w:rPr>
                    </w:pPr>
                    <w:r>
                      <w:rPr>
                        <w:sz w:val="26"/>
                      </w:rPr>
                      <w:t>LargeGeographical</w:t>
                    </w:r>
                    <w:r>
                      <w:rPr>
                        <w:spacing w:val="-4"/>
                        <w:sz w:val="26"/>
                      </w:rPr>
                      <w:t>area</w:t>
                    </w:r>
                  </w:p>
                  <w:p w:rsidR="00B97D84" w:rsidRDefault="000E2354">
                    <w:pPr>
                      <w:numPr>
                        <w:ilvl w:val="0"/>
                        <w:numId w:val="193"/>
                      </w:numPr>
                      <w:tabs>
                        <w:tab w:val="left" w:pos="823"/>
                      </w:tabs>
                      <w:spacing w:line="300" w:lineRule="exact"/>
                      <w:ind w:left="823" w:hanging="360"/>
                      <w:rPr>
                        <w:sz w:val="26"/>
                      </w:rPr>
                    </w:pPr>
                    <w:r>
                      <w:rPr>
                        <w:sz w:val="26"/>
                      </w:rPr>
                      <w:t>Centralized</w:t>
                    </w:r>
                    <w:r>
                      <w:rPr>
                        <w:spacing w:val="-4"/>
                        <w:sz w:val="26"/>
                      </w:rPr>
                      <w:t>data</w:t>
                    </w:r>
                  </w:p>
                  <w:p w:rsidR="00B97D84" w:rsidRDefault="000E2354">
                    <w:pPr>
                      <w:numPr>
                        <w:ilvl w:val="0"/>
                        <w:numId w:val="193"/>
                      </w:numPr>
                      <w:tabs>
                        <w:tab w:val="left" w:pos="823"/>
                      </w:tabs>
                      <w:spacing w:line="300" w:lineRule="exact"/>
                      <w:ind w:left="823" w:hanging="360"/>
                      <w:rPr>
                        <w:sz w:val="26"/>
                      </w:rPr>
                    </w:pPr>
                    <w:r>
                      <w:rPr>
                        <w:sz w:val="26"/>
                      </w:rPr>
                      <w:t>Exchange</w:t>
                    </w:r>
                    <w:r>
                      <w:rPr>
                        <w:spacing w:val="-2"/>
                        <w:sz w:val="26"/>
                      </w:rPr>
                      <w:t>messages</w:t>
                    </w:r>
                  </w:p>
                  <w:p w:rsidR="00B97D84" w:rsidRDefault="000E2354">
                    <w:pPr>
                      <w:numPr>
                        <w:ilvl w:val="0"/>
                        <w:numId w:val="193"/>
                      </w:numPr>
                      <w:tabs>
                        <w:tab w:val="left" w:pos="823"/>
                      </w:tabs>
                      <w:spacing w:line="298" w:lineRule="exact"/>
                      <w:ind w:left="823" w:hanging="360"/>
                      <w:rPr>
                        <w:sz w:val="26"/>
                      </w:rPr>
                    </w:pPr>
                    <w:r>
                      <w:rPr>
                        <w:sz w:val="26"/>
                      </w:rPr>
                      <w:t>Sharingofsoftwareand</w:t>
                    </w:r>
                    <w:r>
                      <w:rPr>
                        <w:spacing w:val="-2"/>
                        <w:sz w:val="26"/>
                      </w:rPr>
                      <w:t>resources</w:t>
                    </w:r>
                  </w:p>
                  <w:p w:rsidR="00B97D84" w:rsidRDefault="000E2354">
                    <w:pPr>
                      <w:numPr>
                        <w:ilvl w:val="0"/>
                        <w:numId w:val="193"/>
                      </w:numPr>
                      <w:tabs>
                        <w:tab w:val="left" w:pos="823"/>
                      </w:tabs>
                      <w:spacing w:line="300" w:lineRule="exact"/>
                      <w:ind w:left="823" w:hanging="360"/>
                      <w:rPr>
                        <w:sz w:val="26"/>
                      </w:rPr>
                    </w:pPr>
                    <w:r>
                      <w:rPr>
                        <w:sz w:val="26"/>
                      </w:rPr>
                      <w:t>High</w:t>
                    </w:r>
                    <w:r>
                      <w:rPr>
                        <w:spacing w:val="-2"/>
                        <w:sz w:val="26"/>
                      </w:rPr>
                      <w:t>bandwidth</w:t>
                    </w:r>
                  </w:p>
                </w:txbxContent>
              </v:textbox>
            </v:shape>
            <w10:wrap type="topAndBottom" anchorx="page"/>
          </v:group>
        </w:pict>
      </w:r>
    </w:p>
    <w:p w:rsidR="00B97D84" w:rsidRDefault="00B97D84">
      <w:pPr>
        <w:pStyle w:val="BodyText"/>
        <w:spacing w:before="104"/>
        <w:rPr>
          <w:b/>
          <w:i/>
          <w:sz w:val="20"/>
        </w:rPr>
      </w:pPr>
    </w:p>
    <w:p w:rsidR="00B97D84" w:rsidRDefault="000E2354">
      <w:pPr>
        <w:pStyle w:val="Heading7"/>
        <w:spacing w:before="254"/>
      </w:pPr>
      <w:bookmarkStart w:id="26" w:name="METROPOLITAN_AREA_NETWORK_(MAN)"/>
      <w:bookmarkEnd w:id="26"/>
      <w:r>
        <w:rPr>
          <w:u w:val="thick"/>
        </w:rPr>
        <w:t>METROPOLITANAREA</w:t>
      </w:r>
      <w:r>
        <w:rPr>
          <w:u w:val="thick"/>
        </w:rPr>
        <w:t>NETWORK</w:t>
      </w:r>
      <w:r>
        <w:rPr>
          <w:spacing w:val="-2"/>
          <w:u w:val="thick"/>
        </w:rPr>
        <w:t>(MAN)</w:t>
      </w:r>
    </w:p>
    <w:p w:rsidR="00B97D84" w:rsidRDefault="000E2354">
      <w:pPr>
        <w:pStyle w:val="ListParagraph"/>
        <w:numPr>
          <w:ilvl w:val="0"/>
          <w:numId w:val="197"/>
        </w:numPr>
        <w:tabs>
          <w:tab w:val="left" w:pos="2020"/>
        </w:tabs>
        <w:spacing w:before="277" w:line="235" w:lineRule="auto"/>
        <w:ind w:right="1062"/>
        <w:rPr>
          <w:sz w:val="26"/>
        </w:rPr>
      </w:pPr>
      <w:r>
        <w:rPr>
          <w:sz w:val="26"/>
        </w:rPr>
        <w:t>A metropolitan area network is a network that covers a larger geographic area by interconnecting a different LAN to form a larger network.</w:t>
      </w:r>
    </w:p>
    <w:p w:rsidR="00B97D84" w:rsidRDefault="000E2354">
      <w:pPr>
        <w:pStyle w:val="ListParagraph"/>
        <w:numPr>
          <w:ilvl w:val="0"/>
          <w:numId w:val="197"/>
        </w:numPr>
        <w:tabs>
          <w:tab w:val="left" w:pos="2019"/>
        </w:tabs>
        <w:spacing w:before="6" w:line="298" w:lineRule="exact"/>
        <w:ind w:left="2019" w:hanging="360"/>
        <w:rPr>
          <w:sz w:val="26"/>
        </w:rPr>
      </w:pPr>
      <w:r>
        <w:rPr>
          <w:sz w:val="26"/>
        </w:rPr>
        <w:t>Itgenerallycoverstownsandcities(50</w:t>
      </w:r>
      <w:r>
        <w:rPr>
          <w:spacing w:val="-5"/>
          <w:sz w:val="26"/>
        </w:rPr>
        <w:t>km)</w:t>
      </w:r>
    </w:p>
    <w:p w:rsidR="00B97D84" w:rsidRDefault="000E2354">
      <w:pPr>
        <w:pStyle w:val="ListParagraph"/>
        <w:numPr>
          <w:ilvl w:val="0"/>
          <w:numId w:val="197"/>
        </w:numPr>
        <w:tabs>
          <w:tab w:val="left" w:pos="2020"/>
        </w:tabs>
        <w:spacing w:before="2" w:line="232" w:lineRule="auto"/>
        <w:ind w:right="1774"/>
        <w:rPr>
          <w:sz w:val="26"/>
        </w:rPr>
      </w:pPr>
      <w:r>
        <w:rPr>
          <w:sz w:val="26"/>
        </w:rPr>
        <w:t>In MAN, variousLANs are connected to each other through a telephon</w:t>
      </w:r>
      <w:r>
        <w:rPr>
          <w:sz w:val="26"/>
        </w:rPr>
        <w:t>eexchange line.</w:t>
      </w:r>
    </w:p>
    <w:p w:rsidR="00B97D84" w:rsidRDefault="000E2354">
      <w:pPr>
        <w:pStyle w:val="ListParagraph"/>
        <w:numPr>
          <w:ilvl w:val="0"/>
          <w:numId w:val="197"/>
        </w:numPr>
        <w:tabs>
          <w:tab w:val="left" w:pos="2019"/>
        </w:tabs>
        <w:spacing w:before="10" w:line="298" w:lineRule="exact"/>
        <w:ind w:left="2019" w:hanging="360"/>
        <w:rPr>
          <w:sz w:val="26"/>
        </w:rPr>
      </w:pPr>
      <w:r>
        <w:rPr>
          <w:sz w:val="26"/>
        </w:rPr>
        <w:t>CommunicationmediumusedforMANareopticalfibers,cables</w:t>
      </w:r>
      <w:r>
        <w:rPr>
          <w:spacing w:val="-4"/>
          <w:sz w:val="26"/>
        </w:rPr>
        <w:t>etc.</w:t>
      </w:r>
    </w:p>
    <w:p w:rsidR="00B97D84" w:rsidRDefault="000E2354">
      <w:pPr>
        <w:pStyle w:val="ListParagraph"/>
        <w:numPr>
          <w:ilvl w:val="0"/>
          <w:numId w:val="197"/>
        </w:numPr>
        <w:tabs>
          <w:tab w:val="left" w:pos="2020"/>
        </w:tabs>
        <w:spacing w:before="2" w:line="232" w:lineRule="auto"/>
        <w:ind w:right="1066"/>
        <w:rPr>
          <w:sz w:val="26"/>
        </w:rPr>
      </w:pPr>
      <w:r>
        <w:rPr>
          <w:sz w:val="26"/>
        </w:rPr>
        <w:t>Ithasahigherrangethan LocalArea Network(LAN).Itisadequatefordistributed computing applications.</w:t>
      </w:r>
    </w:p>
    <w:p w:rsidR="00B97D84" w:rsidRDefault="000E2354">
      <w:pPr>
        <w:pStyle w:val="BodyText"/>
        <w:spacing w:before="203"/>
        <w:rPr>
          <w:sz w:val="20"/>
        </w:rPr>
      </w:pPr>
      <w:r>
        <w:rPr>
          <w:noProof/>
          <w:sz w:val="20"/>
          <w:lang w:bidi="hi-IN"/>
        </w:rPr>
        <w:drawing>
          <wp:anchor distT="0" distB="0" distL="0" distR="0" simplePos="0" relativeHeight="487612928" behindDoc="1" locked="0" layoutInCell="1" allowOverlap="1">
            <wp:simplePos x="0" y="0"/>
            <wp:positionH relativeFrom="page">
              <wp:posOffset>2405379</wp:posOffset>
            </wp:positionH>
            <wp:positionV relativeFrom="paragraph">
              <wp:posOffset>1864973</wp:posOffset>
            </wp:positionV>
            <wp:extent cx="133348" cy="152400"/>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9" cstate="print"/>
                    <a:stretch>
                      <a:fillRect/>
                    </a:stretch>
                  </pic:blipFill>
                  <pic:spPr>
                    <a:xfrm>
                      <a:off x="0" y="0"/>
                      <a:ext cx="133348" cy="152400"/>
                    </a:xfrm>
                    <a:prstGeom prst="rect">
                      <a:avLst/>
                    </a:prstGeom>
                  </pic:spPr>
                </pic:pic>
              </a:graphicData>
            </a:graphic>
          </wp:anchor>
        </w:drawing>
      </w:r>
      <w:r>
        <w:rPr>
          <w:noProof/>
          <w:sz w:val="20"/>
          <w:lang w:bidi="hi-IN"/>
        </w:rPr>
        <w:drawing>
          <wp:anchor distT="0" distB="0" distL="0" distR="0" simplePos="0" relativeHeight="487613440" behindDoc="1" locked="0" layoutInCell="1" allowOverlap="1">
            <wp:simplePos x="0" y="0"/>
            <wp:positionH relativeFrom="page">
              <wp:posOffset>2749550</wp:posOffset>
            </wp:positionH>
            <wp:positionV relativeFrom="paragraph">
              <wp:posOffset>290808</wp:posOffset>
            </wp:positionV>
            <wp:extent cx="2447598" cy="1748789"/>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0" cstate="print"/>
                    <a:stretch>
                      <a:fillRect/>
                    </a:stretch>
                  </pic:blipFill>
                  <pic:spPr>
                    <a:xfrm>
                      <a:off x="0" y="0"/>
                      <a:ext cx="2447598" cy="1748789"/>
                    </a:xfrm>
                    <a:prstGeom prst="rect">
                      <a:avLst/>
                    </a:prstGeom>
                  </pic:spPr>
                </pic:pic>
              </a:graphicData>
            </a:graphic>
          </wp:anchor>
        </w:drawing>
      </w:r>
    </w:p>
    <w:p w:rsidR="00B97D84" w:rsidRDefault="00B97D84">
      <w:pPr>
        <w:pStyle w:val="BodyText"/>
        <w:rPr>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50" o:spid="_x0000_s1743" style="width:466.4pt;height:4.55pt;mso-position-horizontal-relative:char;mso-position-vertical-relative:line" coordsize="9328,91">
            <v:line id="_x0000_s1745" style="position:absolute" from="0,61" to="9328,61" strokecolor="#612322" strokeweight="3pt"/>
            <v:line id="_x0000_s1744" style="position:absolute" from="0,8" to="9328,8" strokecolor="#612322"/>
            <w10:wrap type="none"/>
            <w10:anchorlock/>
          </v:group>
        </w:pict>
      </w:r>
    </w:p>
    <w:p w:rsidR="00B97D84" w:rsidRDefault="000E2354">
      <w:pPr>
        <w:pStyle w:val="Heading7"/>
        <w:spacing w:before="243"/>
      </w:pPr>
      <w:bookmarkStart w:id="27" w:name="INTERNETWORK"/>
      <w:bookmarkEnd w:id="27"/>
      <w:r>
        <w:rPr>
          <w:spacing w:val="-2"/>
          <w:u w:val="thick"/>
        </w:rPr>
        <w:t>INTERNETWORK</w:t>
      </w:r>
    </w:p>
    <w:p w:rsidR="00B97D84" w:rsidRDefault="000E2354">
      <w:pPr>
        <w:pStyle w:val="ListParagraph"/>
        <w:numPr>
          <w:ilvl w:val="0"/>
          <w:numId w:val="197"/>
        </w:numPr>
        <w:tabs>
          <w:tab w:val="left" w:pos="2019"/>
        </w:tabs>
        <w:spacing w:before="282" w:line="296" w:lineRule="exact"/>
        <w:ind w:left="2019" w:hanging="360"/>
        <w:rPr>
          <w:sz w:val="26"/>
        </w:rPr>
      </w:pPr>
      <w:r>
        <w:rPr>
          <w:sz w:val="26"/>
        </w:rPr>
        <w:t>AninternetworkisdefinedastwoormorecomputernetworkLANsor</w:t>
      </w:r>
      <w:r>
        <w:rPr>
          <w:spacing w:val="-4"/>
          <w:sz w:val="26"/>
        </w:rPr>
        <w:t>WAN.</w:t>
      </w:r>
    </w:p>
    <w:p w:rsidR="00B97D84" w:rsidRDefault="000E2354">
      <w:pPr>
        <w:pStyle w:val="ListParagraph"/>
        <w:numPr>
          <w:ilvl w:val="0"/>
          <w:numId w:val="197"/>
        </w:numPr>
        <w:tabs>
          <w:tab w:val="left" w:pos="2020"/>
        </w:tabs>
        <w:spacing w:line="235" w:lineRule="auto"/>
        <w:ind w:right="1067"/>
        <w:rPr>
          <w:sz w:val="26"/>
        </w:rPr>
      </w:pPr>
      <w:r>
        <w:rPr>
          <w:sz w:val="26"/>
        </w:rPr>
        <w:t>AnInternetwork can be formed by joining two or more individual networksbymeans of various devices such as routers, gateways and bridges.</w:t>
      </w:r>
    </w:p>
    <w:p w:rsidR="00B97D84" w:rsidRDefault="000E2354">
      <w:pPr>
        <w:pStyle w:val="ListParagraph"/>
        <w:numPr>
          <w:ilvl w:val="0"/>
          <w:numId w:val="197"/>
        </w:numPr>
        <w:tabs>
          <w:tab w:val="left" w:pos="2020"/>
          <w:tab w:val="left" w:pos="2576"/>
          <w:tab w:val="left" w:pos="4440"/>
          <w:tab w:val="left" w:pos="5544"/>
          <w:tab w:val="left" w:pos="6504"/>
          <w:tab w:val="left" w:pos="7532"/>
          <w:tab w:val="left" w:pos="9064"/>
          <w:tab w:val="left" w:pos="10356"/>
        </w:tabs>
        <w:spacing w:before="6" w:line="232" w:lineRule="auto"/>
        <w:ind w:right="1052"/>
        <w:rPr>
          <w:sz w:val="26"/>
        </w:rPr>
      </w:pPr>
      <w:r>
        <w:rPr>
          <w:spacing w:val="-6"/>
          <w:sz w:val="26"/>
        </w:rPr>
        <w:t>An</w:t>
      </w:r>
      <w:r>
        <w:rPr>
          <w:sz w:val="26"/>
        </w:rPr>
        <w:tab/>
      </w:r>
      <w:r>
        <w:rPr>
          <w:spacing w:val="-2"/>
          <w:sz w:val="26"/>
        </w:rPr>
        <w:t>interconnection</w:t>
      </w:r>
      <w:r>
        <w:rPr>
          <w:sz w:val="26"/>
        </w:rPr>
        <w:tab/>
      </w:r>
      <w:r>
        <w:rPr>
          <w:spacing w:val="-2"/>
          <w:sz w:val="26"/>
        </w:rPr>
        <w:t>between</w:t>
      </w:r>
      <w:r>
        <w:rPr>
          <w:sz w:val="26"/>
        </w:rPr>
        <w:tab/>
      </w:r>
      <w:r>
        <w:rPr>
          <w:spacing w:val="-2"/>
          <w:sz w:val="26"/>
        </w:rPr>
        <w:t>public,</w:t>
      </w:r>
      <w:r>
        <w:rPr>
          <w:sz w:val="26"/>
        </w:rPr>
        <w:tab/>
      </w:r>
      <w:r>
        <w:rPr>
          <w:spacing w:val="-2"/>
          <w:sz w:val="26"/>
        </w:rPr>
        <w:t>private,</w:t>
      </w:r>
      <w:r>
        <w:rPr>
          <w:sz w:val="26"/>
        </w:rPr>
        <w:tab/>
      </w:r>
      <w:r>
        <w:rPr>
          <w:spacing w:val="-2"/>
          <w:sz w:val="26"/>
        </w:rPr>
        <w:t>commercial,</w:t>
      </w:r>
      <w:r>
        <w:rPr>
          <w:sz w:val="26"/>
        </w:rPr>
        <w:tab/>
      </w:r>
      <w:r>
        <w:rPr>
          <w:spacing w:val="-2"/>
          <w:sz w:val="26"/>
        </w:rPr>
        <w:t>industrial,</w:t>
      </w:r>
      <w:r>
        <w:rPr>
          <w:sz w:val="26"/>
        </w:rPr>
        <w:tab/>
      </w:r>
      <w:r>
        <w:rPr>
          <w:spacing w:val="-6"/>
          <w:sz w:val="26"/>
        </w:rPr>
        <w:t xml:space="preserve">or </w:t>
      </w:r>
      <w:r>
        <w:rPr>
          <w:sz w:val="26"/>
        </w:rPr>
        <w:t xml:space="preserve">government computer networks can also be defined as </w:t>
      </w:r>
      <w:r>
        <w:rPr>
          <w:b/>
          <w:sz w:val="26"/>
        </w:rPr>
        <w:t>internetworking</w:t>
      </w:r>
      <w:r>
        <w:rPr>
          <w:sz w:val="26"/>
        </w:rPr>
        <w:t>.</w:t>
      </w:r>
    </w:p>
    <w:p w:rsidR="00B97D84" w:rsidRDefault="000E2354">
      <w:pPr>
        <w:pStyle w:val="BodyText"/>
        <w:spacing w:before="165"/>
        <w:rPr>
          <w:sz w:val="20"/>
        </w:rPr>
      </w:pPr>
      <w:r>
        <w:rPr>
          <w:noProof/>
          <w:sz w:val="20"/>
          <w:lang w:bidi="hi-IN"/>
        </w:rPr>
        <w:drawing>
          <wp:anchor distT="0" distB="0" distL="0" distR="0" simplePos="0" relativeHeight="487614464" behindDoc="1" locked="0" layoutInCell="1" allowOverlap="1">
            <wp:simplePos x="0" y="0"/>
            <wp:positionH relativeFrom="page">
              <wp:posOffset>2250439</wp:posOffset>
            </wp:positionH>
            <wp:positionV relativeFrom="paragraph">
              <wp:posOffset>266346</wp:posOffset>
            </wp:positionV>
            <wp:extent cx="3166949" cy="1664207"/>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1" cstate="print"/>
                    <a:stretch>
                      <a:fillRect/>
                    </a:stretch>
                  </pic:blipFill>
                  <pic:spPr>
                    <a:xfrm>
                      <a:off x="0" y="0"/>
                      <a:ext cx="3166949" cy="1664207"/>
                    </a:xfrm>
                    <a:prstGeom prst="rect">
                      <a:avLst/>
                    </a:prstGeom>
                  </pic:spPr>
                </pic:pic>
              </a:graphicData>
            </a:graphic>
          </wp:anchor>
        </w:drawing>
      </w:r>
    </w:p>
    <w:p w:rsidR="00B97D84" w:rsidRDefault="000E2354">
      <w:pPr>
        <w:spacing w:before="190"/>
        <w:ind w:left="1299"/>
        <w:rPr>
          <w:b/>
          <w:sz w:val="26"/>
        </w:rPr>
      </w:pPr>
      <w:r>
        <w:rPr>
          <w:b/>
          <w:sz w:val="26"/>
        </w:rPr>
        <w:t>Typesof</w:t>
      </w:r>
      <w:r>
        <w:rPr>
          <w:b/>
          <w:spacing w:val="-2"/>
          <w:sz w:val="26"/>
        </w:rPr>
        <w:t>Internetwork</w:t>
      </w:r>
    </w:p>
    <w:p w:rsidR="00B97D84" w:rsidRDefault="00B97D84">
      <w:pPr>
        <w:pStyle w:val="BodyText"/>
        <w:spacing w:before="6" w:after="1"/>
        <w:rPr>
          <w:b/>
          <w:sz w:val="10"/>
        </w:rPr>
      </w:pPr>
    </w:p>
    <w:tbl>
      <w:tblPr>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44"/>
        <w:gridCol w:w="4744"/>
      </w:tblGrid>
      <w:tr w:rsidR="00B97D84">
        <w:trPr>
          <w:trHeight w:val="361"/>
        </w:trPr>
        <w:tc>
          <w:tcPr>
            <w:tcW w:w="4744" w:type="dxa"/>
            <w:tcBorders>
              <w:bottom w:val="nil"/>
            </w:tcBorders>
          </w:tcPr>
          <w:p w:rsidR="00B97D84" w:rsidRDefault="000E2354">
            <w:pPr>
              <w:pStyle w:val="TableParagraph"/>
              <w:spacing w:line="296" w:lineRule="exact"/>
              <w:ind w:left="15" w:right="1"/>
              <w:jc w:val="center"/>
              <w:rPr>
                <w:b/>
                <w:i/>
                <w:sz w:val="26"/>
              </w:rPr>
            </w:pPr>
            <w:r>
              <w:rPr>
                <w:b/>
                <w:i/>
                <w:spacing w:val="-2"/>
                <w:sz w:val="26"/>
                <w:u w:val="thick"/>
              </w:rPr>
              <w:t>Extranet</w:t>
            </w:r>
          </w:p>
        </w:tc>
        <w:tc>
          <w:tcPr>
            <w:tcW w:w="4744" w:type="dxa"/>
            <w:tcBorders>
              <w:bottom w:val="nil"/>
            </w:tcBorders>
          </w:tcPr>
          <w:p w:rsidR="00B97D84" w:rsidRDefault="000E2354">
            <w:pPr>
              <w:pStyle w:val="TableParagraph"/>
              <w:spacing w:line="296" w:lineRule="exact"/>
              <w:ind w:left="15"/>
              <w:jc w:val="center"/>
              <w:rPr>
                <w:b/>
                <w:i/>
                <w:sz w:val="26"/>
              </w:rPr>
            </w:pPr>
            <w:r>
              <w:rPr>
                <w:b/>
                <w:i/>
                <w:spacing w:val="-2"/>
                <w:sz w:val="26"/>
                <w:u w:val="thick"/>
              </w:rPr>
              <w:t>Intranet</w:t>
            </w:r>
          </w:p>
        </w:tc>
      </w:tr>
      <w:tr w:rsidR="00B97D84">
        <w:trPr>
          <w:trHeight w:val="3143"/>
        </w:trPr>
        <w:tc>
          <w:tcPr>
            <w:tcW w:w="4744" w:type="dxa"/>
            <w:tcBorders>
              <w:top w:val="nil"/>
            </w:tcBorders>
          </w:tcPr>
          <w:p w:rsidR="00B97D84" w:rsidRDefault="000E2354">
            <w:pPr>
              <w:pStyle w:val="TableParagraph"/>
              <w:spacing w:before="53"/>
              <w:ind w:right="83"/>
              <w:jc w:val="both"/>
              <w:rPr>
                <w:sz w:val="26"/>
              </w:rPr>
            </w:pPr>
            <w:r>
              <w:rPr>
                <w:sz w:val="26"/>
              </w:rPr>
              <w:t>An extranet is used for information</w:t>
            </w:r>
            <w:r>
              <w:rPr>
                <w:sz w:val="26"/>
              </w:rPr>
              <w:t xml:space="preserve">sharing. The access to the extranet is restricted to only those users who have login credentials. An extranet is the lowest level of internetworking. It can be categorized as </w:t>
            </w:r>
            <w:r>
              <w:rPr>
                <w:b/>
                <w:sz w:val="26"/>
              </w:rPr>
              <w:t>MAN</w:t>
            </w:r>
            <w:r>
              <w:rPr>
                <w:sz w:val="26"/>
              </w:rPr>
              <w:t xml:space="preserve">, </w:t>
            </w:r>
            <w:r>
              <w:rPr>
                <w:b/>
                <w:sz w:val="26"/>
              </w:rPr>
              <w:t xml:space="preserve">WAN </w:t>
            </w:r>
            <w:r>
              <w:rPr>
                <w:sz w:val="26"/>
              </w:rPr>
              <w:t xml:space="preserve">or other computer networks. An extranet cannot have a single </w:t>
            </w:r>
            <w:r>
              <w:rPr>
                <w:b/>
                <w:sz w:val="26"/>
              </w:rPr>
              <w:t>LAN</w:t>
            </w:r>
            <w:r>
              <w:rPr>
                <w:sz w:val="26"/>
              </w:rPr>
              <w:t>, atleas</w:t>
            </w:r>
            <w:r>
              <w:rPr>
                <w:sz w:val="26"/>
              </w:rPr>
              <w:t xml:space="preserve">t it musthave one connection to the </w:t>
            </w:r>
            <w:r>
              <w:rPr>
                <w:b/>
                <w:sz w:val="26"/>
              </w:rPr>
              <w:t>external network</w:t>
            </w:r>
            <w:r>
              <w:rPr>
                <w:sz w:val="26"/>
              </w:rPr>
              <w:t>.</w:t>
            </w:r>
          </w:p>
        </w:tc>
        <w:tc>
          <w:tcPr>
            <w:tcW w:w="4744" w:type="dxa"/>
            <w:tcBorders>
              <w:top w:val="nil"/>
            </w:tcBorders>
          </w:tcPr>
          <w:p w:rsidR="00B97D84" w:rsidRDefault="000E2354">
            <w:pPr>
              <w:pStyle w:val="TableParagraph"/>
              <w:spacing w:before="212"/>
              <w:ind w:right="88"/>
              <w:jc w:val="both"/>
              <w:rPr>
                <w:sz w:val="26"/>
              </w:rPr>
            </w:pPr>
            <w:r>
              <w:rPr>
                <w:sz w:val="26"/>
              </w:rPr>
              <w:t xml:space="preserve">An intranet belongs to an organization whichisonlyaccessiblebythe </w:t>
            </w:r>
            <w:r>
              <w:rPr>
                <w:b/>
                <w:sz w:val="26"/>
              </w:rPr>
              <w:t xml:space="preserve">organization's employee </w:t>
            </w:r>
            <w:r>
              <w:rPr>
                <w:sz w:val="26"/>
              </w:rPr>
              <w:t>or members. The main aimof the intranet is to share the information and resources among the organization employe</w:t>
            </w:r>
            <w:r>
              <w:rPr>
                <w:sz w:val="26"/>
              </w:rPr>
              <w:t>es. An intranet provides the facility to work in groups and for teleconferences.</w:t>
            </w:r>
          </w:p>
        </w:tc>
      </w:tr>
    </w:tbl>
    <w:p w:rsidR="00B97D84" w:rsidRDefault="00B97D84">
      <w:pPr>
        <w:pStyle w:val="BodyText"/>
        <w:spacing w:before="138"/>
        <w:rPr>
          <w:b/>
          <w:sz w:val="20"/>
        </w:rPr>
      </w:pPr>
      <w:r>
        <w:rPr>
          <w:b/>
          <w:sz w:val="20"/>
        </w:rPr>
        <w:pict>
          <v:shape id="docshape51" o:spid="_x0000_s1742" style="position:absolute;margin-left:70.55pt;margin-top:19.6pt;width:466.4pt;height:.1pt;z-index:-15701504;mso-wrap-distance-left:0;mso-wrap-distance-right:0;mso-position-horizontal-relative:page;mso-position-vertical-relative:text" coordorigin="1411,392" coordsize="9328,0" path="m1411,392r9328,e" filled="f" strokeweight="1.5pt">
            <v:path arrowok="t"/>
            <w10:wrap type="topAndBottom" anchorx="page"/>
          </v:shape>
        </w:pict>
      </w:r>
    </w:p>
    <w:p w:rsidR="00B97D84" w:rsidRDefault="000E2354">
      <w:pPr>
        <w:pStyle w:val="Heading2"/>
        <w:tabs>
          <w:tab w:val="left" w:pos="4224"/>
          <w:tab w:val="left" w:pos="10600"/>
        </w:tabs>
        <w:spacing w:before="239"/>
        <w:rPr>
          <w:u w:val="none"/>
        </w:rPr>
      </w:pPr>
      <w:bookmarkStart w:id="28" w:name="TRANSMISSION_MEDIA"/>
      <w:bookmarkEnd w:id="28"/>
      <w:r>
        <w:rPr>
          <w:color w:val="000000"/>
          <w:u w:val="none"/>
          <w:shd w:val="clear" w:color="auto" w:fill="BEBEBE"/>
        </w:rPr>
        <w:tab/>
      </w:r>
      <w:r>
        <w:rPr>
          <w:color w:val="000000"/>
          <w:spacing w:val="-2"/>
          <w:u w:val="none"/>
          <w:shd w:val="clear" w:color="auto" w:fill="BEBEBE"/>
        </w:rPr>
        <w:t>TRANSMISSIONMEDIA</w:t>
      </w:r>
      <w:r>
        <w:rPr>
          <w:color w:val="000000"/>
          <w:u w:val="none"/>
          <w:shd w:val="clear" w:color="auto" w:fill="BEBEBE"/>
        </w:rPr>
        <w:tab/>
      </w:r>
    </w:p>
    <w:p w:rsidR="00B97D84" w:rsidRDefault="000E2354">
      <w:pPr>
        <w:pStyle w:val="ListParagraph"/>
        <w:numPr>
          <w:ilvl w:val="0"/>
          <w:numId w:val="197"/>
        </w:numPr>
        <w:tabs>
          <w:tab w:val="left" w:pos="2020"/>
        </w:tabs>
        <w:spacing w:before="204" w:line="232" w:lineRule="auto"/>
        <w:ind w:right="1062"/>
        <w:rPr>
          <w:sz w:val="26"/>
        </w:rPr>
      </w:pPr>
      <w:r>
        <w:rPr>
          <w:sz w:val="26"/>
        </w:rPr>
        <w:t>Transmission mediaisacommunicationchannelthatcarriestheinformationfrom the sender to the receiver.</w:t>
      </w:r>
    </w:p>
    <w:p w:rsidR="00B97D84" w:rsidRDefault="000E2354">
      <w:pPr>
        <w:pStyle w:val="ListParagraph"/>
        <w:numPr>
          <w:ilvl w:val="0"/>
          <w:numId w:val="197"/>
        </w:numPr>
        <w:tabs>
          <w:tab w:val="left" w:pos="2019"/>
        </w:tabs>
        <w:spacing w:before="62"/>
        <w:ind w:left="2019" w:hanging="360"/>
        <w:rPr>
          <w:sz w:val="26"/>
        </w:rPr>
      </w:pPr>
      <w:r>
        <w:rPr>
          <w:sz w:val="26"/>
        </w:rPr>
        <w:t>Dataistransmittedthroughtheelectromagnetic</w:t>
      </w:r>
      <w:r>
        <w:rPr>
          <w:spacing w:val="-2"/>
          <w:sz w:val="26"/>
        </w:rPr>
        <w:t>signals.</w:t>
      </w:r>
    </w:p>
    <w:p w:rsidR="00B97D84" w:rsidRDefault="000E2354">
      <w:pPr>
        <w:pStyle w:val="ListParagraph"/>
        <w:numPr>
          <w:ilvl w:val="0"/>
          <w:numId w:val="197"/>
        </w:numPr>
        <w:tabs>
          <w:tab w:val="left" w:pos="2020"/>
        </w:tabs>
        <w:spacing w:before="52" w:line="235" w:lineRule="auto"/>
        <w:ind w:right="1071"/>
        <w:rPr>
          <w:sz w:val="26"/>
        </w:rPr>
      </w:pPr>
      <w:r>
        <w:rPr>
          <w:sz w:val="26"/>
        </w:rPr>
        <w:t>Themainfunctionalityofthetransmissionmediaistocarrytheinformationin the form of bits (Either as Electrical signals or Light pulses).</w:t>
      </w:r>
    </w:p>
    <w:p w:rsidR="00B97D84" w:rsidRDefault="000E2354">
      <w:pPr>
        <w:pStyle w:val="ListParagraph"/>
        <w:numPr>
          <w:ilvl w:val="0"/>
          <w:numId w:val="197"/>
        </w:numPr>
        <w:tabs>
          <w:tab w:val="left" w:pos="2019"/>
        </w:tabs>
        <w:spacing w:before="63"/>
        <w:ind w:left="2019" w:hanging="360"/>
        <w:rPr>
          <w:sz w:val="26"/>
        </w:rPr>
      </w:pPr>
      <w:r>
        <w:rPr>
          <w:sz w:val="26"/>
        </w:rPr>
        <w:t>Itisaphysicalpathbetweentransmitterandreceiverindata</w:t>
      </w:r>
      <w:r>
        <w:rPr>
          <w:spacing w:val="-2"/>
          <w:sz w:val="26"/>
        </w:rPr>
        <w:t>communication.</w:t>
      </w:r>
    </w:p>
    <w:p w:rsidR="00B97D84" w:rsidRDefault="000E2354">
      <w:pPr>
        <w:pStyle w:val="ListParagraph"/>
        <w:numPr>
          <w:ilvl w:val="0"/>
          <w:numId w:val="197"/>
        </w:numPr>
        <w:tabs>
          <w:tab w:val="left" w:pos="2020"/>
        </w:tabs>
        <w:spacing w:before="53" w:line="235" w:lineRule="auto"/>
        <w:ind w:right="1706"/>
        <w:rPr>
          <w:sz w:val="26"/>
        </w:rPr>
      </w:pPr>
      <w:r>
        <w:rPr>
          <w:sz w:val="26"/>
        </w:rPr>
        <w:t>The characteristics and quality of data transmission are</w:t>
      </w:r>
      <w:r>
        <w:rPr>
          <w:sz w:val="26"/>
        </w:rPr>
        <w:t xml:space="preserve"> determined by the characteristics of medium and signal.</w:t>
      </w:r>
    </w:p>
    <w:p w:rsidR="00B97D84" w:rsidRDefault="000E2354">
      <w:pPr>
        <w:pStyle w:val="ListParagraph"/>
        <w:numPr>
          <w:ilvl w:val="0"/>
          <w:numId w:val="197"/>
        </w:numPr>
        <w:tabs>
          <w:tab w:val="left" w:pos="2020"/>
        </w:tabs>
        <w:spacing w:before="63" w:line="235" w:lineRule="auto"/>
        <w:ind w:right="1072"/>
        <w:rPr>
          <w:sz w:val="26"/>
        </w:rPr>
      </w:pPr>
      <w:r>
        <w:rPr>
          <w:sz w:val="26"/>
        </w:rPr>
        <w:t>Transmissionmediaisoftwotypes:GuidedMedia(Wired)andUnGuided Media (wireless).</w:t>
      </w:r>
    </w:p>
    <w:p w:rsidR="00B97D84" w:rsidRDefault="00B97D84">
      <w:pPr>
        <w:pStyle w:val="ListParagraph"/>
        <w:spacing w:line="235" w:lineRule="auto"/>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52" o:spid="_x0000_s1739" style="width:466.4pt;height:4.55pt;mso-position-horizontal-relative:char;mso-position-vertical-relative:line" coordsize="9328,91">
            <v:line id="_x0000_s1741" style="position:absolute" from="0,61" to="9328,61" strokecolor="#612322" strokeweight="3pt"/>
            <v:line id="_x0000_s1740" style="position:absolute" from="0,8" to="9328,8" strokecolor="#612322"/>
            <w10:wrap type="none"/>
            <w10:anchorlock/>
          </v:group>
        </w:pict>
      </w:r>
    </w:p>
    <w:p w:rsidR="00B97D84" w:rsidRDefault="000E2354">
      <w:pPr>
        <w:pStyle w:val="ListParagraph"/>
        <w:numPr>
          <w:ilvl w:val="0"/>
          <w:numId w:val="197"/>
        </w:numPr>
        <w:tabs>
          <w:tab w:val="left" w:pos="2020"/>
        </w:tabs>
        <w:spacing w:before="238" w:line="235" w:lineRule="auto"/>
        <w:ind w:right="1062"/>
        <w:rPr>
          <w:sz w:val="26"/>
        </w:rPr>
      </w:pPr>
      <w:r>
        <w:rPr>
          <w:sz w:val="26"/>
        </w:rPr>
        <w:t>In guided (wired) media, medium characteristics are more important whereas, in unguided (wireless) media, signal characteristics are more important.</w:t>
      </w:r>
    </w:p>
    <w:p w:rsidR="00B97D84" w:rsidRDefault="000E2354">
      <w:pPr>
        <w:pStyle w:val="ListParagraph"/>
        <w:numPr>
          <w:ilvl w:val="0"/>
          <w:numId w:val="197"/>
        </w:numPr>
        <w:tabs>
          <w:tab w:val="left" w:pos="2020"/>
        </w:tabs>
        <w:spacing w:before="63" w:line="235" w:lineRule="auto"/>
        <w:ind w:right="1075"/>
        <w:rPr>
          <w:sz w:val="26"/>
        </w:rPr>
      </w:pPr>
      <w:r>
        <w:rPr>
          <w:sz w:val="26"/>
        </w:rPr>
        <w:t>Different transmission media have different properties such as bandwidth, delay, cost and ease of installation and maintenance.</w:t>
      </w:r>
    </w:p>
    <w:p w:rsidR="00B97D84" w:rsidRDefault="000E2354">
      <w:pPr>
        <w:pStyle w:val="ListParagraph"/>
        <w:numPr>
          <w:ilvl w:val="0"/>
          <w:numId w:val="197"/>
        </w:numPr>
        <w:tabs>
          <w:tab w:val="left" w:pos="2020"/>
        </w:tabs>
        <w:spacing w:before="64" w:line="235" w:lineRule="auto"/>
        <w:ind w:right="1067"/>
        <w:rPr>
          <w:sz w:val="26"/>
        </w:rPr>
      </w:pPr>
      <w:r>
        <w:rPr>
          <w:sz w:val="26"/>
        </w:rPr>
        <w:t>ThetransmissionmediaisavailableinthelowestlayeroftheOSIreference model, i.e., Physical layer.</w:t>
      </w:r>
    </w:p>
    <w:p w:rsidR="00B97D84" w:rsidRDefault="00B97D84">
      <w:pPr>
        <w:pStyle w:val="BodyText"/>
        <w:rPr>
          <w:sz w:val="20"/>
        </w:rPr>
      </w:pPr>
    </w:p>
    <w:p w:rsidR="00B97D84" w:rsidRDefault="000E2354">
      <w:pPr>
        <w:pStyle w:val="BodyText"/>
        <w:spacing w:before="69"/>
        <w:rPr>
          <w:sz w:val="20"/>
        </w:rPr>
      </w:pPr>
      <w:r>
        <w:rPr>
          <w:noProof/>
          <w:sz w:val="20"/>
          <w:lang w:bidi="hi-IN"/>
        </w:rPr>
        <w:drawing>
          <wp:anchor distT="0" distB="0" distL="0" distR="0" simplePos="0" relativeHeight="487616000" behindDoc="1" locked="0" layoutInCell="1" allowOverlap="1">
            <wp:simplePos x="0" y="0"/>
            <wp:positionH relativeFrom="page">
              <wp:posOffset>1642110</wp:posOffset>
            </wp:positionH>
            <wp:positionV relativeFrom="paragraph">
              <wp:posOffset>205324</wp:posOffset>
            </wp:positionV>
            <wp:extent cx="4273238" cy="839247"/>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2" cstate="print"/>
                    <a:stretch>
                      <a:fillRect/>
                    </a:stretch>
                  </pic:blipFill>
                  <pic:spPr>
                    <a:xfrm>
                      <a:off x="0" y="0"/>
                      <a:ext cx="4273238" cy="839247"/>
                    </a:xfrm>
                    <a:prstGeom prst="rect">
                      <a:avLst/>
                    </a:prstGeom>
                  </pic:spPr>
                </pic:pic>
              </a:graphicData>
            </a:graphic>
          </wp:anchor>
        </w:drawing>
      </w:r>
    </w:p>
    <w:p w:rsidR="00B97D84" w:rsidRDefault="000E2354">
      <w:pPr>
        <w:pStyle w:val="Heading7"/>
        <w:spacing w:before="286"/>
      </w:pPr>
      <w:bookmarkStart w:id="29" w:name="FACTORS_FOR_DESIGNING_THE_TRANSMISSION_M"/>
      <w:bookmarkEnd w:id="29"/>
      <w:r>
        <w:t>FACTORSFORDESIGNINGTHETRANSMISS</w:t>
      </w:r>
      <w:r>
        <w:t>ION</w:t>
      </w:r>
      <w:r>
        <w:rPr>
          <w:spacing w:val="-2"/>
        </w:rPr>
        <w:t>MEDIA</w:t>
      </w:r>
    </w:p>
    <w:p w:rsidR="00B97D84" w:rsidRDefault="000E2354">
      <w:pPr>
        <w:pStyle w:val="ListParagraph"/>
        <w:numPr>
          <w:ilvl w:val="0"/>
          <w:numId w:val="197"/>
        </w:numPr>
        <w:tabs>
          <w:tab w:val="left" w:pos="2020"/>
        </w:tabs>
        <w:spacing w:before="57" w:line="235" w:lineRule="auto"/>
        <w:ind w:right="1052"/>
        <w:jc w:val="both"/>
        <w:rPr>
          <w:sz w:val="26"/>
        </w:rPr>
      </w:pPr>
      <w:r>
        <w:rPr>
          <w:b/>
          <w:sz w:val="26"/>
        </w:rPr>
        <w:t xml:space="preserve">Bandwidth: </w:t>
      </w:r>
      <w:r>
        <w:rPr>
          <w:sz w:val="26"/>
        </w:rPr>
        <w:t>Allthefactorsareremainingconstant,thegreaterthebandwidthof a medium, the higher the data transmission rate of a signal.</w:t>
      </w:r>
    </w:p>
    <w:p w:rsidR="00B97D84" w:rsidRDefault="000E2354">
      <w:pPr>
        <w:pStyle w:val="ListParagraph"/>
        <w:numPr>
          <w:ilvl w:val="0"/>
          <w:numId w:val="197"/>
        </w:numPr>
        <w:tabs>
          <w:tab w:val="left" w:pos="2020"/>
        </w:tabs>
        <w:spacing w:before="63" w:line="235" w:lineRule="auto"/>
        <w:ind w:right="1048"/>
        <w:jc w:val="both"/>
        <w:rPr>
          <w:sz w:val="26"/>
        </w:rPr>
      </w:pPr>
      <w:r>
        <w:rPr>
          <w:b/>
          <w:sz w:val="26"/>
        </w:rPr>
        <w:t xml:space="preserve">Transmission impairment: </w:t>
      </w:r>
      <w:r>
        <w:rPr>
          <w:sz w:val="26"/>
        </w:rPr>
        <w:t>When the received signal is not identical to the transmitted one due to the transmission im</w:t>
      </w:r>
      <w:r>
        <w:rPr>
          <w:sz w:val="26"/>
        </w:rPr>
        <w:t>pairment. The quality of the signalswill get destroyed due to transmission impairment.</w:t>
      </w:r>
    </w:p>
    <w:p w:rsidR="00B97D84" w:rsidRDefault="000E2354">
      <w:pPr>
        <w:pStyle w:val="ListParagraph"/>
        <w:numPr>
          <w:ilvl w:val="0"/>
          <w:numId w:val="197"/>
        </w:numPr>
        <w:tabs>
          <w:tab w:val="left" w:pos="2020"/>
        </w:tabs>
        <w:spacing w:before="66" w:line="237" w:lineRule="auto"/>
        <w:ind w:right="1055"/>
        <w:jc w:val="both"/>
        <w:rPr>
          <w:sz w:val="26"/>
        </w:rPr>
      </w:pPr>
      <w:r>
        <w:rPr>
          <w:b/>
          <w:sz w:val="26"/>
        </w:rPr>
        <w:t xml:space="preserve">Interference: </w:t>
      </w:r>
      <w:r>
        <w:rPr>
          <w:sz w:val="26"/>
        </w:rPr>
        <w:t xml:space="preserve">An interference is defined as the process of disrupting a signal when it travels over a communication medium on the addition of some unwanted </w:t>
      </w:r>
      <w:r>
        <w:rPr>
          <w:spacing w:val="-2"/>
          <w:sz w:val="26"/>
        </w:rPr>
        <w:t>signal.</w:t>
      </w:r>
    </w:p>
    <w:p w:rsidR="00B97D84" w:rsidRDefault="000E2354">
      <w:pPr>
        <w:pStyle w:val="Heading7"/>
        <w:spacing w:before="281"/>
      </w:pPr>
      <w:bookmarkStart w:id="30" w:name="CAUSES_OF_TRANSMISSION_IMPAIRMENT"/>
      <w:bookmarkEnd w:id="30"/>
      <w:r>
        <w:t>CAUSE</w:t>
      </w:r>
      <w:r>
        <w:t>SOFTRANSMISSION</w:t>
      </w:r>
      <w:r>
        <w:rPr>
          <w:spacing w:val="-2"/>
        </w:rPr>
        <w:t>IMPAIRMENT</w:t>
      </w:r>
    </w:p>
    <w:p w:rsidR="00B97D84" w:rsidRDefault="000E2354">
      <w:pPr>
        <w:pStyle w:val="BodyText"/>
        <w:spacing w:before="28"/>
        <w:rPr>
          <w:b/>
          <w:sz w:val="20"/>
        </w:rPr>
      </w:pPr>
      <w:r>
        <w:rPr>
          <w:b/>
          <w:noProof/>
          <w:sz w:val="20"/>
          <w:lang w:bidi="hi-IN"/>
        </w:rPr>
        <w:drawing>
          <wp:anchor distT="0" distB="0" distL="0" distR="0" simplePos="0" relativeHeight="487616512" behindDoc="1" locked="0" layoutInCell="1" allowOverlap="1">
            <wp:simplePos x="0" y="0"/>
            <wp:positionH relativeFrom="page">
              <wp:posOffset>1748154</wp:posOffset>
            </wp:positionH>
            <wp:positionV relativeFrom="paragraph">
              <wp:posOffset>179079</wp:posOffset>
            </wp:positionV>
            <wp:extent cx="4218940" cy="1276350"/>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33" cstate="print"/>
                    <a:stretch>
                      <a:fillRect/>
                    </a:stretch>
                  </pic:blipFill>
                  <pic:spPr>
                    <a:xfrm>
                      <a:off x="0" y="0"/>
                      <a:ext cx="4218940" cy="1276350"/>
                    </a:xfrm>
                    <a:prstGeom prst="rect">
                      <a:avLst/>
                    </a:prstGeom>
                  </pic:spPr>
                </pic:pic>
              </a:graphicData>
            </a:graphic>
          </wp:anchor>
        </w:drawing>
      </w:r>
    </w:p>
    <w:p w:rsidR="00B97D84" w:rsidRDefault="000E2354">
      <w:pPr>
        <w:pStyle w:val="ListParagraph"/>
        <w:numPr>
          <w:ilvl w:val="0"/>
          <w:numId w:val="197"/>
        </w:numPr>
        <w:tabs>
          <w:tab w:val="left" w:pos="2020"/>
        </w:tabs>
        <w:spacing w:before="254" w:line="232" w:lineRule="auto"/>
        <w:ind w:right="1055"/>
        <w:jc w:val="both"/>
        <w:rPr>
          <w:sz w:val="26"/>
        </w:rPr>
      </w:pPr>
      <w:r>
        <w:rPr>
          <w:b/>
          <w:sz w:val="26"/>
        </w:rPr>
        <w:t xml:space="preserve">Attenuation: </w:t>
      </w:r>
      <w:r>
        <w:rPr>
          <w:sz w:val="26"/>
        </w:rPr>
        <w:t>Attenuation means the loss of energy, i.e., the strength of the signal decreases with increasing the distance which causes the loss of energy.</w:t>
      </w:r>
    </w:p>
    <w:p w:rsidR="00B97D84" w:rsidRDefault="000E2354">
      <w:pPr>
        <w:pStyle w:val="ListParagraph"/>
        <w:numPr>
          <w:ilvl w:val="0"/>
          <w:numId w:val="197"/>
        </w:numPr>
        <w:tabs>
          <w:tab w:val="left" w:pos="2020"/>
        </w:tabs>
        <w:spacing w:before="72"/>
        <w:ind w:right="1048"/>
        <w:jc w:val="both"/>
        <w:rPr>
          <w:sz w:val="26"/>
        </w:rPr>
      </w:pPr>
      <w:r>
        <w:rPr>
          <w:b/>
          <w:sz w:val="26"/>
        </w:rPr>
        <w:t xml:space="preserve">Distortion: </w:t>
      </w:r>
      <w:r>
        <w:rPr>
          <w:sz w:val="26"/>
        </w:rPr>
        <w:t>Distortion occurs when there is a change in the shape of the signal. This type of distortion is examined from different signals having different frequencies. Each frequency component has its own propagation speed, so they reach at a different time which le</w:t>
      </w:r>
      <w:r>
        <w:rPr>
          <w:sz w:val="26"/>
        </w:rPr>
        <w:t>ads to the delay distortion.</w:t>
      </w:r>
    </w:p>
    <w:p w:rsidR="00B97D84" w:rsidRDefault="000E2354">
      <w:pPr>
        <w:pStyle w:val="ListParagraph"/>
        <w:numPr>
          <w:ilvl w:val="0"/>
          <w:numId w:val="197"/>
        </w:numPr>
        <w:tabs>
          <w:tab w:val="left" w:pos="2020"/>
        </w:tabs>
        <w:spacing w:before="68" w:line="235" w:lineRule="auto"/>
        <w:ind w:right="1050"/>
        <w:jc w:val="both"/>
        <w:rPr>
          <w:sz w:val="26"/>
        </w:rPr>
      </w:pPr>
      <w:r>
        <w:rPr>
          <w:b/>
          <w:sz w:val="26"/>
        </w:rPr>
        <w:t>Noise:</w:t>
      </w:r>
      <w:r>
        <w:rPr>
          <w:sz w:val="26"/>
        </w:rPr>
        <w:t>Whendataistravelledoveratransmissionmedium,someunwantedsignal is added to it which creates the noise.</w:t>
      </w:r>
    </w:p>
    <w:p w:rsidR="00B97D84" w:rsidRDefault="00B97D84">
      <w:pPr>
        <w:pStyle w:val="ListParagraph"/>
        <w:spacing w:line="235" w:lineRule="auto"/>
        <w:jc w:val="both"/>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53" o:spid="_x0000_s1736" style="width:466.4pt;height:4.55pt;mso-position-horizontal-relative:char;mso-position-vertical-relative:line" coordsize="9328,91">
            <v:line id="_x0000_s1738" style="position:absolute" from="0,61" to="9328,61" strokecolor="#612322" strokeweight="3pt"/>
            <v:line id="_x0000_s1737" style="position:absolute" from="0,8" to="9328,8" strokecolor="#612322"/>
            <w10:wrap type="none"/>
            <w10:anchorlock/>
          </v:group>
        </w:pict>
      </w:r>
    </w:p>
    <w:p w:rsidR="00B97D84" w:rsidRDefault="000E2354">
      <w:pPr>
        <w:spacing w:before="243"/>
        <w:ind w:right="4664"/>
        <w:jc w:val="right"/>
        <w:rPr>
          <w:b/>
          <w:sz w:val="26"/>
        </w:rPr>
      </w:pPr>
      <w:r>
        <w:rPr>
          <w:b/>
          <w:sz w:val="26"/>
        </w:rPr>
        <w:t>TYPES/CLASSESOFTRANSMISSION</w:t>
      </w:r>
      <w:r>
        <w:rPr>
          <w:b/>
          <w:spacing w:val="-2"/>
          <w:sz w:val="26"/>
        </w:rPr>
        <w:t>MEDIA</w:t>
      </w:r>
    </w:p>
    <w:p w:rsidR="00B97D84" w:rsidRDefault="000E2354">
      <w:pPr>
        <w:pStyle w:val="BodyText"/>
        <w:spacing w:before="43"/>
        <w:rPr>
          <w:b/>
          <w:sz w:val="20"/>
        </w:rPr>
      </w:pPr>
      <w:r>
        <w:rPr>
          <w:b/>
          <w:noProof/>
          <w:sz w:val="20"/>
          <w:lang w:bidi="hi-IN"/>
        </w:rPr>
        <w:drawing>
          <wp:anchor distT="0" distB="0" distL="0" distR="0" simplePos="0" relativeHeight="487617536" behindDoc="1" locked="0" layoutInCell="1" allowOverlap="1">
            <wp:simplePos x="0" y="0"/>
            <wp:positionH relativeFrom="page">
              <wp:posOffset>1672589</wp:posOffset>
            </wp:positionH>
            <wp:positionV relativeFrom="paragraph">
              <wp:posOffset>189088</wp:posOffset>
            </wp:positionV>
            <wp:extent cx="4395433" cy="1512951"/>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4" cstate="print"/>
                    <a:stretch>
                      <a:fillRect/>
                    </a:stretch>
                  </pic:blipFill>
                  <pic:spPr>
                    <a:xfrm>
                      <a:off x="0" y="0"/>
                      <a:ext cx="4395433" cy="1512951"/>
                    </a:xfrm>
                    <a:prstGeom prst="rect">
                      <a:avLst/>
                    </a:prstGeom>
                  </pic:spPr>
                </pic:pic>
              </a:graphicData>
            </a:graphic>
          </wp:anchor>
        </w:drawing>
      </w:r>
    </w:p>
    <w:p w:rsidR="00B97D84" w:rsidRDefault="00B97D84">
      <w:pPr>
        <w:pStyle w:val="BodyText"/>
        <w:spacing w:before="251"/>
        <w:rPr>
          <w:b/>
        </w:rPr>
      </w:pPr>
    </w:p>
    <w:p w:rsidR="00B97D84" w:rsidRDefault="000E2354">
      <w:pPr>
        <w:pStyle w:val="Heading3"/>
        <w:spacing w:before="1"/>
        <w:ind w:left="0" w:right="4607"/>
        <w:jc w:val="right"/>
        <w:rPr>
          <w:u w:val="none"/>
        </w:rPr>
      </w:pPr>
      <w:r>
        <w:rPr>
          <w:u w:val="double"/>
        </w:rPr>
        <w:t>GUIDED</w:t>
      </w:r>
      <w:r>
        <w:rPr>
          <w:spacing w:val="-4"/>
          <w:u w:val="double"/>
        </w:rPr>
        <w:t>MEDIA</w:t>
      </w:r>
    </w:p>
    <w:p w:rsidR="00B97D84" w:rsidRDefault="000E2354">
      <w:pPr>
        <w:pStyle w:val="ListParagraph"/>
        <w:numPr>
          <w:ilvl w:val="0"/>
          <w:numId w:val="192"/>
        </w:numPr>
        <w:tabs>
          <w:tab w:val="left" w:pos="2019"/>
        </w:tabs>
        <w:spacing w:before="57" w:line="318" w:lineRule="exact"/>
        <w:ind w:left="2019" w:hanging="360"/>
        <w:rPr>
          <w:sz w:val="26"/>
        </w:rPr>
      </w:pPr>
      <w:r>
        <w:rPr>
          <w:sz w:val="26"/>
        </w:rPr>
        <w:t>Itisdefinedasthephysicalmediumthroughwhichthesignalsare</w:t>
      </w:r>
      <w:r>
        <w:rPr>
          <w:spacing w:val="-2"/>
          <w:sz w:val="26"/>
        </w:rPr>
        <w:t>transmitted.</w:t>
      </w:r>
    </w:p>
    <w:p w:rsidR="00B97D84" w:rsidRDefault="000E2354">
      <w:pPr>
        <w:pStyle w:val="ListParagraph"/>
        <w:numPr>
          <w:ilvl w:val="0"/>
          <w:numId w:val="192"/>
        </w:numPr>
        <w:tabs>
          <w:tab w:val="left" w:pos="2019"/>
        </w:tabs>
        <w:spacing w:line="317" w:lineRule="exact"/>
        <w:ind w:left="2019" w:hanging="360"/>
        <w:rPr>
          <w:sz w:val="26"/>
        </w:rPr>
      </w:pPr>
      <w:r>
        <w:rPr>
          <w:sz w:val="26"/>
        </w:rPr>
        <w:t>ItisalsoknownasBounded</w:t>
      </w:r>
      <w:r>
        <w:rPr>
          <w:spacing w:val="-2"/>
          <w:sz w:val="26"/>
        </w:rPr>
        <w:t>media.</w:t>
      </w:r>
    </w:p>
    <w:p w:rsidR="00B97D84" w:rsidRDefault="000E2354">
      <w:pPr>
        <w:pStyle w:val="ListParagraph"/>
        <w:numPr>
          <w:ilvl w:val="0"/>
          <w:numId w:val="192"/>
        </w:numPr>
        <w:tabs>
          <w:tab w:val="left" w:pos="2019"/>
        </w:tabs>
        <w:spacing w:line="318" w:lineRule="exact"/>
        <w:ind w:left="2019" w:hanging="360"/>
        <w:rPr>
          <w:sz w:val="26"/>
        </w:rPr>
      </w:pPr>
      <w:r>
        <w:rPr>
          <w:sz w:val="26"/>
        </w:rPr>
        <w:t>TypesofGuidedmedia:TwistedPairCable,CoaxialCable,FibreOptic</w:t>
      </w:r>
      <w:r>
        <w:rPr>
          <w:spacing w:val="-2"/>
          <w:sz w:val="26"/>
        </w:rPr>
        <w:t>Cable</w:t>
      </w:r>
    </w:p>
    <w:p w:rsidR="00B97D84" w:rsidRDefault="000E2354">
      <w:pPr>
        <w:pStyle w:val="Heading7"/>
        <w:spacing w:before="281"/>
      </w:pPr>
      <w:bookmarkStart w:id="31" w:name="TWISTED_PAIR_CABLE"/>
      <w:bookmarkEnd w:id="31"/>
      <w:r>
        <w:rPr>
          <w:u w:val="thick"/>
        </w:rPr>
        <w:t>TWISTEDPAIR</w:t>
      </w:r>
      <w:r>
        <w:rPr>
          <w:spacing w:val="-2"/>
          <w:u w:val="thick"/>
        </w:rPr>
        <w:t>CABLE</w:t>
      </w:r>
    </w:p>
    <w:p w:rsidR="00B97D84" w:rsidRDefault="000E2354">
      <w:pPr>
        <w:pStyle w:val="ListParagraph"/>
        <w:numPr>
          <w:ilvl w:val="0"/>
          <w:numId w:val="192"/>
        </w:numPr>
        <w:tabs>
          <w:tab w:val="left" w:pos="2020"/>
        </w:tabs>
        <w:spacing w:before="277" w:line="242" w:lineRule="auto"/>
        <w:ind w:right="1062"/>
        <w:rPr>
          <w:sz w:val="26"/>
        </w:rPr>
      </w:pPr>
      <w:r>
        <w:rPr>
          <w:sz w:val="26"/>
        </w:rPr>
        <w:t>Twistedpairisaphysicalmedia</w:t>
      </w:r>
      <w:r>
        <w:rPr>
          <w:sz w:val="26"/>
        </w:rPr>
        <w:t xml:space="preserve">madeupofapairofcablestwistedwitheach </w:t>
      </w:r>
      <w:r>
        <w:rPr>
          <w:spacing w:val="-2"/>
          <w:sz w:val="26"/>
        </w:rPr>
        <w:t>other.</w:t>
      </w:r>
    </w:p>
    <w:p w:rsidR="00B97D84" w:rsidRDefault="000E2354">
      <w:pPr>
        <w:pStyle w:val="ListParagraph"/>
        <w:numPr>
          <w:ilvl w:val="0"/>
          <w:numId w:val="192"/>
        </w:numPr>
        <w:tabs>
          <w:tab w:val="left" w:pos="2019"/>
        </w:tabs>
        <w:spacing w:line="314" w:lineRule="exact"/>
        <w:ind w:left="2019" w:hanging="360"/>
        <w:rPr>
          <w:sz w:val="26"/>
        </w:rPr>
      </w:pPr>
      <w:r>
        <w:rPr>
          <w:sz w:val="26"/>
        </w:rPr>
        <w:t>Atwistedpaircableischeapascomparedtoothertransmission</w:t>
      </w:r>
      <w:r>
        <w:rPr>
          <w:spacing w:val="-2"/>
          <w:sz w:val="26"/>
        </w:rPr>
        <w:t>media.</w:t>
      </w:r>
    </w:p>
    <w:p w:rsidR="00B97D84" w:rsidRDefault="000E2354">
      <w:pPr>
        <w:pStyle w:val="ListParagraph"/>
        <w:numPr>
          <w:ilvl w:val="0"/>
          <w:numId w:val="192"/>
        </w:numPr>
        <w:tabs>
          <w:tab w:val="left" w:pos="2019"/>
        </w:tabs>
        <w:spacing w:line="317" w:lineRule="exact"/>
        <w:ind w:left="2019" w:hanging="360"/>
        <w:rPr>
          <w:sz w:val="26"/>
        </w:rPr>
      </w:pPr>
      <w:r>
        <w:rPr>
          <w:sz w:val="26"/>
        </w:rPr>
        <w:t>Installationofthetwistedpaircableiseasy,anditisalightweight</w:t>
      </w:r>
      <w:r>
        <w:rPr>
          <w:spacing w:val="-2"/>
          <w:sz w:val="26"/>
        </w:rPr>
        <w:t xml:space="preserve"> cable.</w:t>
      </w:r>
    </w:p>
    <w:p w:rsidR="00B97D84" w:rsidRDefault="000E2354">
      <w:pPr>
        <w:pStyle w:val="ListParagraph"/>
        <w:numPr>
          <w:ilvl w:val="0"/>
          <w:numId w:val="192"/>
        </w:numPr>
        <w:tabs>
          <w:tab w:val="left" w:pos="2019"/>
        </w:tabs>
        <w:spacing w:line="317" w:lineRule="exact"/>
        <w:ind w:left="2019" w:hanging="360"/>
        <w:rPr>
          <w:sz w:val="26"/>
        </w:rPr>
      </w:pPr>
      <w:r>
        <w:rPr>
          <w:sz w:val="26"/>
        </w:rPr>
        <w:t>Thefrequencyrangefortwistedpaircableisfrom0to</w:t>
      </w:r>
      <w:r>
        <w:rPr>
          <w:spacing w:val="-2"/>
          <w:sz w:val="26"/>
        </w:rPr>
        <w:t>3.5KHz.</w:t>
      </w:r>
    </w:p>
    <w:p w:rsidR="00B97D84" w:rsidRDefault="000E2354">
      <w:pPr>
        <w:pStyle w:val="ListParagraph"/>
        <w:numPr>
          <w:ilvl w:val="0"/>
          <w:numId w:val="192"/>
        </w:numPr>
        <w:tabs>
          <w:tab w:val="left" w:pos="2020"/>
        </w:tabs>
        <w:spacing w:line="242" w:lineRule="auto"/>
        <w:ind w:right="1067"/>
        <w:rPr>
          <w:sz w:val="26"/>
        </w:rPr>
      </w:pPr>
      <w:r>
        <w:rPr>
          <w:sz w:val="26"/>
        </w:rPr>
        <w:t>A twisted pair consists of two i</w:t>
      </w:r>
      <w:r>
        <w:rPr>
          <w:sz w:val="26"/>
        </w:rPr>
        <w:t xml:space="preserve">nsulated copper wires arranged in a regular spiral </w:t>
      </w:r>
      <w:r>
        <w:rPr>
          <w:spacing w:val="-2"/>
          <w:sz w:val="26"/>
        </w:rPr>
        <w:t>pattern.</w:t>
      </w:r>
    </w:p>
    <w:p w:rsidR="00B97D84" w:rsidRDefault="000E2354">
      <w:pPr>
        <w:pStyle w:val="BodyText"/>
        <w:spacing w:before="10"/>
        <w:rPr>
          <w:sz w:val="7"/>
        </w:rPr>
      </w:pPr>
      <w:r>
        <w:rPr>
          <w:noProof/>
          <w:sz w:val="7"/>
          <w:lang w:bidi="hi-IN"/>
        </w:rPr>
        <w:drawing>
          <wp:anchor distT="0" distB="0" distL="0" distR="0" simplePos="0" relativeHeight="487618048" behindDoc="1" locked="0" layoutInCell="1" allowOverlap="1">
            <wp:simplePos x="0" y="0"/>
            <wp:positionH relativeFrom="page">
              <wp:posOffset>1560830</wp:posOffset>
            </wp:positionH>
            <wp:positionV relativeFrom="paragraph">
              <wp:posOffset>73161</wp:posOffset>
            </wp:positionV>
            <wp:extent cx="4511097" cy="612648"/>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5" cstate="print"/>
                    <a:stretch>
                      <a:fillRect/>
                    </a:stretch>
                  </pic:blipFill>
                  <pic:spPr>
                    <a:xfrm>
                      <a:off x="0" y="0"/>
                      <a:ext cx="4511097" cy="612648"/>
                    </a:xfrm>
                    <a:prstGeom prst="rect">
                      <a:avLst/>
                    </a:prstGeom>
                  </pic:spPr>
                </pic:pic>
              </a:graphicData>
            </a:graphic>
          </wp:anchor>
        </w:drawing>
      </w:r>
    </w:p>
    <w:p w:rsidR="00B97D84" w:rsidRDefault="00B97D84">
      <w:pPr>
        <w:pStyle w:val="BodyText"/>
        <w:rPr>
          <w:sz w:val="20"/>
        </w:rPr>
      </w:pPr>
    </w:p>
    <w:p w:rsidR="00B97D84" w:rsidRDefault="00B97D84">
      <w:pPr>
        <w:pStyle w:val="BodyText"/>
        <w:rPr>
          <w:sz w:val="20"/>
        </w:rPr>
      </w:pPr>
    </w:p>
    <w:p w:rsidR="00B97D84" w:rsidRDefault="000E2354">
      <w:pPr>
        <w:pStyle w:val="BodyText"/>
        <w:spacing w:before="14"/>
        <w:rPr>
          <w:sz w:val="20"/>
        </w:rPr>
      </w:pPr>
      <w:r>
        <w:rPr>
          <w:noProof/>
          <w:sz w:val="20"/>
          <w:lang w:bidi="hi-IN"/>
        </w:rPr>
        <w:drawing>
          <wp:anchor distT="0" distB="0" distL="0" distR="0" simplePos="0" relativeHeight="487618560" behindDoc="1" locked="0" layoutInCell="1" allowOverlap="1">
            <wp:simplePos x="0" y="0"/>
            <wp:positionH relativeFrom="page">
              <wp:posOffset>1967229</wp:posOffset>
            </wp:positionH>
            <wp:positionV relativeFrom="paragraph">
              <wp:posOffset>170331</wp:posOffset>
            </wp:positionV>
            <wp:extent cx="3788921" cy="1374648"/>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6" cstate="print"/>
                    <a:stretch>
                      <a:fillRect/>
                    </a:stretch>
                  </pic:blipFill>
                  <pic:spPr>
                    <a:xfrm>
                      <a:off x="0" y="0"/>
                      <a:ext cx="3788921" cy="1374648"/>
                    </a:xfrm>
                    <a:prstGeom prst="rect">
                      <a:avLst/>
                    </a:prstGeom>
                  </pic:spPr>
                </pic:pic>
              </a:graphicData>
            </a:graphic>
          </wp:anchor>
        </w:drawing>
      </w:r>
    </w:p>
    <w:p w:rsidR="00B97D84" w:rsidRDefault="000E2354">
      <w:pPr>
        <w:spacing w:before="208"/>
        <w:ind w:left="1299"/>
        <w:rPr>
          <w:b/>
          <w:sz w:val="26"/>
        </w:rPr>
      </w:pPr>
      <w:bookmarkStart w:id="32" w:name="Unshielded_Twisted_Pair"/>
      <w:bookmarkEnd w:id="32"/>
      <w:r>
        <w:rPr>
          <w:b/>
          <w:sz w:val="26"/>
          <w:u w:val="thick"/>
        </w:rPr>
        <w:t>UnshieldedTwisted</w:t>
      </w:r>
      <w:r>
        <w:rPr>
          <w:b/>
          <w:spacing w:val="-4"/>
          <w:sz w:val="26"/>
          <w:u w:val="thick"/>
        </w:rPr>
        <w:t>Pair</w:t>
      </w:r>
    </w:p>
    <w:p w:rsidR="00B97D84" w:rsidRDefault="000E2354">
      <w:pPr>
        <w:pStyle w:val="BodyText"/>
        <w:spacing w:before="57"/>
        <w:ind w:left="1299" w:right="2731"/>
      </w:pPr>
      <w:r>
        <w:t>Anunshieldedtwistedpairiswidelyusedin telecommunication. Followingarethecategoriesoftheunshieldedtwistedpair</w:t>
      </w:r>
      <w:r>
        <w:rPr>
          <w:spacing w:val="-2"/>
        </w:rPr>
        <w:t>cable:</w:t>
      </w:r>
    </w:p>
    <w:p w:rsidR="00B97D84" w:rsidRDefault="000E2354">
      <w:pPr>
        <w:pStyle w:val="ListParagraph"/>
        <w:numPr>
          <w:ilvl w:val="0"/>
          <w:numId w:val="197"/>
        </w:numPr>
        <w:tabs>
          <w:tab w:val="left" w:pos="2019"/>
        </w:tabs>
        <w:spacing w:before="60"/>
        <w:ind w:left="2019" w:hanging="360"/>
        <w:rPr>
          <w:sz w:val="26"/>
        </w:rPr>
      </w:pPr>
      <w:r>
        <w:rPr>
          <w:b/>
          <w:sz w:val="26"/>
        </w:rPr>
        <w:t>Category1:</w:t>
      </w:r>
      <w:r>
        <w:rPr>
          <w:sz w:val="26"/>
        </w:rPr>
        <w:t>Suportslow-speed</w:t>
      </w:r>
      <w:r>
        <w:rPr>
          <w:spacing w:val="-2"/>
          <w:sz w:val="26"/>
        </w:rPr>
        <w:t>data.</w:t>
      </w:r>
    </w:p>
    <w:p w:rsidR="00B97D84" w:rsidRDefault="000E2354">
      <w:pPr>
        <w:pStyle w:val="ListParagraph"/>
        <w:numPr>
          <w:ilvl w:val="0"/>
          <w:numId w:val="197"/>
        </w:numPr>
        <w:tabs>
          <w:tab w:val="left" w:pos="2019"/>
        </w:tabs>
        <w:spacing w:before="52"/>
        <w:ind w:left="2019" w:hanging="360"/>
        <w:rPr>
          <w:sz w:val="26"/>
        </w:rPr>
      </w:pPr>
      <w:r>
        <w:rPr>
          <w:b/>
          <w:sz w:val="26"/>
        </w:rPr>
        <w:t>Category2:</w:t>
      </w:r>
      <w:r>
        <w:rPr>
          <w:sz w:val="26"/>
        </w:rPr>
        <w:t>Itcan</w:t>
      </w:r>
      <w:r>
        <w:rPr>
          <w:sz w:val="26"/>
        </w:rPr>
        <w:t>supportupto</w:t>
      </w:r>
      <w:r>
        <w:rPr>
          <w:spacing w:val="-2"/>
          <w:sz w:val="26"/>
        </w:rPr>
        <w:t>4Mbps.</w:t>
      </w:r>
    </w:p>
    <w:p w:rsidR="00B97D84" w:rsidRDefault="00B97D84">
      <w:pPr>
        <w:pStyle w:val="ListParagraph"/>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54" o:spid="_x0000_s1733" style="width:466.4pt;height:4.55pt;mso-position-horizontal-relative:char;mso-position-vertical-relative:line" coordsize="9328,91">
            <v:line id="_x0000_s1735" style="position:absolute" from="0,61" to="9328,61" strokecolor="#612322" strokeweight="3pt"/>
            <v:line id="_x0000_s1734" style="position:absolute" from="0,8" to="9328,8" strokecolor="#612322"/>
            <w10:wrap type="none"/>
            <w10:anchorlock/>
          </v:group>
        </w:pict>
      </w:r>
    </w:p>
    <w:p w:rsidR="00B97D84" w:rsidRDefault="000E2354">
      <w:pPr>
        <w:pStyle w:val="ListParagraph"/>
        <w:numPr>
          <w:ilvl w:val="0"/>
          <w:numId w:val="197"/>
        </w:numPr>
        <w:tabs>
          <w:tab w:val="left" w:pos="2019"/>
        </w:tabs>
        <w:spacing w:before="239"/>
        <w:ind w:left="2019" w:hanging="360"/>
        <w:rPr>
          <w:sz w:val="26"/>
        </w:rPr>
      </w:pPr>
      <w:r>
        <w:rPr>
          <w:b/>
          <w:sz w:val="26"/>
        </w:rPr>
        <w:t>Category3:</w:t>
      </w:r>
      <w:r>
        <w:rPr>
          <w:sz w:val="26"/>
        </w:rPr>
        <w:t>Itcansupportupto</w:t>
      </w:r>
      <w:r>
        <w:rPr>
          <w:spacing w:val="-2"/>
          <w:sz w:val="26"/>
        </w:rPr>
        <w:t>16Mbps.</w:t>
      </w:r>
    </w:p>
    <w:p w:rsidR="00B97D84" w:rsidRDefault="000E2354">
      <w:pPr>
        <w:pStyle w:val="ListParagraph"/>
        <w:numPr>
          <w:ilvl w:val="0"/>
          <w:numId w:val="197"/>
        </w:numPr>
        <w:tabs>
          <w:tab w:val="left" w:pos="2019"/>
        </w:tabs>
        <w:spacing w:before="47"/>
        <w:ind w:left="2019" w:hanging="360"/>
        <w:rPr>
          <w:sz w:val="26"/>
        </w:rPr>
      </w:pPr>
      <w:r>
        <w:rPr>
          <w:b/>
          <w:sz w:val="26"/>
        </w:rPr>
        <w:t>Category4:</w:t>
      </w:r>
      <w:r>
        <w:rPr>
          <w:sz w:val="26"/>
        </w:rPr>
        <w:t>Itcansupportupto</w:t>
      </w:r>
      <w:r>
        <w:rPr>
          <w:spacing w:val="-2"/>
          <w:sz w:val="26"/>
        </w:rPr>
        <w:t>20Mbps.</w:t>
      </w:r>
    </w:p>
    <w:p w:rsidR="00B97D84" w:rsidRDefault="000E2354">
      <w:pPr>
        <w:pStyle w:val="ListParagraph"/>
        <w:numPr>
          <w:ilvl w:val="0"/>
          <w:numId w:val="197"/>
        </w:numPr>
        <w:tabs>
          <w:tab w:val="left" w:pos="2019"/>
        </w:tabs>
        <w:spacing w:before="53"/>
        <w:ind w:left="2019" w:hanging="360"/>
        <w:rPr>
          <w:sz w:val="26"/>
        </w:rPr>
      </w:pPr>
      <w:r>
        <w:rPr>
          <w:b/>
          <w:sz w:val="26"/>
        </w:rPr>
        <w:t>Category5:</w:t>
      </w:r>
      <w:r>
        <w:rPr>
          <w:sz w:val="26"/>
        </w:rPr>
        <w:t>Itcansupportupto</w:t>
      </w:r>
      <w:r>
        <w:rPr>
          <w:spacing w:val="-2"/>
          <w:sz w:val="26"/>
        </w:rPr>
        <w:t>200Mbps.</w:t>
      </w:r>
    </w:p>
    <w:p w:rsidR="00B97D84" w:rsidRDefault="000E2354">
      <w:pPr>
        <w:pStyle w:val="BodyText"/>
        <w:spacing w:before="219"/>
        <w:rPr>
          <w:sz w:val="20"/>
        </w:rPr>
      </w:pPr>
      <w:r>
        <w:rPr>
          <w:noProof/>
          <w:sz w:val="20"/>
          <w:lang w:bidi="hi-IN"/>
        </w:rPr>
        <w:drawing>
          <wp:anchor distT="0" distB="0" distL="0" distR="0" simplePos="0" relativeHeight="487619584" behindDoc="1" locked="0" layoutInCell="1" allowOverlap="1">
            <wp:simplePos x="0" y="0"/>
            <wp:positionH relativeFrom="page">
              <wp:posOffset>3261359</wp:posOffset>
            </wp:positionH>
            <wp:positionV relativeFrom="paragraph">
              <wp:posOffset>300592</wp:posOffset>
            </wp:positionV>
            <wp:extent cx="1732380" cy="886396"/>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7" cstate="print"/>
                    <a:stretch>
                      <a:fillRect/>
                    </a:stretch>
                  </pic:blipFill>
                  <pic:spPr>
                    <a:xfrm>
                      <a:off x="0" y="0"/>
                      <a:ext cx="1732380" cy="886396"/>
                    </a:xfrm>
                    <a:prstGeom prst="rect">
                      <a:avLst/>
                    </a:prstGeom>
                  </pic:spPr>
                </pic:pic>
              </a:graphicData>
            </a:graphic>
          </wp:anchor>
        </w:drawing>
      </w:r>
    </w:p>
    <w:p w:rsidR="00B97D84" w:rsidRDefault="00B97D84">
      <w:pPr>
        <w:pStyle w:val="BodyText"/>
        <w:spacing w:before="73"/>
      </w:pPr>
    </w:p>
    <w:p w:rsidR="00B97D84" w:rsidRDefault="000E2354">
      <w:pPr>
        <w:pStyle w:val="Heading9"/>
        <w:spacing w:line="298" w:lineRule="exact"/>
      </w:pPr>
      <w:r>
        <w:t>Advantages</w:t>
      </w:r>
      <w:r>
        <w:rPr>
          <w:spacing w:val="-10"/>
        </w:rPr>
        <w:t>:</w:t>
      </w:r>
    </w:p>
    <w:p w:rsidR="00B97D84" w:rsidRDefault="000E2354">
      <w:pPr>
        <w:pStyle w:val="ListParagraph"/>
        <w:numPr>
          <w:ilvl w:val="0"/>
          <w:numId w:val="197"/>
        </w:numPr>
        <w:tabs>
          <w:tab w:val="left" w:pos="2019"/>
        </w:tabs>
        <w:spacing w:line="300" w:lineRule="exact"/>
        <w:ind w:left="2019" w:hanging="360"/>
        <w:rPr>
          <w:sz w:val="26"/>
        </w:rPr>
      </w:pPr>
      <w:r>
        <w:rPr>
          <w:sz w:val="26"/>
        </w:rPr>
        <w:t>Itis</w:t>
      </w:r>
      <w:r>
        <w:rPr>
          <w:spacing w:val="-2"/>
          <w:sz w:val="26"/>
        </w:rPr>
        <w:t>cheap.</w:t>
      </w:r>
    </w:p>
    <w:p w:rsidR="00B97D84" w:rsidRDefault="000E2354">
      <w:pPr>
        <w:pStyle w:val="ListParagraph"/>
        <w:numPr>
          <w:ilvl w:val="0"/>
          <w:numId w:val="197"/>
        </w:numPr>
        <w:tabs>
          <w:tab w:val="left" w:pos="2019"/>
        </w:tabs>
        <w:spacing w:line="300" w:lineRule="exact"/>
        <w:ind w:left="2019" w:hanging="360"/>
        <w:rPr>
          <w:sz w:val="26"/>
        </w:rPr>
      </w:pPr>
      <w:r>
        <w:rPr>
          <w:sz w:val="26"/>
        </w:rPr>
        <w:t>Installationoftheunshieldedtwistedpairis</w:t>
      </w:r>
      <w:r>
        <w:rPr>
          <w:spacing w:val="-2"/>
          <w:sz w:val="26"/>
        </w:rPr>
        <w:t>easy.</w:t>
      </w:r>
    </w:p>
    <w:p w:rsidR="00B97D84" w:rsidRDefault="000E2354">
      <w:pPr>
        <w:pStyle w:val="ListParagraph"/>
        <w:numPr>
          <w:ilvl w:val="0"/>
          <w:numId w:val="197"/>
        </w:numPr>
        <w:tabs>
          <w:tab w:val="left" w:pos="2019"/>
        </w:tabs>
        <w:ind w:left="2019" w:hanging="360"/>
        <w:rPr>
          <w:sz w:val="26"/>
        </w:rPr>
      </w:pPr>
      <w:r>
        <w:rPr>
          <w:sz w:val="26"/>
        </w:rPr>
        <w:t>Itcanbeusedforhigh-speed</w:t>
      </w:r>
      <w:r>
        <w:rPr>
          <w:spacing w:val="-4"/>
          <w:sz w:val="26"/>
        </w:rPr>
        <w:t xml:space="preserve"> LAN.</w:t>
      </w:r>
    </w:p>
    <w:p w:rsidR="00B97D84" w:rsidRDefault="000E2354">
      <w:pPr>
        <w:pStyle w:val="Heading9"/>
        <w:spacing w:before="293"/>
      </w:pPr>
      <w:bookmarkStart w:id="33" w:name="Disadvantage:"/>
      <w:bookmarkEnd w:id="33"/>
      <w:r>
        <w:rPr>
          <w:spacing w:val="-2"/>
        </w:rPr>
        <w:t>Disadvantage:</w:t>
      </w:r>
    </w:p>
    <w:p w:rsidR="00B97D84" w:rsidRDefault="000E2354">
      <w:pPr>
        <w:pStyle w:val="ListParagraph"/>
        <w:numPr>
          <w:ilvl w:val="0"/>
          <w:numId w:val="197"/>
        </w:numPr>
        <w:tabs>
          <w:tab w:val="left" w:pos="2019"/>
        </w:tabs>
        <w:spacing w:line="300" w:lineRule="exact"/>
        <w:ind w:left="2019" w:hanging="360"/>
        <w:rPr>
          <w:sz w:val="26"/>
        </w:rPr>
      </w:pPr>
      <w:r>
        <w:rPr>
          <w:sz w:val="26"/>
        </w:rPr>
        <w:t>Thiscablecanonlybeusedforshorterdistancesbecauseof</w:t>
      </w:r>
      <w:r>
        <w:rPr>
          <w:spacing w:val="-2"/>
          <w:sz w:val="26"/>
        </w:rPr>
        <w:t>attenuation.</w:t>
      </w:r>
    </w:p>
    <w:p w:rsidR="00B97D84" w:rsidRDefault="000E2354">
      <w:pPr>
        <w:spacing w:before="235"/>
        <w:ind w:left="1299"/>
        <w:rPr>
          <w:b/>
          <w:sz w:val="26"/>
        </w:rPr>
      </w:pPr>
      <w:bookmarkStart w:id="34" w:name="Shielded_Twisted_Pair"/>
      <w:bookmarkEnd w:id="34"/>
      <w:r>
        <w:rPr>
          <w:b/>
          <w:sz w:val="26"/>
          <w:u w:val="thick"/>
        </w:rPr>
        <w:t>ShieldedTwisted</w:t>
      </w:r>
      <w:r>
        <w:rPr>
          <w:b/>
          <w:spacing w:val="-4"/>
          <w:sz w:val="26"/>
          <w:u w:val="thick"/>
        </w:rPr>
        <w:t>Pair</w:t>
      </w:r>
    </w:p>
    <w:p w:rsidR="00B97D84" w:rsidRDefault="000E2354">
      <w:pPr>
        <w:pStyle w:val="BodyText"/>
        <w:spacing w:before="278"/>
        <w:ind w:left="1299" w:right="818"/>
      </w:pPr>
      <w:r>
        <w:t>Ashieldedtwistedpairisacablethatcontainsthemeshsurroundingthewirethat</w:t>
      </w:r>
      <w:r>
        <w:t>allows the higher transmission rate.</w:t>
      </w:r>
    </w:p>
    <w:p w:rsidR="00B97D84" w:rsidRDefault="000E2354">
      <w:pPr>
        <w:pStyle w:val="BodyText"/>
        <w:spacing w:before="61"/>
        <w:rPr>
          <w:sz w:val="20"/>
        </w:rPr>
      </w:pPr>
      <w:r>
        <w:rPr>
          <w:noProof/>
          <w:sz w:val="20"/>
          <w:lang w:bidi="hi-IN"/>
        </w:rPr>
        <w:drawing>
          <wp:anchor distT="0" distB="0" distL="0" distR="0" simplePos="0" relativeHeight="487620096" behindDoc="1" locked="0" layoutInCell="1" allowOverlap="1">
            <wp:simplePos x="0" y="0"/>
            <wp:positionH relativeFrom="page">
              <wp:posOffset>2880360</wp:posOffset>
            </wp:positionH>
            <wp:positionV relativeFrom="paragraph">
              <wp:posOffset>200037</wp:posOffset>
            </wp:positionV>
            <wp:extent cx="1864930" cy="1037272"/>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38" cstate="print"/>
                    <a:stretch>
                      <a:fillRect/>
                    </a:stretch>
                  </pic:blipFill>
                  <pic:spPr>
                    <a:xfrm>
                      <a:off x="0" y="0"/>
                      <a:ext cx="1864930" cy="1037272"/>
                    </a:xfrm>
                    <a:prstGeom prst="rect">
                      <a:avLst/>
                    </a:prstGeom>
                  </pic:spPr>
                </pic:pic>
              </a:graphicData>
            </a:graphic>
          </wp:anchor>
        </w:drawing>
      </w:r>
    </w:p>
    <w:p w:rsidR="00B97D84" w:rsidRDefault="00B97D84">
      <w:pPr>
        <w:pStyle w:val="BodyText"/>
        <w:spacing w:before="73"/>
      </w:pPr>
    </w:p>
    <w:p w:rsidR="00B97D84" w:rsidRDefault="000E2354">
      <w:pPr>
        <w:pStyle w:val="Heading9"/>
        <w:spacing w:line="240" w:lineRule="auto"/>
      </w:pPr>
      <w:r>
        <w:t>Advantages</w:t>
      </w:r>
      <w:r>
        <w:rPr>
          <w:spacing w:val="-10"/>
        </w:rPr>
        <w:t>:</w:t>
      </w:r>
    </w:p>
    <w:p w:rsidR="00B97D84" w:rsidRDefault="000E2354">
      <w:pPr>
        <w:pStyle w:val="ListParagraph"/>
        <w:numPr>
          <w:ilvl w:val="0"/>
          <w:numId w:val="197"/>
        </w:numPr>
        <w:tabs>
          <w:tab w:val="left" w:pos="2019"/>
        </w:tabs>
        <w:spacing w:before="4" w:line="300" w:lineRule="exact"/>
        <w:ind w:left="2019" w:hanging="360"/>
        <w:rPr>
          <w:sz w:val="26"/>
        </w:rPr>
      </w:pPr>
      <w:r>
        <w:rPr>
          <w:sz w:val="26"/>
        </w:rPr>
        <w:t>Thecostoftheshieldedtwistedpaircableisnotveryhighandnotvery</w:t>
      </w:r>
      <w:r>
        <w:rPr>
          <w:spacing w:val="-4"/>
          <w:sz w:val="26"/>
        </w:rPr>
        <w:t>low.</w:t>
      </w:r>
    </w:p>
    <w:p w:rsidR="00B97D84" w:rsidRDefault="000E2354">
      <w:pPr>
        <w:pStyle w:val="ListParagraph"/>
        <w:numPr>
          <w:ilvl w:val="0"/>
          <w:numId w:val="197"/>
        </w:numPr>
        <w:tabs>
          <w:tab w:val="left" w:pos="2019"/>
        </w:tabs>
        <w:spacing w:line="298" w:lineRule="exact"/>
        <w:ind w:left="2019" w:hanging="360"/>
        <w:rPr>
          <w:sz w:val="26"/>
        </w:rPr>
      </w:pPr>
      <w:r>
        <w:rPr>
          <w:sz w:val="26"/>
        </w:rPr>
        <w:t>InstallationofSTPis</w:t>
      </w:r>
      <w:r>
        <w:rPr>
          <w:spacing w:val="-2"/>
          <w:sz w:val="26"/>
        </w:rPr>
        <w:t>easy.</w:t>
      </w:r>
    </w:p>
    <w:p w:rsidR="00B97D84" w:rsidRDefault="000E2354">
      <w:pPr>
        <w:pStyle w:val="ListParagraph"/>
        <w:numPr>
          <w:ilvl w:val="0"/>
          <w:numId w:val="197"/>
        </w:numPr>
        <w:tabs>
          <w:tab w:val="left" w:pos="2019"/>
        </w:tabs>
        <w:spacing w:line="298" w:lineRule="exact"/>
        <w:ind w:left="2019" w:hanging="360"/>
        <w:rPr>
          <w:sz w:val="26"/>
        </w:rPr>
      </w:pPr>
      <w:r>
        <w:rPr>
          <w:sz w:val="26"/>
        </w:rPr>
        <w:t>Ithashighercapacityascomparedtounshieldedtwistedpair</w:t>
      </w:r>
      <w:r>
        <w:rPr>
          <w:spacing w:val="-2"/>
          <w:sz w:val="26"/>
        </w:rPr>
        <w:t>cable.</w:t>
      </w:r>
    </w:p>
    <w:p w:rsidR="00B97D84" w:rsidRDefault="000E2354">
      <w:pPr>
        <w:pStyle w:val="ListParagraph"/>
        <w:numPr>
          <w:ilvl w:val="0"/>
          <w:numId w:val="197"/>
        </w:numPr>
        <w:tabs>
          <w:tab w:val="left" w:pos="2019"/>
        </w:tabs>
        <w:spacing w:line="300" w:lineRule="exact"/>
        <w:ind w:left="2019" w:hanging="360"/>
        <w:rPr>
          <w:sz w:val="26"/>
        </w:rPr>
      </w:pPr>
      <w:r>
        <w:rPr>
          <w:sz w:val="26"/>
        </w:rPr>
        <w:t>Ithasahigher</w:t>
      </w:r>
      <w:r>
        <w:rPr>
          <w:spacing w:val="-2"/>
          <w:sz w:val="26"/>
        </w:rPr>
        <w:t>attenuation.</w:t>
      </w:r>
    </w:p>
    <w:p w:rsidR="00B97D84" w:rsidRDefault="000E2354">
      <w:pPr>
        <w:pStyle w:val="ListParagraph"/>
        <w:numPr>
          <w:ilvl w:val="0"/>
          <w:numId w:val="197"/>
        </w:numPr>
        <w:tabs>
          <w:tab w:val="left" w:pos="2019"/>
        </w:tabs>
        <w:ind w:left="2019" w:hanging="360"/>
        <w:rPr>
          <w:sz w:val="26"/>
        </w:rPr>
      </w:pPr>
      <w:r>
        <w:rPr>
          <w:sz w:val="26"/>
        </w:rPr>
        <w:t>Itisshieldedthatprovidesthehigh</w:t>
      </w:r>
      <w:r>
        <w:rPr>
          <w:sz w:val="26"/>
        </w:rPr>
        <w:t>erdatatransmission</w:t>
      </w:r>
      <w:r>
        <w:rPr>
          <w:spacing w:val="-2"/>
          <w:sz w:val="26"/>
        </w:rPr>
        <w:t>rate.</w:t>
      </w:r>
    </w:p>
    <w:p w:rsidR="00B97D84" w:rsidRDefault="000E2354">
      <w:pPr>
        <w:pStyle w:val="Heading9"/>
        <w:spacing w:before="293" w:line="240" w:lineRule="auto"/>
      </w:pPr>
      <w:bookmarkStart w:id="35" w:name="Disadvantages:"/>
      <w:bookmarkEnd w:id="35"/>
      <w:r>
        <w:rPr>
          <w:spacing w:val="-2"/>
        </w:rPr>
        <w:t>Disadvantages:</w:t>
      </w:r>
    </w:p>
    <w:p w:rsidR="00B97D84" w:rsidRDefault="000E2354">
      <w:pPr>
        <w:pStyle w:val="ListParagraph"/>
        <w:numPr>
          <w:ilvl w:val="0"/>
          <w:numId w:val="197"/>
        </w:numPr>
        <w:tabs>
          <w:tab w:val="left" w:pos="2019"/>
        </w:tabs>
        <w:spacing w:before="3" w:line="303" w:lineRule="exact"/>
        <w:ind w:left="2019" w:hanging="360"/>
        <w:rPr>
          <w:sz w:val="26"/>
        </w:rPr>
      </w:pPr>
      <w:r>
        <w:rPr>
          <w:sz w:val="26"/>
        </w:rPr>
        <w:t>ItismoreexpensiveascomparedtoUTPandcoaxial</w:t>
      </w:r>
      <w:r>
        <w:rPr>
          <w:spacing w:val="-2"/>
          <w:sz w:val="26"/>
        </w:rPr>
        <w:t>cable.</w:t>
      </w:r>
    </w:p>
    <w:p w:rsidR="00B97D84" w:rsidRDefault="000E2354">
      <w:pPr>
        <w:pStyle w:val="ListParagraph"/>
        <w:numPr>
          <w:ilvl w:val="0"/>
          <w:numId w:val="197"/>
        </w:numPr>
        <w:tabs>
          <w:tab w:val="left" w:pos="2019"/>
        </w:tabs>
        <w:ind w:left="2019" w:hanging="360"/>
        <w:rPr>
          <w:sz w:val="26"/>
        </w:rPr>
      </w:pPr>
      <w:r>
        <w:rPr>
          <w:sz w:val="26"/>
        </w:rPr>
        <w:t>Ithasahigherattenuation</w:t>
      </w:r>
      <w:r>
        <w:rPr>
          <w:spacing w:val="-2"/>
          <w:sz w:val="26"/>
        </w:rPr>
        <w:t>rate.</w:t>
      </w:r>
    </w:p>
    <w:p w:rsidR="00B97D84" w:rsidRDefault="000E2354">
      <w:pPr>
        <w:pStyle w:val="Heading7"/>
        <w:spacing w:before="268"/>
      </w:pPr>
      <w:bookmarkStart w:id="36" w:name="COAXIAL_CABLE"/>
      <w:bookmarkEnd w:id="36"/>
      <w:r>
        <w:rPr>
          <w:u w:val="thick"/>
        </w:rPr>
        <w:t>COAXIAL</w:t>
      </w:r>
      <w:r>
        <w:rPr>
          <w:spacing w:val="-2"/>
          <w:u w:val="thick"/>
        </w:rPr>
        <w:t>CABLE</w:t>
      </w:r>
    </w:p>
    <w:p w:rsidR="00B97D84" w:rsidRDefault="000E2354">
      <w:pPr>
        <w:pStyle w:val="ListParagraph"/>
        <w:numPr>
          <w:ilvl w:val="0"/>
          <w:numId w:val="197"/>
        </w:numPr>
        <w:tabs>
          <w:tab w:val="left" w:pos="2020"/>
        </w:tabs>
        <w:spacing w:before="285" w:line="232" w:lineRule="auto"/>
        <w:ind w:right="1070"/>
        <w:rPr>
          <w:sz w:val="26"/>
        </w:rPr>
      </w:pPr>
      <w:r>
        <w:rPr>
          <w:sz w:val="26"/>
        </w:rPr>
        <w:t>Coaxial cable(Coax) is a very commonly used transmission media, for example, TV wire is usually a coaxial cable.</w:t>
      </w:r>
    </w:p>
    <w:p w:rsidR="00B97D84" w:rsidRDefault="00B97D84">
      <w:pPr>
        <w:pStyle w:val="ListParagraph"/>
        <w:spacing w:line="232" w:lineRule="auto"/>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55" o:spid="_x0000_s1730" style="width:466.4pt;height:4.55pt;mso-position-horizontal-relative:char;mso-position-vertical-relative:line" coordsize="9328,91">
            <v:line id="_x0000_s1732" style="position:absolute" from="0,61" to="9328,61" strokecolor="#612322" strokeweight="3pt"/>
            <v:line id="_x0000_s1731" style="position:absolute" from="0,8" to="9328,8" strokecolor="#612322"/>
            <w10:wrap type="none"/>
            <w10:anchorlock/>
          </v:group>
        </w:pict>
      </w:r>
    </w:p>
    <w:p w:rsidR="00B97D84" w:rsidRDefault="000E2354">
      <w:pPr>
        <w:pStyle w:val="ListParagraph"/>
        <w:numPr>
          <w:ilvl w:val="0"/>
          <w:numId w:val="197"/>
        </w:numPr>
        <w:tabs>
          <w:tab w:val="left" w:pos="2020"/>
        </w:tabs>
        <w:spacing w:before="238" w:line="235" w:lineRule="auto"/>
        <w:ind w:right="1057"/>
        <w:rPr>
          <w:sz w:val="26"/>
        </w:rPr>
      </w:pPr>
      <w:r>
        <w:rPr>
          <w:sz w:val="26"/>
        </w:rPr>
        <w:t xml:space="preserve">Thenameofthecableiscoaxialasitcontainstwoconductorsparalleltoeach </w:t>
      </w:r>
      <w:r>
        <w:rPr>
          <w:spacing w:val="-2"/>
          <w:sz w:val="26"/>
        </w:rPr>
        <w:t>other.</w:t>
      </w:r>
    </w:p>
    <w:p w:rsidR="00B97D84" w:rsidRDefault="000E2354">
      <w:pPr>
        <w:pStyle w:val="ListParagraph"/>
        <w:numPr>
          <w:ilvl w:val="0"/>
          <w:numId w:val="197"/>
        </w:numPr>
        <w:tabs>
          <w:tab w:val="left" w:pos="2019"/>
        </w:tabs>
        <w:spacing w:before="6" w:line="298" w:lineRule="exact"/>
        <w:ind w:left="2019" w:hanging="360"/>
        <w:rPr>
          <w:sz w:val="26"/>
        </w:rPr>
      </w:pPr>
      <w:r>
        <w:rPr>
          <w:sz w:val="26"/>
        </w:rPr>
        <w:t>IthasahigherfrequencyascomparedtoTwistedpair</w:t>
      </w:r>
      <w:r>
        <w:rPr>
          <w:spacing w:val="-2"/>
          <w:sz w:val="26"/>
        </w:rPr>
        <w:t>cable.</w:t>
      </w:r>
    </w:p>
    <w:p w:rsidR="00B97D84" w:rsidRDefault="000E2354">
      <w:pPr>
        <w:pStyle w:val="ListParagraph"/>
        <w:numPr>
          <w:ilvl w:val="0"/>
          <w:numId w:val="197"/>
        </w:numPr>
        <w:tabs>
          <w:tab w:val="left" w:pos="2020"/>
        </w:tabs>
        <w:spacing w:line="235" w:lineRule="auto"/>
        <w:ind w:right="1057"/>
        <w:rPr>
          <w:sz w:val="26"/>
        </w:rPr>
      </w:pPr>
      <w:r>
        <w:rPr>
          <w:sz w:val="26"/>
        </w:rPr>
        <w:t>Theinner</w:t>
      </w:r>
      <w:r>
        <w:rPr>
          <w:sz w:val="26"/>
        </w:rPr>
        <w:t>conductorofthecoaxialcableismadeupofcopper,andtheouter conductor is made up of copper mesh.</w:t>
      </w:r>
    </w:p>
    <w:p w:rsidR="00B97D84" w:rsidRDefault="000E2354">
      <w:pPr>
        <w:pStyle w:val="ListParagraph"/>
        <w:numPr>
          <w:ilvl w:val="0"/>
          <w:numId w:val="197"/>
        </w:numPr>
        <w:tabs>
          <w:tab w:val="left" w:pos="2020"/>
        </w:tabs>
        <w:spacing w:before="8" w:line="232" w:lineRule="auto"/>
        <w:ind w:right="1072"/>
        <w:rPr>
          <w:sz w:val="26"/>
        </w:rPr>
      </w:pPr>
      <w:r>
        <w:rPr>
          <w:sz w:val="26"/>
        </w:rPr>
        <w:t>Themiddlecoreismadeupofnon-conductivecoverthatseparatestheinner conductor from the outer conductor.</w:t>
      </w:r>
    </w:p>
    <w:p w:rsidR="00B97D84" w:rsidRDefault="000E2354">
      <w:pPr>
        <w:pStyle w:val="ListParagraph"/>
        <w:numPr>
          <w:ilvl w:val="0"/>
          <w:numId w:val="197"/>
        </w:numPr>
        <w:tabs>
          <w:tab w:val="left" w:pos="2020"/>
        </w:tabs>
        <w:spacing w:before="6" w:line="232" w:lineRule="auto"/>
        <w:ind w:right="1073"/>
        <w:rPr>
          <w:sz w:val="26"/>
        </w:rPr>
      </w:pPr>
      <w:r>
        <w:rPr>
          <w:sz w:val="26"/>
        </w:rPr>
        <w:t xml:space="preserve">The middle core is responsible for the data transferring whereas the copper mesh prevents from the </w:t>
      </w:r>
      <w:r>
        <w:rPr>
          <w:b/>
          <w:sz w:val="26"/>
        </w:rPr>
        <w:t>EMI</w:t>
      </w:r>
      <w:r>
        <w:rPr>
          <w:sz w:val="26"/>
        </w:rPr>
        <w:t>(Electromagnetic interference).</w:t>
      </w:r>
    </w:p>
    <w:p w:rsidR="00B97D84" w:rsidRDefault="000E2354">
      <w:pPr>
        <w:pStyle w:val="ListParagraph"/>
        <w:numPr>
          <w:ilvl w:val="0"/>
          <w:numId w:val="197"/>
        </w:numPr>
        <w:tabs>
          <w:tab w:val="left" w:pos="2020"/>
          <w:tab w:val="left" w:pos="9505"/>
        </w:tabs>
        <w:spacing w:before="5" w:line="235" w:lineRule="auto"/>
        <w:ind w:right="1058"/>
        <w:rPr>
          <w:sz w:val="26"/>
        </w:rPr>
      </w:pPr>
      <w:r>
        <w:rPr>
          <w:sz w:val="26"/>
        </w:rPr>
        <w:t>CommonapplicationsofcoaxialcableareCableTVnetworksand</w:t>
      </w:r>
      <w:r>
        <w:rPr>
          <w:sz w:val="26"/>
        </w:rPr>
        <w:tab/>
      </w:r>
      <w:r>
        <w:rPr>
          <w:spacing w:val="-2"/>
          <w:sz w:val="26"/>
        </w:rPr>
        <w:t xml:space="preserve">traditional </w:t>
      </w:r>
      <w:r>
        <w:rPr>
          <w:sz w:val="26"/>
        </w:rPr>
        <w:t>Ethernet LANs.</w:t>
      </w:r>
    </w:p>
    <w:p w:rsidR="00B97D84" w:rsidRDefault="000E2354">
      <w:pPr>
        <w:pStyle w:val="BodyText"/>
        <w:spacing w:before="226"/>
        <w:rPr>
          <w:sz w:val="20"/>
        </w:rPr>
      </w:pPr>
      <w:r>
        <w:rPr>
          <w:noProof/>
          <w:sz w:val="20"/>
          <w:lang w:bidi="hi-IN"/>
        </w:rPr>
        <w:drawing>
          <wp:anchor distT="0" distB="0" distL="0" distR="0" simplePos="0" relativeHeight="487621120" behindDoc="1" locked="0" layoutInCell="1" allowOverlap="1">
            <wp:simplePos x="0" y="0"/>
            <wp:positionH relativeFrom="page">
              <wp:posOffset>1612900</wp:posOffset>
            </wp:positionH>
            <wp:positionV relativeFrom="paragraph">
              <wp:posOffset>305163</wp:posOffset>
            </wp:positionV>
            <wp:extent cx="4644868" cy="2014537"/>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9" cstate="print"/>
                    <a:stretch>
                      <a:fillRect/>
                    </a:stretch>
                  </pic:blipFill>
                  <pic:spPr>
                    <a:xfrm>
                      <a:off x="0" y="0"/>
                      <a:ext cx="4644868" cy="2014537"/>
                    </a:xfrm>
                    <a:prstGeom prst="rect">
                      <a:avLst/>
                    </a:prstGeom>
                  </pic:spPr>
                </pic:pic>
              </a:graphicData>
            </a:graphic>
          </wp:anchor>
        </w:drawing>
      </w:r>
    </w:p>
    <w:p w:rsidR="00B97D84" w:rsidRDefault="00B97D84">
      <w:pPr>
        <w:pStyle w:val="BodyText"/>
        <w:spacing w:before="158"/>
      </w:pPr>
    </w:p>
    <w:p w:rsidR="00B97D84" w:rsidRDefault="000E2354">
      <w:pPr>
        <w:pStyle w:val="Heading8"/>
        <w:spacing w:line="299" w:lineRule="exact"/>
        <w:jc w:val="both"/>
      </w:pPr>
      <w:bookmarkStart w:id="37" w:name="Coaxial_Cable_Standards"/>
      <w:bookmarkEnd w:id="37"/>
      <w:r>
        <w:t>CoaxialCable</w:t>
      </w:r>
      <w:r>
        <w:rPr>
          <w:spacing w:val="-2"/>
        </w:rPr>
        <w:t>Standards</w:t>
      </w:r>
    </w:p>
    <w:p w:rsidR="00B97D84" w:rsidRDefault="000E2354">
      <w:pPr>
        <w:pStyle w:val="ListParagraph"/>
        <w:numPr>
          <w:ilvl w:val="0"/>
          <w:numId w:val="192"/>
        </w:numPr>
        <w:tabs>
          <w:tab w:val="left" w:pos="2018"/>
        </w:tabs>
        <w:spacing w:line="317" w:lineRule="exact"/>
        <w:ind w:left="2018" w:hanging="359"/>
        <w:jc w:val="both"/>
        <w:rPr>
          <w:sz w:val="26"/>
        </w:rPr>
      </w:pPr>
      <w:r>
        <w:rPr>
          <w:sz w:val="26"/>
        </w:rPr>
        <w:t>Coaxialcablesare</w:t>
      </w:r>
      <w:r>
        <w:rPr>
          <w:sz w:val="26"/>
        </w:rPr>
        <w:t>categorizedbytheir</w:t>
      </w:r>
      <w:r>
        <w:rPr>
          <w:b/>
          <w:sz w:val="26"/>
        </w:rPr>
        <w:t>RadioGovernment(RG)</w:t>
      </w:r>
      <w:r>
        <w:rPr>
          <w:spacing w:val="-2"/>
          <w:sz w:val="26"/>
        </w:rPr>
        <w:t>ratings.</w:t>
      </w:r>
    </w:p>
    <w:p w:rsidR="00B97D84" w:rsidRDefault="000E2354">
      <w:pPr>
        <w:pStyle w:val="ListParagraph"/>
        <w:numPr>
          <w:ilvl w:val="0"/>
          <w:numId w:val="192"/>
        </w:numPr>
        <w:tabs>
          <w:tab w:val="left" w:pos="2018"/>
          <w:tab w:val="left" w:pos="2020"/>
        </w:tabs>
        <w:ind w:right="1049"/>
        <w:jc w:val="both"/>
        <w:rPr>
          <w:sz w:val="26"/>
        </w:rPr>
      </w:pPr>
      <w:r>
        <w:rPr>
          <w:sz w:val="26"/>
        </w:rPr>
        <w:t>Each RG number denotes a unique set of physical specifications, including the wire gauge of the inner conductor, the thickness and type of the inner insulator, the construction of the shield, and the size and t</w:t>
      </w:r>
      <w:r>
        <w:rPr>
          <w:sz w:val="26"/>
        </w:rPr>
        <w:t>ype of the outer casing.</w:t>
      </w:r>
    </w:p>
    <w:p w:rsidR="00B97D84" w:rsidRDefault="000E2354">
      <w:pPr>
        <w:pStyle w:val="ListParagraph"/>
        <w:numPr>
          <w:ilvl w:val="0"/>
          <w:numId w:val="192"/>
        </w:numPr>
        <w:tabs>
          <w:tab w:val="left" w:pos="2018"/>
        </w:tabs>
        <w:ind w:left="2018" w:hanging="359"/>
        <w:jc w:val="both"/>
        <w:rPr>
          <w:sz w:val="26"/>
        </w:rPr>
      </w:pPr>
      <w:r>
        <w:rPr>
          <w:sz w:val="26"/>
        </w:rPr>
        <w:t>EachcabledefinedbyanRGratingisadaptedforaspecialized</w:t>
      </w:r>
      <w:r>
        <w:rPr>
          <w:spacing w:val="-2"/>
          <w:sz w:val="26"/>
        </w:rPr>
        <w:t>function.</w:t>
      </w:r>
    </w:p>
    <w:p w:rsidR="00B97D84" w:rsidRDefault="000E2354">
      <w:pPr>
        <w:pStyle w:val="BodyText"/>
        <w:spacing w:before="182"/>
        <w:rPr>
          <w:sz w:val="20"/>
        </w:rPr>
      </w:pPr>
      <w:r>
        <w:rPr>
          <w:noProof/>
          <w:sz w:val="20"/>
          <w:lang w:bidi="hi-IN"/>
        </w:rPr>
        <w:drawing>
          <wp:anchor distT="0" distB="0" distL="0" distR="0" simplePos="0" relativeHeight="487621632" behindDoc="1" locked="0" layoutInCell="1" allowOverlap="1">
            <wp:simplePos x="0" y="0"/>
            <wp:positionH relativeFrom="page">
              <wp:posOffset>2804795</wp:posOffset>
            </wp:positionH>
            <wp:positionV relativeFrom="paragraph">
              <wp:posOffset>277066</wp:posOffset>
            </wp:positionV>
            <wp:extent cx="1895475" cy="733425"/>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0" cstate="print"/>
                    <a:stretch>
                      <a:fillRect/>
                    </a:stretch>
                  </pic:blipFill>
                  <pic:spPr>
                    <a:xfrm>
                      <a:off x="0" y="0"/>
                      <a:ext cx="1895475" cy="733425"/>
                    </a:xfrm>
                    <a:prstGeom prst="rect">
                      <a:avLst/>
                    </a:prstGeom>
                  </pic:spPr>
                </pic:pic>
              </a:graphicData>
            </a:graphic>
          </wp:anchor>
        </w:drawing>
      </w:r>
    </w:p>
    <w:p w:rsidR="00B97D84" w:rsidRDefault="000E2354">
      <w:pPr>
        <w:pStyle w:val="Heading8"/>
        <w:spacing w:before="183" w:line="296" w:lineRule="exact"/>
      </w:pPr>
      <w:bookmarkStart w:id="38" w:name="Types_of_Coaxial_cable_:"/>
      <w:bookmarkEnd w:id="38"/>
      <w:r>
        <w:t>TypesofCoaxialcable</w:t>
      </w:r>
      <w:r>
        <w:rPr>
          <w:spacing w:val="-10"/>
        </w:rPr>
        <w:t>:</w:t>
      </w:r>
    </w:p>
    <w:p w:rsidR="00B97D84" w:rsidRDefault="000E2354">
      <w:pPr>
        <w:pStyle w:val="ListParagraph"/>
        <w:numPr>
          <w:ilvl w:val="0"/>
          <w:numId w:val="191"/>
        </w:numPr>
        <w:tabs>
          <w:tab w:val="left" w:pos="2018"/>
        </w:tabs>
        <w:spacing w:line="295" w:lineRule="exact"/>
        <w:ind w:left="2018" w:hanging="359"/>
        <w:rPr>
          <w:sz w:val="26"/>
        </w:rPr>
      </w:pPr>
      <w:r>
        <w:rPr>
          <w:b/>
          <w:i/>
          <w:sz w:val="26"/>
        </w:rPr>
        <w:t>Basebandtransmission</w:t>
      </w:r>
      <w:r>
        <w:rPr>
          <w:b/>
          <w:sz w:val="26"/>
        </w:rPr>
        <w:t>:</w:t>
      </w:r>
      <w:r>
        <w:rPr>
          <w:sz w:val="26"/>
        </w:rPr>
        <w:t>Itisdefinedastheprocessoftransmittinga</w:t>
      </w:r>
      <w:r>
        <w:rPr>
          <w:spacing w:val="-2"/>
          <w:sz w:val="26"/>
        </w:rPr>
        <w:t>single</w:t>
      </w:r>
    </w:p>
    <w:p w:rsidR="00B97D84" w:rsidRDefault="000E2354">
      <w:pPr>
        <w:pStyle w:val="BodyText"/>
        <w:spacing w:line="298" w:lineRule="exact"/>
        <w:ind w:left="4848"/>
      </w:pPr>
      <w:r>
        <w:t>signalathigh</w:t>
      </w:r>
      <w:r>
        <w:rPr>
          <w:spacing w:val="-2"/>
        </w:rPr>
        <w:t>speed.</w:t>
      </w:r>
    </w:p>
    <w:p w:rsidR="00B97D84" w:rsidRDefault="000E2354">
      <w:pPr>
        <w:pStyle w:val="ListParagraph"/>
        <w:numPr>
          <w:ilvl w:val="0"/>
          <w:numId w:val="191"/>
        </w:numPr>
        <w:tabs>
          <w:tab w:val="left" w:pos="2018"/>
        </w:tabs>
        <w:spacing w:before="4" w:line="298" w:lineRule="exact"/>
        <w:ind w:left="2018" w:hanging="359"/>
        <w:rPr>
          <w:sz w:val="26"/>
        </w:rPr>
      </w:pPr>
      <w:r>
        <w:rPr>
          <w:b/>
          <w:i/>
          <w:sz w:val="26"/>
        </w:rPr>
        <w:t>Broadbandtransmission</w:t>
      </w:r>
      <w:r>
        <w:rPr>
          <w:b/>
          <w:sz w:val="26"/>
        </w:rPr>
        <w:t>:</w:t>
      </w:r>
      <w:r>
        <w:rPr>
          <w:sz w:val="26"/>
        </w:rPr>
        <w:t>Itisdefinedastheprocessoftransmitting</w:t>
      </w:r>
      <w:r>
        <w:rPr>
          <w:spacing w:val="-2"/>
          <w:sz w:val="26"/>
        </w:rPr>
        <w:t>multiple</w:t>
      </w:r>
    </w:p>
    <w:p w:rsidR="00B97D84" w:rsidRDefault="000E2354">
      <w:pPr>
        <w:pStyle w:val="BodyText"/>
        <w:spacing w:line="298" w:lineRule="exact"/>
        <w:ind w:left="4910"/>
      </w:pPr>
      <w:r>
        <w:t>signals</w:t>
      </w:r>
      <w:r>
        <w:rPr>
          <w:spacing w:val="-2"/>
        </w:rPr>
        <w:t>simultaneously.</w:t>
      </w:r>
    </w:p>
    <w:p w:rsidR="00B97D84" w:rsidRDefault="000E2354">
      <w:pPr>
        <w:pStyle w:val="Heading8"/>
        <w:spacing w:before="3"/>
      </w:pPr>
      <w:bookmarkStart w:id="39" w:name="Advantages_:"/>
      <w:bookmarkEnd w:id="39"/>
      <w:r>
        <w:t>Advantages</w:t>
      </w:r>
      <w:r>
        <w:rPr>
          <w:spacing w:val="-10"/>
        </w:rPr>
        <w:t>:</w:t>
      </w:r>
    </w:p>
    <w:p w:rsidR="00B97D84" w:rsidRDefault="000E2354">
      <w:pPr>
        <w:pStyle w:val="ListParagraph"/>
        <w:numPr>
          <w:ilvl w:val="1"/>
          <w:numId w:val="191"/>
        </w:numPr>
        <w:tabs>
          <w:tab w:val="left" w:pos="2019"/>
        </w:tabs>
        <w:spacing w:before="4" w:line="300" w:lineRule="exact"/>
        <w:ind w:left="2019" w:hanging="360"/>
        <w:rPr>
          <w:sz w:val="26"/>
        </w:rPr>
      </w:pPr>
      <w:r>
        <w:rPr>
          <w:sz w:val="26"/>
        </w:rPr>
        <w:t>Thedatacanbetransmittedathigh</w:t>
      </w:r>
      <w:r>
        <w:rPr>
          <w:spacing w:val="-2"/>
          <w:sz w:val="26"/>
        </w:rPr>
        <w:t>speed.</w:t>
      </w:r>
    </w:p>
    <w:p w:rsidR="00B97D84" w:rsidRDefault="000E2354">
      <w:pPr>
        <w:pStyle w:val="ListParagraph"/>
        <w:numPr>
          <w:ilvl w:val="1"/>
          <w:numId w:val="191"/>
        </w:numPr>
        <w:tabs>
          <w:tab w:val="left" w:pos="2019"/>
        </w:tabs>
        <w:spacing w:line="300" w:lineRule="exact"/>
        <w:ind w:left="2019" w:hanging="360"/>
        <w:rPr>
          <w:sz w:val="26"/>
        </w:rPr>
      </w:pPr>
      <w:r>
        <w:rPr>
          <w:sz w:val="26"/>
        </w:rPr>
        <w:t>Ithasbettershieldingascomparedtotwistedpair</w:t>
      </w:r>
      <w:r>
        <w:rPr>
          <w:spacing w:val="-2"/>
          <w:sz w:val="26"/>
        </w:rPr>
        <w:t>cable.</w:t>
      </w:r>
    </w:p>
    <w:p w:rsidR="00B97D84" w:rsidRDefault="000E2354">
      <w:pPr>
        <w:pStyle w:val="ListParagraph"/>
        <w:numPr>
          <w:ilvl w:val="1"/>
          <w:numId w:val="191"/>
        </w:numPr>
        <w:tabs>
          <w:tab w:val="left" w:pos="2019"/>
        </w:tabs>
        <w:spacing w:line="303" w:lineRule="exact"/>
        <w:ind w:left="2019" w:hanging="360"/>
        <w:rPr>
          <w:sz w:val="26"/>
        </w:rPr>
      </w:pPr>
      <w:r>
        <w:rPr>
          <w:sz w:val="26"/>
        </w:rPr>
        <w:t>Itprovideshigher</w:t>
      </w:r>
      <w:r>
        <w:rPr>
          <w:spacing w:val="-2"/>
          <w:sz w:val="26"/>
        </w:rPr>
        <w:t>bandwidth.</w:t>
      </w:r>
    </w:p>
    <w:p w:rsidR="00B97D84" w:rsidRDefault="00B97D84">
      <w:pPr>
        <w:pStyle w:val="ListParagraph"/>
        <w:spacing w:line="303" w:lineRule="exact"/>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56" o:spid="_x0000_s1727" style="width:466.4pt;height:4.55pt;mso-position-horizontal-relative:char;mso-position-vertical-relative:line" coordsize="9328,91">
            <v:line id="_x0000_s1729" style="position:absolute" from="0,61" to="9328,61" strokecolor="#612322" strokeweight="3pt"/>
            <v:line id="_x0000_s1728" style="position:absolute" from="0,8" to="9328,8" strokecolor="#612322"/>
            <w10:wrap type="none"/>
            <w10:anchorlock/>
          </v:group>
        </w:pict>
      </w:r>
    </w:p>
    <w:p w:rsidR="00B97D84" w:rsidRDefault="000E2354">
      <w:pPr>
        <w:pStyle w:val="Heading8"/>
        <w:spacing w:before="243" w:line="296" w:lineRule="exact"/>
      </w:pPr>
      <w:bookmarkStart w:id="40" w:name="Disadvantages_:"/>
      <w:bookmarkEnd w:id="40"/>
      <w:r>
        <w:rPr>
          <w:spacing w:val="-2"/>
        </w:rPr>
        <w:t>Disadvantages</w:t>
      </w:r>
      <w:r>
        <w:rPr>
          <w:spacing w:val="-10"/>
        </w:rPr>
        <w:t>:</w:t>
      </w:r>
    </w:p>
    <w:p w:rsidR="00B97D84" w:rsidRDefault="000E2354">
      <w:pPr>
        <w:pStyle w:val="ListParagraph"/>
        <w:numPr>
          <w:ilvl w:val="1"/>
          <w:numId w:val="191"/>
        </w:numPr>
        <w:tabs>
          <w:tab w:val="left" w:pos="2019"/>
        </w:tabs>
        <w:spacing w:line="300" w:lineRule="exact"/>
        <w:ind w:left="2019" w:hanging="360"/>
        <w:rPr>
          <w:sz w:val="26"/>
        </w:rPr>
      </w:pPr>
      <w:r>
        <w:rPr>
          <w:sz w:val="26"/>
        </w:rPr>
        <w:t>Itismoreexpensiveascomparedtotwistedpair</w:t>
      </w:r>
      <w:r>
        <w:rPr>
          <w:spacing w:val="-2"/>
          <w:sz w:val="26"/>
        </w:rPr>
        <w:t>cable.</w:t>
      </w:r>
    </w:p>
    <w:p w:rsidR="00B97D84" w:rsidRDefault="000E2354">
      <w:pPr>
        <w:pStyle w:val="ListParagraph"/>
        <w:numPr>
          <w:ilvl w:val="1"/>
          <w:numId w:val="191"/>
        </w:numPr>
        <w:tabs>
          <w:tab w:val="left" w:pos="2019"/>
        </w:tabs>
        <w:spacing w:before="53"/>
        <w:ind w:left="2019" w:hanging="360"/>
        <w:rPr>
          <w:sz w:val="26"/>
        </w:rPr>
      </w:pPr>
      <w:r>
        <w:rPr>
          <w:sz w:val="26"/>
        </w:rPr>
        <w:t>Ifanyfaultoccursinthecablecausesthefailure intheentire</w:t>
      </w:r>
      <w:r>
        <w:rPr>
          <w:spacing w:val="-2"/>
          <w:sz w:val="26"/>
        </w:rPr>
        <w:t>network.</w:t>
      </w:r>
    </w:p>
    <w:p w:rsidR="00B97D84" w:rsidRDefault="000E2354">
      <w:pPr>
        <w:pStyle w:val="Heading7"/>
        <w:spacing w:before="274"/>
      </w:pPr>
      <w:bookmarkStart w:id="41" w:name="FIBRE_OPTIC_CABLE"/>
      <w:bookmarkEnd w:id="41"/>
      <w:r>
        <w:rPr>
          <w:u w:val="thick"/>
        </w:rPr>
        <w:t>FIBREOPTIC</w:t>
      </w:r>
      <w:r>
        <w:rPr>
          <w:spacing w:val="-2"/>
          <w:u w:val="thick"/>
        </w:rPr>
        <w:t>CABLE</w:t>
      </w:r>
    </w:p>
    <w:p w:rsidR="00B97D84" w:rsidRDefault="000E2354">
      <w:pPr>
        <w:pStyle w:val="ListParagraph"/>
        <w:numPr>
          <w:ilvl w:val="1"/>
          <w:numId w:val="191"/>
        </w:numPr>
        <w:tabs>
          <w:tab w:val="left" w:pos="2019"/>
        </w:tabs>
        <w:spacing w:before="277"/>
        <w:ind w:left="2019" w:hanging="360"/>
        <w:rPr>
          <w:sz w:val="26"/>
        </w:rPr>
      </w:pPr>
      <w:r>
        <w:rPr>
          <w:sz w:val="26"/>
        </w:rPr>
        <w:t>Fibreopticcableisacablethatuseselectricalsignalsfor</w:t>
      </w:r>
      <w:r>
        <w:rPr>
          <w:spacing w:val="-2"/>
          <w:sz w:val="26"/>
        </w:rPr>
        <w:t>communication.</w:t>
      </w:r>
    </w:p>
    <w:p w:rsidR="00B97D84" w:rsidRDefault="000E2354">
      <w:pPr>
        <w:pStyle w:val="ListParagraph"/>
        <w:numPr>
          <w:ilvl w:val="1"/>
          <w:numId w:val="191"/>
        </w:numPr>
        <w:tabs>
          <w:tab w:val="left" w:pos="2020"/>
        </w:tabs>
        <w:spacing w:before="59" w:line="232" w:lineRule="auto"/>
        <w:ind w:right="1062"/>
        <w:rPr>
          <w:sz w:val="26"/>
        </w:rPr>
      </w:pPr>
      <w:r>
        <w:rPr>
          <w:sz w:val="26"/>
        </w:rPr>
        <w:t>Fibre optic is a cablethat holds the optical fibres coated in plastic thatare used to send the data by pulses of light.</w:t>
      </w:r>
    </w:p>
    <w:p w:rsidR="00B97D84" w:rsidRDefault="000E2354">
      <w:pPr>
        <w:pStyle w:val="ListParagraph"/>
        <w:numPr>
          <w:ilvl w:val="1"/>
          <w:numId w:val="191"/>
        </w:numPr>
        <w:tabs>
          <w:tab w:val="left" w:pos="2020"/>
        </w:tabs>
        <w:spacing w:before="62" w:line="235" w:lineRule="auto"/>
        <w:ind w:right="1067"/>
        <w:rPr>
          <w:sz w:val="26"/>
        </w:rPr>
      </w:pPr>
      <w:r>
        <w:rPr>
          <w:sz w:val="26"/>
        </w:rPr>
        <w:t>Theplasticcoatingprotectstheopticalfibresfromheat,cold,electromagnetic interference from other types of wiring.</w:t>
      </w:r>
    </w:p>
    <w:p w:rsidR="00B97D84" w:rsidRDefault="000E2354">
      <w:pPr>
        <w:pStyle w:val="ListParagraph"/>
        <w:numPr>
          <w:ilvl w:val="1"/>
          <w:numId w:val="191"/>
        </w:numPr>
        <w:tabs>
          <w:tab w:val="left" w:pos="2019"/>
        </w:tabs>
        <w:spacing w:before="63"/>
        <w:ind w:left="2019" w:hanging="360"/>
        <w:rPr>
          <w:sz w:val="26"/>
        </w:rPr>
      </w:pPr>
      <w:r>
        <w:rPr>
          <w:sz w:val="26"/>
        </w:rPr>
        <w:t>Fibreopticsprovidefaster</w:t>
      </w:r>
      <w:r>
        <w:rPr>
          <w:sz w:val="26"/>
        </w:rPr>
        <w:t>datatransmissionthancopper</w:t>
      </w:r>
      <w:r>
        <w:rPr>
          <w:spacing w:val="-2"/>
          <w:sz w:val="26"/>
        </w:rPr>
        <w:t>wires.</w:t>
      </w:r>
    </w:p>
    <w:p w:rsidR="00B97D84" w:rsidRDefault="00B97D84">
      <w:pPr>
        <w:pStyle w:val="BodyText"/>
        <w:rPr>
          <w:sz w:val="20"/>
        </w:rPr>
      </w:pPr>
    </w:p>
    <w:p w:rsidR="00B97D84" w:rsidRDefault="00B97D84">
      <w:pPr>
        <w:pStyle w:val="BodyText"/>
        <w:rPr>
          <w:sz w:val="20"/>
        </w:rPr>
      </w:pPr>
    </w:p>
    <w:p w:rsidR="00B97D84" w:rsidRDefault="000E2354">
      <w:pPr>
        <w:pStyle w:val="BodyText"/>
        <w:rPr>
          <w:sz w:val="20"/>
        </w:rPr>
      </w:pPr>
      <w:r>
        <w:rPr>
          <w:noProof/>
          <w:sz w:val="20"/>
          <w:lang w:bidi="hi-IN"/>
        </w:rPr>
        <w:drawing>
          <wp:anchor distT="0" distB="0" distL="0" distR="0" simplePos="0" relativeHeight="487622656" behindDoc="1" locked="0" layoutInCell="1" allowOverlap="1">
            <wp:simplePos x="0" y="0"/>
            <wp:positionH relativeFrom="page">
              <wp:posOffset>1123950</wp:posOffset>
            </wp:positionH>
            <wp:positionV relativeFrom="paragraph">
              <wp:posOffset>313186</wp:posOffset>
            </wp:positionV>
            <wp:extent cx="2057399" cy="125730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1" cstate="print"/>
                    <a:stretch>
                      <a:fillRect/>
                    </a:stretch>
                  </pic:blipFill>
                  <pic:spPr>
                    <a:xfrm>
                      <a:off x="0" y="0"/>
                      <a:ext cx="2057399" cy="1257300"/>
                    </a:xfrm>
                    <a:prstGeom prst="rect">
                      <a:avLst/>
                    </a:prstGeom>
                  </pic:spPr>
                </pic:pic>
              </a:graphicData>
            </a:graphic>
          </wp:anchor>
        </w:drawing>
      </w:r>
      <w:r>
        <w:rPr>
          <w:noProof/>
          <w:sz w:val="20"/>
          <w:lang w:bidi="hi-IN"/>
        </w:rPr>
        <w:drawing>
          <wp:anchor distT="0" distB="0" distL="0" distR="0" simplePos="0" relativeHeight="487623168" behindDoc="1" locked="0" layoutInCell="1" allowOverlap="1">
            <wp:simplePos x="0" y="0"/>
            <wp:positionH relativeFrom="page">
              <wp:posOffset>3782059</wp:posOffset>
            </wp:positionH>
            <wp:positionV relativeFrom="paragraph">
              <wp:posOffset>161421</wp:posOffset>
            </wp:positionV>
            <wp:extent cx="2792228" cy="1106424"/>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42" cstate="print"/>
                    <a:stretch>
                      <a:fillRect/>
                    </a:stretch>
                  </pic:blipFill>
                  <pic:spPr>
                    <a:xfrm>
                      <a:off x="0" y="0"/>
                      <a:ext cx="2792228" cy="1106424"/>
                    </a:xfrm>
                    <a:prstGeom prst="rect">
                      <a:avLst/>
                    </a:prstGeom>
                  </pic:spPr>
                </pic:pic>
              </a:graphicData>
            </a:graphic>
          </wp:anchor>
        </w:drawing>
      </w:r>
    </w:p>
    <w:p w:rsidR="00B97D84" w:rsidRDefault="00B97D84">
      <w:pPr>
        <w:pStyle w:val="BodyText"/>
      </w:pPr>
    </w:p>
    <w:p w:rsidR="00B97D84" w:rsidRDefault="00B97D84">
      <w:pPr>
        <w:pStyle w:val="BodyText"/>
        <w:spacing w:before="70"/>
      </w:pPr>
    </w:p>
    <w:p w:rsidR="00B97D84" w:rsidRDefault="000E2354">
      <w:pPr>
        <w:pStyle w:val="Heading8"/>
      </w:pPr>
      <w:bookmarkStart w:id="42" w:name="Basic_elements_of_Fibre_optic_cable:"/>
      <w:bookmarkEnd w:id="42"/>
      <w:r>
        <w:t>BasicelementsofFibreoptic</w:t>
      </w:r>
      <w:r>
        <w:rPr>
          <w:spacing w:val="-2"/>
        </w:rPr>
        <w:t>cable:</w:t>
      </w:r>
    </w:p>
    <w:p w:rsidR="00B97D84" w:rsidRDefault="000E2354">
      <w:pPr>
        <w:pStyle w:val="ListParagraph"/>
        <w:numPr>
          <w:ilvl w:val="1"/>
          <w:numId w:val="191"/>
        </w:numPr>
        <w:tabs>
          <w:tab w:val="left" w:pos="2020"/>
        </w:tabs>
        <w:spacing w:before="196" w:line="235" w:lineRule="auto"/>
        <w:ind w:right="1043"/>
        <w:jc w:val="both"/>
        <w:rPr>
          <w:sz w:val="26"/>
        </w:rPr>
      </w:pPr>
      <w:r>
        <w:rPr>
          <w:b/>
          <w:i/>
          <w:sz w:val="26"/>
        </w:rPr>
        <w:t>Core</w:t>
      </w:r>
      <w:r>
        <w:rPr>
          <w:b/>
          <w:sz w:val="26"/>
        </w:rPr>
        <w:t xml:space="preserve">: </w:t>
      </w:r>
      <w:r>
        <w:rPr>
          <w:sz w:val="26"/>
        </w:rPr>
        <w:t xml:space="preserve">The optical fibre consists of a narrow strand of glass or plastic known as a core. A core is a light transmission area of the fibre. The more the area of thecore, the more light </w:t>
      </w:r>
      <w:r>
        <w:rPr>
          <w:sz w:val="26"/>
        </w:rPr>
        <w:t>will be transmitted into the fibre.</w:t>
      </w:r>
    </w:p>
    <w:p w:rsidR="00B97D84" w:rsidRDefault="000E2354">
      <w:pPr>
        <w:pStyle w:val="ListParagraph"/>
        <w:numPr>
          <w:ilvl w:val="1"/>
          <w:numId w:val="191"/>
        </w:numPr>
        <w:tabs>
          <w:tab w:val="left" w:pos="2020"/>
        </w:tabs>
        <w:spacing w:before="62"/>
        <w:ind w:right="1048"/>
        <w:jc w:val="both"/>
        <w:rPr>
          <w:sz w:val="26"/>
        </w:rPr>
      </w:pPr>
      <w:r>
        <w:rPr>
          <w:b/>
          <w:i/>
          <w:sz w:val="26"/>
        </w:rPr>
        <w:t>Cladding</w:t>
      </w:r>
      <w:r>
        <w:rPr>
          <w:b/>
          <w:sz w:val="26"/>
        </w:rPr>
        <w:t xml:space="preserve">: </w:t>
      </w:r>
      <w:r>
        <w:rPr>
          <w:sz w:val="26"/>
        </w:rPr>
        <w:t>The concentric layer of glass is known as cladding. The main functionality of the cladding is to provide the lower refractive index at the core interface as to cause the reflection within the core so that the light waves are transmitted through the fibre.</w:t>
      </w:r>
    </w:p>
    <w:p w:rsidR="00B97D84" w:rsidRDefault="000E2354">
      <w:pPr>
        <w:pStyle w:val="ListParagraph"/>
        <w:numPr>
          <w:ilvl w:val="1"/>
          <w:numId w:val="191"/>
        </w:numPr>
        <w:tabs>
          <w:tab w:val="left" w:pos="2020"/>
        </w:tabs>
        <w:spacing w:before="59" w:line="235" w:lineRule="auto"/>
        <w:ind w:right="1047"/>
        <w:jc w:val="both"/>
        <w:rPr>
          <w:sz w:val="26"/>
        </w:rPr>
      </w:pPr>
      <w:r>
        <w:rPr>
          <w:b/>
          <w:i/>
          <w:sz w:val="26"/>
        </w:rPr>
        <w:t>Jacket</w:t>
      </w:r>
      <w:r>
        <w:rPr>
          <w:b/>
          <w:sz w:val="26"/>
        </w:rPr>
        <w:t>:</w:t>
      </w:r>
      <w:r>
        <w:rPr>
          <w:sz w:val="26"/>
        </w:rPr>
        <w:t>The protective coating consisting of plastic is known as a jacket. The main purpose of a jacket is to preserve the fibre strength, absorb shock and extra fibre protection.</w:t>
      </w:r>
    </w:p>
    <w:p w:rsidR="00B97D84" w:rsidRDefault="000E2354">
      <w:pPr>
        <w:pStyle w:val="Heading8"/>
        <w:spacing w:before="289"/>
      </w:pPr>
      <w:bookmarkStart w:id="43" w:name="Advantages:"/>
      <w:bookmarkEnd w:id="43"/>
      <w:r>
        <w:rPr>
          <w:spacing w:val="-2"/>
        </w:rPr>
        <w:t>Advantages:</w:t>
      </w:r>
    </w:p>
    <w:p w:rsidR="00B97D84" w:rsidRDefault="000E2354">
      <w:pPr>
        <w:pStyle w:val="ListParagraph"/>
        <w:numPr>
          <w:ilvl w:val="1"/>
          <w:numId w:val="191"/>
        </w:numPr>
        <w:tabs>
          <w:tab w:val="left" w:pos="2019"/>
        </w:tabs>
        <w:spacing w:before="3" w:line="300" w:lineRule="exact"/>
        <w:ind w:left="2019" w:hanging="360"/>
        <w:rPr>
          <w:sz w:val="26"/>
        </w:rPr>
      </w:pPr>
      <w:r>
        <w:rPr>
          <w:sz w:val="26"/>
        </w:rPr>
        <w:t>Greater</w:t>
      </w:r>
      <w:r>
        <w:rPr>
          <w:spacing w:val="-2"/>
          <w:sz w:val="26"/>
        </w:rPr>
        <w:t>Bandwidth</w:t>
      </w:r>
    </w:p>
    <w:p w:rsidR="00B97D84" w:rsidRDefault="000E2354">
      <w:pPr>
        <w:pStyle w:val="ListParagraph"/>
        <w:numPr>
          <w:ilvl w:val="1"/>
          <w:numId w:val="191"/>
        </w:numPr>
        <w:tabs>
          <w:tab w:val="left" w:pos="2019"/>
        </w:tabs>
        <w:spacing w:line="298" w:lineRule="exact"/>
        <w:ind w:left="2019" w:hanging="360"/>
        <w:rPr>
          <w:sz w:val="26"/>
        </w:rPr>
      </w:pPr>
      <w:r>
        <w:rPr>
          <w:sz w:val="26"/>
        </w:rPr>
        <w:t>Lesssignal</w:t>
      </w:r>
      <w:r>
        <w:rPr>
          <w:spacing w:val="-2"/>
          <w:sz w:val="26"/>
        </w:rPr>
        <w:t>attenuation</w:t>
      </w:r>
    </w:p>
    <w:p w:rsidR="00B97D84" w:rsidRDefault="000E2354">
      <w:pPr>
        <w:pStyle w:val="ListParagraph"/>
        <w:numPr>
          <w:ilvl w:val="1"/>
          <w:numId w:val="191"/>
        </w:numPr>
        <w:tabs>
          <w:tab w:val="left" w:pos="2019"/>
        </w:tabs>
        <w:spacing w:line="300" w:lineRule="exact"/>
        <w:ind w:left="2019" w:hanging="360"/>
        <w:rPr>
          <w:sz w:val="26"/>
        </w:rPr>
      </w:pPr>
      <w:r>
        <w:rPr>
          <w:sz w:val="26"/>
        </w:rPr>
        <w:t>Immunitytoelectromagnetic</w:t>
      </w:r>
      <w:r>
        <w:rPr>
          <w:spacing w:val="-2"/>
          <w:sz w:val="26"/>
        </w:rPr>
        <w:t>interference</w:t>
      </w:r>
    </w:p>
    <w:p w:rsidR="00B97D84" w:rsidRDefault="000E2354">
      <w:pPr>
        <w:pStyle w:val="ListParagraph"/>
        <w:numPr>
          <w:ilvl w:val="1"/>
          <w:numId w:val="191"/>
        </w:numPr>
        <w:tabs>
          <w:tab w:val="left" w:pos="2019"/>
        </w:tabs>
        <w:ind w:left="2019" w:hanging="360"/>
        <w:rPr>
          <w:sz w:val="26"/>
        </w:rPr>
      </w:pPr>
      <w:r>
        <w:rPr>
          <w:sz w:val="26"/>
        </w:rPr>
        <w:t>Resistancetocorrosive</w:t>
      </w:r>
      <w:r>
        <w:rPr>
          <w:spacing w:val="-2"/>
          <w:sz w:val="26"/>
        </w:rPr>
        <w:t>materials</w:t>
      </w:r>
    </w:p>
    <w:p w:rsidR="00B97D84" w:rsidRDefault="000E2354">
      <w:pPr>
        <w:pStyle w:val="ListParagraph"/>
        <w:numPr>
          <w:ilvl w:val="1"/>
          <w:numId w:val="191"/>
        </w:numPr>
        <w:tabs>
          <w:tab w:val="left" w:pos="2019"/>
        </w:tabs>
        <w:ind w:left="2019" w:hanging="360"/>
        <w:rPr>
          <w:sz w:val="26"/>
        </w:rPr>
      </w:pPr>
      <w:r>
        <w:rPr>
          <w:sz w:val="26"/>
        </w:rPr>
        <w:t>Light</w:t>
      </w:r>
      <w:r>
        <w:rPr>
          <w:spacing w:val="-2"/>
          <w:sz w:val="26"/>
        </w:rPr>
        <w:t>weight</w:t>
      </w:r>
    </w:p>
    <w:p w:rsidR="00B97D84" w:rsidRDefault="000E2354">
      <w:pPr>
        <w:pStyle w:val="ListParagraph"/>
        <w:numPr>
          <w:ilvl w:val="1"/>
          <w:numId w:val="191"/>
        </w:numPr>
        <w:tabs>
          <w:tab w:val="left" w:pos="2019"/>
        </w:tabs>
        <w:spacing w:before="48"/>
        <w:ind w:left="2019" w:hanging="360"/>
        <w:rPr>
          <w:sz w:val="26"/>
        </w:rPr>
      </w:pPr>
      <w:r>
        <w:rPr>
          <w:sz w:val="26"/>
        </w:rPr>
        <w:t>Greaterimmunityto</w:t>
      </w:r>
      <w:r>
        <w:rPr>
          <w:spacing w:val="-2"/>
          <w:sz w:val="26"/>
        </w:rPr>
        <w:t>tapping</w:t>
      </w:r>
    </w:p>
    <w:p w:rsidR="00B97D84" w:rsidRDefault="00B97D84">
      <w:pPr>
        <w:pStyle w:val="ListParagraph"/>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57" o:spid="_x0000_s1724" style="width:466.4pt;height:4.55pt;mso-position-horizontal-relative:char;mso-position-vertical-relative:line" coordsize="9328,91">
            <v:line id="_x0000_s1726" style="position:absolute" from="0,61" to="9328,61" strokecolor="#612322" strokeweight="3pt"/>
            <v:line id="_x0000_s1725" style="position:absolute" from="0,8" to="9328,8" strokecolor="#612322"/>
            <w10:wrap type="none"/>
            <w10:anchorlock/>
          </v:group>
        </w:pict>
      </w:r>
    </w:p>
    <w:p w:rsidR="00B97D84" w:rsidRDefault="000E2354">
      <w:pPr>
        <w:pStyle w:val="Heading8"/>
        <w:spacing w:before="243" w:line="298" w:lineRule="exact"/>
      </w:pPr>
      <w:bookmarkStart w:id="44" w:name="Disadvantages_:_(1)"/>
      <w:bookmarkEnd w:id="44"/>
      <w:r>
        <w:rPr>
          <w:spacing w:val="-2"/>
        </w:rPr>
        <w:t>Disadvantages</w:t>
      </w:r>
      <w:r>
        <w:rPr>
          <w:spacing w:val="-10"/>
        </w:rPr>
        <w:t>:</w:t>
      </w:r>
    </w:p>
    <w:p w:rsidR="00B97D84" w:rsidRDefault="000E2354">
      <w:pPr>
        <w:pStyle w:val="ListParagraph"/>
        <w:numPr>
          <w:ilvl w:val="1"/>
          <w:numId w:val="191"/>
        </w:numPr>
        <w:tabs>
          <w:tab w:val="left" w:pos="2019"/>
        </w:tabs>
        <w:spacing w:line="302" w:lineRule="exact"/>
        <w:ind w:left="2019" w:hanging="360"/>
        <w:rPr>
          <w:sz w:val="26"/>
        </w:rPr>
      </w:pPr>
      <w:r>
        <w:rPr>
          <w:sz w:val="26"/>
        </w:rPr>
        <w:t>RequiresExpertiseforInstallationand</w:t>
      </w:r>
      <w:r>
        <w:rPr>
          <w:spacing w:val="-2"/>
          <w:sz w:val="26"/>
        </w:rPr>
        <w:t>maintenance</w:t>
      </w:r>
    </w:p>
    <w:p w:rsidR="00B97D84" w:rsidRDefault="000E2354">
      <w:pPr>
        <w:pStyle w:val="ListParagraph"/>
        <w:numPr>
          <w:ilvl w:val="1"/>
          <w:numId w:val="191"/>
        </w:numPr>
        <w:tabs>
          <w:tab w:val="left" w:pos="2019"/>
        </w:tabs>
        <w:ind w:left="2019" w:hanging="360"/>
        <w:rPr>
          <w:sz w:val="26"/>
        </w:rPr>
      </w:pPr>
      <w:r>
        <w:rPr>
          <w:sz w:val="26"/>
        </w:rPr>
        <w:t>Unidirectionallight</w:t>
      </w:r>
      <w:r>
        <w:rPr>
          <w:spacing w:val="-2"/>
          <w:sz w:val="26"/>
        </w:rPr>
        <w:t>propagation.</w:t>
      </w:r>
    </w:p>
    <w:p w:rsidR="00B97D84" w:rsidRDefault="000E2354">
      <w:pPr>
        <w:pStyle w:val="ListParagraph"/>
        <w:numPr>
          <w:ilvl w:val="1"/>
          <w:numId w:val="191"/>
        </w:numPr>
        <w:tabs>
          <w:tab w:val="left" w:pos="2019"/>
        </w:tabs>
        <w:spacing w:before="48"/>
        <w:ind w:left="2019" w:hanging="360"/>
        <w:rPr>
          <w:sz w:val="20"/>
        </w:rPr>
      </w:pPr>
      <w:r>
        <w:rPr>
          <w:sz w:val="26"/>
        </w:rPr>
        <w:t>Higher</w:t>
      </w:r>
      <w:r>
        <w:rPr>
          <w:spacing w:val="-2"/>
          <w:sz w:val="26"/>
        </w:rPr>
        <w:t>Cost</w:t>
      </w:r>
      <w:r>
        <w:rPr>
          <w:spacing w:val="-2"/>
          <w:sz w:val="20"/>
        </w:rPr>
        <w:t>.</w:t>
      </w:r>
    </w:p>
    <w:p w:rsidR="00B97D84" w:rsidRDefault="000E2354">
      <w:pPr>
        <w:pStyle w:val="Heading4"/>
        <w:spacing w:before="274" w:line="319" w:lineRule="exact"/>
        <w:jc w:val="both"/>
      </w:pPr>
      <w:bookmarkStart w:id="45" w:name="Propagation_Modes_of_Fibre_Optics"/>
      <w:bookmarkEnd w:id="45"/>
      <w:r>
        <w:t>PropagationModesofFibre</w:t>
      </w:r>
      <w:r>
        <w:rPr>
          <w:spacing w:val="-2"/>
        </w:rPr>
        <w:t xml:space="preserve"> Optics</w:t>
      </w:r>
    </w:p>
    <w:p w:rsidR="00B97D84" w:rsidRDefault="000E2354">
      <w:pPr>
        <w:pStyle w:val="ListParagraph"/>
        <w:numPr>
          <w:ilvl w:val="0"/>
          <w:numId w:val="190"/>
        </w:numPr>
        <w:tabs>
          <w:tab w:val="left" w:pos="2018"/>
          <w:tab w:val="left" w:pos="2020"/>
        </w:tabs>
        <w:ind w:right="1047"/>
        <w:jc w:val="both"/>
        <w:rPr>
          <w:sz w:val="26"/>
        </w:rPr>
      </w:pPr>
      <w:r>
        <w:rPr>
          <w:sz w:val="26"/>
        </w:rPr>
        <w:t>Current technology supports two modes (multimode and single mode) for propagating l</w:t>
      </w:r>
      <w:r>
        <w:rPr>
          <w:sz w:val="26"/>
        </w:rPr>
        <w:t>ight along optical channels, each requiring fiber with different physical characteristics.</w:t>
      </w:r>
    </w:p>
    <w:p w:rsidR="00B97D84" w:rsidRDefault="000E2354">
      <w:pPr>
        <w:pStyle w:val="ListParagraph"/>
        <w:numPr>
          <w:ilvl w:val="0"/>
          <w:numId w:val="190"/>
        </w:numPr>
        <w:tabs>
          <w:tab w:val="left" w:pos="2018"/>
        </w:tabs>
        <w:ind w:left="2018" w:hanging="359"/>
        <w:jc w:val="both"/>
        <w:rPr>
          <w:sz w:val="26"/>
        </w:rPr>
      </w:pPr>
      <w:r>
        <w:rPr>
          <w:sz w:val="26"/>
        </w:rPr>
        <w:t>Multimodecanbeimplementedintwoforms:step-indexorgraded-</w:t>
      </w:r>
      <w:r>
        <w:rPr>
          <w:spacing w:val="-2"/>
          <w:sz w:val="26"/>
        </w:rPr>
        <w:t>index.</w:t>
      </w:r>
    </w:p>
    <w:p w:rsidR="00B97D84" w:rsidRDefault="000E2354">
      <w:pPr>
        <w:pStyle w:val="BodyText"/>
        <w:spacing w:before="9"/>
        <w:rPr>
          <w:sz w:val="17"/>
        </w:rPr>
      </w:pPr>
      <w:r>
        <w:rPr>
          <w:noProof/>
          <w:sz w:val="17"/>
          <w:lang w:bidi="hi-IN"/>
        </w:rPr>
        <w:drawing>
          <wp:anchor distT="0" distB="0" distL="0" distR="0" simplePos="0" relativeHeight="487624192" behindDoc="1" locked="0" layoutInCell="1" allowOverlap="1">
            <wp:simplePos x="0" y="0"/>
            <wp:positionH relativeFrom="page">
              <wp:posOffset>1714500</wp:posOffset>
            </wp:positionH>
            <wp:positionV relativeFrom="paragraph">
              <wp:posOffset>145172</wp:posOffset>
            </wp:positionV>
            <wp:extent cx="3972492" cy="1066800"/>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43" cstate="print"/>
                    <a:stretch>
                      <a:fillRect/>
                    </a:stretch>
                  </pic:blipFill>
                  <pic:spPr>
                    <a:xfrm>
                      <a:off x="0" y="0"/>
                      <a:ext cx="3972492" cy="1066800"/>
                    </a:xfrm>
                    <a:prstGeom prst="rect">
                      <a:avLst/>
                    </a:prstGeom>
                  </pic:spPr>
                </pic:pic>
              </a:graphicData>
            </a:graphic>
          </wp:anchor>
        </w:drawing>
      </w:r>
    </w:p>
    <w:p w:rsidR="00B97D84" w:rsidRDefault="00B97D84">
      <w:pPr>
        <w:pStyle w:val="BodyText"/>
        <w:spacing w:before="93"/>
      </w:pPr>
    </w:p>
    <w:p w:rsidR="00B97D84" w:rsidRDefault="000E2354">
      <w:pPr>
        <w:pStyle w:val="Heading6"/>
        <w:spacing w:line="307" w:lineRule="exact"/>
        <w:rPr>
          <w:u w:val="none"/>
        </w:rPr>
      </w:pPr>
      <w:bookmarkStart w:id="46" w:name="Multimode_Propagation"/>
      <w:bookmarkEnd w:id="46"/>
      <w:r>
        <w:rPr>
          <w:u w:val="thick"/>
        </w:rPr>
        <w:t>Multimode</w:t>
      </w:r>
      <w:r>
        <w:rPr>
          <w:spacing w:val="-2"/>
          <w:u w:val="thick"/>
        </w:rPr>
        <w:t>Propagation</w:t>
      </w:r>
    </w:p>
    <w:p w:rsidR="00B97D84" w:rsidRDefault="000E2354">
      <w:pPr>
        <w:pStyle w:val="ListParagraph"/>
        <w:numPr>
          <w:ilvl w:val="0"/>
          <w:numId w:val="190"/>
        </w:numPr>
        <w:tabs>
          <w:tab w:val="left" w:pos="2020"/>
        </w:tabs>
        <w:spacing w:line="237" w:lineRule="auto"/>
        <w:ind w:right="1066"/>
        <w:rPr>
          <w:sz w:val="26"/>
        </w:rPr>
      </w:pPr>
      <w:r>
        <w:rPr>
          <w:sz w:val="26"/>
        </w:rPr>
        <w:t>Multimodeissonamedbecause multiplebeamsfromalightsource movethrough the core in</w:t>
      </w:r>
      <w:r>
        <w:rPr>
          <w:sz w:val="26"/>
        </w:rPr>
        <w:t xml:space="preserve"> different paths.</w:t>
      </w:r>
    </w:p>
    <w:p w:rsidR="00B97D84" w:rsidRDefault="000E2354">
      <w:pPr>
        <w:pStyle w:val="ListParagraph"/>
        <w:numPr>
          <w:ilvl w:val="0"/>
          <w:numId w:val="190"/>
        </w:numPr>
        <w:tabs>
          <w:tab w:val="left" w:pos="2019"/>
        </w:tabs>
        <w:ind w:left="2019" w:hanging="360"/>
        <w:rPr>
          <w:sz w:val="26"/>
        </w:rPr>
      </w:pPr>
      <w:r>
        <w:rPr>
          <w:noProof/>
          <w:sz w:val="26"/>
          <w:lang w:bidi="hi-IN"/>
        </w:rPr>
        <w:drawing>
          <wp:anchor distT="0" distB="0" distL="0" distR="0" simplePos="0" relativeHeight="482188288" behindDoc="1" locked="0" layoutInCell="1" allowOverlap="1">
            <wp:simplePos x="0" y="0"/>
            <wp:positionH relativeFrom="page">
              <wp:posOffset>4218304</wp:posOffset>
            </wp:positionH>
            <wp:positionV relativeFrom="paragraph">
              <wp:posOffset>685600</wp:posOffset>
            </wp:positionV>
            <wp:extent cx="2891324" cy="707231"/>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4" cstate="print"/>
                    <a:stretch>
                      <a:fillRect/>
                    </a:stretch>
                  </pic:blipFill>
                  <pic:spPr>
                    <a:xfrm>
                      <a:off x="0" y="0"/>
                      <a:ext cx="2891324" cy="707231"/>
                    </a:xfrm>
                    <a:prstGeom prst="rect">
                      <a:avLst/>
                    </a:prstGeom>
                  </pic:spPr>
                </pic:pic>
              </a:graphicData>
            </a:graphic>
          </wp:anchor>
        </w:drawing>
      </w:r>
      <w:r>
        <w:rPr>
          <w:sz w:val="26"/>
        </w:rPr>
        <w:t>Howthesebeamsmovewithinthecabledependsonthestructureofthe</w:t>
      </w:r>
      <w:r>
        <w:rPr>
          <w:spacing w:val="-2"/>
          <w:sz w:val="26"/>
        </w:rPr>
        <w:t>core.</w:t>
      </w:r>
    </w:p>
    <w:p w:rsidR="00B97D84" w:rsidRDefault="00B97D84">
      <w:pPr>
        <w:pStyle w:val="BodyText"/>
        <w:spacing w:before="49"/>
        <w:rPr>
          <w:sz w:val="20"/>
        </w:rPr>
      </w:pPr>
      <w:r>
        <w:rPr>
          <w:sz w:val="20"/>
        </w:rPr>
        <w:pict>
          <v:group id="docshapegroup58" o:spid="_x0000_s1714" style="position:absolute;margin-left:66.35pt;margin-top:15.15pt;width:500.9pt;height:297.8pt;z-index:-15691776;mso-wrap-distance-left:0;mso-wrap-distance-right:0;mso-position-horizontal-relative:page" coordorigin="1327,303" coordsize="10018,5956">
            <v:shape id="docshape59" o:spid="_x0000_s1723" type="#_x0000_t75" style="position:absolute;left:1951;top:819;width:3880;height:1113">
              <v:imagedata r:id="rId45" o:title=""/>
            </v:shape>
            <v:shape id="docshape60" o:spid="_x0000_s1722" style="position:absolute;left:1327;top:307;width:10018;height:5946" coordorigin="1327,308" coordsize="10018,5946" o:spt="100" adj="0,,0" path="m1332,313r,5936m6480,313r,5936m11340,313r,5936m1327,308r10018,m1327,6254r10018,e" filled="f" strokeweight=".5pt">
              <v:stroke joinstyle="round"/>
              <v:formulas/>
              <v:path arrowok="t" o:connecttype="segments"/>
            </v:shape>
            <v:shape id="docshape61" o:spid="_x0000_s1721" type="#_x0000_t75" style="position:absolute;left:1526;top:2016;width:404;height:288">
              <v:imagedata r:id="rId46" o:title=""/>
            </v:shape>
            <v:shape id="docshape62" o:spid="_x0000_s1720" type="#_x0000_t75" style="position:absolute;left:1526;top:2909;width:404;height:288">
              <v:imagedata r:id="rId46" o:title=""/>
            </v:shape>
            <v:shape id="docshape63" o:spid="_x0000_s1719" type="#_x0000_t75" style="position:absolute;left:1526;top:5050;width:346;height:245">
              <v:imagedata r:id="rId47" o:title=""/>
            </v:shape>
            <v:shape id="docshape64" o:spid="_x0000_s1718" type="#_x0000_t202" style="position:absolute;left:6746;top:1957;width:4373;height:3765" filled="f" stroked="f">
              <v:textbox inset="0,0,0,0">
                <w:txbxContent>
                  <w:p w:rsidR="00B97D84" w:rsidRDefault="000E2354">
                    <w:pPr>
                      <w:numPr>
                        <w:ilvl w:val="0"/>
                        <w:numId w:val="189"/>
                      </w:numPr>
                      <w:tabs>
                        <w:tab w:val="left" w:pos="257"/>
                        <w:tab w:val="left" w:pos="259"/>
                      </w:tabs>
                      <w:spacing w:line="254" w:lineRule="auto"/>
                      <w:ind w:right="268"/>
                      <w:rPr>
                        <w:sz w:val="26"/>
                      </w:rPr>
                    </w:pPr>
                    <w:r>
                      <w:rPr>
                        <w:sz w:val="26"/>
                      </w:rPr>
                      <w:t>The multimode graded-index fiber</w:t>
                    </w:r>
                    <w:r>
                      <w:rPr>
                        <w:b/>
                        <w:sz w:val="26"/>
                      </w:rPr>
                      <w:t xml:space="preserve">, </w:t>
                    </w:r>
                    <w:r>
                      <w:rPr>
                        <w:sz w:val="26"/>
                      </w:rPr>
                      <w:t>decreasesthisdistortionofthesignal through the cable.</w:t>
                    </w:r>
                  </w:p>
                  <w:p w:rsidR="00B97D84" w:rsidRDefault="000E2354">
                    <w:pPr>
                      <w:numPr>
                        <w:ilvl w:val="0"/>
                        <w:numId w:val="189"/>
                      </w:numPr>
                      <w:tabs>
                        <w:tab w:val="left" w:pos="257"/>
                        <w:tab w:val="left" w:pos="259"/>
                      </w:tabs>
                      <w:spacing w:line="237" w:lineRule="auto"/>
                      <w:ind w:right="18"/>
                      <w:rPr>
                        <w:sz w:val="26"/>
                      </w:rPr>
                    </w:pPr>
                    <w:r>
                      <w:rPr>
                        <w:sz w:val="26"/>
                      </w:rPr>
                      <w:t>Theword</w:t>
                    </w:r>
                    <w:r>
                      <w:rPr>
                        <w:i/>
                        <w:sz w:val="26"/>
                      </w:rPr>
                      <w:t>index</w:t>
                    </w:r>
                    <w:r>
                      <w:rPr>
                        <w:sz w:val="26"/>
                      </w:rPr>
                      <w:t>herereferstotheindex of refraction.</w:t>
                    </w:r>
                  </w:p>
                  <w:p w:rsidR="00B97D84" w:rsidRDefault="000E2354">
                    <w:pPr>
                      <w:numPr>
                        <w:ilvl w:val="0"/>
                        <w:numId w:val="189"/>
                      </w:numPr>
                      <w:tabs>
                        <w:tab w:val="left" w:pos="257"/>
                        <w:tab w:val="left" w:pos="259"/>
                      </w:tabs>
                      <w:spacing w:line="237" w:lineRule="auto"/>
                      <w:ind w:right="427"/>
                      <w:rPr>
                        <w:sz w:val="26"/>
                      </w:rPr>
                    </w:pPr>
                    <w:r>
                      <w:rPr>
                        <w:sz w:val="26"/>
                      </w:rPr>
                      <w:t>Theindexofrefractionisrelated</w:t>
                    </w:r>
                    <w:r>
                      <w:rPr>
                        <w:sz w:val="26"/>
                      </w:rPr>
                      <w:t xml:space="preserve">to </w:t>
                    </w:r>
                    <w:r>
                      <w:rPr>
                        <w:spacing w:val="-2"/>
                        <w:sz w:val="26"/>
                      </w:rPr>
                      <w:t>density.</w:t>
                    </w:r>
                  </w:p>
                  <w:p w:rsidR="00B97D84" w:rsidRDefault="000E2354">
                    <w:pPr>
                      <w:numPr>
                        <w:ilvl w:val="0"/>
                        <w:numId w:val="189"/>
                      </w:numPr>
                      <w:tabs>
                        <w:tab w:val="left" w:pos="257"/>
                        <w:tab w:val="left" w:pos="259"/>
                      </w:tabs>
                      <w:ind w:right="140"/>
                      <w:rPr>
                        <w:sz w:val="26"/>
                      </w:rPr>
                    </w:pPr>
                    <w:r>
                      <w:rPr>
                        <w:sz w:val="26"/>
                      </w:rPr>
                      <w:t>Agradedindexfiber,therefore,isone with varying densities.</w:t>
                    </w:r>
                  </w:p>
                  <w:p w:rsidR="00B97D84" w:rsidRDefault="000E2354">
                    <w:pPr>
                      <w:numPr>
                        <w:ilvl w:val="0"/>
                        <w:numId w:val="189"/>
                      </w:numPr>
                      <w:tabs>
                        <w:tab w:val="left" w:pos="257"/>
                        <w:tab w:val="left" w:pos="259"/>
                      </w:tabs>
                      <w:spacing w:line="254" w:lineRule="auto"/>
                      <w:ind w:right="249"/>
                      <w:rPr>
                        <w:sz w:val="26"/>
                      </w:rPr>
                    </w:pPr>
                    <w:r>
                      <w:rPr>
                        <w:sz w:val="26"/>
                      </w:rPr>
                      <w:t>Densityishighestatthecenterofthe core and decreases gradually to its lowest at the edge.</w:t>
                    </w:r>
                  </w:p>
                </w:txbxContent>
              </v:textbox>
            </v:shape>
            <v:shape id="docshape65" o:spid="_x0000_s1717" type="#_x0000_t202" style="position:absolute;left:7193;top:325;width:3449;height:288" filled="f" stroked="f">
              <v:textbox inset="0,0,0,0">
                <w:txbxContent>
                  <w:p w:rsidR="00B97D84" w:rsidRDefault="000E2354">
                    <w:pPr>
                      <w:spacing w:line="287" w:lineRule="exact"/>
                      <w:rPr>
                        <w:b/>
                        <w:sz w:val="26"/>
                      </w:rPr>
                    </w:pPr>
                    <w:r>
                      <w:rPr>
                        <w:b/>
                        <w:sz w:val="26"/>
                        <w:u w:val="thick"/>
                      </w:rPr>
                      <w:t>MultimodeGraded-index</w:t>
                    </w:r>
                    <w:r>
                      <w:rPr>
                        <w:b/>
                        <w:spacing w:val="-2"/>
                        <w:sz w:val="26"/>
                        <w:u w:val="thick"/>
                      </w:rPr>
                      <w:t>fiber</w:t>
                    </w:r>
                  </w:p>
                </w:txbxContent>
              </v:textbox>
            </v:shape>
            <v:shape id="docshape66" o:spid="_x0000_s1716" type="#_x0000_t202" style="position:absolute;left:2367;top:325;width:3083;height:288" filled="f" stroked="f">
              <v:textbox inset="0,0,0,0">
                <w:txbxContent>
                  <w:p w:rsidR="00B97D84" w:rsidRDefault="000E2354">
                    <w:pPr>
                      <w:spacing w:line="287" w:lineRule="exact"/>
                      <w:rPr>
                        <w:b/>
                        <w:sz w:val="26"/>
                      </w:rPr>
                    </w:pPr>
                    <w:r>
                      <w:rPr>
                        <w:b/>
                        <w:sz w:val="26"/>
                        <w:u w:val="thick"/>
                      </w:rPr>
                      <w:t>MultimodeStep-index</w:t>
                    </w:r>
                    <w:r>
                      <w:rPr>
                        <w:b/>
                        <w:spacing w:val="-4"/>
                        <w:sz w:val="26"/>
                        <w:u w:val="thick"/>
                      </w:rPr>
                      <w:t>fiber</w:t>
                    </w:r>
                  </w:p>
                </w:txbxContent>
              </v:textbox>
            </v:shape>
            <v:shape id="docshape67" o:spid="_x0000_s1715" type="#_x0000_t202" style="position:absolute;left:1526;top:2015;width:4722;height:4196" filled="f" stroked="f">
              <v:textbox inset="0,0,0,0">
                <w:txbxContent>
                  <w:p w:rsidR="00B97D84" w:rsidRDefault="000E2354">
                    <w:pPr>
                      <w:ind w:left="259"/>
                      <w:rPr>
                        <w:sz w:val="26"/>
                      </w:rPr>
                    </w:pPr>
                    <w:r>
                      <w:rPr>
                        <w:sz w:val="26"/>
                      </w:rPr>
                      <w:t>Inmultimodestep-indexfiber</w:t>
                    </w:r>
                    <w:r>
                      <w:rPr>
                        <w:b/>
                        <w:sz w:val="26"/>
                      </w:rPr>
                      <w:t>,</w:t>
                    </w:r>
                    <w:r>
                      <w:rPr>
                        <w:sz w:val="26"/>
                      </w:rPr>
                      <w:t>the</w:t>
                    </w:r>
                    <w:r>
                      <w:rPr>
                        <w:sz w:val="26"/>
                      </w:rPr>
                      <w:t>density of the core remains constant from the center to the edges.</w:t>
                    </w:r>
                  </w:p>
                  <w:p w:rsidR="00B97D84" w:rsidRDefault="000E2354">
                    <w:pPr>
                      <w:ind w:left="259"/>
                      <w:rPr>
                        <w:sz w:val="26"/>
                      </w:rPr>
                    </w:pPr>
                    <w:r>
                      <w:rPr>
                        <w:sz w:val="26"/>
                      </w:rPr>
                      <w:t xml:space="preserve">A beam of light moves through this constantdensityinastraightlineuntilit reaches the interface of the core andthe </w:t>
                    </w:r>
                    <w:r>
                      <w:rPr>
                        <w:spacing w:val="-2"/>
                        <w:sz w:val="26"/>
                      </w:rPr>
                      <w:t>cladding.</w:t>
                    </w:r>
                  </w:p>
                  <w:p w:rsidR="00B97D84" w:rsidRDefault="000E2354">
                    <w:pPr>
                      <w:numPr>
                        <w:ilvl w:val="0"/>
                        <w:numId w:val="188"/>
                      </w:numPr>
                      <w:tabs>
                        <w:tab w:val="left" w:pos="259"/>
                      </w:tabs>
                      <w:ind w:right="18"/>
                      <w:rPr>
                        <w:sz w:val="26"/>
                      </w:rPr>
                    </w:pPr>
                    <w:r>
                      <w:rPr>
                        <w:sz w:val="26"/>
                      </w:rPr>
                      <w:t>At the interface, there is an abrupt change duetoalowerdensity;th</w:t>
                    </w:r>
                    <w:r>
                      <w:rPr>
                        <w:sz w:val="26"/>
                      </w:rPr>
                      <w:t>isalterstheangle of the beam’s motion.</w:t>
                    </w:r>
                  </w:p>
                  <w:p w:rsidR="00B97D84" w:rsidRDefault="000E2354">
                    <w:pPr>
                      <w:spacing w:line="242" w:lineRule="auto"/>
                      <w:ind w:left="259" w:right="91"/>
                      <w:rPr>
                        <w:sz w:val="26"/>
                      </w:rPr>
                    </w:pPr>
                    <w:r>
                      <w:rPr>
                        <w:sz w:val="26"/>
                      </w:rPr>
                      <w:t xml:space="preserve">The term </w:t>
                    </w:r>
                    <w:r>
                      <w:rPr>
                        <w:i/>
                        <w:sz w:val="26"/>
                      </w:rPr>
                      <w:t xml:space="preserve">step-index </w:t>
                    </w:r>
                    <w:r>
                      <w:rPr>
                        <w:sz w:val="26"/>
                      </w:rPr>
                      <w:t>refers to the suddenness of this change, which contributestothedistortionofthesignal as it passes through the fiber.</w:t>
                    </w:r>
                  </w:p>
                </w:txbxContent>
              </v:textbox>
            </v:shape>
            <w10:wrap type="topAndBottom" anchorx="page"/>
          </v:group>
        </w:pict>
      </w:r>
    </w:p>
    <w:p w:rsidR="00B97D84" w:rsidRDefault="00B97D84">
      <w:pPr>
        <w:pStyle w:val="BodyText"/>
        <w:rPr>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68" o:spid="_x0000_s1711" style="width:466.4pt;height:4.55pt;mso-position-horizontal-relative:char;mso-position-vertical-relative:line" coordsize="9328,91">
            <v:line id="_x0000_s1713" style="position:absolute" from="0,61" to="9328,61" strokecolor="#612322" strokeweight="3pt"/>
            <v:line id="_x0000_s1712" style="position:absolute" from="0,8" to="9328,8" strokecolor="#612322"/>
            <w10:wrap type="none"/>
            <w10:anchorlock/>
          </v:group>
        </w:pict>
      </w:r>
    </w:p>
    <w:p w:rsidR="00B97D84" w:rsidRDefault="000E2354">
      <w:pPr>
        <w:pStyle w:val="Heading6"/>
        <w:spacing w:before="244"/>
        <w:rPr>
          <w:u w:val="none"/>
        </w:rPr>
      </w:pPr>
      <w:bookmarkStart w:id="47" w:name="Single-Mode_Propagation"/>
      <w:bookmarkEnd w:id="47"/>
      <w:r>
        <w:rPr>
          <w:u w:val="thick"/>
        </w:rPr>
        <w:t>Single-Mode</w:t>
      </w:r>
      <w:r>
        <w:rPr>
          <w:spacing w:val="-2"/>
          <w:u w:val="thick"/>
        </w:rPr>
        <w:t>Propagation</w:t>
      </w:r>
    </w:p>
    <w:p w:rsidR="00B97D84" w:rsidRDefault="000E2354">
      <w:pPr>
        <w:pStyle w:val="BodyText"/>
        <w:spacing w:before="191"/>
        <w:rPr>
          <w:b/>
          <w:sz w:val="20"/>
        </w:rPr>
      </w:pPr>
      <w:r>
        <w:rPr>
          <w:b/>
          <w:noProof/>
          <w:sz w:val="20"/>
          <w:lang w:bidi="hi-IN"/>
        </w:rPr>
        <w:drawing>
          <wp:anchor distT="0" distB="0" distL="0" distR="0" simplePos="0" relativeHeight="487626240" behindDoc="1" locked="0" layoutInCell="1" allowOverlap="1">
            <wp:simplePos x="0" y="0"/>
            <wp:positionH relativeFrom="page">
              <wp:posOffset>1880870</wp:posOffset>
            </wp:positionH>
            <wp:positionV relativeFrom="paragraph">
              <wp:posOffset>282751</wp:posOffset>
            </wp:positionV>
            <wp:extent cx="3797952" cy="707231"/>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48" cstate="print"/>
                    <a:stretch>
                      <a:fillRect/>
                    </a:stretch>
                  </pic:blipFill>
                  <pic:spPr>
                    <a:xfrm>
                      <a:off x="0" y="0"/>
                      <a:ext cx="3797952" cy="707231"/>
                    </a:xfrm>
                    <a:prstGeom prst="rect">
                      <a:avLst/>
                    </a:prstGeom>
                  </pic:spPr>
                </pic:pic>
              </a:graphicData>
            </a:graphic>
          </wp:anchor>
        </w:drawing>
      </w:r>
    </w:p>
    <w:p w:rsidR="00B97D84" w:rsidRDefault="000E2354">
      <w:pPr>
        <w:pStyle w:val="ListParagraph"/>
        <w:numPr>
          <w:ilvl w:val="0"/>
          <w:numId w:val="190"/>
        </w:numPr>
        <w:tabs>
          <w:tab w:val="left" w:pos="2018"/>
          <w:tab w:val="left" w:pos="2020"/>
        </w:tabs>
        <w:spacing w:before="279" w:line="237" w:lineRule="auto"/>
        <w:ind w:right="1053"/>
        <w:jc w:val="both"/>
        <w:rPr>
          <w:sz w:val="26"/>
        </w:rPr>
      </w:pPr>
      <w:r>
        <w:rPr>
          <w:sz w:val="26"/>
        </w:rPr>
        <w:t>Single-mode uses step-index fiber and a highly focused source of light that limits beams to a small range of angles, all close to the horizontal.</w:t>
      </w:r>
    </w:p>
    <w:p w:rsidR="00B97D84" w:rsidRDefault="000E2354">
      <w:pPr>
        <w:pStyle w:val="ListParagraph"/>
        <w:numPr>
          <w:ilvl w:val="0"/>
          <w:numId w:val="190"/>
        </w:numPr>
        <w:tabs>
          <w:tab w:val="left" w:pos="2018"/>
          <w:tab w:val="left" w:pos="2020"/>
        </w:tabs>
        <w:spacing w:before="4" w:line="237" w:lineRule="auto"/>
        <w:ind w:right="1051"/>
        <w:jc w:val="both"/>
        <w:rPr>
          <w:sz w:val="26"/>
        </w:rPr>
      </w:pPr>
      <w:r>
        <w:rPr>
          <w:sz w:val="26"/>
        </w:rPr>
        <w:t>The single-mode fiber itself is manufacture</w:t>
      </w:r>
      <w:r>
        <w:rPr>
          <w:sz w:val="26"/>
        </w:rPr>
        <w:t>d with a much smaller diameter than thatofmultimodefiber, andwithsubstantiallylowerdensity(indexofrefraction).</w:t>
      </w:r>
    </w:p>
    <w:p w:rsidR="00B97D84" w:rsidRDefault="000E2354">
      <w:pPr>
        <w:pStyle w:val="ListParagraph"/>
        <w:numPr>
          <w:ilvl w:val="0"/>
          <w:numId w:val="190"/>
        </w:numPr>
        <w:tabs>
          <w:tab w:val="left" w:pos="2018"/>
          <w:tab w:val="left" w:pos="2020"/>
        </w:tabs>
        <w:spacing w:before="8" w:line="237" w:lineRule="auto"/>
        <w:ind w:right="1047"/>
        <w:jc w:val="both"/>
        <w:rPr>
          <w:sz w:val="26"/>
        </w:rPr>
      </w:pPr>
      <w:r>
        <w:rPr>
          <w:sz w:val="26"/>
        </w:rPr>
        <w:t>The decrease in density results in a critical angle that is close enough to 90° to make the propagation of beams almost horizontal.</w:t>
      </w:r>
    </w:p>
    <w:p w:rsidR="00B97D84" w:rsidRDefault="000E2354">
      <w:pPr>
        <w:pStyle w:val="ListParagraph"/>
        <w:numPr>
          <w:ilvl w:val="0"/>
          <w:numId w:val="190"/>
        </w:numPr>
        <w:tabs>
          <w:tab w:val="left" w:pos="2018"/>
          <w:tab w:val="left" w:pos="2020"/>
        </w:tabs>
        <w:ind w:right="1043"/>
        <w:jc w:val="both"/>
        <w:rPr>
          <w:sz w:val="26"/>
        </w:rPr>
      </w:pPr>
      <w:r>
        <w:rPr>
          <w:sz w:val="26"/>
        </w:rPr>
        <w:t>In this case, propagation of different beams is almost identical, and delays are negligible. All the beams arrive at the destination “together” and can be recombined with little distortion to the signal.</w:t>
      </w:r>
    </w:p>
    <w:p w:rsidR="00B97D84" w:rsidRDefault="00B97D84">
      <w:pPr>
        <w:pStyle w:val="BodyText"/>
        <w:spacing w:before="76"/>
      </w:pPr>
    </w:p>
    <w:p w:rsidR="00B97D84" w:rsidRDefault="000E2354">
      <w:pPr>
        <w:pStyle w:val="Heading3"/>
        <w:ind w:left="1121" w:right="869"/>
        <w:jc w:val="center"/>
        <w:rPr>
          <w:u w:val="none"/>
        </w:rPr>
      </w:pPr>
      <w:bookmarkStart w:id="48" w:name="UNGUIDED_MEDIA"/>
      <w:bookmarkEnd w:id="48"/>
      <w:r>
        <w:rPr>
          <w:u w:val="double"/>
        </w:rPr>
        <w:t>UNGUIDED</w:t>
      </w:r>
      <w:r>
        <w:rPr>
          <w:spacing w:val="-4"/>
          <w:u w:val="double"/>
        </w:rPr>
        <w:t>MEDIA</w:t>
      </w:r>
    </w:p>
    <w:p w:rsidR="00B97D84" w:rsidRDefault="000E2354">
      <w:pPr>
        <w:pStyle w:val="ListParagraph"/>
        <w:numPr>
          <w:ilvl w:val="0"/>
          <w:numId w:val="187"/>
        </w:numPr>
        <w:tabs>
          <w:tab w:val="left" w:pos="2020"/>
        </w:tabs>
        <w:spacing w:before="74" w:line="232" w:lineRule="auto"/>
        <w:ind w:right="1071"/>
        <w:rPr>
          <w:sz w:val="26"/>
        </w:rPr>
      </w:pPr>
      <w:r>
        <w:rPr>
          <w:sz w:val="26"/>
        </w:rPr>
        <w:t>Anunguided transmission transmits the</w:t>
      </w:r>
      <w:r>
        <w:rPr>
          <w:sz w:val="26"/>
        </w:rPr>
        <w:t xml:space="preserve"> electromagnetic waves without usingany physical medium. Therefore it is also known as </w:t>
      </w:r>
      <w:r>
        <w:rPr>
          <w:b/>
          <w:sz w:val="26"/>
        </w:rPr>
        <w:t>wireless transmission</w:t>
      </w:r>
      <w:r>
        <w:rPr>
          <w:sz w:val="26"/>
        </w:rPr>
        <w:t>.</w:t>
      </w:r>
    </w:p>
    <w:p w:rsidR="00B97D84" w:rsidRDefault="000E2354">
      <w:pPr>
        <w:pStyle w:val="ListParagraph"/>
        <w:numPr>
          <w:ilvl w:val="0"/>
          <w:numId w:val="187"/>
        </w:numPr>
        <w:tabs>
          <w:tab w:val="left" w:pos="2020"/>
        </w:tabs>
        <w:spacing w:before="76" w:line="235" w:lineRule="auto"/>
        <w:ind w:right="1069"/>
        <w:rPr>
          <w:sz w:val="26"/>
        </w:rPr>
      </w:pPr>
      <w:r>
        <w:rPr>
          <w:sz w:val="26"/>
        </w:rPr>
        <w:t>Inunguidedmedia,airisthemediathroughwhichtheelectromagneticenergy can flow easily.</w:t>
      </w:r>
    </w:p>
    <w:p w:rsidR="00B97D84" w:rsidRDefault="000E2354">
      <w:pPr>
        <w:pStyle w:val="BodyText"/>
        <w:spacing w:before="194"/>
        <w:rPr>
          <w:sz w:val="20"/>
        </w:rPr>
      </w:pPr>
      <w:r>
        <w:rPr>
          <w:noProof/>
          <w:sz w:val="20"/>
          <w:lang w:bidi="hi-IN"/>
        </w:rPr>
        <w:drawing>
          <wp:anchor distT="0" distB="0" distL="0" distR="0" simplePos="0" relativeHeight="487626752" behindDoc="1" locked="0" layoutInCell="1" allowOverlap="1">
            <wp:simplePos x="0" y="0"/>
            <wp:positionH relativeFrom="page">
              <wp:posOffset>1575435</wp:posOffset>
            </wp:positionH>
            <wp:positionV relativeFrom="paragraph">
              <wp:posOffset>284667</wp:posOffset>
            </wp:positionV>
            <wp:extent cx="4509377" cy="942975"/>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49" cstate="print"/>
                    <a:stretch>
                      <a:fillRect/>
                    </a:stretch>
                  </pic:blipFill>
                  <pic:spPr>
                    <a:xfrm>
                      <a:off x="0" y="0"/>
                      <a:ext cx="4509377" cy="942975"/>
                    </a:xfrm>
                    <a:prstGeom prst="rect">
                      <a:avLst/>
                    </a:prstGeom>
                  </pic:spPr>
                </pic:pic>
              </a:graphicData>
            </a:graphic>
          </wp:anchor>
        </w:drawing>
      </w:r>
    </w:p>
    <w:p w:rsidR="00B97D84" w:rsidRDefault="00B97D84">
      <w:pPr>
        <w:pStyle w:val="BodyText"/>
        <w:spacing w:before="44"/>
      </w:pPr>
    </w:p>
    <w:p w:rsidR="00B97D84" w:rsidRDefault="000E2354">
      <w:pPr>
        <w:pStyle w:val="ListParagraph"/>
        <w:numPr>
          <w:ilvl w:val="0"/>
          <w:numId w:val="187"/>
        </w:numPr>
        <w:tabs>
          <w:tab w:val="left" w:pos="2019"/>
        </w:tabs>
        <w:spacing w:line="300" w:lineRule="exact"/>
        <w:ind w:left="2019" w:hanging="720"/>
        <w:rPr>
          <w:sz w:val="26"/>
        </w:rPr>
      </w:pPr>
      <w:r>
        <w:rPr>
          <w:sz w:val="26"/>
        </w:rPr>
        <w:t>Unguidedtransmissionisbroadlyclassifiedintothreecategories</w:t>
      </w:r>
      <w:r>
        <w:rPr>
          <w:spacing w:val="-10"/>
          <w:sz w:val="26"/>
        </w:rPr>
        <w:t>:</w:t>
      </w:r>
    </w:p>
    <w:p w:rsidR="00B97D84" w:rsidRDefault="000E2354">
      <w:pPr>
        <w:pStyle w:val="BodyText"/>
        <w:spacing w:line="297" w:lineRule="exact"/>
        <w:ind w:left="3839"/>
      </w:pPr>
      <w:r>
        <w:t>RadioWaves,Microwaves,</w:t>
      </w:r>
      <w:r>
        <w:rPr>
          <w:spacing w:val="-2"/>
        </w:rPr>
        <w:t>Infrared</w:t>
      </w:r>
    </w:p>
    <w:p w:rsidR="00B97D84" w:rsidRDefault="000E2354">
      <w:pPr>
        <w:pStyle w:val="Heading7"/>
        <w:spacing w:before="282"/>
      </w:pPr>
      <w:bookmarkStart w:id="49" w:name="RADIO_WAVES"/>
      <w:bookmarkEnd w:id="49"/>
      <w:r>
        <w:rPr>
          <w:u w:val="thick"/>
        </w:rPr>
        <w:t>RADIO</w:t>
      </w:r>
      <w:r>
        <w:rPr>
          <w:spacing w:val="-2"/>
          <w:u w:val="thick"/>
        </w:rPr>
        <w:t>WAVES</w:t>
      </w:r>
    </w:p>
    <w:p w:rsidR="00B97D84" w:rsidRDefault="000E2354">
      <w:pPr>
        <w:pStyle w:val="ListParagraph"/>
        <w:numPr>
          <w:ilvl w:val="1"/>
          <w:numId w:val="187"/>
        </w:numPr>
        <w:tabs>
          <w:tab w:val="left" w:pos="2020"/>
        </w:tabs>
        <w:spacing w:before="277" w:line="235" w:lineRule="auto"/>
        <w:ind w:right="1768"/>
        <w:rPr>
          <w:rFonts w:ascii="Courier New" w:hAnsi="Courier New"/>
          <w:sz w:val="20"/>
        </w:rPr>
      </w:pPr>
      <w:r>
        <w:rPr>
          <w:sz w:val="26"/>
        </w:rPr>
        <w:t>Radio waves are the electromagnetic waves that are transmitted in all thedirections of free space.</w:t>
      </w:r>
    </w:p>
    <w:p w:rsidR="00B97D84" w:rsidRDefault="000E2354">
      <w:pPr>
        <w:pStyle w:val="ListParagraph"/>
        <w:numPr>
          <w:ilvl w:val="1"/>
          <w:numId w:val="187"/>
        </w:numPr>
        <w:tabs>
          <w:tab w:val="left" w:pos="2020"/>
        </w:tabs>
        <w:spacing w:before="8" w:line="232" w:lineRule="auto"/>
        <w:ind w:right="1768"/>
        <w:rPr>
          <w:rFonts w:ascii="Courier New" w:hAnsi="Courier New"/>
          <w:sz w:val="20"/>
        </w:rPr>
      </w:pPr>
      <w:r>
        <w:rPr>
          <w:sz w:val="26"/>
        </w:rPr>
        <w:t xml:space="preserve">Radio waves are omnidirectional, i.e., the signals are propagated in all the </w:t>
      </w:r>
      <w:r>
        <w:rPr>
          <w:spacing w:val="-2"/>
          <w:sz w:val="26"/>
        </w:rPr>
        <w:t>directions.</w:t>
      </w:r>
    </w:p>
    <w:p w:rsidR="00B97D84" w:rsidRDefault="000E2354">
      <w:pPr>
        <w:pStyle w:val="ListParagraph"/>
        <w:numPr>
          <w:ilvl w:val="1"/>
          <w:numId w:val="187"/>
        </w:numPr>
        <w:tabs>
          <w:tab w:val="left" w:pos="2019"/>
        </w:tabs>
        <w:spacing w:before="9" w:line="295" w:lineRule="exact"/>
        <w:ind w:left="2019" w:hanging="360"/>
        <w:rPr>
          <w:rFonts w:ascii="Courier New" w:hAnsi="Courier New"/>
          <w:sz w:val="20"/>
        </w:rPr>
      </w:pPr>
      <w:r>
        <w:rPr>
          <w:sz w:val="26"/>
        </w:rPr>
        <w:t>Therangeinfrequenciesof</w:t>
      </w:r>
      <w:r>
        <w:rPr>
          <w:sz w:val="26"/>
        </w:rPr>
        <w:t>radiowavesisfrom3Khzto</w:t>
      </w:r>
      <w:r>
        <w:rPr>
          <w:spacing w:val="-2"/>
          <w:sz w:val="26"/>
        </w:rPr>
        <w:t>1Khz.</w:t>
      </w:r>
    </w:p>
    <w:p w:rsidR="00B97D84" w:rsidRDefault="000E2354">
      <w:pPr>
        <w:pStyle w:val="ListParagraph"/>
        <w:numPr>
          <w:ilvl w:val="1"/>
          <w:numId w:val="187"/>
        </w:numPr>
        <w:tabs>
          <w:tab w:val="left" w:pos="2020"/>
        </w:tabs>
        <w:spacing w:line="235" w:lineRule="auto"/>
        <w:ind w:right="1069"/>
        <w:rPr>
          <w:rFonts w:ascii="Courier New" w:hAnsi="Courier New"/>
          <w:sz w:val="20"/>
        </w:rPr>
      </w:pPr>
      <w:r>
        <w:rPr>
          <w:sz w:val="26"/>
        </w:rPr>
        <w:t>Inthecaseofradio waves, thesendingandreceivingantennaare notaligned, i.e., the wave sent by the sending antenna can be received by any receiving antenna.</w:t>
      </w:r>
    </w:p>
    <w:p w:rsidR="00B97D84" w:rsidRDefault="000E2354">
      <w:pPr>
        <w:pStyle w:val="ListParagraph"/>
        <w:numPr>
          <w:ilvl w:val="1"/>
          <w:numId w:val="187"/>
        </w:numPr>
        <w:tabs>
          <w:tab w:val="left" w:pos="2019"/>
        </w:tabs>
        <w:spacing w:before="9"/>
        <w:ind w:left="2019" w:hanging="360"/>
        <w:rPr>
          <w:rFonts w:ascii="Courier New" w:hAnsi="Courier New"/>
          <w:sz w:val="20"/>
        </w:rPr>
      </w:pPr>
      <w:r>
        <w:rPr>
          <w:sz w:val="26"/>
        </w:rPr>
        <w:t>Anexampleoftheradiowaveis</w:t>
      </w:r>
      <w:r>
        <w:rPr>
          <w:b/>
          <w:sz w:val="26"/>
        </w:rPr>
        <w:t>FM</w:t>
      </w:r>
      <w:r>
        <w:rPr>
          <w:b/>
          <w:spacing w:val="-2"/>
          <w:sz w:val="26"/>
        </w:rPr>
        <w:t>radio</w:t>
      </w:r>
      <w:r>
        <w:rPr>
          <w:spacing w:val="-2"/>
          <w:sz w:val="26"/>
        </w:rPr>
        <w:t>.</w:t>
      </w:r>
    </w:p>
    <w:p w:rsidR="00B97D84" w:rsidRDefault="00B97D84">
      <w:pPr>
        <w:pStyle w:val="ListParagraph"/>
        <w:rPr>
          <w:rFonts w:ascii="Courier New" w:hAnsi="Courier New"/>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69" o:spid="_x0000_s1708" style="width:466.4pt;height:4.55pt;mso-position-horizontal-relative:char;mso-position-vertical-relative:line" coordsize="9328,91">
            <v:line id="_x0000_s1710" style="position:absolute" from="0,61" to="9328,61" strokecolor="#612322" strokeweight="3pt"/>
            <v:line id="_x0000_s1709" style="position:absolute" from="0,8" to="9328,8" strokecolor="#612322"/>
            <w10:wrap type="none"/>
            <w10:anchorlock/>
          </v:group>
        </w:pict>
      </w:r>
    </w:p>
    <w:p w:rsidR="00B97D84" w:rsidRDefault="000E2354">
      <w:pPr>
        <w:pStyle w:val="BodyText"/>
        <w:spacing w:before="58"/>
        <w:rPr>
          <w:sz w:val="20"/>
        </w:rPr>
      </w:pPr>
      <w:r>
        <w:rPr>
          <w:noProof/>
          <w:sz w:val="20"/>
          <w:lang w:bidi="hi-IN"/>
        </w:rPr>
        <w:drawing>
          <wp:anchor distT="0" distB="0" distL="0" distR="0" simplePos="0" relativeHeight="487627776" behindDoc="1" locked="0" layoutInCell="1" allowOverlap="1">
            <wp:simplePos x="0" y="0"/>
            <wp:positionH relativeFrom="page">
              <wp:posOffset>2038350</wp:posOffset>
            </wp:positionH>
            <wp:positionV relativeFrom="paragraph">
              <wp:posOffset>198597</wp:posOffset>
            </wp:positionV>
            <wp:extent cx="4094753" cy="1612773"/>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50" cstate="print"/>
                    <a:stretch>
                      <a:fillRect/>
                    </a:stretch>
                  </pic:blipFill>
                  <pic:spPr>
                    <a:xfrm>
                      <a:off x="0" y="0"/>
                      <a:ext cx="4094753" cy="1612773"/>
                    </a:xfrm>
                    <a:prstGeom prst="rect">
                      <a:avLst/>
                    </a:prstGeom>
                  </pic:spPr>
                </pic:pic>
              </a:graphicData>
            </a:graphic>
          </wp:anchor>
        </w:drawing>
      </w:r>
    </w:p>
    <w:p w:rsidR="00B97D84" w:rsidRDefault="000E2354">
      <w:pPr>
        <w:pStyle w:val="Heading9"/>
        <w:spacing w:line="267" w:lineRule="exact"/>
        <w:rPr>
          <w:i w:val="0"/>
        </w:rPr>
      </w:pPr>
      <w:bookmarkStart w:id="50" w:name="Applications_of_Radio_waves:"/>
      <w:bookmarkEnd w:id="50"/>
      <w:r>
        <w:t>ApplicationsofRadio</w:t>
      </w:r>
      <w:r>
        <w:rPr>
          <w:spacing w:val="-2"/>
        </w:rPr>
        <w:t>waves</w:t>
      </w:r>
      <w:r>
        <w:rPr>
          <w:i w:val="0"/>
          <w:spacing w:val="-2"/>
        </w:rPr>
        <w:t>:</w:t>
      </w:r>
    </w:p>
    <w:p w:rsidR="00B97D84" w:rsidRDefault="000E2354">
      <w:pPr>
        <w:pStyle w:val="ListParagraph"/>
        <w:numPr>
          <w:ilvl w:val="1"/>
          <w:numId w:val="187"/>
        </w:numPr>
        <w:tabs>
          <w:tab w:val="left" w:pos="2020"/>
        </w:tabs>
        <w:spacing w:line="235" w:lineRule="auto"/>
        <w:ind w:right="1072"/>
        <w:rPr>
          <w:rFonts w:ascii="Courier New" w:hAnsi="Courier New"/>
          <w:sz w:val="20"/>
        </w:rPr>
      </w:pPr>
      <w:r>
        <w:rPr>
          <w:sz w:val="26"/>
        </w:rPr>
        <w:t xml:space="preserve">ARadiowaveisusefulformulticastingwhenthereisonesenderandmany </w:t>
      </w:r>
      <w:r>
        <w:rPr>
          <w:spacing w:val="-2"/>
          <w:sz w:val="26"/>
        </w:rPr>
        <w:t>receivers.</w:t>
      </w:r>
    </w:p>
    <w:p w:rsidR="00B97D84" w:rsidRDefault="000E2354">
      <w:pPr>
        <w:pStyle w:val="ListParagraph"/>
        <w:numPr>
          <w:ilvl w:val="1"/>
          <w:numId w:val="187"/>
        </w:numPr>
        <w:tabs>
          <w:tab w:val="left" w:pos="2019"/>
        </w:tabs>
        <w:spacing w:before="9"/>
        <w:ind w:left="2019" w:hanging="360"/>
        <w:rPr>
          <w:rFonts w:ascii="Courier New" w:hAnsi="Courier New"/>
          <w:sz w:val="20"/>
        </w:rPr>
      </w:pPr>
      <w:r>
        <w:rPr>
          <w:sz w:val="26"/>
        </w:rPr>
        <w:t>AnFMradio,television,cordlessphonesa</w:t>
      </w:r>
      <w:r>
        <w:rPr>
          <w:sz w:val="26"/>
        </w:rPr>
        <w:t>reexamplesofaradio</w:t>
      </w:r>
      <w:r>
        <w:rPr>
          <w:spacing w:val="-2"/>
          <w:sz w:val="26"/>
        </w:rPr>
        <w:t>wave.</w:t>
      </w:r>
    </w:p>
    <w:p w:rsidR="00B97D84" w:rsidRDefault="000E2354">
      <w:pPr>
        <w:pStyle w:val="Heading9"/>
        <w:spacing w:before="288"/>
        <w:rPr>
          <w:i w:val="0"/>
        </w:rPr>
      </w:pPr>
      <w:bookmarkStart w:id="51" w:name="Advantages_of_Radio_waves:"/>
      <w:bookmarkEnd w:id="51"/>
      <w:r>
        <w:t>AdvantagesofRadio</w:t>
      </w:r>
      <w:r>
        <w:rPr>
          <w:spacing w:val="-2"/>
        </w:rPr>
        <w:t>waves</w:t>
      </w:r>
      <w:r>
        <w:rPr>
          <w:i w:val="0"/>
          <w:spacing w:val="-2"/>
        </w:rPr>
        <w:t>:</w:t>
      </w:r>
    </w:p>
    <w:p w:rsidR="00B97D84" w:rsidRDefault="000E2354">
      <w:pPr>
        <w:pStyle w:val="ListParagraph"/>
        <w:numPr>
          <w:ilvl w:val="1"/>
          <w:numId w:val="187"/>
        </w:numPr>
        <w:tabs>
          <w:tab w:val="left" w:pos="2020"/>
        </w:tabs>
        <w:spacing w:before="2" w:line="235" w:lineRule="auto"/>
        <w:ind w:right="1067"/>
        <w:rPr>
          <w:rFonts w:ascii="Courier New" w:hAnsi="Courier New"/>
          <w:sz w:val="20"/>
        </w:rPr>
      </w:pPr>
      <w:r>
        <w:rPr>
          <w:sz w:val="26"/>
        </w:rPr>
        <w:t xml:space="preserve">Radiotransmissionismainlyusedforwideareanetworksandmobilecellular </w:t>
      </w:r>
      <w:r>
        <w:rPr>
          <w:spacing w:val="-2"/>
          <w:sz w:val="26"/>
        </w:rPr>
        <w:t>phones.</w:t>
      </w:r>
    </w:p>
    <w:p w:rsidR="00B97D84" w:rsidRDefault="000E2354">
      <w:pPr>
        <w:pStyle w:val="ListParagraph"/>
        <w:numPr>
          <w:ilvl w:val="1"/>
          <w:numId w:val="187"/>
        </w:numPr>
        <w:tabs>
          <w:tab w:val="left" w:pos="2019"/>
        </w:tabs>
        <w:spacing w:before="10" w:line="300" w:lineRule="exact"/>
        <w:ind w:left="2019" w:hanging="360"/>
        <w:rPr>
          <w:rFonts w:ascii="Courier New" w:hAnsi="Courier New"/>
          <w:sz w:val="20"/>
        </w:rPr>
      </w:pPr>
      <w:r>
        <w:rPr>
          <w:sz w:val="26"/>
        </w:rPr>
        <w:t>Radiowavescoveralargearea,andtheycanpenetratethe</w:t>
      </w:r>
      <w:r>
        <w:rPr>
          <w:spacing w:val="-2"/>
          <w:sz w:val="26"/>
        </w:rPr>
        <w:t>walls.</w:t>
      </w:r>
    </w:p>
    <w:p w:rsidR="00B97D84" w:rsidRDefault="000E2354">
      <w:pPr>
        <w:pStyle w:val="ListParagraph"/>
        <w:numPr>
          <w:ilvl w:val="1"/>
          <w:numId w:val="187"/>
        </w:numPr>
        <w:tabs>
          <w:tab w:val="left" w:pos="2019"/>
        </w:tabs>
        <w:spacing w:line="300" w:lineRule="exact"/>
        <w:ind w:left="2019" w:hanging="360"/>
        <w:rPr>
          <w:rFonts w:ascii="Courier New" w:hAnsi="Courier New"/>
          <w:sz w:val="20"/>
        </w:rPr>
      </w:pPr>
      <w:r>
        <w:rPr>
          <w:sz w:val="26"/>
        </w:rPr>
        <w:t>Radiotransmissionprovidesahighertransmission</w:t>
      </w:r>
      <w:r>
        <w:rPr>
          <w:spacing w:val="-2"/>
          <w:sz w:val="26"/>
        </w:rPr>
        <w:t>rate.</w:t>
      </w:r>
    </w:p>
    <w:p w:rsidR="00B97D84" w:rsidRDefault="00B97D84">
      <w:pPr>
        <w:pStyle w:val="BodyText"/>
      </w:pPr>
    </w:p>
    <w:p w:rsidR="00B97D84" w:rsidRDefault="00B97D84">
      <w:pPr>
        <w:pStyle w:val="BodyText"/>
        <w:spacing w:before="256"/>
      </w:pPr>
    </w:p>
    <w:p w:rsidR="00B97D84" w:rsidRDefault="000E2354">
      <w:pPr>
        <w:pStyle w:val="Heading7"/>
      </w:pPr>
      <w:bookmarkStart w:id="52" w:name="MICROWAVES"/>
      <w:bookmarkEnd w:id="52"/>
      <w:r>
        <w:rPr>
          <w:spacing w:val="-2"/>
          <w:u w:val="thick"/>
        </w:rPr>
        <w:t>MICROWAVES</w:t>
      </w:r>
    </w:p>
    <w:p w:rsidR="00B97D84" w:rsidRDefault="000E2354">
      <w:pPr>
        <w:pStyle w:val="BodyText"/>
        <w:spacing w:before="273"/>
        <w:ind w:left="1299"/>
        <w:jc w:val="both"/>
      </w:pPr>
      <w:r>
        <w:t>Microwavesareof</w:t>
      </w:r>
      <w:r>
        <w:t>twotypes-Terrestrialmicrowave&amp;Satellite</w:t>
      </w:r>
      <w:r>
        <w:rPr>
          <w:spacing w:val="-2"/>
        </w:rPr>
        <w:t>microwave</w:t>
      </w:r>
    </w:p>
    <w:p w:rsidR="00B97D84" w:rsidRDefault="000E2354">
      <w:pPr>
        <w:spacing w:before="244"/>
        <w:ind w:left="1299"/>
        <w:jc w:val="both"/>
        <w:rPr>
          <w:b/>
          <w:sz w:val="26"/>
        </w:rPr>
      </w:pPr>
      <w:bookmarkStart w:id="53" w:name="Terrestrial_Microwave"/>
      <w:bookmarkEnd w:id="53"/>
      <w:r>
        <w:rPr>
          <w:b/>
          <w:sz w:val="26"/>
          <w:u w:val="thick"/>
        </w:rPr>
        <w:t>Terrestrial</w:t>
      </w:r>
      <w:r>
        <w:rPr>
          <w:b/>
          <w:spacing w:val="-2"/>
          <w:sz w:val="26"/>
          <w:u w:val="thick"/>
        </w:rPr>
        <w:t>Microwave</w:t>
      </w:r>
    </w:p>
    <w:p w:rsidR="00B97D84" w:rsidRDefault="000E2354">
      <w:pPr>
        <w:pStyle w:val="ListParagraph"/>
        <w:numPr>
          <w:ilvl w:val="1"/>
          <w:numId w:val="187"/>
        </w:numPr>
        <w:tabs>
          <w:tab w:val="left" w:pos="2020"/>
        </w:tabs>
        <w:spacing w:before="61" w:line="235" w:lineRule="auto"/>
        <w:ind w:right="1052"/>
        <w:jc w:val="both"/>
        <w:rPr>
          <w:rFonts w:ascii="Courier New" w:hAnsi="Courier New"/>
          <w:sz w:val="20"/>
        </w:rPr>
      </w:pPr>
      <w:r>
        <w:rPr>
          <w:sz w:val="26"/>
        </w:rPr>
        <w:t xml:space="preserve">Terrestrial Microwave transmission is a technology that transmits the focused beamofaradiosignalfromone ground-based microwavetransmissionantennato </w:t>
      </w:r>
      <w:r>
        <w:rPr>
          <w:spacing w:val="-2"/>
          <w:sz w:val="26"/>
        </w:rPr>
        <w:t>another.</w:t>
      </w:r>
    </w:p>
    <w:p w:rsidR="00B97D84" w:rsidRDefault="000E2354">
      <w:pPr>
        <w:pStyle w:val="ListParagraph"/>
        <w:numPr>
          <w:ilvl w:val="1"/>
          <w:numId w:val="187"/>
        </w:numPr>
        <w:tabs>
          <w:tab w:val="left" w:pos="2020"/>
        </w:tabs>
        <w:spacing w:before="67" w:line="235" w:lineRule="auto"/>
        <w:ind w:right="1052"/>
        <w:jc w:val="both"/>
        <w:rPr>
          <w:rFonts w:ascii="Courier New" w:hAnsi="Courier New"/>
          <w:sz w:val="20"/>
        </w:rPr>
      </w:pPr>
      <w:r>
        <w:rPr>
          <w:sz w:val="26"/>
        </w:rPr>
        <w:t>Microwaves are the electromag</w:t>
      </w:r>
      <w:r>
        <w:rPr>
          <w:sz w:val="26"/>
        </w:rPr>
        <w:t>netic waves having the frequency in the range from 1GHz to 1000 GHz.</w:t>
      </w:r>
    </w:p>
    <w:p w:rsidR="00B97D84" w:rsidRDefault="000E2354">
      <w:pPr>
        <w:pStyle w:val="ListParagraph"/>
        <w:numPr>
          <w:ilvl w:val="1"/>
          <w:numId w:val="187"/>
        </w:numPr>
        <w:tabs>
          <w:tab w:val="left" w:pos="2020"/>
        </w:tabs>
        <w:spacing w:before="64" w:line="235" w:lineRule="auto"/>
        <w:ind w:right="1056"/>
        <w:jc w:val="both"/>
        <w:rPr>
          <w:rFonts w:ascii="Courier New" w:hAnsi="Courier New"/>
          <w:sz w:val="20"/>
        </w:rPr>
      </w:pPr>
      <w:r>
        <w:rPr>
          <w:sz w:val="26"/>
        </w:rPr>
        <w:t>Microwaves are unidirectional as the sending and receiving antenna is to be aligned, i.e., the waves sent by the sending antenna are narrowly focused.</w:t>
      </w:r>
    </w:p>
    <w:p w:rsidR="00B97D84" w:rsidRDefault="000E2354">
      <w:pPr>
        <w:pStyle w:val="ListParagraph"/>
        <w:numPr>
          <w:ilvl w:val="1"/>
          <w:numId w:val="187"/>
        </w:numPr>
        <w:tabs>
          <w:tab w:val="left" w:pos="2020"/>
        </w:tabs>
        <w:spacing w:before="63" w:line="235" w:lineRule="auto"/>
        <w:ind w:right="1048"/>
        <w:jc w:val="both"/>
        <w:rPr>
          <w:rFonts w:ascii="Courier New" w:hAnsi="Courier New"/>
          <w:sz w:val="20"/>
        </w:rPr>
      </w:pPr>
      <w:r>
        <w:rPr>
          <w:sz w:val="26"/>
        </w:rPr>
        <w:t>In this case, antennas are mounted o</w:t>
      </w:r>
      <w:r>
        <w:rPr>
          <w:sz w:val="26"/>
        </w:rPr>
        <w:t>n the towers to send a beam to another antenna which is km away.</w:t>
      </w:r>
    </w:p>
    <w:p w:rsidR="00B97D84" w:rsidRDefault="000E2354">
      <w:pPr>
        <w:pStyle w:val="ListParagraph"/>
        <w:numPr>
          <w:ilvl w:val="1"/>
          <w:numId w:val="187"/>
        </w:numPr>
        <w:tabs>
          <w:tab w:val="left" w:pos="2020"/>
        </w:tabs>
        <w:spacing w:before="63" w:line="235" w:lineRule="auto"/>
        <w:ind w:right="1048"/>
        <w:jc w:val="both"/>
        <w:rPr>
          <w:rFonts w:ascii="Courier New" w:hAnsi="Courier New"/>
          <w:sz w:val="20"/>
        </w:rPr>
      </w:pPr>
      <w:r>
        <w:rPr>
          <w:sz w:val="26"/>
        </w:rPr>
        <w:t>It works on the line of sight transmission, i.e., the antennas mounted on thetowers are at the direct sight of each other.</w:t>
      </w:r>
    </w:p>
    <w:p w:rsidR="00B97D84" w:rsidRDefault="000E2354">
      <w:pPr>
        <w:pStyle w:val="BodyText"/>
        <w:spacing w:before="163"/>
        <w:rPr>
          <w:sz w:val="20"/>
        </w:rPr>
      </w:pPr>
      <w:r>
        <w:rPr>
          <w:noProof/>
          <w:sz w:val="20"/>
          <w:lang w:bidi="hi-IN"/>
        </w:rPr>
        <w:drawing>
          <wp:anchor distT="0" distB="0" distL="0" distR="0" simplePos="0" relativeHeight="487628288" behindDoc="1" locked="0" layoutInCell="1" allowOverlap="1">
            <wp:simplePos x="0" y="0"/>
            <wp:positionH relativeFrom="page">
              <wp:posOffset>2257425</wp:posOffset>
            </wp:positionH>
            <wp:positionV relativeFrom="paragraph">
              <wp:posOffset>265014</wp:posOffset>
            </wp:positionV>
            <wp:extent cx="3260620" cy="1167860"/>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51" cstate="print"/>
                    <a:stretch>
                      <a:fillRect/>
                    </a:stretch>
                  </pic:blipFill>
                  <pic:spPr>
                    <a:xfrm>
                      <a:off x="0" y="0"/>
                      <a:ext cx="3260620" cy="1167860"/>
                    </a:xfrm>
                    <a:prstGeom prst="rect">
                      <a:avLst/>
                    </a:prstGeom>
                  </pic:spPr>
                </pic:pic>
              </a:graphicData>
            </a:graphic>
          </wp:anchor>
        </w:drawing>
      </w:r>
    </w:p>
    <w:p w:rsidR="00B97D84" w:rsidRDefault="00B97D84">
      <w:pPr>
        <w:pStyle w:val="BodyText"/>
        <w:rPr>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70" o:spid="_x0000_s1705" style="width:466.4pt;height:4.55pt;mso-position-horizontal-relative:char;mso-position-vertical-relative:line" coordsize="9328,91">
            <v:line id="_x0000_s1707" style="position:absolute" from="0,61" to="9328,61" strokecolor="#612322" strokeweight="3pt"/>
            <v:line id="_x0000_s1706" style="position:absolute" from="0,8" to="9328,8" strokecolor="#612322"/>
            <w10:wrap type="none"/>
            <w10:anchorlock/>
          </v:group>
        </w:pict>
      </w:r>
    </w:p>
    <w:p w:rsidR="00B97D84" w:rsidRDefault="000E2354">
      <w:pPr>
        <w:pStyle w:val="Heading9"/>
        <w:spacing w:before="243" w:line="293" w:lineRule="exact"/>
        <w:rPr>
          <w:i w:val="0"/>
        </w:rPr>
      </w:pPr>
      <w:bookmarkStart w:id="54" w:name="Characteristics_of_Terrestrial_Microwave"/>
      <w:bookmarkEnd w:id="54"/>
      <w:r>
        <w:t>CharacteristicsofTerrestrial</w:t>
      </w:r>
      <w:r>
        <w:rPr>
          <w:spacing w:val="-2"/>
        </w:rPr>
        <w:t>Microwave</w:t>
      </w:r>
      <w:r>
        <w:rPr>
          <w:i w:val="0"/>
          <w:spacing w:val="-2"/>
        </w:rPr>
        <w:t>:</w:t>
      </w:r>
    </w:p>
    <w:p w:rsidR="00B97D84" w:rsidRDefault="000E2354">
      <w:pPr>
        <w:pStyle w:val="ListParagraph"/>
        <w:numPr>
          <w:ilvl w:val="1"/>
          <w:numId w:val="187"/>
        </w:numPr>
        <w:tabs>
          <w:tab w:val="left" w:pos="2020"/>
        </w:tabs>
        <w:spacing w:line="235" w:lineRule="auto"/>
        <w:ind w:right="1067"/>
        <w:rPr>
          <w:rFonts w:ascii="Courier New" w:hAnsi="Courier New"/>
          <w:sz w:val="20"/>
        </w:rPr>
      </w:pPr>
      <w:r>
        <w:rPr>
          <w:b/>
          <w:sz w:val="26"/>
        </w:rPr>
        <w:t>Frequencyrange:</w:t>
      </w:r>
      <w:r>
        <w:rPr>
          <w:sz w:val="26"/>
        </w:rPr>
        <w:t>Thefrequencyrangeofterrestrialmicrowaveisfrom4-6GHz to 21-23 GHz.</w:t>
      </w:r>
    </w:p>
    <w:p w:rsidR="00B97D84" w:rsidRDefault="000E2354">
      <w:pPr>
        <w:pStyle w:val="ListParagraph"/>
        <w:numPr>
          <w:ilvl w:val="1"/>
          <w:numId w:val="187"/>
        </w:numPr>
        <w:tabs>
          <w:tab w:val="left" w:pos="2019"/>
        </w:tabs>
        <w:spacing w:before="63"/>
        <w:ind w:left="2019" w:hanging="360"/>
        <w:rPr>
          <w:rFonts w:ascii="Courier New" w:hAnsi="Courier New"/>
          <w:sz w:val="20"/>
        </w:rPr>
      </w:pPr>
      <w:r>
        <w:rPr>
          <w:b/>
          <w:sz w:val="26"/>
        </w:rPr>
        <w:t>Bandwidth:</w:t>
      </w:r>
      <w:r>
        <w:rPr>
          <w:sz w:val="26"/>
        </w:rPr>
        <w:t>Itsupportsthebandwidthfrom1to10</w:t>
      </w:r>
      <w:r>
        <w:rPr>
          <w:spacing w:val="-2"/>
          <w:sz w:val="26"/>
        </w:rPr>
        <w:t>Mbps.</w:t>
      </w:r>
    </w:p>
    <w:p w:rsidR="00B97D84" w:rsidRDefault="000E2354">
      <w:pPr>
        <w:pStyle w:val="ListParagraph"/>
        <w:numPr>
          <w:ilvl w:val="1"/>
          <w:numId w:val="187"/>
        </w:numPr>
        <w:tabs>
          <w:tab w:val="left" w:pos="2019"/>
        </w:tabs>
        <w:spacing w:before="53"/>
        <w:ind w:left="2019" w:hanging="360"/>
        <w:rPr>
          <w:rFonts w:ascii="Courier New" w:hAnsi="Courier New"/>
          <w:sz w:val="20"/>
        </w:rPr>
      </w:pPr>
      <w:r>
        <w:rPr>
          <w:b/>
          <w:sz w:val="26"/>
        </w:rPr>
        <w:t>Shortdistance:</w:t>
      </w:r>
      <w:r>
        <w:rPr>
          <w:sz w:val="26"/>
        </w:rPr>
        <w:t>Itisinexpen</w:t>
      </w:r>
      <w:r>
        <w:rPr>
          <w:sz w:val="26"/>
        </w:rPr>
        <w:t>siveforshort</w:t>
      </w:r>
      <w:r>
        <w:rPr>
          <w:spacing w:val="-2"/>
          <w:sz w:val="26"/>
        </w:rPr>
        <w:t>distance.</w:t>
      </w:r>
    </w:p>
    <w:p w:rsidR="00B97D84" w:rsidRDefault="000E2354">
      <w:pPr>
        <w:pStyle w:val="ListParagraph"/>
        <w:numPr>
          <w:ilvl w:val="1"/>
          <w:numId w:val="187"/>
        </w:numPr>
        <w:tabs>
          <w:tab w:val="left" w:pos="2019"/>
        </w:tabs>
        <w:spacing w:before="52"/>
        <w:ind w:left="2019" w:hanging="360"/>
        <w:rPr>
          <w:rFonts w:ascii="Courier New" w:hAnsi="Courier New"/>
          <w:sz w:val="20"/>
        </w:rPr>
      </w:pPr>
      <w:r>
        <w:rPr>
          <w:b/>
          <w:sz w:val="26"/>
        </w:rPr>
        <w:t xml:space="preserve">Longdistance: </w:t>
      </w:r>
      <w:r>
        <w:rPr>
          <w:sz w:val="26"/>
        </w:rPr>
        <w:t>Itisexpensiveasitrequiresahighertowerforalonger</w:t>
      </w:r>
      <w:r>
        <w:rPr>
          <w:spacing w:val="-2"/>
          <w:sz w:val="26"/>
        </w:rPr>
        <w:t>distance.</w:t>
      </w:r>
    </w:p>
    <w:p w:rsidR="00B97D84" w:rsidRDefault="000E2354">
      <w:pPr>
        <w:pStyle w:val="ListParagraph"/>
        <w:numPr>
          <w:ilvl w:val="1"/>
          <w:numId w:val="187"/>
        </w:numPr>
        <w:tabs>
          <w:tab w:val="left" w:pos="2020"/>
        </w:tabs>
        <w:spacing w:before="52" w:line="235" w:lineRule="auto"/>
        <w:ind w:right="1087"/>
        <w:rPr>
          <w:rFonts w:ascii="Courier New" w:hAnsi="Courier New"/>
          <w:sz w:val="20"/>
        </w:rPr>
      </w:pPr>
      <w:r>
        <w:rPr>
          <w:b/>
          <w:sz w:val="26"/>
        </w:rPr>
        <w:t>Attenuation:</w:t>
      </w:r>
      <w:r>
        <w:rPr>
          <w:sz w:val="26"/>
        </w:rPr>
        <w:t>Attenuationmeanslossofsignal.Itisaffectedbyenvironmental conditions and antenna size.</w:t>
      </w:r>
    </w:p>
    <w:p w:rsidR="00B97D84" w:rsidRDefault="000E2354">
      <w:pPr>
        <w:pStyle w:val="Heading9"/>
        <w:spacing w:before="285" w:line="240" w:lineRule="auto"/>
        <w:rPr>
          <w:i w:val="0"/>
        </w:rPr>
      </w:pPr>
      <w:bookmarkStart w:id="55" w:name="Advantages_of_Terrestrial_Microwave:"/>
      <w:bookmarkEnd w:id="55"/>
      <w:r>
        <w:t>AdvantagesofTerrestrial</w:t>
      </w:r>
      <w:r>
        <w:rPr>
          <w:spacing w:val="-2"/>
        </w:rPr>
        <w:t>Microwave</w:t>
      </w:r>
      <w:r>
        <w:rPr>
          <w:i w:val="0"/>
          <w:spacing w:val="-2"/>
        </w:rPr>
        <w:t>:</w:t>
      </w:r>
    </w:p>
    <w:p w:rsidR="00B97D84" w:rsidRDefault="000E2354">
      <w:pPr>
        <w:pStyle w:val="ListParagraph"/>
        <w:numPr>
          <w:ilvl w:val="1"/>
          <w:numId w:val="187"/>
        </w:numPr>
        <w:tabs>
          <w:tab w:val="left" w:pos="2019"/>
        </w:tabs>
        <w:spacing w:before="3" w:line="298" w:lineRule="exact"/>
        <w:ind w:left="2019" w:hanging="360"/>
        <w:rPr>
          <w:rFonts w:ascii="Courier New" w:hAnsi="Courier New"/>
          <w:sz w:val="20"/>
        </w:rPr>
      </w:pPr>
      <w:r>
        <w:rPr>
          <w:sz w:val="26"/>
        </w:rPr>
        <w:t>Microwavetransmissionischeaper</w:t>
      </w:r>
      <w:r>
        <w:rPr>
          <w:sz w:val="26"/>
        </w:rPr>
        <w:t>thanusing</w:t>
      </w:r>
      <w:r>
        <w:rPr>
          <w:spacing w:val="-2"/>
          <w:sz w:val="26"/>
        </w:rPr>
        <w:t>cables.</w:t>
      </w:r>
    </w:p>
    <w:p w:rsidR="00B97D84" w:rsidRDefault="000E2354">
      <w:pPr>
        <w:pStyle w:val="ListParagraph"/>
        <w:numPr>
          <w:ilvl w:val="1"/>
          <w:numId w:val="187"/>
        </w:numPr>
        <w:tabs>
          <w:tab w:val="left" w:pos="2020"/>
        </w:tabs>
        <w:spacing w:before="2" w:line="232" w:lineRule="auto"/>
        <w:ind w:right="1068"/>
        <w:rPr>
          <w:rFonts w:ascii="Courier New" w:hAnsi="Courier New"/>
          <w:sz w:val="20"/>
        </w:rPr>
      </w:pPr>
      <w:r>
        <w:rPr>
          <w:sz w:val="26"/>
        </w:rPr>
        <w:t>It is free from land acquisition as it does not require any land for the installation of cables.</w:t>
      </w:r>
    </w:p>
    <w:p w:rsidR="00B97D84" w:rsidRDefault="000E2354">
      <w:pPr>
        <w:pStyle w:val="ListParagraph"/>
        <w:numPr>
          <w:ilvl w:val="1"/>
          <w:numId w:val="187"/>
        </w:numPr>
        <w:tabs>
          <w:tab w:val="left" w:pos="2020"/>
        </w:tabs>
        <w:spacing w:before="69" w:line="232" w:lineRule="auto"/>
        <w:ind w:right="1648"/>
        <w:rPr>
          <w:rFonts w:ascii="Courier New" w:hAnsi="Courier New"/>
          <w:sz w:val="20"/>
        </w:rPr>
      </w:pPr>
      <w:r>
        <w:rPr>
          <w:sz w:val="26"/>
        </w:rPr>
        <w:t>Microwave transmission provides an easy communication in terrains as the installation of cable in terrain is quite a difficult task.</w:t>
      </w:r>
    </w:p>
    <w:p w:rsidR="00B97D84" w:rsidRDefault="000E2354">
      <w:pPr>
        <w:pStyle w:val="ListParagraph"/>
        <w:numPr>
          <w:ilvl w:val="1"/>
          <w:numId w:val="187"/>
        </w:numPr>
        <w:tabs>
          <w:tab w:val="left" w:pos="2019"/>
        </w:tabs>
        <w:spacing w:before="63"/>
        <w:ind w:left="2019" w:hanging="360"/>
        <w:rPr>
          <w:rFonts w:ascii="Courier New" w:hAnsi="Courier New"/>
          <w:sz w:val="20"/>
        </w:rPr>
      </w:pPr>
      <w:r>
        <w:rPr>
          <w:sz w:val="26"/>
        </w:rPr>
        <w:t>Communicationoveroceanscanbeachievedbyusingmicrowave</w:t>
      </w:r>
      <w:r>
        <w:rPr>
          <w:spacing w:val="-2"/>
          <w:sz w:val="26"/>
        </w:rPr>
        <w:t>transmission.</w:t>
      </w:r>
    </w:p>
    <w:p w:rsidR="00B97D84" w:rsidRDefault="000E2354">
      <w:pPr>
        <w:pStyle w:val="Heading9"/>
        <w:spacing w:before="273" w:line="240" w:lineRule="auto"/>
        <w:rPr>
          <w:i w:val="0"/>
        </w:rPr>
      </w:pPr>
      <w:bookmarkStart w:id="56" w:name="Disadvantages_of_Terrestrial_Microwave:"/>
      <w:bookmarkEnd w:id="56"/>
      <w:r>
        <w:t>DisadvantagesofTerrestrial</w:t>
      </w:r>
      <w:r>
        <w:rPr>
          <w:spacing w:val="-2"/>
        </w:rPr>
        <w:t>Microwave</w:t>
      </w:r>
      <w:r>
        <w:rPr>
          <w:i w:val="0"/>
          <w:spacing w:val="-2"/>
        </w:rPr>
        <w:t>:</w:t>
      </w:r>
    </w:p>
    <w:p w:rsidR="00B97D84" w:rsidRDefault="000E2354">
      <w:pPr>
        <w:pStyle w:val="ListParagraph"/>
        <w:numPr>
          <w:ilvl w:val="1"/>
          <w:numId w:val="187"/>
        </w:numPr>
        <w:tabs>
          <w:tab w:val="left" w:pos="2019"/>
        </w:tabs>
        <w:spacing w:before="8" w:line="300" w:lineRule="exact"/>
        <w:ind w:left="2019" w:hanging="360"/>
        <w:rPr>
          <w:rFonts w:ascii="Courier New" w:hAnsi="Courier New"/>
          <w:sz w:val="20"/>
        </w:rPr>
      </w:pPr>
      <w:r>
        <w:rPr>
          <w:spacing w:val="-2"/>
          <w:sz w:val="26"/>
        </w:rPr>
        <w:t>Eavesdropping</w:t>
      </w:r>
      <w:r>
        <w:rPr>
          <w:b/>
          <w:spacing w:val="-2"/>
          <w:sz w:val="26"/>
        </w:rPr>
        <w:t>.</w:t>
      </w:r>
    </w:p>
    <w:p w:rsidR="00B97D84" w:rsidRDefault="000E2354">
      <w:pPr>
        <w:pStyle w:val="ListParagraph"/>
        <w:numPr>
          <w:ilvl w:val="1"/>
          <w:numId w:val="187"/>
        </w:numPr>
        <w:tabs>
          <w:tab w:val="left" w:pos="2019"/>
        </w:tabs>
        <w:spacing w:line="300" w:lineRule="exact"/>
        <w:ind w:left="2019" w:hanging="360"/>
        <w:rPr>
          <w:rFonts w:ascii="Courier New" w:hAnsi="Courier New"/>
          <w:sz w:val="20"/>
        </w:rPr>
      </w:pPr>
      <w:r>
        <w:rPr>
          <w:sz w:val="26"/>
        </w:rPr>
        <w:t>Outofphase</w:t>
      </w:r>
      <w:r>
        <w:rPr>
          <w:spacing w:val="-2"/>
          <w:sz w:val="26"/>
        </w:rPr>
        <w:t xml:space="preserve"> signal</w:t>
      </w:r>
    </w:p>
    <w:p w:rsidR="00B97D84" w:rsidRDefault="000E2354">
      <w:pPr>
        <w:pStyle w:val="ListParagraph"/>
        <w:numPr>
          <w:ilvl w:val="1"/>
          <w:numId w:val="187"/>
        </w:numPr>
        <w:tabs>
          <w:tab w:val="left" w:pos="2019"/>
        </w:tabs>
        <w:ind w:left="2019" w:hanging="360"/>
        <w:rPr>
          <w:rFonts w:ascii="Courier New" w:hAnsi="Courier New"/>
          <w:sz w:val="20"/>
        </w:rPr>
      </w:pPr>
      <w:r>
        <w:rPr>
          <w:sz w:val="26"/>
        </w:rPr>
        <w:t>Susceptibletoweather</w:t>
      </w:r>
      <w:r>
        <w:rPr>
          <w:spacing w:val="-2"/>
          <w:sz w:val="26"/>
        </w:rPr>
        <w:t>condition</w:t>
      </w:r>
    </w:p>
    <w:p w:rsidR="00B97D84" w:rsidRDefault="000E2354">
      <w:pPr>
        <w:pStyle w:val="ListParagraph"/>
        <w:numPr>
          <w:ilvl w:val="1"/>
          <w:numId w:val="187"/>
        </w:numPr>
        <w:tabs>
          <w:tab w:val="left" w:pos="2019"/>
        </w:tabs>
        <w:spacing w:before="47"/>
        <w:ind w:left="2019" w:hanging="360"/>
        <w:rPr>
          <w:rFonts w:ascii="Courier New" w:hAnsi="Courier New"/>
          <w:sz w:val="20"/>
        </w:rPr>
      </w:pPr>
      <w:r>
        <w:rPr>
          <w:sz w:val="26"/>
        </w:rPr>
        <w:t>Bandwidth</w:t>
      </w:r>
      <w:r>
        <w:rPr>
          <w:spacing w:val="-2"/>
          <w:sz w:val="26"/>
        </w:rPr>
        <w:t>limited</w:t>
      </w:r>
    </w:p>
    <w:p w:rsidR="00B97D84" w:rsidRDefault="000E2354">
      <w:pPr>
        <w:spacing w:before="274"/>
        <w:ind w:left="1299"/>
        <w:rPr>
          <w:b/>
          <w:sz w:val="26"/>
        </w:rPr>
      </w:pPr>
      <w:bookmarkStart w:id="57" w:name="Satellite_Microwave"/>
      <w:bookmarkEnd w:id="57"/>
      <w:r>
        <w:rPr>
          <w:b/>
          <w:sz w:val="26"/>
          <w:u w:val="thick"/>
        </w:rPr>
        <w:t>Satellite</w:t>
      </w:r>
      <w:r>
        <w:rPr>
          <w:b/>
          <w:spacing w:val="-2"/>
          <w:sz w:val="26"/>
          <w:u w:val="thick"/>
        </w:rPr>
        <w:t>Microwave</w:t>
      </w:r>
    </w:p>
    <w:p w:rsidR="00B97D84" w:rsidRDefault="000E2354">
      <w:pPr>
        <w:pStyle w:val="ListParagraph"/>
        <w:numPr>
          <w:ilvl w:val="1"/>
          <w:numId w:val="187"/>
        </w:numPr>
        <w:tabs>
          <w:tab w:val="left" w:pos="2019"/>
        </w:tabs>
        <w:spacing w:before="56"/>
        <w:ind w:left="2019" w:hanging="360"/>
        <w:rPr>
          <w:rFonts w:ascii="Courier New" w:hAnsi="Courier New"/>
          <w:sz w:val="20"/>
        </w:rPr>
      </w:pPr>
      <w:r>
        <w:rPr>
          <w:sz w:val="26"/>
        </w:rPr>
        <w:t>Asatelliteisaphysicalobjectthatrevolvesaroundtheeartha</w:t>
      </w:r>
      <w:r>
        <w:rPr>
          <w:sz w:val="26"/>
        </w:rPr>
        <w:t>taknown</w:t>
      </w:r>
      <w:r>
        <w:rPr>
          <w:spacing w:val="-2"/>
          <w:sz w:val="26"/>
        </w:rPr>
        <w:t>height.</w:t>
      </w:r>
    </w:p>
    <w:p w:rsidR="00B97D84" w:rsidRDefault="000E2354">
      <w:pPr>
        <w:pStyle w:val="ListParagraph"/>
        <w:numPr>
          <w:ilvl w:val="1"/>
          <w:numId w:val="187"/>
        </w:numPr>
        <w:tabs>
          <w:tab w:val="left" w:pos="2020"/>
        </w:tabs>
        <w:spacing w:before="57" w:line="235" w:lineRule="auto"/>
        <w:ind w:right="1072"/>
        <w:rPr>
          <w:rFonts w:ascii="Courier New" w:hAnsi="Courier New"/>
          <w:sz w:val="20"/>
        </w:rPr>
      </w:pPr>
      <w:r>
        <w:rPr>
          <w:sz w:val="26"/>
        </w:rPr>
        <w:t>Satellitecommunicationismorereliablenowadaysasitoffersmoreflexibility than cable and fibre optic systems.</w:t>
      </w:r>
    </w:p>
    <w:p w:rsidR="00B97D84" w:rsidRDefault="000E2354">
      <w:pPr>
        <w:pStyle w:val="ListParagraph"/>
        <w:numPr>
          <w:ilvl w:val="1"/>
          <w:numId w:val="187"/>
        </w:numPr>
        <w:tabs>
          <w:tab w:val="left" w:pos="2020"/>
          <w:tab w:val="left" w:pos="2586"/>
          <w:tab w:val="left" w:pos="3153"/>
          <w:tab w:val="left" w:pos="4761"/>
          <w:tab w:val="left" w:pos="5429"/>
          <w:tab w:val="left" w:pos="6010"/>
          <w:tab w:val="left" w:pos="6754"/>
          <w:tab w:val="left" w:pos="7220"/>
          <w:tab w:val="left" w:pos="7743"/>
          <w:tab w:val="left" w:pos="8526"/>
          <w:tab w:val="left" w:pos="8992"/>
          <w:tab w:val="left" w:pos="9765"/>
        </w:tabs>
        <w:spacing w:before="1" w:line="235" w:lineRule="auto"/>
        <w:ind w:right="1053"/>
        <w:rPr>
          <w:rFonts w:ascii="Courier New" w:hAnsi="Courier New"/>
          <w:sz w:val="20"/>
        </w:rPr>
      </w:pPr>
      <w:r>
        <w:rPr>
          <w:spacing w:val="-6"/>
          <w:sz w:val="26"/>
        </w:rPr>
        <w:t>We</w:t>
      </w:r>
      <w:r>
        <w:rPr>
          <w:sz w:val="26"/>
        </w:rPr>
        <w:tab/>
      </w:r>
      <w:r>
        <w:rPr>
          <w:spacing w:val="-4"/>
          <w:sz w:val="26"/>
        </w:rPr>
        <w:t>can</w:t>
      </w:r>
      <w:r>
        <w:rPr>
          <w:sz w:val="26"/>
        </w:rPr>
        <w:tab/>
      </w:r>
      <w:r>
        <w:rPr>
          <w:spacing w:val="-2"/>
          <w:sz w:val="26"/>
        </w:rPr>
        <w:t>communicate</w:t>
      </w:r>
      <w:r>
        <w:rPr>
          <w:sz w:val="26"/>
        </w:rPr>
        <w:tab/>
      </w:r>
      <w:r>
        <w:rPr>
          <w:spacing w:val="-4"/>
          <w:sz w:val="26"/>
        </w:rPr>
        <w:t>with</w:t>
      </w:r>
      <w:r>
        <w:rPr>
          <w:sz w:val="26"/>
        </w:rPr>
        <w:tab/>
      </w:r>
      <w:r>
        <w:rPr>
          <w:spacing w:val="-4"/>
          <w:sz w:val="26"/>
        </w:rPr>
        <w:t>any</w:t>
      </w:r>
      <w:r>
        <w:rPr>
          <w:sz w:val="26"/>
        </w:rPr>
        <w:tab/>
      </w:r>
      <w:r>
        <w:rPr>
          <w:spacing w:val="-2"/>
          <w:sz w:val="26"/>
        </w:rPr>
        <w:t>point</w:t>
      </w:r>
      <w:r>
        <w:rPr>
          <w:sz w:val="26"/>
        </w:rPr>
        <w:tab/>
      </w:r>
      <w:r>
        <w:rPr>
          <w:spacing w:val="-6"/>
          <w:sz w:val="26"/>
        </w:rPr>
        <w:t>on</w:t>
      </w:r>
      <w:r>
        <w:rPr>
          <w:sz w:val="26"/>
        </w:rPr>
        <w:tab/>
      </w:r>
      <w:r>
        <w:rPr>
          <w:spacing w:val="-4"/>
          <w:sz w:val="26"/>
        </w:rPr>
        <w:t>the</w:t>
      </w:r>
      <w:r>
        <w:rPr>
          <w:sz w:val="26"/>
        </w:rPr>
        <w:tab/>
      </w:r>
      <w:r>
        <w:rPr>
          <w:spacing w:val="-2"/>
          <w:sz w:val="26"/>
        </w:rPr>
        <w:t>globe</w:t>
      </w:r>
      <w:r>
        <w:rPr>
          <w:sz w:val="26"/>
        </w:rPr>
        <w:tab/>
      </w:r>
      <w:r>
        <w:rPr>
          <w:spacing w:val="-6"/>
          <w:sz w:val="26"/>
        </w:rPr>
        <w:t>by</w:t>
      </w:r>
      <w:r>
        <w:rPr>
          <w:sz w:val="26"/>
        </w:rPr>
        <w:tab/>
      </w:r>
      <w:r>
        <w:rPr>
          <w:spacing w:val="-2"/>
          <w:sz w:val="26"/>
        </w:rPr>
        <w:t>using</w:t>
      </w:r>
      <w:r>
        <w:rPr>
          <w:sz w:val="26"/>
        </w:rPr>
        <w:tab/>
      </w:r>
      <w:r>
        <w:rPr>
          <w:spacing w:val="-2"/>
          <w:sz w:val="26"/>
        </w:rPr>
        <w:t>satellite communication.</w:t>
      </w:r>
    </w:p>
    <w:p w:rsidR="00B97D84" w:rsidRDefault="000E2354">
      <w:pPr>
        <w:pStyle w:val="ListParagraph"/>
        <w:numPr>
          <w:ilvl w:val="1"/>
          <w:numId w:val="187"/>
        </w:numPr>
        <w:tabs>
          <w:tab w:val="left" w:pos="2018"/>
          <w:tab w:val="left" w:pos="2020"/>
        </w:tabs>
        <w:spacing w:before="29" w:line="208" w:lineRule="auto"/>
        <w:ind w:right="1062"/>
        <w:rPr>
          <w:rFonts w:ascii="Courier New" w:hAnsi="Courier New"/>
          <w:sz w:val="26"/>
        </w:rPr>
      </w:pPr>
      <w:r>
        <w:rPr>
          <w:sz w:val="26"/>
        </w:rPr>
        <w:t>Thesatelliteacceptsthesignalthatistransmittedfromthe</w:t>
      </w:r>
      <w:r>
        <w:rPr>
          <w:sz w:val="26"/>
        </w:rPr>
        <w:t>earthstation,andit amplifies the signal.The amplified signalis retransmitted to another earthstation.</w:t>
      </w:r>
    </w:p>
    <w:p w:rsidR="00B97D84" w:rsidRDefault="000E2354">
      <w:pPr>
        <w:pStyle w:val="BodyText"/>
        <w:spacing w:before="2"/>
        <w:rPr>
          <w:sz w:val="6"/>
        </w:rPr>
      </w:pPr>
      <w:r>
        <w:rPr>
          <w:noProof/>
          <w:sz w:val="6"/>
          <w:lang w:bidi="hi-IN"/>
        </w:rPr>
        <w:drawing>
          <wp:anchor distT="0" distB="0" distL="0" distR="0" simplePos="0" relativeHeight="487629312" behindDoc="1" locked="0" layoutInCell="1" allowOverlap="1">
            <wp:simplePos x="0" y="0"/>
            <wp:positionH relativeFrom="page">
              <wp:posOffset>2328545</wp:posOffset>
            </wp:positionH>
            <wp:positionV relativeFrom="paragraph">
              <wp:posOffset>60549</wp:posOffset>
            </wp:positionV>
            <wp:extent cx="2994457" cy="2446782"/>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2" cstate="print"/>
                    <a:stretch>
                      <a:fillRect/>
                    </a:stretch>
                  </pic:blipFill>
                  <pic:spPr>
                    <a:xfrm>
                      <a:off x="0" y="0"/>
                      <a:ext cx="2994457" cy="2446782"/>
                    </a:xfrm>
                    <a:prstGeom prst="rect">
                      <a:avLst/>
                    </a:prstGeom>
                  </pic:spPr>
                </pic:pic>
              </a:graphicData>
            </a:graphic>
          </wp:anchor>
        </w:drawing>
      </w:r>
    </w:p>
    <w:p w:rsidR="00B97D84" w:rsidRDefault="00B97D84">
      <w:pPr>
        <w:pStyle w:val="BodyText"/>
        <w:rPr>
          <w:sz w:val="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71" o:spid="_x0000_s1702" style="width:466.4pt;height:4.55pt;mso-position-horizontal-relative:char;mso-position-vertical-relative:line" coordsize="9328,91">
            <v:line id="_x0000_s1704" style="position:absolute" from="0,61" to="9328,61" strokecolor="#612322" strokeweight="3pt"/>
            <v:line id="_x0000_s1703" style="position:absolute" from="0,8" to="9328,8" strokecolor="#612322"/>
            <w10:wrap type="none"/>
            <w10:anchorlock/>
          </v:group>
        </w:pict>
      </w:r>
    </w:p>
    <w:p w:rsidR="00B97D84" w:rsidRDefault="000E2354">
      <w:pPr>
        <w:pStyle w:val="Heading9"/>
        <w:spacing w:before="243"/>
        <w:rPr>
          <w:i w:val="0"/>
        </w:rPr>
      </w:pPr>
      <w:bookmarkStart w:id="58" w:name="Advantages_of_Satellite_Microwave:"/>
      <w:bookmarkEnd w:id="58"/>
      <w:r>
        <w:t>AdvantagesofSatellite</w:t>
      </w:r>
      <w:r>
        <w:rPr>
          <w:spacing w:val="-2"/>
        </w:rPr>
        <w:t>Microwave</w:t>
      </w:r>
      <w:r>
        <w:rPr>
          <w:i w:val="0"/>
          <w:spacing w:val="-2"/>
        </w:rPr>
        <w:t>:</w:t>
      </w:r>
    </w:p>
    <w:p w:rsidR="00B97D84" w:rsidRDefault="000E2354">
      <w:pPr>
        <w:pStyle w:val="ListParagraph"/>
        <w:numPr>
          <w:ilvl w:val="1"/>
          <w:numId w:val="187"/>
        </w:numPr>
        <w:tabs>
          <w:tab w:val="left" w:pos="2019"/>
        </w:tabs>
        <w:spacing w:line="300" w:lineRule="exact"/>
        <w:ind w:left="2019" w:hanging="360"/>
        <w:rPr>
          <w:rFonts w:ascii="Courier New" w:hAnsi="Courier New"/>
          <w:sz w:val="20"/>
        </w:rPr>
      </w:pPr>
      <w:r>
        <w:rPr>
          <w:sz w:val="26"/>
        </w:rPr>
        <w:t>Thecoverageareaofasatellitemicrowaveismorethantheterrestrial</w:t>
      </w:r>
      <w:r>
        <w:rPr>
          <w:spacing w:val="-2"/>
          <w:sz w:val="26"/>
        </w:rPr>
        <w:t>microwave.</w:t>
      </w:r>
    </w:p>
    <w:p w:rsidR="00B97D84" w:rsidRDefault="000E2354">
      <w:pPr>
        <w:pStyle w:val="ListParagraph"/>
        <w:numPr>
          <w:ilvl w:val="1"/>
          <w:numId w:val="187"/>
        </w:numPr>
        <w:tabs>
          <w:tab w:val="left" w:pos="2020"/>
        </w:tabs>
        <w:spacing w:before="60" w:line="232" w:lineRule="auto"/>
        <w:ind w:right="1062"/>
        <w:rPr>
          <w:rFonts w:ascii="Courier New" w:hAnsi="Courier New"/>
          <w:sz w:val="20"/>
        </w:rPr>
      </w:pPr>
      <w:r>
        <w:rPr>
          <w:sz w:val="26"/>
        </w:rPr>
        <w:t>Thetransmissioncostofthesatelliteisindependentofthedistancefromthe centre of the coverage area.</w:t>
      </w:r>
    </w:p>
    <w:p w:rsidR="00B97D84" w:rsidRDefault="000E2354">
      <w:pPr>
        <w:pStyle w:val="ListParagraph"/>
        <w:numPr>
          <w:ilvl w:val="1"/>
          <w:numId w:val="187"/>
        </w:numPr>
        <w:tabs>
          <w:tab w:val="left" w:pos="2020"/>
          <w:tab w:val="left" w:pos="3081"/>
          <w:tab w:val="left" w:pos="4905"/>
          <w:tab w:val="left" w:pos="5285"/>
          <w:tab w:val="left" w:pos="5971"/>
          <w:tab w:val="left" w:pos="6380"/>
          <w:tab w:val="left" w:pos="7311"/>
          <w:tab w:val="left" w:pos="7897"/>
          <w:tab w:val="left" w:pos="8953"/>
        </w:tabs>
        <w:spacing w:before="62" w:line="235" w:lineRule="auto"/>
        <w:ind w:right="1063"/>
        <w:rPr>
          <w:rFonts w:ascii="Courier New" w:hAnsi="Courier New"/>
          <w:sz w:val="20"/>
        </w:rPr>
      </w:pPr>
      <w:r>
        <w:rPr>
          <w:spacing w:val="-2"/>
          <w:sz w:val="26"/>
        </w:rPr>
        <w:t>Satellite</w:t>
      </w:r>
      <w:r>
        <w:rPr>
          <w:sz w:val="26"/>
        </w:rPr>
        <w:tab/>
      </w:r>
      <w:r>
        <w:rPr>
          <w:spacing w:val="-2"/>
          <w:sz w:val="26"/>
        </w:rPr>
        <w:t>communication</w:t>
      </w:r>
      <w:r>
        <w:rPr>
          <w:sz w:val="26"/>
        </w:rPr>
        <w:tab/>
      </w:r>
      <w:r>
        <w:rPr>
          <w:spacing w:val="-6"/>
          <w:sz w:val="26"/>
        </w:rPr>
        <w:t>is</w:t>
      </w:r>
      <w:r>
        <w:rPr>
          <w:sz w:val="26"/>
        </w:rPr>
        <w:tab/>
      </w:r>
      <w:r>
        <w:rPr>
          <w:spacing w:val="-4"/>
          <w:sz w:val="26"/>
        </w:rPr>
        <w:t>used</w:t>
      </w:r>
      <w:r>
        <w:rPr>
          <w:sz w:val="26"/>
        </w:rPr>
        <w:tab/>
      </w:r>
      <w:r>
        <w:rPr>
          <w:spacing w:val="-6"/>
          <w:sz w:val="26"/>
        </w:rPr>
        <w:t>in</w:t>
      </w:r>
      <w:r>
        <w:rPr>
          <w:sz w:val="26"/>
        </w:rPr>
        <w:tab/>
      </w:r>
      <w:r>
        <w:rPr>
          <w:spacing w:val="-2"/>
          <w:sz w:val="26"/>
        </w:rPr>
        <w:t>mobile</w:t>
      </w:r>
      <w:r>
        <w:rPr>
          <w:sz w:val="26"/>
        </w:rPr>
        <w:tab/>
      </w:r>
      <w:r>
        <w:rPr>
          <w:spacing w:val="-4"/>
          <w:sz w:val="26"/>
        </w:rPr>
        <w:t>and</w:t>
      </w:r>
      <w:r>
        <w:rPr>
          <w:sz w:val="26"/>
        </w:rPr>
        <w:tab/>
      </w:r>
      <w:r>
        <w:rPr>
          <w:spacing w:val="-2"/>
          <w:sz w:val="26"/>
        </w:rPr>
        <w:t>wireless</w:t>
      </w:r>
      <w:r>
        <w:rPr>
          <w:sz w:val="26"/>
        </w:rPr>
        <w:tab/>
      </w:r>
      <w:r>
        <w:rPr>
          <w:spacing w:val="-2"/>
          <w:sz w:val="26"/>
        </w:rPr>
        <w:t>communication applications.</w:t>
      </w:r>
    </w:p>
    <w:p w:rsidR="00B97D84" w:rsidRDefault="000E2354">
      <w:pPr>
        <w:pStyle w:val="ListParagraph"/>
        <w:numPr>
          <w:ilvl w:val="1"/>
          <w:numId w:val="187"/>
        </w:numPr>
        <w:tabs>
          <w:tab w:val="left" w:pos="2019"/>
        </w:tabs>
        <w:spacing w:before="63"/>
        <w:ind w:left="2019" w:hanging="360"/>
        <w:rPr>
          <w:rFonts w:ascii="Courier New" w:hAnsi="Courier New"/>
          <w:sz w:val="20"/>
        </w:rPr>
      </w:pPr>
      <w:r>
        <w:rPr>
          <w:sz w:val="26"/>
        </w:rPr>
        <w:t>Itis</w:t>
      </w:r>
      <w:r>
        <w:rPr>
          <w:sz w:val="26"/>
        </w:rPr>
        <w:t>easyto</w:t>
      </w:r>
      <w:r>
        <w:rPr>
          <w:spacing w:val="-2"/>
          <w:sz w:val="26"/>
        </w:rPr>
        <w:t xml:space="preserve"> install.</w:t>
      </w:r>
    </w:p>
    <w:p w:rsidR="00B97D84" w:rsidRDefault="000E2354">
      <w:pPr>
        <w:pStyle w:val="ListParagraph"/>
        <w:numPr>
          <w:ilvl w:val="1"/>
          <w:numId w:val="187"/>
        </w:numPr>
        <w:tabs>
          <w:tab w:val="left" w:pos="2020"/>
        </w:tabs>
        <w:spacing w:before="53" w:line="235" w:lineRule="auto"/>
        <w:ind w:right="1076"/>
        <w:rPr>
          <w:rFonts w:ascii="Courier New" w:hAnsi="Courier New"/>
          <w:sz w:val="20"/>
        </w:rPr>
      </w:pPr>
      <w:r>
        <w:rPr>
          <w:sz w:val="26"/>
        </w:rPr>
        <w:t>It is used in a wide variety of applications such as weather forecasting, radio/TV signal broadcasting, mobile communication, etc.</w:t>
      </w:r>
    </w:p>
    <w:p w:rsidR="00B97D84" w:rsidRDefault="000E2354">
      <w:pPr>
        <w:pStyle w:val="Heading9"/>
        <w:spacing w:before="284" w:line="240" w:lineRule="auto"/>
      </w:pPr>
      <w:bookmarkStart w:id="59" w:name="Disadvantages_of_Satellite_Microwave:"/>
      <w:bookmarkEnd w:id="59"/>
      <w:r>
        <w:t>DisadvantagesofSatellite</w:t>
      </w:r>
      <w:r>
        <w:rPr>
          <w:spacing w:val="-2"/>
        </w:rPr>
        <w:t>Microwave:</w:t>
      </w:r>
    </w:p>
    <w:p w:rsidR="00B97D84" w:rsidRDefault="000E2354">
      <w:pPr>
        <w:pStyle w:val="ListParagraph"/>
        <w:numPr>
          <w:ilvl w:val="1"/>
          <w:numId w:val="187"/>
        </w:numPr>
        <w:tabs>
          <w:tab w:val="left" w:pos="2019"/>
        </w:tabs>
        <w:spacing w:before="3" w:line="298" w:lineRule="exact"/>
        <w:ind w:left="2019" w:hanging="360"/>
        <w:rPr>
          <w:rFonts w:ascii="Courier New" w:hAnsi="Courier New"/>
          <w:sz w:val="20"/>
        </w:rPr>
      </w:pPr>
      <w:r>
        <w:rPr>
          <w:sz w:val="26"/>
        </w:rPr>
        <w:t>Satellitedesigninganddevelopmentrequiresmoretimeandhigher</w:t>
      </w:r>
      <w:r>
        <w:rPr>
          <w:spacing w:val="-2"/>
          <w:sz w:val="26"/>
        </w:rPr>
        <w:t>cost.</w:t>
      </w:r>
    </w:p>
    <w:p w:rsidR="00B97D84" w:rsidRDefault="000E2354">
      <w:pPr>
        <w:pStyle w:val="ListParagraph"/>
        <w:numPr>
          <w:ilvl w:val="1"/>
          <w:numId w:val="187"/>
        </w:numPr>
        <w:tabs>
          <w:tab w:val="left" w:pos="2020"/>
        </w:tabs>
        <w:spacing w:before="2" w:line="232" w:lineRule="auto"/>
        <w:ind w:right="1067"/>
        <w:rPr>
          <w:rFonts w:ascii="Courier New" w:hAnsi="Courier New"/>
          <w:sz w:val="20"/>
        </w:rPr>
      </w:pPr>
      <w:r>
        <w:rPr>
          <w:sz w:val="26"/>
        </w:rPr>
        <w:t>The</w:t>
      </w:r>
      <w:r>
        <w:rPr>
          <w:sz w:val="26"/>
        </w:rPr>
        <w:t>Satelliteneedstobemonitoredandcontrolledonregularperiodssothatit remains in orbit.</w:t>
      </w:r>
    </w:p>
    <w:p w:rsidR="00B97D84" w:rsidRDefault="000E2354">
      <w:pPr>
        <w:pStyle w:val="ListParagraph"/>
        <w:numPr>
          <w:ilvl w:val="1"/>
          <w:numId w:val="187"/>
        </w:numPr>
        <w:tabs>
          <w:tab w:val="left" w:pos="2020"/>
        </w:tabs>
        <w:spacing w:before="70" w:line="232" w:lineRule="auto"/>
        <w:ind w:right="1062"/>
        <w:rPr>
          <w:rFonts w:ascii="Courier New" w:hAnsi="Courier New"/>
          <w:sz w:val="20"/>
        </w:rPr>
      </w:pPr>
      <w:r>
        <w:rPr>
          <w:sz w:val="26"/>
        </w:rPr>
        <w:t>The life ofthe satelliteis about12-15 years. Due to thisreason, another launch of the satellite has to be planned before it becomes non-functional.</w:t>
      </w:r>
    </w:p>
    <w:p w:rsidR="00B97D84" w:rsidRDefault="000E2354">
      <w:pPr>
        <w:pStyle w:val="Heading7"/>
        <w:spacing w:before="287"/>
      </w:pPr>
      <w:bookmarkStart w:id="60" w:name="INFRARED_WAVES"/>
      <w:bookmarkEnd w:id="60"/>
      <w:r>
        <w:rPr>
          <w:spacing w:val="-2"/>
          <w:u w:val="thick"/>
        </w:rPr>
        <w:t>INFRARED</w:t>
      </w:r>
      <w:r>
        <w:rPr>
          <w:spacing w:val="-4"/>
          <w:u w:val="thick"/>
        </w:rPr>
        <w:t>WAVES</w:t>
      </w:r>
    </w:p>
    <w:p w:rsidR="00B97D84" w:rsidRDefault="000E2354">
      <w:pPr>
        <w:pStyle w:val="ListParagraph"/>
        <w:numPr>
          <w:ilvl w:val="1"/>
          <w:numId w:val="187"/>
        </w:numPr>
        <w:tabs>
          <w:tab w:val="left" w:pos="2020"/>
        </w:tabs>
        <w:spacing w:before="278" w:line="235" w:lineRule="auto"/>
        <w:ind w:right="1056"/>
        <w:jc w:val="both"/>
        <w:rPr>
          <w:rFonts w:ascii="Courier New" w:hAnsi="Courier New"/>
          <w:sz w:val="20"/>
        </w:rPr>
      </w:pPr>
      <w:r>
        <w:rPr>
          <w:sz w:val="26"/>
        </w:rPr>
        <w:t>An infrared</w:t>
      </w:r>
      <w:r>
        <w:rPr>
          <w:sz w:val="26"/>
        </w:rPr>
        <w:t xml:space="preserve"> transmission is a wireless technology used for communication over short ranges.</w:t>
      </w:r>
    </w:p>
    <w:p w:rsidR="00B97D84" w:rsidRDefault="000E2354">
      <w:pPr>
        <w:pStyle w:val="ListParagraph"/>
        <w:numPr>
          <w:ilvl w:val="1"/>
          <w:numId w:val="187"/>
        </w:numPr>
        <w:tabs>
          <w:tab w:val="left" w:pos="2019"/>
        </w:tabs>
        <w:spacing w:before="63"/>
        <w:ind w:left="2019" w:hanging="360"/>
        <w:jc w:val="both"/>
        <w:rPr>
          <w:rFonts w:ascii="Courier New" w:hAnsi="Courier New"/>
          <w:sz w:val="20"/>
        </w:rPr>
      </w:pPr>
      <w:r>
        <w:rPr>
          <w:sz w:val="26"/>
        </w:rPr>
        <w:t>Thefrequencyoftheinfraredintherangefrom300GHzto400</w:t>
      </w:r>
      <w:r>
        <w:rPr>
          <w:spacing w:val="-4"/>
          <w:sz w:val="26"/>
        </w:rPr>
        <w:t xml:space="preserve"> THz.</w:t>
      </w:r>
    </w:p>
    <w:p w:rsidR="00B97D84" w:rsidRDefault="000E2354">
      <w:pPr>
        <w:pStyle w:val="ListParagraph"/>
        <w:numPr>
          <w:ilvl w:val="1"/>
          <w:numId w:val="187"/>
        </w:numPr>
        <w:tabs>
          <w:tab w:val="left" w:pos="2020"/>
        </w:tabs>
        <w:spacing w:before="52" w:line="235" w:lineRule="auto"/>
        <w:ind w:right="1051"/>
        <w:jc w:val="both"/>
        <w:rPr>
          <w:rFonts w:ascii="Courier New" w:hAnsi="Courier New"/>
          <w:sz w:val="20"/>
        </w:rPr>
      </w:pPr>
      <w:r>
        <w:rPr>
          <w:sz w:val="26"/>
        </w:rPr>
        <w:t>It is used for short-range communication such as data transfer between two cell phones, TV remote operation, data transfer between a computer and cell phone and devices that resides in the same closed area.</w:t>
      </w:r>
    </w:p>
    <w:p w:rsidR="00B97D84" w:rsidRDefault="000E2354">
      <w:pPr>
        <w:pStyle w:val="Heading8"/>
        <w:spacing w:before="289" w:line="296" w:lineRule="exact"/>
      </w:pPr>
      <w:bookmarkStart w:id="61" w:name="Characteristics_of_Infrared:"/>
      <w:bookmarkEnd w:id="61"/>
      <w:r>
        <w:t>Characteristicsof</w:t>
      </w:r>
      <w:r>
        <w:rPr>
          <w:spacing w:val="-2"/>
        </w:rPr>
        <w:t>Infrared:</w:t>
      </w:r>
    </w:p>
    <w:p w:rsidR="00B97D84" w:rsidRDefault="000E2354">
      <w:pPr>
        <w:pStyle w:val="ListParagraph"/>
        <w:numPr>
          <w:ilvl w:val="1"/>
          <w:numId w:val="187"/>
        </w:numPr>
        <w:tabs>
          <w:tab w:val="left" w:pos="2019"/>
        </w:tabs>
        <w:spacing w:line="300" w:lineRule="exact"/>
        <w:ind w:left="2019" w:hanging="360"/>
        <w:rPr>
          <w:rFonts w:ascii="Courier New" w:hAnsi="Courier New"/>
          <w:sz w:val="20"/>
        </w:rPr>
      </w:pPr>
      <w:r>
        <w:rPr>
          <w:sz w:val="26"/>
        </w:rPr>
        <w:t>Itsupportshighbandwidt</w:t>
      </w:r>
      <w:r>
        <w:rPr>
          <w:sz w:val="26"/>
        </w:rPr>
        <w:t>h,andhencethedataratewillbevery</w:t>
      </w:r>
      <w:r>
        <w:rPr>
          <w:spacing w:val="-2"/>
          <w:sz w:val="26"/>
        </w:rPr>
        <w:t>high.</w:t>
      </w:r>
    </w:p>
    <w:p w:rsidR="00B97D84" w:rsidRDefault="000E2354">
      <w:pPr>
        <w:pStyle w:val="ListParagraph"/>
        <w:numPr>
          <w:ilvl w:val="1"/>
          <w:numId w:val="187"/>
        </w:numPr>
        <w:tabs>
          <w:tab w:val="left" w:pos="2020"/>
        </w:tabs>
        <w:spacing w:before="57" w:line="235" w:lineRule="auto"/>
        <w:ind w:right="1077"/>
        <w:rPr>
          <w:rFonts w:ascii="Courier New" w:hAnsi="Courier New"/>
          <w:sz w:val="20"/>
        </w:rPr>
      </w:pPr>
      <w:r>
        <w:rPr>
          <w:sz w:val="26"/>
        </w:rPr>
        <w:t>Infraredwavescannotpenetrate thewalls. Therefore, theinfraredcommunication in one room cannot be interrupted by the nearby rooms.</w:t>
      </w:r>
    </w:p>
    <w:p w:rsidR="00B97D84" w:rsidRDefault="000E2354">
      <w:pPr>
        <w:pStyle w:val="ListParagraph"/>
        <w:numPr>
          <w:ilvl w:val="1"/>
          <w:numId w:val="187"/>
        </w:numPr>
        <w:tabs>
          <w:tab w:val="left" w:pos="2019"/>
        </w:tabs>
        <w:spacing w:before="64"/>
        <w:ind w:left="2019" w:hanging="360"/>
        <w:rPr>
          <w:rFonts w:ascii="Courier New" w:hAnsi="Courier New"/>
          <w:sz w:val="20"/>
        </w:rPr>
      </w:pPr>
      <w:r>
        <w:rPr>
          <w:sz w:val="26"/>
        </w:rPr>
        <w:t>Aninfraredcommunicationprovidesbettersecuritywithminimum</w:t>
      </w:r>
      <w:r>
        <w:rPr>
          <w:spacing w:val="-2"/>
          <w:sz w:val="26"/>
        </w:rPr>
        <w:t>interference.</w:t>
      </w:r>
    </w:p>
    <w:p w:rsidR="00B97D84" w:rsidRDefault="000E2354">
      <w:pPr>
        <w:pStyle w:val="ListParagraph"/>
        <w:numPr>
          <w:ilvl w:val="1"/>
          <w:numId w:val="187"/>
        </w:numPr>
        <w:tabs>
          <w:tab w:val="left" w:pos="2020"/>
        </w:tabs>
        <w:spacing w:before="52" w:line="235" w:lineRule="auto"/>
        <w:ind w:right="1057"/>
        <w:rPr>
          <w:rFonts w:ascii="Courier New" w:hAnsi="Courier New"/>
          <w:sz w:val="20"/>
        </w:rPr>
      </w:pPr>
      <w:r>
        <w:rPr>
          <w:sz w:val="26"/>
        </w:rPr>
        <w:t>Infraredcommunicati</w:t>
      </w:r>
      <w:r>
        <w:rPr>
          <w:sz w:val="26"/>
        </w:rPr>
        <w:t>onisunreliableoutsidethebuilding becausethesunrays will interfere with the infrared waves.</w:t>
      </w:r>
    </w:p>
    <w:p w:rsidR="00B97D84" w:rsidRDefault="00B97D84">
      <w:pPr>
        <w:pStyle w:val="BodyText"/>
        <w:rPr>
          <w:sz w:val="20"/>
        </w:rPr>
      </w:pPr>
    </w:p>
    <w:p w:rsidR="00B97D84" w:rsidRDefault="00B97D84">
      <w:pPr>
        <w:pStyle w:val="BodyText"/>
        <w:spacing w:before="66"/>
        <w:rPr>
          <w:sz w:val="20"/>
        </w:rPr>
      </w:pPr>
      <w:r>
        <w:rPr>
          <w:sz w:val="20"/>
        </w:rPr>
        <w:pict>
          <v:shape id="docshape72" o:spid="_x0000_s1701" style="position:absolute;margin-left:70.55pt;margin-top:16pt;width:466.4pt;height:.1pt;z-index:-15686144;mso-wrap-distance-left:0;mso-wrap-distance-right:0;mso-position-horizontal-relative:page" coordorigin="1411,320" coordsize="9328,0" path="m1411,320r9328,e" filled="f" strokeweight="1.5pt">
            <v:path arrowok="t"/>
            <w10:wrap type="topAndBottom" anchorx="page"/>
          </v:shape>
        </w:pict>
      </w:r>
      <w:r>
        <w:rPr>
          <w:sz w:val="20"/>
        </w:rPr>
        <w:pict>
          <v:shape id="docshape73" o:spid="_x0000_s1700" type="#_x0000_t202" style="position:absolute;margin-left:70.55pt;margin-top:37.65pt;width:466.4pt;height:17.25pt;z-index:-15685632;mso-wrap-distance-left:0;mso-wrap-distance-right:0;mso-position-horizontal-relative:page" fillcolor="#bebebe" stroked="f">
            <v:textbox inset="0,0,0,0">
              <w:txbxContent>
                <w:p w:rsidR="00B97D84" w:rsidRDefault="000E2354">
                  <w:pPr>
                    <w:spacing w:before="3" w:line="341" w:lineRule="exact"/>
                    <w:ind w:left="10" w:right="3"/>
                    <w:jc w:val="center"/>
                    <w:rPr>
                      <w:b/>
                      <w:color w:val="000000"/>
                      <w:sz w:val="30"/>
                    </w:rPr>
                  </w:pPr>
                  <w:r>
                    <w:rPr>
                      <w:b/>
                      <w:color w:val="000000"/>
                      <w:spacing w:val="-2"/>
                      <w:sz w:val="30"/>
                    </w:rPr>
                    <w:t>SWITCHING</w:t>
                  </w:r>
                </w:p>
              </w:txbxContent>
            </v:textbox>
            <w10:wrap type="topAndBottom" anchorx="page"/>
          </v:shape>
        </w:pict>
      </w:r>
    </w:p>
    <w:p w:rsidR="00B97D84" w:rsidRDefault="00B97D84">
      <w:pPr>
        <w:pStyle w:val="BodyText"/>
        <w:spacing w:before="164"/>
        <w:rPr>
          <w:sz w:val="20"/>
        </w:rPr>
      </w:pPr>
    </w:p>
    <w:p w:rsidR="00B97D84" w:rsidRDefault="000E2354">
      <w:pPr>
        <w:pStyle w:val="ListParagraph"/>
        <w:numPr>
          <w:ilvl w:val="1"/>
          <w:numId w:val="187"/>
        </w:numPr>
        <w:tabs>
          <w:tab w:val="left" w:pos="2020"/>
        </w:tabs>
        <w:spacing w:before="286" w:line="235" w:lineRule="auto"/>
        <w:ind w:right="1067"/>
        <w:rPr>
          <w:rFonts w:ascii="Courier New" w:hAnsi="Courier New"/>
          <w:sz w:val="20"/>
        </w:rPr>
      </w:pPr>
      <w:r>
        <w:rPr>
          <w:sz w:val="26"/>
        </w:rPr>
        <w:t xml:space="preserve">Thetechniqueoftransferringtheinformationfromonecomputernetworkto another network is known as </w:t>
      </w:r>
      <w:r>
        <w:rPr>
          <w:b/>
          <w:sz w:val="26"/>
        </w:rPr>
        <w:t>switching</w:t>
      </w:r>
      <w:r>
        <w:rPr>
          <w:sz w:val="26"/>
        </w:rPr>
        <w:t>.</w:t>
      </w:r>
    </w:p>
    <w:p w:rsidR="00B97D84" w:rsidRDefault="000E2354">
      <w:pPr>
        <w:pStyle w:val="ListParagraph"/>
        <w:numPr>
          <w:ilvl w:val="1"/>
          <w:numId w:val="187"/>
        </w:numPr>
        <w:tabs>
          <w:tab w:val="left" w:pos="2019"/>
        </w:tabs>
        <w:spacing w:before="73"/>
        <w:ind w:left="2019" w:hanging="360"/>
        <w:rPr>
          <w:rFonts w:ascii="Courier New" w:hAnsi="Courier New"/>
          <w:sz w:val="20"/>
        </w:rPr>
      </w:pPr>
      <w:r>
        <w:rPr>
          <w:sz w:val="26"/>
        </w:rPr>
        <w:t>Switchinginacomputernetworkisachievedbyusing</w:t>
      </w:r>
      <w:r>
        <w:rPr>
          <w:spacing w:val="-2"/>
          <w:sz w:val="26"/>
        </w:rPr>
        <w:t>switches.</w:t>
      </w:r>
    </w:p>
    <w:p w:rsidR="00B97D84" w:rsidRDefault="000E2354">
      <w:pPr>
        <w:pStyle w:val="ListParagraph"/>
        <w:numPr>
          <w:ilvl w:val="1"/>
          <w:numId w:val="187"/>
        </w:numPr>
        <w:tabs>
          <w:tab w:val="left" w:pos="2020"/>
        </w:tabs>
        <w:spacing w:before="69" w:line="232" w:lineRule="auto"/>
        <w:ind w:right="1077"/>
        <w:rPr>
          <w:rFonts w:ascii="Courier New" w:hAnsi="Courier New"/>
          <w:sz w:val="20"/>
        </w:rPr>
      </w:pPr>
      <w:r>
        <w:rPr>
          <w:sz w:val="26"/>
        </w:rPr>
        <w:t>Aswitchisasmallhardwaredevicewhichisusedtojoinmultiplecomputers together with one local area network (LAN).</w:t>
      </w:r>
    </w:p>
    <w:p w:rsidR="00B97D84" w:rsidRDefault="00B97D84">
      <w:pPr>
        <w:pStyle w:val="ListParagraph"/>
        <w:spacing w:line="232" w:lineRule="auto"/>
        <w:rPr>
          <w:rFonts w:ascii="Courier New" w:hAnsi="Courier New"/>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74" o:spid="_x0000_s1697" style="width:466.4pt;height:4.55pt;mso-position-horizontal-relative:char;mso-position-vertical-relative:line" coordsize="9328,91">
            <v:line id="_x0000_s1699" style="position:absolute" from="0,61" to="9328,61" strokecolor="#612322" strokeweight="3pt"/>
            <v:line id="_x0000_s1698" style="position:absolute" from="0,8" to="9328,8" strokecolor="#612322"/>
            <w10:wrap type="none"/>
            <w10:anchorlock/>
          </v:group>
        </w:pict>
      </w:r>
    </w:p>
    <w:p w:rsidR="00B97D84" w:rsidRDefault="000E2354">
      <w:pPr>
        <w:pStyle w:val="ListParagraph"/>
        <w:numPr>
          <w:ilvl w:val="1"/>
          <w:numId w:val="187"/>
        </w:numPr>
        <w:tabs>
          <w:tab w:val="left" w:pos="2020"/>
        </w:tabs>
        <w:spacing w:before="238" w:line="235" w:lineRule="auto"/>
        <w:ind w:right="1062"/>
        <w:rPr>
          <w:rFonts w:ascii="Courier New" w:hAnsi="Courier New"/>
          <w:sz w:val="20"/>
        </w:rPr>
      </w:pPr>
      <w:r>
        <w:rPr>
          <w:sz w:val="26"/>
        </w:rPr>
        <w:t>Switches are devices capable of creating temporary connections between two or more devices linked to the switch.</w:t>
      </w:r>
    </w:p>
    <w:p w:rsidR="00B97D84" w:rsidRDefault="000E2354">
      <w:pPr>
        <w:pStyle w:val="ListParagraph"/>
        <w:numPr>
          <w:ilvl w:val="1"/>
          <w:numId w:val="187"/>
        </w:numPr>
        <w:tabs>
          <w:tab w:val="left" w:pos="2019"/>
        </w:tabs>
        <w:spacing w:before="59"/>
        <w:ind w:left="2019" w:hanging="360"/>
        <w:rPr>
          <w:rFonts w:ascii="Courier New" w:hAnsi="Courier New"/>
          <w:sz w:val="20"/>
        </w:rPr>
      </w:pPr>
      <w:r>
        <w:rPr>
          <w:sz w:val="26"/>
        </w:rPr>
        <w:t>SwitchesareusedtoforwardthepacketsbasedonMAC</w:t>
      </w:r>
      <w:r>
        <w:rPr>
          <w:spacing w:val="-2"/>
          <w:sz w:val="26"/>
        </w:rPr>
        <w:t>addresses.</w:t>
      </w:r>
    </w:p>
    <w:p w:rsidR="00B97D84" w:rsidRDefault="000E2354">
      <w:pPr>
        <w:pStyle w:val="ListParagraph"/>
        <w:numPr>
          <w:ilvl w:val="1"/>
          <w:numId w:val="187"/>
        </w:numPr>
        <w:tabs>
          <w:tab w:val="left" w:pos="2020"/>
        </w:tabs>
        <w:spacing w:before="57" w:line="235" w:lineRule="auto"/>
        <w:ind w:right="1076"/>
        <w:rPr>
          <w:rFonts w:ascii="Courier New" w:hAnsi="Courier New"/>
          <w:sz w:val="20"/>
        </w:rPr>
      </w:pPr>
      <w:r>
        <w:rPr>
          <w:sz w:val="26"/>
        </w:rPr>
        <w:t>ASwitch is used totransfer thedata onlytothedevice t</w:t>
      </w:r>
      <w:r>
        <w:rPr>
          <w:sz w:val="26"/>
        </w:rPr>
        <w:t>hat has been addressed.It verifies the destination address to route the packet appropriately.</w:t>
      </w:r>
    </w:p>
    <w:p w:rsidR="00B97D84" w:rsidRDefault="000E2354">
      <w:pPr>
        <w:pStyle w:val="ListParagraph"/>
        <w:numPr>
          <w:ilvl w:val="1"/>
          <w:numId w:val="187"/>
        </w:numPr>
        <w:tabs>
          <w:tab w:val="left" w:pos="2019"/>
        </w:tabs>
        <w:spacing w:before="59"/>
        <w:ind w:left="2019" w:hanging="360"/>
        <w:rPr>
          <w:rFonts w:ascii="Courier New" w:hAnsi="Courier New"/>
          <w:sz w:val="20"/>
        </w:rPr>
      </w:pPr>
      <w:r>
        <w:rPr>
          <w:sz w:val="26"/>
        </w:rPr>
        <w:t>Itisoperatedinfullduplex</w:t>
      </w:r>
      <w:r>
        <w:rPr>
          <w:spacing w:val="-2"/>
          <w:sz w:val="26"/>
        </w:rPr>
        <w:t>mode.</w:t>
      </w:r>
    </w:p>
    <w:p w:rsidR="00B97D84" w:rsidRDefault="000E2354">
      <w:pPr>
        <w:pStyle w:val="ListParagraph"/>
        <w:numPr>
          <w:ilvl w:val="1"/>
          <w:numId w:val="187"/>
        </w:numPr>
        <w:tabs>
          <w:tab w:val="left" w:pos="2019"/>
        </w:tabs>
        <w:spacing w:before="52"/>
        <w:ind w:left="2019" w:hanging="360"/>
        <w:rPr>
          <w:rFonts w:ascii="Courier New" w:hAnsi="Courier New"/>
          <w:sz w:val="20"/>
        </w:rPr>
      </w:pPr>
      <w:r>
        <w:rPr>
          <w:sz w:val="26"/>
        </w:rPr>
        <w:t>Itdoesnotbroadcastthemessageasitworkswithlimited</w:t>
      </w:r>
      <w:r>
        <w:rPr>
          <w:spacing w:val="-2"/>
          <w:sz w:val="26"/>
        </w:rPr>
        <w:t>bandwidth.</w:t>
      </w:r>
    </w:p>
    <w:p w:rsidR="00B97D84" w:rsidRDefault="00B97D84">
      <w:pPr>
        <w:pStyle w:val="BodyText"/>
        <w:rPr>
          <w:sz w:val="20"/>
        </w:rPr>
      </w:pPr>
    </w:p>
    <w:p w:rsidR="00B97D84" w:rsidRDefault="000E2354">
      <w:pPr>
        <w:pStyle w:val="BodyText"/>
        <w:spacing w:before="30"/>
        <w:rPr>
          <w:sz w:val="20"/>
        </w:rPr>
      </w:pPr>
      <w:r>
        <w:rPr>
          <w:noProof/>
          <w:sz w:val="20"/>
          <w:lang w:bidi="hi-IN"/>
        </w:rPr>
        <w:drawing>
          <wp:anchor distT="0" distB="0" distL="0" distR="0" simplePos="0" relativeHeight="487631872" behindDoc="1" locked="0" layoutInCell="1" allowOverlap="1">
            <wp:simplePos x="0" y="0"/>
            <wp:positionH relativeFrom="page">
              <wp:posOffset>2460625</wp:posOffset>
            </wp:positionH>
            <wp:positionV relativeFrom="paragraph">
              <wp:posOffset>180832</wp:posOffset>
            </wp:positionV>
            <wp:extent cx="2771801" cy="2510408"/>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53" cstate="print"/>
                    <a:stretch>
                      <a:fillRect/>
                    </a:stretch>
                  </pic:blipFill>
                  <pic:spPr>
                    <a:xfrm>
                      <a:off x="0" y="0"/>
                      <a:ext cx="2771801" cy="2510408"/>
                    </a:xfrm>
                    <a:prstGeom prst="rect">
                      <a:avLst/>
                    </a:prstGeom>
                  </pic:spPr>
                </pic:pic>
              </a:graphicData>
            </a:graphic>
          </wp:anchor>
        </w:drawing>
      </w:r>
    </w:p>
    <w:p w:rsidR="00B97D84" w:rsidRDefault="000E2354">
      <w:pPr>
        <w:pStyle w:val="Heading9"/>
        <w:spacing w:line="240" w:lineRule="auto"/>
        <w:rPr>
          <w:b w:val="0"/>
          <w:i w:val="0"/>
        </w:rPr>
      </w:pPr>
      <w:bookmarkStart w:id="62" w:name="Advantages_of_Switching:"/>
      <w:bookmarkEnd w:id="62"/>
      <w:r>
        <w:t>Advantagesof</w:t>
      </w:r>
      <w:r>
        <w:rPr>
          <w:spacing w:val="-2"/>
        </w:rPr>
        <w:t>Switching</w:t>
      </w:r>
      <w:r>
        <w:rPr>
          <w:b w:val="0"/>
          <w:i w:val="0"/>
          <w:spacing w:val="-2"/>
        </w:rPr>
        <w:t>:</w:t>
      </w:r>
    </w:p>
    <w:p w:rsidR="00B97D84" w:rsidRDefault="000E2354">
      <w:pPr>
        <w:pStyle w:val="ListParagraph"/>
        <w:numPr>
          <w:ilvl w:val="1"/>
          <w:numId w:val="187"/>
        </w:numPr>
        <w:tabs>
          <w:tab w:val="left" w:pos="2019"/>
        </w:tabs>
        <w:spacing w:before="24" w:line="298" w:lineRule="exact"/>
        <w:ind w:left="2019" w:hanging="360"/>
        <w:rPr>
          <w:rFonts w:ascii="Courier New" w:hAnsi="Courier New"/>
          <w:sz w:val="20"/>
        </w:rPr>
      </w:pPr>
      <w:r>
        <w:rPr>
          <w:sz w:val="26"/>
        </w:rPr>
        <w:t>Switchincreasesthebandwidthofthe</w:t>
      </w:r>
      <w:r>
        <w:rPr>
          <w:spacing w:val="-2"/>
          <w:sz w:val="26"/>
        </w:rPr>
        <w:t>network.</w:t>
      </w:r>
    </w:p>
    <w:p w:rsidR="00B97D84" w:rsidRDefault="000E2354">
      <w:pPr>
        <w:pStyle w:val="ListParagraph"/>
        <w:numPr>
          <w:ilvl w:val="1"/>
          <w:numId w:val="187"/>
        </w:numPr>
        <w:tabs>
          <w:tab w:val="left" w:pos="2020"/>
        </w:tabs>
        <w:spacing w:line="235" w:lineRule="auto"/>
        <w:ind w:right="1177"/>
        <w:rPr>
          <w:rFonts w:ascii="Courier New" w:hAnsi="Courier New"/>
          <w:sz w:val="20"/>
        </w:rPr>
      </w:pPr>
      <w:r>
        <w:rPr>
          <w:sz w:val="26"/>
        </w:rPr>
        <w:t>It</w:t>
      </w:r>
      <w:r>
        <w:rPr>
          <w:sz w:val="26"/>
        </w:rPr>
        <w:t>reducestheworkloadonindividualPCsasitsendstheinformationtoonlythat device which has been addressed.</w:t>
      </w:r>
    </w:p>
    <w:p w:rsidR="00B97D84" w:rsidRDefault="000E2354">
      <w:pPr>
        <w:pStyle w:val="ListParagraph"/>
        <w:numPr>
          <w:ilvl w:val="1"/>
          <w:numId w:val="187"/>
        </w:numPr>
        <w:tabs>
          <w:tab w:val="left" w:pos="2020"/>
        </w:tabs>
        <w:spacing w:before="8" w:line="232" w:lineRule="auto"/>
        <w:ind w:right="1213"/>
        <w:rPr>
          <w:rFonts w:ascii="Courier New" w:hAnsi="Courier New"/>
          <w:sz w:val="20"/>
        </w:rPr>
      </w:pPr>
      <w:r>
        <w:rPr>
          <w:sz w:val="26"/>
        </w:rPr>
        <w:t xml:space="preserve">Itincreasestheoverallperformanceofthenetworkbyreducingthetrafficonthe </w:t>
      </w:r>
      <w:r>
        <w:rPr>
          <w:spacing w:val="-2"/>
          <w:sz w:val="26"/>
        </w:rPr>
        <w:t>network.</w:t>
      </w:r>
    </w:p>
    <w:p w:rsidR="00B97D84" w:rsidRDefault="000E2354">
      <w:pPr>
        <w:pStyle w:val="ListParagraph"/>
        <w:numPr>
          <w:ilvl w:val="1"/>
          <w:numId w:val="187"/>
        </w:numPr>
        <w:tabs>
          <w:tab w:val="left" w:pos="2020"/>
        </w:tabs>
        <w:spacing w:before="5" w:line="235" w:lineRule="auto"/>
        <w:ind w:right="1228"/>
        <w:rPr>
          <w:rFonts w:ascii="Courier New" w:hAnsi="Courier New"/>
          <w:sz w:val="20"/>
        </w:rPr>
      </w:pPr>
      <w:r>
        <w:rPr>
          <w:sz w:val="26"/>
        </w:rPr>
        <w:t xml:space="preserve">Therewillbelessframecollisionasswitchcreatesthecollisiondomainforeach </w:t>
      </w:r>
      <w:r>
        <w:rPr>
          <w:spacing w:val="-2"/>
          <w:sz w:val="26"/>
        </w:rPr>
        <w:t>connect</w:t>
      </w:r>
      <w:r>
        <w:rPr>
          <w:spacing w:val="-2"/>
          <w:sz w:val="26"/>
        </w:rPr>
        <w:t>ion.</w:t>
      </w:r>
    </w:p>
    <w:p w:rsidR="00B97D84" w:rsidRDefault="000E2354">
      <w:pPr>
        <w:pStyle w:val="Heading9"/>
        <w:spacing w:before="246" w:line="240" w:lineRule="auto"/>
      </w:pPr>
      <w:bookmarkStart w:id="63" w:name="Disadvantages_of_Switching:"/>
      <w:bookmarkEnd w:id="63"/>
      <w:r>
        <w:t>Disadvantagesof</w:t>
      </w:r>
      <w:r>
        <w:rPr>
          <w:spacing w:val="-2"/>
        </w:rPr>
        <w:t>Switching:</w:t>
      </w:r>
    </w:p>
    <w:p w:rsidR="00B97D84" w:rsidRDefault="000E2354">
      <w:pPr>
        <w:pStyle w:val="ListParagraph"/>
        <w:numPr>
          <w:ilvl w:val="1"/>
          <w:numId w:val="187"/>
        </w:numPr>
        <w:tabs>
          <w:tab w:val="left" w:pos="2019"/>
        </w:tabs>
        <w:spacing w:before="61" w:line="300" w:lineRule="exact"/>
        <w:ind w:left="2019" w:hanging="360"/>
        <w:rPr>
          <w:rFonts w:ascii="Courier New" w:hAnsi="Courier New"/>
          <w:sz w:val="20"/>
        </w:rPr>
      </w:pPr>
      <w:r>
        <w:rPr>
          <w:sz w:val="26"/>
        </w:rPr>
        <w:t>ASwitchismoreexpensivethannetwork</w:t>
      </w:r>
      <w:r>
        <w:rPr>
          <w:spacing w:val="-2"/>
          <w:sz w:val="26"/>
        </w:rPr>
        <w:t>bridges.</w:t>
      </w:r>
    </w:p>
    <w:p w:rsidR="00B97D84" w:rsidRDefault="000E2354">
      <w:pPr>
        <w:pStyle w:val="ListParagraph"/>
        <w:numPr>
          <w:ilvl w:val="1"/>
          <w:numId w:val="187"/>
        </w:numPr>
        <w:tabs>
          <w:tab w:val="left" w:pos="2019"/>
        </w:tabs>
        <w:spacing w:line="295" w:lineRule="exact"/>
        <w:ind w:left="2019" w:hanging="360"/>
        <w:rPr>
          <w:rFonts w:ascii="Courier New" w:hAnsi="Courier New"/>
          <w:sz w:val="20"/>
        </w:rPr>
      </w:pPr>
      <w:r>
        <w:rPr>
          <w:sz w:val="26"/>
        </w:rPr>
        <w:t>ASwitchcannotdeterminethenetworkconnectivityissues</w:t>
      </w:r>
      <w:r>
        <w:rPr>
          <w:spacing w:val="-2"/>
          <w:sz w:val="26"/>
        </w:rPr>
        <w:t>easily.</w:t>
      </w:r>
    </w:p>
    <w:p w:rsidR="00B97D84" w:rsidRDefault="000E2354">
      <w:pPr>
        <w:pStyle w:val="ListParagraph"/>
        <w:numPr>
          <w:ilvl w:val="1"/>
          <w:numId w:val="187"/>
        </w:numPr>
        <w:tabs>
          <w:tab w:val="left" w:pos="2020"/>
        </w:tabs>
        <w:spacing w:before="2" w:line="232" w:lineRule="auto"/>
        <w:ind w:right="1171"/>
        <w:rPr>
          <w:rFonts w:ascii="Courier New" w:hAnsi="Courier New"/>
          <w:sz w:val="20"/>
        </w:rPr>
      </w:pPr>
      <w:r>
        <w:rPr>
          <w:sz w:val="26"/>
        </w:rPr>
        <w:t xml:space="preserve">Properdesigningandconfigurationoftheswitcharerequiredtohandlemulticast </w:t>
      </w:r>
      <w:r>
        <w:rPr>
          <w:spacing w:val="-2"/>
          <w:sz w:val="26"/>
        </w:rPr>
        <w:t>packets.</w:t>
      </w:r>
    </w:p>
    <w:p w:rsidR="00B97D84" w:rsidRDefault="00B97D84">
      <w:pPr>
        <w:pStyle w:val="BodyText"/>
        <w:spacing w:before="8"/>
      </w:pPr>
    </w:p>
    <w:p w:rsidR="00B97D84" w:rsidRDefault="000E2354">
      <w:pPr>
        <w:ind w:left="1299"/>
        <w:rPr>
          <w:b/>
          <w:sz w:val="26"/>
        </w:rPr>
      </w:pPr>
      <w:r>
        <w:rPr>
          <w:b/>
          <w:sz w:val="26"/>
        </w:rPr>
        <w:t>TypesofSwitching</w:t>
      </w:r>
      <w:r>
        <w:rPr>
          <w:b/>
          <w:spacing w:val="-2"/>
          <w:sz w:val="26"/>
        </w:rPr>
        <w:t>Techniques</w:t>
      </w:r>
    </w:p>
    <w:p w:rsidR="00B97D84" w:rsidRDefault="000E2354">
      <w:pPr>
        <w:pStyle w:val="BodyText"/>
        <w:spacing w:before="11"/>
        <w:rPr>
          <w:b/>
          <w:sz w:val="14"/>
        </w:rPr>
      </w:pPr>
      <w:r>
        <w:rPr>
          <w:b/>
          <w:noProof/>
          <w:sz w:val="14"/>
          <w:lang w:bidi="hi-IN"/>
        </w:rPr>
        <w:drawing>
          <wp:anchor distT="0" distB="0" distL="0" distR="0" simplePos="0" relativeHeight="487632384" behindDoc="1" locked="0" layoutInCell="1" allowOverlap="1">
            <wp:simplePos x="0" y="0"/>
            <wp:positionH relativeFrom="page">
              <wp:posOffset>2040254</wp:posOffset>
            </wp:positionH>
            <wp:positionV relativeFrom="paragraph">
              <wp:posOffset>124646</wp:posOffset>
            </wp:positionV>
            <wp:extent cx="3711823" cy="1289304"/>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54" cstate="print"/>
                    <a:stretch>
                      <a:fillRect/>
                    </a:stretch>
                  </pic:blipFill>
                  <pic:spPr>
                    <a:xfrm>
                      <a:off x="0" y="0"/>
                      <a:ext cx="3711823" cy="1289304"/>
                    </a:xfrm>
                    <a:prstGeom prst="rect">
                      <a:avLst/>
                    </a:prstGeom>
                  </pic:spPr>
                </pic:pic>
              </a:graphicData>
            </a:graphic>
          </wp:anchor>
        </w:drawing>
      </w:r>
    </w:p>
    <w:p w:rsidR="00B97D84" w:rsidRDefault="00B97D84">
      <w:pPr>
        <w:pStyle w:val="BodyText"/>
        <w:rPr>
          <w:b/>
          <w:sz w:val="14"/>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b/>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75" o:spid="_x0000_s1694" style="width:466.4pt;height:4.55pt;mso-position-horizontal-relative:char;mso-position-vertical-relative:line" coordsize="9328,91">
            <v:line id="_x0000_s1696" style="position:absolute" from="0,61" to="9328,61" strokecolor="#612322" strokeweight="3pt"/>
            <v:line id="_x0000_s1695" style="position:absolute" from="0,8" to="9328,8" strokecolor="#612322"/>
            <w10:wrap type="none"/>
            <w10:anchorlock/>
          </v:group>
        </w:pict>
      </w:r>
    </w:p>
    <w:p w:rsidR="00B97D84" w:rsidRDefault="000E2354">
      <w:pPr>
        <w:pStyle w:val="Heading3"/>
        <w:spacing w:before="239"/>
        <w:ind w:left="1117" w:right="869"/>
        <w:jc w:val="center"/>
        <w:rPr>
          <w:u w:val="none"/>
        </w:rPr>
      </w:pPr>
      <w:bookmarkStart w:id="64" w:name="CIRCUIT_SWITCHING"/>
      <w:bookmarkEnd w:id="64"/>
      <w:r>
        <w:rPr>
          <w:u w:val="thick"/>
        </w:rPr>
        <w:t>CIRCUIT</w:t>
      </w:r>
      <w:r>
        <w:rPr>
          <w:spacing w:val="-2"/>
          <w:u w:val="thick"/>
        </w:rPr>
        <w:t>SWITCHING</w:t>
      </w:r>
    </w:p>
    <w:p w:rsidR="00B97D84" w:rsidRDefault="000E2354">
      <w:pPr>
        <w:pStyle w:val="ListParagraph"/>
        <w:numPr>
          <w:ilvl w:val="1"/>
          <w:numId w:val="187"/>
        </w:numPr>
        <w:tabs>
          <w:tab w:val="left" w:pos="2020"/>
        </w:tabs>
        <w:spacing w:before="285" w:line="232" w:lineRule="auto"/>
        <w:ind w:right="1710"/>
        <w:rPr>
          <w:rFonts w:ascii="Courier New" w:hAnsi="Courier New"/>
          <w:sz w:val="20"/>
        </w:rPr>
      </w:pPr>
      <w:r>
        <w:rPr>
          <w:sz w:val="26"/>
        </w:rPr>
        <w:t>Circuit switching is a switching technique that establishes a dedicated path between sender and receiver.</w:t>
      </w:r>
    </w:p>
    <w:p w:rsidR="00B97D84" w:rsidRDefault="000E2354">
      <w:pPr>
        <w:pStyle w:val="ListParagraph"/>
        <w:numPr>
          <w:ilvl w:val="1"/>
          <w:numId w:val="187"/>
        </w:numPr>
        <w:tabs>
          <w:tab w:val="left" w:pos="2020"/>
        </w:tabs>
        <w:spacing w:before="69" w:line="232" w:lineRule="auto"/>
        <w:ind w:right="1062"/>
        <w:rPr>
          <w:rFonts w:ascii="Courier New" w:hAnsi="Courier New"/>
          <w:sz w:val="20"/>
        </w:rPr>
      </w:pPr>
      <w:r>
        <w:rPr>
          <w:sz w:val="26"/>
        </w:rPr>
        <w:t>In the Circuit Switching Technique, once the connection is established then thededicated path wil</w:t>
      </w:r>
      <w:r>
        <w:rPr>
          <w:sz w:val="26"/>
        </w:rPr>
        <w:t>l remain to exist until the connection is terminated.</w:t>
      </w:r>
    </w:p>
    <w:p w:rsidR="00B97D84" w:rsidRDefault="000E2354">
      <w:pPr>
        <w:pStyle w:val="ListParagraph"/>
        <w:numPr>
          <w:ilvl w:val="1"/>
          <w:numId w:val="187"/>
        </w:numPr>
        <w:tabs>
          <w:tab w:val="left" w:pos="2019"/>
        </w:tabs>
        <w:spacing w:before="62"/>
        <w:ind w:left="2019" w:hanging="360"/>
        <w:rPr>
          <w:rFonts w:ascii="Courier New" w:hAnsi="Courier New"/>
          <w:sz w:val="20"/>
        </w:rPr>
      </w:pPr>
      <w:r>
        <w:rPr>
          <w:sz w:val="26"/>
        </w:rPr>
        <w:t>Circuitswitchinginanetworkoperatesinasimilarwayasthetelephone</w:t>
      </w:r>
      <w:r>
        <w:rPr>
          <w:spacing w:val="-2"/>
          <w:sz w:val="26"/>
        </w:rPr>
        <w:t>works.</w:t>
      </w:r>
    </w:p>
    <w:p w:rsidR="00B97D84" w:rsidRDefault="000E2354">
      <w:pPr>
        <w:pStyle w:val="ListParagraph"/>
        <w:numPr>
          <w:ilvl w:val="1"/>
          <w:numId w:val="187"/>
        </w:numPr>
        <w:tabs>
          <w:tab w:val="left" w:pos="2019"/>
        </w:tabs>
        <w:spacing w:before="52"/>
        <w:ind w:left="2019" w:hanging="360"/>
        <w:rPr>
          <w:rFonts w:ascii="Courier New" w:hAnsi="Courier New"/>
          <w:sz w:val="20"/>
        </w:rPr>
      </w:pPr>
      <w:r>
        <w:rPr>
          <w:sz w:val="26"/>
        </w:rPr>
        <w:t>Acompleteend-to-endpathmustexistbeforethecommunicationtakes</w:t>
      </w:r>
      <w:r>
        <w:rPr>
          <w:spacing w:val="-2"/>
          <w:sz w:val="26"/>
        </w:rPr>
        <w:t>place.</w:t>
      </w:r>
    </w:p>
    <w:p w:rsidR="00B97D84" w:rsidRDefault="000E2354">
      <w:pPr>
        <w:pStyle w:val="ListParagraph"/>
        <w:numPr>
          <w:ilvl w:val="1"/>
          <w:numId w:val="187"/>
        </w:numPr>
        <w:tabs>
          <w:tab w:val="left" w:pos="2020"/>
        </w:tabs>
        <w:spacing w:before="56" w:line="237" w:lineRule="auto"/>
        <w:ind w:right="1047"/>
        <w:jc w:val="both"/>
        <w:rPr>
          <w:rFonts w:ascii="Courier New" w:hAnsi="Courier New"/>
          <w:sz w:val="20"/>
        </w:rPr>
      </w:pPr>
      <w:r>
        <w:rPr>
          <w:sz w:val="26"/>
        </w:rPr>
        <w:t xml:space="preserve">In case of circuit switching technique, when any user wants to send </w:t>
      </w:r>
      <w:r>
        <w:rPr>
          <w:sz w:val="26"/>
        </w:rPr>
        <w:t>the data, voice, video, a request signal is sent to the receiver then the receiver sends back the acknowledgment to ensure the availability of the dedicated path. After receiving the acknowledgment, dedicated path transfers the data.</w:t>
      </w:r>
    </w:p>
    <w:p w:rsidR="00B97D84" w:rsidRDefault="000E2354">
      <w:pPr>
        <w:pStyle w:val="ListParagraph"/>
        <w:numPr>
          <w:ilvl w:val="1"/>
          <w:numId w:val="187"/>
        </w:numPr>
        <w:tabs>
          <w:tab w:val="left" w:pos="2020"/>
        </w:tabs>
        <w:spacing w:before="62" w:line="235" w:lineRule="auto"/>
        <w:ind w:right="1053"/>
        <w:jc w:val="both"/>
        <w:rPr>
          <w:rFonts w:ascii="Courier New" w:hAnsi="Courier New"/>
          <w:sz w:val="20"/>
        </w:rPr>
      </w:pPr>
      <w:r>
        <w:rPr>
          <w:sz w:val="26"/>
        </w:rPr>
        <w:t xml:space="preserve">Circuit switching is used in public telephone network. It is used for voice </w:t>
      </w:r>
      <w:r>
        <w:rPr>
          <w:spacing w:val="-2"/>
          <w:sz w:val="26"/>
        </w:rPr>
        <w:t>transmission.</w:t>
      </w:r>
    </w:p>
    <w:p w:rsidR="00B97D84" w:rsidRDefault="000E2354">
      <w:pPr>
        <w:pStyle w:val="ListParagraph"/>
        <w:numPr>
          <w:ilvl w:val="1"/>
          <w:numId w:val="187"/>
        </w:numPr>
        <w:tabs>
          <w:tab w:val="left" w:pos="2019"/>
        </w:tabs>
        <w:spacing w:before="64"/>
        <w:ind w:left="2019" w:hanging="360"/>
        <w:jc w:val="both"/>
        <w:rPr>
          <w:rFonts w:ascii="Courier New" w:hAnsi="Courier New"/>
          <w:sz w:val="20"/>
        </w:rPr>
      </w:pPr>
      <w:r>
        <w:rPr>
          <w:sz w:val="26"/>
        </w:rPr>
        <w:t>Fixeddatacanbetransferredatatimeincircuitswitching</w:t>
      </w:r>
      <w:r>
        <w:rPr>
          <w:spacing w:val="-2"/>
          <w:sz w:val="26"/>
        </w:rPr>
        <w:t>technology.</w:t>
      </w:r>
    </w:p>
    <w:p w:rsidR="00B97D84" w:rsidRDefault="00B97D84">
      <w:pPr>
        <w:pStyle w:val="BodyText"/>
        <w:spacing w:before="272"/>
      </w:pPr>
    </w:p>
    <w:p w:rsidR="00B97D84" w:rsidRDefault="000E2354">
      <w:pPr>
        <w:pStyle w:val="Heading8"/>
        <w:spacing w:line="298" w:lineRule="exact"/>
      </w:pPr>
      <w:bookmarkStart w:id="65" w:name="Phases_in_Circuit_Switching"/>
      <w:bookmarkEnd w:id="65"/>
      <w:r>
        <w:t>PhasesinCircuit</w:t>
      </w:r>
      <w:r>
        <w:rPr>
          <w:spacing w:val="-2"/>
        </w:rPr>
        <w:t>Switching</w:t>
      </w:r>
    </w:p>
    <w:p w:rsidR="00B97D84" w:rsidRDefault="000E2354">
      <w:pPr>
        <w:pStyle w:val="BodyText"/>
        <w:spacing w:line="298" w:lineRule="exact"/>
        <w:ind w:left="1299"/>
      </w:pPr>
      <w:r>
        <w:t>Communicationthroughcircuitswitchinghas3</w:t>
      </w:r>
      <w:r>
        <w:rPr>
          <w:spacing w:val="-2"/>
        </w:rPr>
        <w:t>phases:</w:t>
      </w:r>
    </w:p>
    <w:p w:rsidR="00B97D84" w:rsidRDefault="000E2354">
      <w:pPr>
        <w:pStyle w:val="ListParagraph"/>
        <w:numPr>
          <w:ilvl w:val="0"/>
          <w:numId w:val="186"/>
        </w:numPr>
        <w:tabs>
          <w:tab w:val="left" w:pos="2020"/>
        </w:tabs>
        <w:spacing w:before="296"/>
        <w:ind w:right="1043"/>
        <w:jc w:val="both"/>
        <w:rPr>
          <w:sz w:val="26"/>
        </w:rPr>
      </w:pPr>
      <w:r>
        <w:rPr>
          <w:b/>
          <w:i/>
          <w:sz w:val="26"/>
        </w:rPr>
        <w:t>Connection Setup / Establishme</w:t>
      </w:r>
      <w:r>
        <w:rPr>
          <w:b/>
          <w:i/>
          <w:sz w:val="26"/>
        </w:rPr>
        <w:t xml:space="preserve">nt </w:t>
      </w:r>
      <w:r>
        <w:rPr>
          <w:sz w:val="26"/>
        </w:rPr>
        <w:t>- In this phase, a dedicated circuit is established from the source to the destination through a number of intermediate switching centres. The sender and receiver transmits communication signals to request and acknowledge establishment of circuits.</w:t>
      </w:r>
    </w:p>
    <w:p w:rsidR="00B97D84" w:rsidRDefault="00B97D84">
      <w:pPr>
        <w:pStyle w:val="BodyText"/>
        <w:spacing w:before="3"/>
      </w:pPr>
    </w:p>
    <w:p w:rsidR="00B97D84" w:rsidRDefault="000E2354">
      <w:pPr>
        <w:pStyle w:val="ListParagraph"/>
        <w:numPr>
          <w:ilvl w:val="0"/>
          <w:numId w:val="186"/>
        </w:numPr>
        <w:tabs>
          <w:tab w:val="left" w:pos="2020"/>
        </w:tabs>
        <w:spacing w:before="1"/>
        <w:ind w:right="1047"/>
        <w:jc w:val="both"/>
        <w:rPr>
          <w:sz w:val="26"/>
        </w:rPr>
      </w:pPr>
      <w:r>
        <w:rPr>
          <w:b/>
          <w:i/>
          <w:sz w:val="26"/>
        </w:rPr>
        <w:t>Dat</w:t>
      </w:r>
      <w:r>
        <w:rPr>
          <w:b/>
          <w:i/>
          <w:sz w:val="26"/>
        </w:rPr>
        <w:t xml:space="preserve">a transfer </w:t>
      </w:r>
      <w:r>
        <w:rPr>
          <w:sz w:val="26"/>
        </w:rPr>
        <w:t>- Once the circuit has been established, data and voice are transferred from the source to the destination. The dedicated connection remains as long as the end parties communicate.</w:t>
      </w:r>
    </w:p>
    <w:p w:rsidR="00B97D84" w:rsidRDefault="000E2354">
      <w:pPr>
        <w:pStyle w:val="ListParagraph"/>
        <w:numPr>
          <w:ilvl w:val="0"/>
          <w:numId w:val="186"/>
        </w:numPr>
        <w:tabs>
          <w:tab w:val="left" w:pos="2020"/>
        </w:tabs>
        <w:spacing w:before="298"/>
        <w:ind w:right="1043"/>
        <w:jc w:val="both"/>
        <w:rPr>
          <w:sz w:val="26"/>
        </w:rPr>
      </w:pPr>
      <w:r>
        <w:rPr>
          <w:b/>
          <w:i/>
          <w:sz w:val="26"/>
        </w:rPr>
        <w:t xml:space="preserve">Connection teardown / Termination </w:t>
      </w:r>
      <w:r>
        <w:rPr>
          <w:sz w:val="26"/>
        </w:rPr>
        <w:t>- When data transfer is comple</w:t>
      </w:r>
      <w:r>
        <w:rPr>
          <w:sz w:val="26"/>
        </w:rPr>
        <w:t xml:space="preserve">te, the connection is relinquished. The disconnection is initiated by any one of the user. Disconnection involves removal of all intermediate links from the sender to the </w:t>
      </w:r>
      <w:r>
        <w:rPr>
          <w:spacing w:val="-2"/>
          <w:sz w:val="26"/>
        </w:rPr>
        <w:t>receiver.</w:t>
      </w:r>
    </w:p>
    <w:p w:rsidR="00B97D84" w:rsidRDefault="000E2354">
      <w:pPr>
        <w:pStyle w:val="BodyText"/>
        <w:spacing w:before="8"/>
        <w:rPr>
          <w:sz w:val="8"/>
        </w:rPr>
      </w:pPr>
      <w:r>
        <w:rPr>
          <w:noProof/>
          <w:sz w:val="8"/>
          <w:lang w:bidi="hi-IN"/>
        </w:rPr>
        <w:drawing>
          <wp:anchor distT="0" distB="0" distL="0" distR="0" simplePos="0" relativeHeight="487633408" behindDoc="1" locked="0" layoutInCell="1" allowOverlap="1">
            <wp:simplePos x="0" y="0"/>
            <wp:positionH relativeFrom="page">
              <wp:posOffset>1811020</wp:posOffset>
            </wp:positionH>
            <wp:positionV relativeFrom="paragraph">
              <wp:posOffset>79331</wp:posOffset>
            </wp:positionV>
            <wp:extent cx="3967209" cy="1843563"/>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55" cstate="print"/>
                    <a:stretch>
                      <a:fillRect/>
                    </a:stretch>
                  </pic:blipFill>
                  <pic:spPr>
                    <a:xfrm>
                      <a:off x="0" y="0"/>
                      <a:ext cx="3967209" cy="1843563"/>
                    </a:xfrm>
                    <a:prstGeom prst="rect">
                      <a:avLst/>
                    </a:prstGeom>
                  </pic:spPr>
                </pic:pic>
              </a:graphicData>
            </a:graphic>
          </wp:anchor>
        </w:drawing>
      </w:r>
    </w:p>
    <w:p w:rsidR="00B97D84" w:rsidRDefault="00B97D84">
      <w:pPr>
        <w:pStyle w:val="BodyText"/>
        <w:rPr>
          <w:sz w:val="8"/>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76" o:spid="_x0000_s1691" style="width:466.4pt;height:4.55pt;mso-position-horizontal-relative:char;mso-position-vertical-relative:line" coordsize="9328,91">
            <v:line id="_x0000_s1693" style="position:absolute" from="0,61" to="9328,61" strokecolor="#612322" strokeweight="3pt"/>
            <v:line id="_x0000_s1692" style="position:absolute" from="0,8" to="9328,8" strokecolor="#612322"/>
            <w10:wrap type="none"/>
            <w10:anchorlock/>
          </v:group>
        </w:pict>
      </w:r>
    </w:p>
    <w:p w:rsidR="00B97D84" w:rsidRDefault="000E2354">
      <w:pPr>
        <w:pStyle w:val="Heading9"/>
        <w:spacing w:before="243"/>
      </w:pPr>
      <w:bookmarkStart w:id="66" w:name="Advantages"/>
      <w:bookmarkEnd w:id="66"/>
      <w:r>
        <w:rPr>
          <w:spacing w:val="-2"/>
        </w:rPr>
        <w:t>Advantages</w:t>
      </w:r>
    </w:p>
    <w:p w:rsidR="00B97D84" w:rsidRDefault="000E2354">
      <w:pPr>
        <w:pStyle w:val="ListParagraph"/>
        <w:numPr>
          <w:ilvl w:val="1"/>
          <w:numId w:val="186"/>
        </w:numPr>
        <w:tabs>
          <w:tab w:val="left" w:pos="2020"/>
        </w:tabs>
        <w:spacing w:line="237" w:lineRule="auto"/>
        <w:ind w:right="1077"/>
        <w:rPr>
          <w:sz w:val="26"/>
        </w:rPr>
      </w:pPr>
      <w:r>
        <w:rPr>
          <w:sz w:val="26"/>
        </w:rPr>
        <w:t>Itissuitableforlong continuoustransmission,sinceacontinuoustransmission route is established, that remains throughout the conversation.</w:t>
      </w:r>
    </w:p>
    <w:p w:rsidR="00B97D84" w:rsidRDefault="000E2354">
      <w:pPr>
        <w:pStyle w:val="ListParagraph"/>
        <w:numPr>
          <w:ilvl w:val="1"/>
          <w:numId w:val="186"/>
        </w:numPr>
        <w:tabs>
          <w:tab w:val="left" w:pos="2019"/>
        </w:tabs>
        <w:spacing w:before="1" w:line="318" w:lineRule="exact"/>
        <w:ind w:left="2019" w:hanging="360"/>
        <w:rPr>
          <w:sz w:val="26"/>
        </w:rPr>
      </w:pPr>
      <w:r>
        <w:rPr>
          <w:sz w:val="26"/>
        </w:rPr>
        <w:t>Thededicatedpathensuresasteadydatarateof</w:t>
      </w:r>
      <w:r>
        <w:rPr>
          <w:spacing w:val="-2"/>
          <w:sz w:val="26"/>
        </w:rPr>
        <w:t>communication.</w:t>
      </w:r>
    </w:p>
    <w:p w:rsidR="00B97D84" w:rsidRDefault="000E2354">
      <w:pPr>
        <w:pStyle w:val="ListParagraph"/>
        <w:numPr>
          <w:ilvl w:val="1"/>
          <w:numId w:val="186"/>
        </w:numPr>
        <w:tabs>
          <w:tab w:val="left" w:pos="2020"/>
        </w:tabs>
        <w:spacing w:before="2" w:line="237" w:lineRule="auto"/>
        <w:ind w:right="1067"/>
        <w:rPr>
          <w:sz w:val="26"/>
        </w:rPr>
      </w:pPr>
      <w:r>
        <w:rPr>
          <w:sz w:val="26"/>
        </w:rPr>
        <w:t>Nointermediatedelaysarefoundoncethecircuitisestablished.So,theyare suitable for real time communication of both voice and data transmission.</w:t>
      </w:r>
    </w:p>
    <w:p w:rsidR="00B97D84" w:rsidRDefault="00B97D84">
      <w:pPr>
        <w:pStyle w:val="BodyText"/>
        <w:spacing w:before="157"/>
      </w:pPr>
    </w:p>
    <w:p w:rsidR="00B97D84" w:rsidRDefault="000E2354">
      <w:pPr>
        <w:pStyle w:val="Heading9"/>
      </w:pPr>
      <w:bookmarkStart w:id="67" w:name="Disadvantages"/>
      <w:bookmarkEnd w:id="67"/>
      <w:r>
        <w:rPr>
          <w:spacing w:val="-2"/>
        </w:rPr>
        <w:t>Disadvantages</w:t>
      </w:r>
    </w:p>
    <w:p w:rsidR="00B97D84" w:rsidRDefault="000E2354">
      <w:pPr>
        <w:pStyle w:val="ListParagraph"/>
        <w:numPr>
          <w:ilvl w:val="1"/>
          <w:numId w:val="186"/>
        </w:numPr>
        <w:tabs>
          <w:tab w:val="left" w:pos="2018"/>
          <w:tab w:val="left" w:pos="2020"/>
        </w:tabs>
        <w:ind w:right="1056"/>
        <w:jc w:val="both"/>
        <w:rPr>
          <w:sz w:val="26"/>
        </w:rPr>
      </w:pPr>
      <w:r>
        <w:rPr>
          <w:sz w:val="26"/>
        </w:rPr>
        <w:t>Circuitswitchingestablishesadedicatedconnectionbetweentheendparties.This dedicated co</w:t>
      </w:r>
      <w:r>
        <w:rPr>
          <w:sz w:val="26"/>
        </w:rPr>
        <w:t>nnection cannot be used for transmitting any other data, even if the data load is very low.</w:t>
      </w:r>
    </w:p>
    <w:p w:rsidR="00B97D84" w:rsidRDefault="000E2354">
      <w:pPr>
        <w:pStyle w:val="ListParagraph"/>
        <w:numPr>
          <w:ilvl w:val="1"/>
          <w:numId w:val="186"/>
        </w:numPr>
        <w:tabs>
          <w:tab w:val="left" w:pos="2018"/>
        </w:tabs>
        <w:spacing w:line="318" w:lineRule="exact"/>
        <w:ind w:left="2018" w:hanging="359"/>
        <w:jc w:val="both"/>
        <w:rPr>
          <w:sz w:val="26"/>
        </w:rPr>
      </w:pPr>
      <w:r>
        <w:rPr>
          <w:sz w:val="26"/>
        </w:rPr>
        <w:t>Bandwidthrequirementishighevenincasesoflowdata</w:t>
      </w:r>
      <w:r>
        <w:rPr>
          <w:spacing w:val="-2"/>
          <w:sz w:val="26"/>
        </w:rPr>
        <w:t>volume.</w:t>
      </w:r>
    </w:p>
    <w:p w:rsidR="00B97D84" w:rsidRDefault="000E2354">
      <w:pPr>
        <w:pStyle w:val="ListParagraph"/>
        <w:numPr>
          <w:ilvl w:val="1"/>
          <w:numId w:val="186"/>
        </w:numPr>
        <w:tabs>
          <w:tab w:val="left" w:pos="2018"/>
          <w:tab w:val="left" w:pos="2020"/>
        </w:tabs>
        <w:spacing w:line="237" w:lineRule="auto"/>
        <w:ind w:right="1055"/>
        <w:jc w:val="both"/>
        <w:rPr>
          <w:sz w:val="26"/>
        </w:rPr>
      </w:pPr>
      <w:r>
        <w:rPr>
          <w:sz w:val="26"/>
        </w:rPr>
        <w:t>There is underutilization of system resources. Once resources are allocated to a particular connection, they c</w:t>
      </w:r>
      <w:r>
        <w:rPr>
          <w:sz w:val="26"/>
        </w:rPr>
        <w:t>annot be used for other connections.</w:t>
      </w:r>
    </w:p>
    <w:p w:rsidR="00B97D84" w:rsidRDefault="000E2354">
      <w:pPr>
        <w:pStyle w:val="ListParagraph"/>
        <w:numPr>
          <w:ilvl w:val="1"/>
          <w:numId w:val="186"/>
        </w:numPr>
        <w:tabs>
          <w:tab w:val="left" w:pos="2018"/>
        </w:tabs>
        <w:spacing w:line="318" w:lineRule="exact"/>
        <w:ind w:left="2018" w:hanging="359"/>
        <w:jc w:val="both"/>
        <w:rPr>
          <w:sz w:val="26"/>
        </w:rPr>
      </w:pPr>
      <w:r>
        <w:rPr>
          <w:sz w:val="26"/>
        </w:rPr>
        <w:t>Timerequiredtoestablishconnectionmaybe</w:t>
      </w:r>
      <w:r>
        <w:rPr>
          <w:spacing w:val="-2"/>
          <w:sz w:val="26"/>
        </w:rPr>
        <w:t>high.</w:t>
      </w:r>
    </w:p>
    <w:p w:rsidR="00B97D84" w:rsidRDefault="000E2354">
      <w:pPr>
        <w:pStyle w:val="ListParagraph"/>
        <w:numPr>
          <w:ilvl w:val="1"/>
          <w:numId w:val="186"/>
        </w:numPr>
        <w:tabs>
          <w:tab w:val="left" w:pos="2018"/>
          <w:tab w:val="left" w:pos="2020"/>
        </w:tabs>
        <w:spacing w:line="242" w:lineRule="auto"/>
        <w:ind w:right="1047"/>
        <w:jc w:val="both"/>
        <w:rPr>
          <w:sz w:val="26"/>
        </w:rPr>
      </w:pPr>
      <w:r>
        <w:rPr>
          <w:sz w:val="26"/>
        </w:rPr>
        <w:t>It is more expensive than other switching techniques as a dedicated path is required for each connection.</w:t>
      </w:r>
    </w:p>
    <w:p w:rsidR="00B97D84" w:rsidRDefault="000E2354">
      <w:pPr>
        <w:pStyle w:val="Heading3"/>
        <w:spacing w:before="278"/>
        <w:ind w:left="1122" w:right="869"/>
        <w:jc w:val="center"/>
        <w:rPr>
          <w:u w:val="none"/>
        </w:rPr>
      </w:pPr>
      <w:bookmarkStart w:id="68" w:name="PACKET_SWITCHING"/>
      <w:bookmarkEnd w:id="68"/>
      <w:r>
        <w:rPr>
          <w:u w:val="thick"/>
        </w:rPr>
        <w:t>PACKET</w:t>
      </w:r>
      <w:r>
        <w:rPr>
          <w:spacing w:val="-2"/>
          <w:u w:val="thick"/>
        </w:rPr>
        <w:t>SWITCHING</w:t>
      </w:r>
    </w:p>
    <w:p w:rsidR="00B97D84" w:rsidRDefault="000E2354">
      <w:pPr>
        <w:pStyle w:val="ListParagraph"/>
        <w:numPr>
          <w:ilvl w:val="0"/>
          <w:numId w:val="185"/>
        </w:numPr>
        <w:tabs>
          <w:tab w:val="left" w:pos="2020"/>
        </w:tabs>
        <w:spacing w:before="278" w:line="235" w:lineRule="auto"/>
        <w:ind w:right="1076"/>
        <w:rPr>
          <w:sz w:val="26"/>
        </w:rPr>
      </w:pPr>
      <w:r>
        <w:rPr>
          <w:sz w:val="26"/>
        </w:rPr>
        <w:t>Thepacketswitchingisaswitchingtechnique inwhichthe</w:t>
      </w:r>
      <w:r>
        <w:rPr>
          <w:sz w:val="26"/>
        </w:rPr>
        <w:t>messageissentinone go, but it is divided into smaller pieces, and they are sent individually.</w:t>
      </w:r>
    </w:p>
    <w:p w:rsidR="00B97D84" w:rsidRDefault="000E2354">
      <w:pPr>
        <w:pStyle w:val="ListParagraph"/>
        <w:numPr>
          <w:ilvl w:val="0"/>
          <w:numId w:val="185"/>
        </w:numPr>
        <w:tabs>
          <w:tab w:val="left" w:pos="2020"/>
        </w:tabs>
        <w:spacing w:before="63" w:line="235" w:lineRule="auto"/>
        <w:ind w:right="1067"/>
        <w:rPr>
          <w:sz w:val="26"/>
        </w:rPr>
      </w:pPr>
      <w:r>
        <w:rPr>
          <w:sz w:val="26"/>
        </w:rPr>
        <w:t>The message splits into smaller pieces known as packets and packets are given a unique number to identify their order at the receiving end.</w:t>
      </w:r>
    </w:p>
    <w:p w:rsidR="00B97D84" w:rsidRDefault="000E2354">
      <w:pPr>
        <w:pStyle w:val="ListParagraph"/>
        <w:numPr>
          <w:ilvl w:val="0"/>
          <w:numId w:val="185"/>
        </w:numPr>
        <w:tabs>
          <w:tab w:val="left" w:pos="2020"/>
        </w:tabs>
        <w:spacing w:before="64" w:line="235" w:lineRule="auto"/>
        <w:ind w:right="1069"/>
        <w:rPr>
          <w:sz w:val="26"/>
        </w:rPr>
      </w:pPr>
      <w:r>
        <w:rPr>
          <w:sz w:val="26"/>
        </w:rPr>
        <w:t>Everypacketcontainssom</w:t>
      </w:r>
      <w:r>
        <w:rPr>
          <w:sz w:val="26"/>
        </w:rPr>
        <w:t>einformationinitsheaderssuchassourceaddress, destination address and sequence number.</w:t>
      </w:r>
    </w:p>
    <w:p w:rsidR="00B97D84" w:rsidRDefault="000E2354">
      <w:pPr>
        <w:pStyle w:val="ListParagraph"/>
        <w:numPr>
          <w:ilvl w:val="0"/>
          <w:numId w:val="185"/>
        </w:numPr>
        <w:tabs>
          <w:tab w:val="left" w:pos="2019"/>
        </w:tabs>
        <w:spacing w:before="58"/>
        <w:ind w:left="2019" w:hanging="360"/>
        <w:rPr>
          <w:sz w:val="26"/>
        </w:rPr>
      </w:pPr>
      <w:r>
        <w:rPr>
          <w:sz w:val="26"/>
        </w:rPr>
        <w:t>Packetswilltravelacrossthenetwork,takingtheshortestpathas</w:t>
      </w:r>
      <w:r>
        <w:rPr>
          <w:spacing w:val="-2"/>
          <w:sz w:val="26"/>
        </w:rPr>
        <w:t>possible.</w:t>
      </w:r>
    </w:p>
    <w:p w:rsidR="00B97D84" w:rsidRDefault="000E2354">
      <w:pPr>
        <w:pStyle w:val="ListParagraph"/>
        <w:numPr>
          <w:ilvl w:val="0"/>
          <w:numId w:val="185"/>
        </w:numPr>
        <w:tabs>
          <w:tab w:val="left" w:pos="2019"/>
        </w:tabs>
        <w:spacing w:before="52"/>
        <w:ind w:left="2019" w:hanging="360"/>
        <w:rPr>
          <w:sz w:val="26"/>
        </w:rPr>
      </w:pPr>
      <w:r>
        <w:rPr>
          <w:sz w:val="26"/>
        </w:rPr>
        <w:t>Allthepacketsarereassembledatthereceivingendincorrect</w:t>
      </w:r>
      <w:r>
        <w:rPr>
          <w:spacing w:val="-2"/>
          <w:sz w:val="26"/>
        </w:rPr>
        <w:t>order.</w:t>
      </w:r>
    </w:p>
    <w:p w:rsidR="00B97D84" w:rsidRDefault="000E2354">
      <w:pPr>
        <w:pStyle w:val="ListParagraph"/>
        <w:numPr>
          <w:ilvl w:val="0"/>
          <w:numId w:val="185"/>
        </w:numPr>
        <w:tabs>
          <w:tab w:val="left" w:pos="2020"/>
        </w:tabs>
        <w:spacing w:before="57" w:line="235" w:lineRule="auto"/>
        <w:ind w:right="1072"/>
        <w:rPr>
          <w:sz w:val="26"/>
        </w:rPr>
      </w:pPr>
      <w:r>
        <w:rPr>
          <w:sz w:val="26"/>
        </w:rPr>
        <w:t>If any packet is missing or corrupted, then</w:t>
      </w:r>
      <w:r>
        <w:rPr>
          <w:sz w:val="26"/>
        </w:rPr>
        <w:t xml:space="preserve"> the message will be sent to resend the </w:t>
      </w:r>
      <w:r>
        <w:rPr>
          <w:spacing w:val="-2"/>
          <w:sz w:val="26"/>
        </w:rPr>
        <w:t>message.</w:t>
      </w:r>
    </w:p>
    <w:p w:rsidR="00B97D84" w:rsidRDefault="000E2354">
      <w:pPr>
        <w:pStyle w:val="ListParagraph"/>
        <w:numPr>
          <w:ilvl w:val="0"/>
          <w:numId w:val="185"/>
        </w:numPr>
        <w:tabs>
          <w:tab w:val="left" w:pos="2020"/>
        </w:tabs>
        <w:spacing w:before="66" w:line="232" w:lineRule="auto"/>
        <w:ind w:right="1073"/>
        <w:rPr>
          <w:sz w:val="26"/>
        </w:rPr>
      </w:pPr>
      <w:r>
        <w:rPr>
          <w:sz w:val="26"/>
        </w:rPr>
        <w:t>If the correct order of the packets is reached, then the acknowledgment message will be sent.</w:t>
      </w:r>
    </w:p>
    <w:p w:rsidR="00B97D84" w:rsidRDefault="000E2354">
      <w:pPr>
        <w:pStyle w:val="BodyText"/>
        <w:spacing w:before="74"/>
        <w:rPr>
          <w:sz w:val="20"/>
        </w:rPr>
      </w:pPr>
      <w:r>
        <w:rPr>
          <w:noProof/>
          <w:sz w:val="20"/>
          <w:lang w:bidi="hi-IN"/>
        </w:rPr>
        <w:drawing>
          <wp:anchor distT="0" distB="0" distL="0" distR="0" simplePos="0" relativeHeight="487634432" behindDoc="1" locked="0" layoutInCell="1" allowOverlap="1">
            <wp:simplePos x="0" y="0"/>
            <wp:positionH relativeFrom="page">
              <wp:posOffset>2205989</wp:posOffset>
            </wp:positionH>
            <wp:positionV relativeFrom="paragraph">
              <wp:posOffset>208616</wp:posOffset>
            </wp:positionV>
            <wp:extent cx="3293067" cy="1933098"/>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56" cstate="print"/>
                    <a:stretch>
                      <a:fillRect/>
                    </a:stretch>
                  </pic:blipFill>
                  <pic:spPr>
                    <a:xfrm>
                      <a:off x="0" y="0"/>
                      <a:ext cx="3293067" cy="1933098"/>
                    </a:xfrm>
                    <a:prstGeom prst="rect">
                      <a:avLst/>
                    </a:prstGeom>
                  </pic:spPr>
                </pic:pic>
              </a:graphicData>
            </a:graphic>
          </wp:anchor>
        </w:drawing>
      </w:r>
    </w:p>
    <w:p w:rsidR="00B97D84" w:rsidRDefault="00B97D84">
      <w:pPr>
        <w:pStyle w:val="BodyText"/>
        <w:rPr>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77" o:spid="_x0000_s1688" style="width:466.4pt;height:4.55pt;mso-position-horizontal-relative:char;mso-position-vertical-relative:line" coordsize="9328,91">
            <v:line id="_x0000_s1690" style="position:absolute" from="0,61" to="9328,61" strokecolor="#612322" strokeweight="3pt"/>
            <v:line id="_x0000_s1689" style="position:absolute" from="0,8" to="9328,8" strokecolor="#612322"/>
            <w10:wrap type="none"/>
            <w10:anchorlock/>
          </v:group>
        </w:pict>
      </w:r>
    </w:p>
    <w:p w:rsidR="00B97D84" w:rsidRDefault="000E2354">
      <w:pPr>
        <w:pStyle w:val="Heading9"/>
        <w:spacing w:before="243"/>
        <w:jc w:val="both"/>
        <w:rPr>
          <w:i w:val="0"/>
        </w:rPr>
      </w:pPr>
      <w:bookmarkStart w:id="69" w:name="Advantages_of_Packet_Switching:"/>
      <w:bookmarkEnd w:id="69"/>
      <w:r>
        <w:t>AdvantagesofPacket</w:t>
      </w:r>
      <w:r>
        <w:rPr>
          <w:spacing w:val="-2"/>
        </w:rPr>
        <w:t>Switching</w:t>
      </w:r>
      <w:r>
        <w:rPr>
          <w:i w:val="0"/>
          <w:spacing w:val="-2"/>
        </w:rPr>
        <w:t>:</w:t>
      </w:r>
    </w:p>
    <w:p w:rsidR="00B97D84" w:rsidRDefault="000E2354">
      <w:pPr>
        <w:pStyle w:val="ListParagraph"/>
        <w:numPr>
          <w:ilvl w:val="0"/>
          <w:numId w:val="185"/>
        </w:numPr>
        <w:tabs>
          <w:tab w:val="left" w:pos="2020"/>
        </w:tabs>
        <w:spacing w:line="237" w:lineRule="auto"/>
        <w:ind w:right="1047"/>
        <w:jc w:val="both"/>
        <w:rPr>
          <w:sz w:val="26"/>
        </w:rPr>
      </w:pPr>
      <w:r>
        <w:rPr>
          <w:b/>
          <w:sz w:val="26"/>
        </w:rPr>
        <w:t xml:space="preserve">Cost-effective: </w:t>
      </w:r>
      <w:r>
        <w:rPr>
          <w:sz w:val="26"/>
        </w:rPr>
        <w:t>In packet switching technique, switching devices do not require massive secondary storage to store the packets, so cost is minimized to some extent. Therefore, we can say that</w:t>
      </w:r>
      <w:r>
        <w:rPr>
          <w:sz w:val="26"/>
        </w:rPr>
        <w:t xml:space="preserve"> the packet switching technique is a cost- effective technique.</w:t>
      </w:r>
    </w:p>
    <w:p w:rsidR="00B97D84" w:rsidRDefault="000E2354">
      <w:pPr>
        <w:pStyle w:val="ListParagraph"/>
        <w:numPr>
          <w:ilvl w:val="0"/>
          <w:numId w:val="185"/>
        </w:numPr>
        <w:tabs>
          <w:tab w:val="left" w:pos="2020"/>
        </w:tabs>
        <w:spacing w:before="63" w:line="235" w:lineRule="auto"/>
        <w:ind w:right="1055"/>
        <w:jc w:val="both"/>
        <w:rPr>
          <w:sz w:val="26"/>
        </w:rPr>
      </w:pPr>
      <w:r>
        <w:rPr>
          <w:b/>
          <w:sz w:val="26"/>
        </w:rPr>
        <w:t xml:space="preserve">Reliable: </w:t>
      </w:r>
      <w:r>
        <w:rPr>
          <w:sz w:val="26"/>
        </w:rPr>
        <w:t>If any node is busy, then the packets can be rerouted. This ensures that the Packet Switching technique provides reliable communication.</w:t>
      </w:r>
    </w:p>
    <w:p w:rsidR="00B97D84" w:rsidRDefault="000E2354">
      <w:pPr>
        <w:pStyle w:val="ListParagraph"/>
        <w:numPr>
          <w:ilvl w:val="0"/>
          <w:numId w:val="185"/>
        </w:numPr>
        <w:tabs>
          <w:tab w:val="left" w:pos="2020"/>
        </w:tabs>
        <w:spacing w:before="65" w:line="237" w:lineRule="auto"/>
        <w:ind w:right="1049"/>
        <w:jc w:val="both"/>
        <w:rPr>
          <w:sz w:val="26"/>
        </w:rPr>
      </w:pPr>
      <w:r>
        <w:rPr>
          <w:b/>
          <w:sz w:val="26"/>
        </w:rPr>
        <w:t xml:space="preserve">Efficient: </w:t>
      </w:r>
      <w:r>
        <w:rPr>
          <w:sz w:val="26"/>
        </w:rPr>
        <w:t>Packet Switching is an efficient t</w:t>
      </w:r>
      <w:r>
        <w:rPr>
          <w:sz w:val="26"/>
        </w:rPr>
        <w:t>echnique. It does not require any established path prior to the transmission, and many users can use the same communication channel simultaneously, hence makes use of available bandwidth very efficiently.</w:t>
      </w:r>
    </w:p>
    <w:p w:rsidR="00B97D84" w:rsidRDefault="000E2354">
      <w:pPr>
        <w:pStyle w:val="Heading9"/>
        <w:spacing w:before="284"/>
        <w:jc w:val="both"/>
      </w:pPr>
      <w:bookmarkStart w:id="70" w:name="Disadvantages_of_Packet_Switching:"/>
      <w:bookmarkEnd w:id="70"/>
      <w:r>
        <w:t>DisadvantagesofPacket</w:t>
      </w:r>
      <w:r>
        <w:rPr>
          <w:spacing w:val="-2"/>
        </w:rPr>
        <w:t>Switching:</w:t>
      </w:r>
    </w:p>
    <w:p w:rsidR="00B97D84" w:rsidRDefault="000E2354">
      <w:pPr>
        <w:pStyle w:val="ListParagraph"/>
        <w:numPr>
          <w:ilvl w:val="0"/>
          <w:numId w:val="185"/>
        </w:numPr>
        <w:tabs>
          <w:tab w:val="left" w:pos="2020"/>
        </w:tabs>
        <w:spacing w:before="2" w:line="235" w:lineRule="auto"/>
        <w:ind w:right="1055"/>
        <w:jc w:val="both"/>
        <w:rPr>
          <w:sz w:val="26"/>
        </w:rPr>
      </w:pPr>
      <w:r>
        <w:rPr>
          <w:sz w:val="26"/>
        </w:rPr>
        <w:t>Packet Switching te</w:t>
      </w:r>
      <w:r>
        <w:rPr>
          <w:sz w:val="26"/>
        </w:rPr>
        <w:t>chnique cannot be implemented in those applications that require low delay and high-quality services.</w:t>
      </w:r>
    </w:p>
    <w:p w:rsidR="00B97D84" w:rsidRDefault="000E2354">
      <w:pPr>
        <w:pStyle w:val="ListParagraph"/>
        <w:numPr>
          <w:ilvl w:val="0"/>
          <w:numId w:val="185"/>
        </w:numPr>
        <w:tabs>
          <w:tab w:val="left" w:pos="2020"/>
        </w:tabs>
        <w:spacing w:before="63" w:line="235" w:lineRule="auto"/>
        <w:ind w:right="1055"/>
        <w:jc w:val="both"/>
        <w:rPr>
          <w:sz w:val="26"/>
        </w:rPr>
      </w:pPr>
      <w:r>
        <w:rPr>
          <w:sz w:val="26"/>
        </w:rPr>
        <w:t>Theprotocolsusedinapacketswitchingtechniqueareverycomplexandrequires high implementation cost.</w:t>
      </w:r>
    </w:p>
    <w:p w:rsidR="00B97D84" w:rsidRDefault="000E2354">
      <w:pPr>
        <w:pStyle w:val="ListParagraph"/>
        <w:numPr>
          <w:ilvl w:val="0"/>
          <w:numId w:val="185"/>
        </w:numPr>
        <w:tabs>
          <w:tab w:val="left" w:pos="2020"/>
        </w:tabs>
        <w:spacing w:before="63" w:line="235" w:lineRule="auto"/>
        <w:ind w:right="1048"/>
        <w:jc w:val="both"/>
        <w:rPr>
          <w:sz w:val="26"/>
        </w:rPr>
      </w:pPr>
      <w:r>
        <w:rPr>
          <w:sz w:val="26"/>
        </w:rPr>
        <w:t>If the network is overloaded or corrupted, then it requires</w:t>
      </w:r>
      <w:r>
        <w:rPr>
          <w:sz w:val="26"/>
        </w:rPr>
        <w:t xml:space="preserve"> retransmission of lost packets. It can also lead to the loss of critical information if errors are nor </w:t>
      </w:r>
      <w:r>
        <w:rPr>
          <w:spacing w:val="-2"/>
          <w:sz w:val="26"/>
        </w:rPr>
        <w:t>recovered.</w:t>
      </w:r>
    </w:p>
    <w:p w:rsidR="00B97D84" w:rsidRDefault="000E2354">
      <w:pPr>
        <w:pStyle w:val="Heading7"/>
        <w:spacing w:before="289" w:line="296" w:lineRule="exact"/>
      </w:pPr>
      <w:r>
        <w:t>APPROACHESOFPACKET</w:t>
      </w:r>
      <w:r>
        <w:rPr>
          <w:spacing w:val="-2"/>
        </w:rPr>
        <w:t>SWITCHING</w:t>
      </w:r>
    </w:p>
    <w:p w:rsidR="00B97D84" w:rsidRDefault="000E2354">
      <w:pPr>
        <w:pStyle w:val="BodyText"/>
        <w:spacing w:line="296" w:lineRule="exact"/>
        <w:ind w:left="1299"/>
      </w:pPr>
      <w:r>
        <w:t>TherearetwoapproachestoPacket</w:t>
      </w:r>
      <w:r>
        <w:rPr>
          <w:spacing w:val="-2"/>
        </w:rPr>
        <w:t>Switching:</w:t>
      </w:r>
    </w:p>
    <w:p w:rsidR="00B97D84" w:rsidRDefault="000E2354">
      <w:pPr>
        <w:pStyle w:val="ListParagraph"/>
        <w:numPr>
          <w:ilvl w:val="0"/>
          <w:numId w:val="185"/>
        </w:numPr>
        <w:tabs>
          <w:tab w:val="left" w:pos="2019"/>
        </w:tabs>
        <w:spacing w:before="8" w:line="303" w:lineRule="exact"/>
        <w:ind w:left="2019" w:hanging="360"/>
        <w:rPr>
          <w:sz w:val="26"/>
        </w:rPr>
      </w:pPr>
      <w:r>
        <w:rPr>
          <w:sz w:val="26"/>
        </w:rPr>
        <w:t>DatagramPacket</w:t>
      </w:r>
      <w:r>
        <w:rPr>
          <w:spacing w:val="-2"/>
          <w:sz w:val="26"/>
        </w:rPr>
        <w:t>switching</w:t>
      </w:r>
    </w:p>
    <w:p w:rsidR="00B97D84" w:rsidRDefault="000E2354">
      <w:pPr>
        <w:pStyle w:val="ListParagraph"/>
        <w:numPr>
          <w:ilvl w:val="0"/>
          <w:numId w:val="185"/>
        </w:numPr>
        <w:tabs>
          <w:tab w:val="left" w:pos="2019"/>
        </w:tabs>
        <w:ind w:left="2019" w:hanging="360"/>
        <w:rPr>
          <w:sz w:val="26"/>
        </w:rPr>
      </w:pPr>
      <w:r>
        <w:rPr>
          <w:sz w:val="26"/>
        </w:rPr>
        <w:t>VirtualCircuit</w:t>
      </w:r>
      <w:r>
        <w:rPr>
          <w:spacing w:val="-2"/>
          <w:sz w:val="26"/>
        </w:rPr>
        <w:t>Switching</w:t>
      </w:r>
    </w:p>
    <w:p w:rsidR="00B97D84" w:rsidRDefault="000E2354">
      <w:pPr>
        <w:pStyle w:val="Heading4"/>
        <w:spacing w:before="231"/>
      </w:pPr>
      <w:bookmarkStart w:id="71" w:name="Datagram_Packet_switching"/>
      <w:bookmarkEnd w:id="71"/>
      <w:r>
        <w:rPr>
          <w:u w:val="thick"/>
        </w:rPr>
        <w:t>DatagramPacket</w:t>
      </w:r>
      <w:r>
        <w:rPr>
          <w:spacing w:val="-2"/>
          <w:u w:val="thick"/>
        </w:rPr>
        <w:t>switching</w:t>
      </w:r>
    </w:p>
    <w:p w:rsidR="00B97D84" w:rsidRDefault="000E2354">
      <w:pPr>
        <w:pStyle w:val="ListParagraph"/>
        <w:numPr>
          <w:ilvl w:val="0"/>
          <w:numId w:val="185"/>
        </w:numPr>
        <w:tabs>
          <w:tab w:val="left" w:pos="2020"/>
        </w:tabs>
        <w:spacing w:before="62" w:line="235" w:lineRule="auto"/>
        <w:ind w:right="1067"/>
        <w:rPr>
          <w:sz w:val="26"/>
        </w:rPr>
      </w:pPr>
      <w:r>
        <w:rPr>
          <w:sz w:val="26"/>
        </w:rPr>
        <w:t>Itisapacketswitchingtechnologyinwhichpacketisknownasadatagram,is considered as an independent entity.</w:t>
      </w:r>
    </w:p>
    <w:p w:rsidR="00B97D84" w:rsidRDefault="000E2354">
      <w:pPr>
        <w:pStyle w:val="ListParagraph"/>
        <w:numPr>
          <w:ilvl w:val="0"/>
          <w:numId w:val="185"/>
        </w:numPr>
        <w:tabs>
          <w:tab w:val="left" w:pos="2020"/>
        </w:tabs>
        <w:spacing w:before="65" w:line="232" w:lineRule="auto"/>
        <w:ind w:right="1057"/>
        <w:rPr>
          <w:sz w:val="26"/>
        </w:rPr>
      </w:pPr>
      <w:r>
        <w:rPr>
          <w:sz w:val="26"/>
        </w:rPr>
        <w:t>Each packet contains the information about the destination and switch uses thisinformation to forward the packet to the correct destination.</w:t>
      </w:r>
    </w:p>
    <w:p w:rsidR="00B97D84" w:rsidRDefault="000E2354">
      <w:pPr>
        <w:pStyle w:val="ListParagraph"/>
        <w:numPr>
          <w:ilvl w:val="0"/>
          <w:numId w:val="185"/>
        </w:numPr>
        <w:tabs>
          <w:tab w:val="left" w:pos="2019"/>
        </w:tabs>
        <w:spacing w:before="62"/>
        <w:ind w:left="2019" w:hanging="360"/>
        <w:rPr>
          <w:sz w:val="26"/>
        </w:rPr>
      </w:pPr>
      <w:r>
        <w:rPr>
          <w:sz w:val="26"/>
        </w:rPr>
        <w:t>Thepacketsare</w:t>
      </w:r>
      <w:r>
        <w:rPr>
          <w:sz w:val="26"/>
        </w:rPr>
        <w:t>reassembledatthereceivingendincorrect</w:t>
      </w:r>
      <w:r>
        <w:rPr>
          <w:spacing w:val="-2"/>
          <w:sz w:val="26"/>
        </w:rPr>
        <w:t>order.</w:t>
      </w:r>
    </w:p>
    <w:p w:rsidR="00B97D84" w:rsidRDefault="000E2354">
      <w:pPr>
        <w:pStyle w:val="ListParagraph"/>
        <w:numPr>
          <w:ilvl w:val="0"/>
          <w:numId w:val="185"/>
        </w:numPr>
        <w:tabs>
          <w:tab w:val="left" w:pos="2019"/>
        </w:tabs>
        <w:spacing w:before="53"/>
        <w:ind w:left="2019" w:hanging="360"/>
        <w:rPr>
          <w:sz w:val="26"/>
        </w:rPr>
      </w:pPr>
      <w:r>
        <w:rPr>
          <w:sz w:val="26"/>
        </w:rPr>
        <w:t>InDatagramPacketSwitchingtechnique,thepathisnot</w:t>
      </w:r>
      <w:r>
        <w:rPr>
          <w:spacing w:val="-2"/>
          <w:sz w:val="26"/>
        </w:rPr>
        <w:t>fixed.</w:t>
      </w:r>
    </w:p>
    <w:p w:rsidR="00B97D84" w:rsidRDefault="000E2354">
      <w:pPr>
        <w:pStyle w:val="ListParagraph"/>
        <w:numPr>
          <w:ilvl w:val="0"/>
          <w:numId w:val="185"/>
        </w:numPr>
        <w:tabs>
          <w:tab w:val="left" w:pos="2019"/>
        </w:tabs>
        <w:spacing w:before="52"/>
        <w:ind w:left="2019" w:hanging="360"/>
        <w:rPr>
          <w:sz w:val="26"/>
        </w:rPr>
      </w:pPr>
      <w:r>
        <w:rPr>
          <w:sz w:val="26"/>
        </w:rPr>
        <w:t>Intermediatenodestaketheroutingdecisionstoforwardthe</w:t>
      </w:r>
      <w:r>
        <w:rPr>
          <w:spacing w:val="-2"/>
          <w:sz w:val="26"/>
        </w:rPr>
        <w:t>packets.</w:t>
      </w:r>
    </w:p>
    <w:p w:rsidR="00B97D84" w:rsidRDefault="000E2354">
      <w:pPr>
        <w:pStyle w:val="ListParagraph"/>
        <w:numPr>
          <w:ilvl w:val="0"/>
          <w:numId w:val="185"/>
        </w:numPr>
        <w:tabs>
          <w:tab w:val="left" w:pos="2019"/>
        </w:tabs>
        <w:spacing w:before="53"/>
        <w:ind w:left="2019" w:hanging="360"/>
        <w:rPr>
          <w:sz w:val="26"/>
        </w:rPr>
      </w:pPr>
      <w:r>
        <w:rPr>
          <w:sz w:val="26"/>
        </w:rPr>
        <w:t>DatagramPacketSwitchingisalsoknownasconnectionless</w:t>
      </w:r>
      <w:r>
        <w:rPr>
          <w:spacing w:val="-2"/>
          <w:sz w:val="26"/>
        </w:rPr>
        <w:t>switching.</w:t>
      </w:r>
    </w:p>
    <w:p w:rsidR="00B97D84" w:rsidRDefault="000E2354">
      <w:pPr>
        <w:pStyle w:val="ListParagraph"/>
        <w:numPr>
          <w:ilvl w:val="0"/>
          <w:numId w:val="185"/>
        </w:numPr>
        <w:tabs>
          <w:tab w:val="left" w:pos="2019"/>
        </w:tabs>
        <w:spacing w:before="52"/>
        <w:ind w:left="2019" w:hanging="360"/>
        <w:rPr>
          <w:sz w:val="26"/>
        </w:rPr>
      </w:pPr>
      <w:r>
        <w:rPr>
          <w:sz w:val="26"/>
        </w:rPr>
        <w:t>Therearenosetuporteardown</w:t>
      </w:r>
      <w:r>
        <w:rPr>
          <w:spacing w:val="-2"/>
          <w:sz w:val="26"/>
        </w:rPr>
        <w:t>phases.</w:t>
      </w:r>
    </w:p>
    <w:p w:rsidR="00B97D84" w:rsidRDefault="000E2354">
      <w:pPr>
        <w:pStyle w:val="ListParagraph"/>
        <w:numPr>
          <w:ilvl w:val="0"/>
          <w:numId w:val="185"/>
        </w:numPr>
        <w:tabs>
          <w:tab w:val="left" w:pos="2019"/>
        </w:tabs>
        <w:spacing w:before="53"/>
        <w:ind w:left="2019" w:hanging="360"/>
        <w:rPr>
          <w:sz w:val="26"/>
        </w:rPr>
      </w:pPr>
      <w:r>
        <w:rPr>
          <w:sz w:val="26"/>
        </w:rPr>
        <w:t>Eac</w:t>
      </w:r>
      <w:r>
        <w:rPr>
          <w:sz w:val="26"/>
        </w:rPr>
        <w:t>hpacketistreatedthesamebyaswitchregardlessofitssourceor</w:t>
      </w:r>
      <w:r>
        <w:rPr>
          <w:spacing w:val="-2"/>
          <w:sz w:val="26"/>
        </w:rPr>
        <w:t>destination.</w:t>
      </w:r>
    </w:p>
    <w:p w:rsidR="00B97D84" w:rsidRDefault="00B97D84">
      <w:pPr>
        <w:pStyle w:val="ListParagraph"/>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78" o:spid="_x0000_s1685" style="width:466.4pt;height:4.55pt;mso-position-horizontal-relative:char;mso-position-vertical-relative:line" coordsize="9328,91">
            <v:line id="_x0000_s1687" style="position:absolute" from="0,61" to="9328,61" strokecolor="#612322" strokeweight="3pt"/>
            <v:line id="_x0000_s1686" style="position:absolute" from="0,8" to="9328,8" strokecolor="#612322"/>
            <w10:wrap type="none"/>
            <w10:anchorlock/>
          </v:group>
        </w:pict>
      </w:r>
    </w:p>
    <w:p w:rsidR="00B97D84" w:rsidRDefault="000E2354">
      <w:pPr>
        <w:pStyle w:val="BodyText"/>
        <w:spacing w:before="46"/>
        <w:rPr>
          <w:sz w:val="20"/>
        </w:rPr>
      </w:pPr>
      <w:r>
        <w:rPr>
          <w:noProof/>
          <w:sz w:val="20"/>
          <w:lang w:bidi="hi-IN"/>
        </w:rPr>
        <w:drawing>
          <wp:anchor distT="0" distB="0" distL="0" distR="0" simplePos="0" relativeHeight="487635968" behindDoc="1" locked="0" layoutInCell="1" allowOverlap="1">
            <wp:simplePos x="0" y="0"/>
            <wp:positionH relativeFrom="page">
              <wp:posOffset>1470660</wp:posOffset>
            </wp:positionH>
            <wp:positionV relativeFrom="paragraph">
              <wp:posOffset>190977</wp:posOffset>
            </wp:positionV>
            <wp:extent cx="4627173" cy="1716214"/>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57" cstate="print"/>
                    <a:stretch>
                      <a:fillRect/>
                    </a:stretch>
                  </pic:blipFill>
                  <pic:spPr>
                    <a:xfrm>
                      <a:off x="0" y="0"/>
                      <a:ext cx="4627173" cy="1716214"/>
                    </a:xfrm>
                    <a:prstGeom prst="rect">
                      <a:avLst/>
                    </a:prstGeom>
                  </pic:spPr>
                </pic:pic>
              </a:graphicData>
            </a:graphic>
          </wp:anchor>
        </w:drawing>
      </w:r>
    </w:p>
    <w:p w:rsidR="00B97D84" w:rsidRDefault="00B97D84">
      <w:pPr>
        <w:pStyle w:val="BodyText"/>
        <w:spacing w:before="9"/>
      </w:pPr>
    </w:p>
    <w:p w:rsidR="00B97D84" w:rsidRDefault="000E2354">
      <w:pPr>
        <w:pStyle w:val="BodyText"/>
        <w:ind w:left="1299" w:right="1060"/>
        <w:jc w:val="both"/>
      </w:pPr>
      <w:r>
        <w:t>In this example, all four packets (or datagrams) belong to the same message, but may travel different paths to reach their destination.</w:t>
      </w:r>
    </w:p>
    <w:p w:rsidR="00B97D84" w:rsidRDefault="00B97D84">
      <w:pPr>
        <w:pStyle w:val="BodyText"/>
        <w:spacing w:before="1"/>
      </w:pPr>
    </w:p>
    <w:p w:rsidR="00B97D84" w:rsidRDefault="000E2354">
      <w:pPr>
        <w:pStyle w:val="Heading9"/>
        <w:spacing w:line="299" w:lineRule="exact"/>
        <w:jc w:val="both"/>
      </w:pPr>
      <w:bookmarkStart w:id="72" w:name="Routing_Table"/>
      <w:bookmarkEnd w:id="72"/>
      <w:r>
        <w:t>Routing</w:t>
      </w:r>
      <w:r>
        <w:rPr>
          <w:spacing w:val="-2"/>
        </w:rPr>
        <w:t>Table</w:t>
      </w:r>
    </w:p>
    <w:p w:rsidR="00B97D84" w:rsidRDefault="000E2354">
      <w:pPr>
        <w:pStyle w:val="BodyText"/>
        <w:ind w:left="1299" w:right="1040"/>
        <w:jc w:val="both"/>
      </w:pPr>
      <w:r>
        <w:t>In this type ofnetwork, each switch(orpacket switch) hasa routingta</w:t>
      </w:r>
      <w:r>
        <w:t>ble whichis based on the destination address. The routing tables are dynamic and are updated periodically. The destination addresses and the correspondingforwardingoutput ports are recorded in the tables.</w:t>
      </w:r>
    </w:p>
    <w:p w:rsidR="00B97D84" w:rsidRDefault="000E2354">
      <w:pPr>
        <w:pStyle w:val="BodyText"/>
        <w:spacing w:before="11"/>
        <w:rPr>
          <w:sz w:val="3"/>
        </w:rPr>
      </w:pPr>
      <w:r>
        <w:rPr>
          <w:noProof/>
          <w:sz w:val="3"/>
          <w:lang w:bidi="hi-IN"/>
        </w:rPr>
        <w:drawing>
          <wp:anchor distT="0" distB="0" distL="0" distR="0" simplePos="0" relativeHeight="487636480" behindDoc="1" locked="0" layoutInCell="1" allowOverlap="1">
            <wp:simplePos x="0" y="0"/>
            <wp:positionH relativeFrom="page">
              <wp:posOffset>3237864</wp:posOffset>
            </wp:positionH>
            <wp:positionV relativeFrom="paragraph">
              <wp:posOffset>44396</wp:posOffset>
            </wp:positionV>
            <wp:extent cx="1123192" cy="1808797"/>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58" cstate="print"/>
                    <a:stretch>
                      <a:fillRect/>
                    </a:stretch>
                  </pic:blipFill>
                  <pic:spPr>
                    <a:xfrm>
                      <a:off x="0" y="0"/>
                      <a:ext cx="1123192" cy="1808797"/>
                    </a:xfrm>
                    <a:prstGeom prst="rect">
                      <a:avLst/>
                    </a:prstGeom>
                  </pic:spPr>
                </pic:pic>
              </a:graphicData>
            </a:graphic>
          </wp:anchor>
        </w:drawing>
      </w:r>
    </w:p>
    <w:p w:rsidR="00B97D84" w:rsidRDefault="000E2354">
      <w:pPr>
        <w:pStyle w:val="Heading9"/>
        <w:spacing w:before="23" w:line="240" w:lineRule="auto"/>
        <w:jc w:val="both"/>
      </w:pPr>
      <w:bookmarkStart w:id="73" w:name="Delay_in_a_datagram_network"/>
      <w:bookmarkEnd w:id="73"/>
      <w:r>
        <w:t>Delayinadatagram</w:t>
      </w:r>
      <w:r>
        <w:rPr>
          <w:spacing w:val="-2"/>
        </w:rPr>
        <w:t>network</w:t>
      </w:r>
    </w:p>
    <w:p w:rsidR="00B97D84" w:rsidRDefault="000E2354">
      <w:pPr>
        <w:pStyle w:val="BodyText"/>
        <w:spacing w:before="8"/>
        <w:rPr>
          <w:b/>
          <w:i/>
          <w:sz w:val="8"/>
        </w:rPr>
      </w:pPr>
      <w:r>
        <w:rPr>
          <w:b/>
          <w:i/>
          <w:noProof/>
          <w:sz w:val="8"/>
          <w:lang w:bidi="hi-IN"/>
        </w:rPr>
        <w:drawing>
          <wp:anchor distT="0" distB="0" distL="0" distR="0" simplePos="0" relativeHeight="487636992" behindDoc="1" locked="0" layoutInCell="1" allowOverlap="1">
            <wp:simplePos x="0" y="0"/>
            <wp:positionH relativeFrom="page">
              <wp:posOffset>1732914</wp:posOffset>
            </wp:positionH>
            <wp:positionV relativeFrom="paragraph">
              <wp:posOffset>78819</wp:posOffset>
            </wp:positionV>
            <wp:extent cx="4193113" cy="1844420"/>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59" cstate="print"/>
                    <a:stretch>
                      <a:fillRect/>
                    </a:stretch>
                  </pic:blipFill>
                  <pic:spPr>
                    <a:xfrm>
                      <a:off x="0" y="0"/>
                      <a:ext cx="4193113" cy="1844420"/>
                    </a:xfrm>
                    <a:prstGeom prst="rect">
                      <a:avLst/>
                    </a:prstGeom>
                  </pic:spPr>
                </pic:pic>
              </a:graphicData>
            </a:graphic>
          </wp:anchor>
        </w:drawing>
      </w:r>
    </w:p>
    <w:p w:rsidR="00B97D84" w:rsidRDefault="00B97D84">
      <w:pPr>
        <w:pStyle w:val="BodyText"/>
        <w:spacing w:before="76"/>
        <w:rPr>
          <w:b/>
          <w:i/>
        </w:rPr>
      </w:pPr>
    </w:p>
    <w:p w:rsidR="00B97D84" w:rsidRDefault="000E2354">
      <w:pPr>
        <w:pStyle w:val="ListParagraph"/>
        <w:numPr>
          <w:ilvl w:val="1"/>
          <w:numId w:val="186"/>
        </w:numPr>
        <w:tabs>
          <w:tab w:val="left" w:pos="2019"/>
        </w:tabs>
        <w:spacing w:line="318" w:lineRule="exact"/>
        <w:ind w:left="2019" w:hanging="360"/>
        <w:rPr>
          <w:sz w:val="26"/>
        </w:rPr>
      </w:pPr>
      <w:r>
        <w:rPr>
          <w:sz w:val="26"/>
        </w:rPr>
        <w:t>Thepackettravels</w:t>
      </w:r>
      <w:r>
        <w:rPr>
          <w:sz w:val="26"/>
        </w:rPr>
        <w:t>throughtwo</w:t>
      </w:r>
      <w:r>
        <w:rPr>
          <w:spacing w:val="-2"/>
          <w:sz w:val="26"/>
        </w:rPr>
        <w:t>switches.</w:t>
      </w:r>
    </w:p>
    <w:p w:rsidR="00B97D84" w:rsidRDefault="000E2354">
      <w:pPr>
        <w:pStyle w:val="ListParagraph"/>
        <w:numPr>
          <w:ilvl w:val="1"/>
          <w:numId w:val="186"/>
        </w:numPr>
        <w:tabs>
          <w:tab w:val="left" w:pos="2020"/>
        </w:tabs>
        <w:ind w:right="1062"/>
        <w:rPr>
          <w:sz w:val="26"/>
        </w:rPr>
      </w:pPr>
      <w:r>
        <w:rPr>
          <w:sz w:val="26"/>
        </w:rPr>
        <w:t>There are three transmission times (3</w:t>
      </w:r>
      <w:r>
        <w:rPr>
          <w:i/>
          <w:sz w:val="26"/>
        </w:rPr>
        <w:t>T</w:t>
      </w:r>
      <w:r>
        <w:rPr>
          <w:sz w:val="26"/>
        </w:rPr>
        <w:t>),three propagation delays (slopes 3t of the lines), and two waiting times (</w:t>
      </w:r>
      <w:r>
        <w:rPr>
          <w:i/>
          <w:sz w:val="26"/>
        </w:rPr>
        <w:t>w</w:t>
      </w:r>
      <w:r>
        <w:rPr>
          <w:sz w:val="26"/>
        </w:rPr>
        <w:t xml:space="preserve">1 + </w:t>
      </w:r>
      <w:r>
        <w:rPr>
          <w:i/>
          <w:sz w:val="26"/>
        </w:rPr>
        <w:t>w</w:t>
      </w:r>
      <w:r>
        <w:rPr>
          <w:sz w:val="26"/>
        </w:rPr>
        <w:t>2).</w:t>
      </w:r>
    </w:p>
    <w:p w:rsidR="00B97D84" w:rsidRDefault="000E2354">
      <w:pPr>
        <w:pStyle w:val="ListParagraph"/>
        <w:numPr>
          <w:ilvl w:val="1"/>
          <w:numId w:val="186"/>
        </w:numPr>
        <w:tabs>
          <w:tab w:val="left" w:pos="2019"/>
        </w:tabs>
        <w:spacing w:before="2"/>
        <w:ind w:left="2019" w:hanging="360"/>
        <w:rPr>
          <w:sz w:val="26"/>
        </w:rPr>
      </w:pPr>
      <w:r>
        <w:rPr>
          <w:sz w:val="26"/>
        </w:rPr>
        <w:t>Weignoretheprocessingtimeineach</w:t>
      </w:r>
      <w:r>
        <w:rPr>
          <w:spacing w:val="-2"/>
          <w:sz w:val="26"/>
        </w:rPr>
        <w:t>switch.</w:t>
      </w:r>
    </w:p>
    <w:p w:rsidR="00B97D84" w:rsidRDefault="000E2354">
      <w:pPr>
        <w:spacing w:before="2"/>
        <w:ind w:left="4099"/>
        <w:rPr>
          <w:b/>
          <w:sz w:val="26"/>
        </w:rPr>
      </w:pPr>
      <w:r>
        <w:rPr>
          <w:b/>
          <w:sz w:val="26"/>
        </w:rPr>
        <w:t>Totaldelay=3</w:t>
      </w:r>
      <w:r>
        <w:rPr>
          <w:b/>
          <w:i/>
          <w:sz w:val="26"/>
        </w:rPr>
        <w:t xml:space="preserve">T+ </w:t>
      </w:r>
      <w:r>
        <w:rPr>
          <w:b/>
          <w:sz w:val="26"/>
        </w:rPr>
        <w:t>3t+</w:t>
      </w:r>
      <w:r>
        <w:rPr>
          <w:b/>
          <w:i/>
          <w:sz w:val="26"/>
        </w:rPr>
        <w:t>w</w:t>
      </w:r>
      <w:r>
        <w:rPr>
          <w:b/>
          <w:sz w:val="26"/>
        </w:rPr>
        <w:t>1+</w:t>
      </w:r>
      <w:r>
        <w:rPr>
          <w:b/>
          <w:i/>
          <w:spacing w:val="-5"/>
          <w:sz w:val="26"/>
        </w:rPr>
        <w:t>w</w:t>
      </w:r>
      <w:r>
        <w:rPr>
          <w:b/>
          <w:spacing w:val="-5"/>
          <w:sz w:val="26"/>
        </w:rPr>
        <w:t>2</w:t>
      </w:r>
    </w:p>
    <w:p w:rsidR="00B97D84" w:rsidRDefault="00B97D84">
      <w:pPr>
        <w:rPr>
          <w:b/>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b/>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79" o:spid="_x0000_s1682" style="width:466.4pt;height:4.55pt;mso-position-horizontal-relative:char;mso-position-vertical-relative:line" coordsize="9328,91">
            <v:line id="_x0000_s1684" style="position:absolute" from="0,61" to="9328,61" strokecolor="#612322" strokeweight="3pt"/>
            <v:line id="_x0000_s1683" style="position:absolute" from="0,8" to="9328,8" strokecolor="#612322"/>
            <w10:wrap type="none"/>
            <w10:anchorlock/>
          </v:group>
        </w:pict>
      </w:r>
    </w:p>
    <w:p w:rsidR="00B97D84" w:rsidRDefault="000E2354">
      <w:pPr>
        <w:pStyle w:val="Heading4"/>
        <w:spacing w:before="239"/>
      </w:pPr>
      <w:bookmarkStart w:id="74" w:name="Virtual_Circuit_Switching"/>
      <w:bookmarkEnd w:id="74"/>
      <w:r>
        <w:rPr>
          <w:u w:val="thick"/>
        </w:rPr>
        <w:t>VirtualCircuit</w:t>
      </w:r>
      <w:r>
        <w:rPr>
          <w:spacing w:val="-2"/>
          <w:u w:val="thick"/>
        </w:rPr>
        <w:t>Switching</w:t>
      </w:r>
    </w:p>
    <w:p w:rsidR="00B97D84" w:rsidRDefault="000E2354">
      <w:pPr>
        <w:pStyle w:val="ListParagraph"/>
        <w:numPr>
          <w:ilvl w:val="0"/>
          <w:numId w:val="185"/>
        </w:numPr>
        <w:tabs>
          <w:tab w:val="left" w:pos="2019"/>
        </w:tabs>
        <w:spacing w:before="57"/>
        <w:ind w:left="2019" w:hanging="360"/>
        <w:rPr>
          <w:sz w:val="26"/>
        </w:rPr>
      </w:pPr>
      <w:r>
        <w:rPr>
          <w:sz w:val="26"/>
        </w:rPr>
        <w:t>VirtualCircuitSwitchingisalsoknownasconnection-oriented</w:t>
      </w:r>
      <w:r>
        <w:rPr>
          <w:spacing w:val="-2"/>
          <w:sz w:val="26"/>
        </w:rPr>
        <w:t>switching.</w:t>
      </w:r>
    </w:p>
    <w:p w:rsidR="00B97D84" w:rsidRDefault="000E2354">
      <w:pPr>
        <w:pStyle w:val="ListParagraph"/>
        <w:numPr>
          <w:ilvl w:val="0"/>
          <w:numId w:val="185"/>
        </w:numPr>
        <w:tabs>
          <w:tab w:val="left" w:pos="2020"/>
        </w:tabs>
        <w:spacing w:before="59" w:line="232" w:lineRule="auto"/>
        <w:ind w:right="1144"/>
        <w:rPr>
          <w:sz w:val="26"/>
        </w:rPr>
      </w:pPr>
      <w:r>
        <w:rPr>
          <w:sz w:val="26"/>
        </w:rPr>
        <w:t>In the case of Virtual circuit switching, a vi</w:t>
      </w:r>
      <w:r>
        <w:rPr>
          <w:sz w:val="26"/>
        </w:rPr>
        <w:t>rtual connection is established before the messages are sent.</w:t>
      </w:r>
    </w:p>
    <w:p w:rsidR="00B97D84" w:rsidRDefault="000E2354">
      <w:pPr>
        <w:pStyle w:val="ListParagraph"/>
        <w:numPr>
          <w:ilvl w:val="0"/>
          <w:numId w:val="185"/>
        </w:numPr>
        <w:tabs>
          <w:tab w:val="left" w:pos="2020"/>
        </w:tabs>
        <w:spacing w:before="63" w:line="235" w:lineRule="auto"/>
        <w:ind w:right="1063"/>
        <w:rPr>
          <w:sz w:val="26"/>
        </w:rPr>
      </w:pPr>
      <w:r>
        <w:rPr>
          <w:sz w:val="26"/>
        </w:rPr>
        <w:t>Call request and call accept packets are used to establish the connection between sender and receiver.</w:t>
      </w:r>
    </w:p>
    <w:p w:rsidR="00B97D84" w:rsidRDefault="000E2354">
      <w:pPr>
        <w:pStyle w:val="ListParagraph"/>
        <w:numPr>
          <w:ilvl w:val="0"/>
          <w:numId w:val="185"/>
        </w:numPr>
        <w:tabs>
          <w:tab w:val="left" w:pos="2019"/>
        </w:tabs>
        <w:spacing w:before="63"/>
        <w:ind w:left="2019" w:hanging="360"/>
        <w:rPr>
          <w:sz w:val="26"/>
        </w:rPr>
      </w:pPr>
      <w:r>
        <w:rPr>
          <w:sz w:val="26"/>
        </w:rPr>
        <w:t>Inthiscase,thepathisfixedforthedurationofalogical</w:t>
      </w:r>
      <w:r>
        <w:rPr>
          <w:spacing w:val="-2"/>
          <w:sz w:val="26"/>
        </w:rPr>
        <w:t>connection.</w:t>
      </w:r>
    </w:p>
    <w:p w:rsidR="00B97D84" w:rsidRDefault="000E2354">
      <w:pPr>
        <w:pStyle w:val="Heading9"/>
        <w:spacing w:before="278"/>
        <w:jc w:val="both"/>
      </w:pPr>
      <w:bookmarkStart w:id="75" w:name="Virtual_Circuit_Identifier_(VCI)"/>
      <w:bookmarkEnd w:id="75"/>
      <w:r>
        <w:t>VirtualCircuitIdentifier</w:t>
      </w:r>
      <w:r>
        <w:rPr>
          <w:spacing w:val="-2"/>
        </w:rPr>
        <w:t>(VCI)</w:t>
      </w:r>
    </w:p>
    <w:p w:rsidR="00B97D84" w:rsidRDefault="000E2354">
      <w:pPr>
        <w:pStyle w:val="BodyText"/>
        <w:ind w:left="1299" w:right="1043"/>
        <w:jc w:val="both"/>
      </w:pPr>
      <w:r>
        <w:t>A virtual circuit identifier (VCI) that uniquely identifies the connection at this switch. A VCI, unlike a global address, is a small number that has only switch scope; it is used bya frame between two switches. When a frame arrives at a switch, it has a V</w:t>
      </w:r>
      <w:r>
        <w:t>CI; when it leaves, it has a different VCI.</w:t>
      </w:r>
    </w:p>
    <w:p w:rsidR="00B97D84" w:rsidRDefault="000E2354">
      <w:pPr>
        <w:pStyle w:val="BodyText"/>
        <w:spacing w:before="7"/>
        <w:rPr>
          <w:sz w:val="13"/>
        </w:rPr>
      </w:pPr>
      <w:r>
        <w:rPr>
          <w:noProof/>
          <w:sz w:val="13"/>
          <w:lang w:bidi="hi-IN"/>
        </w:rPr>
        <w:drawing>
          <wp:anchor distT="0" distB="0" distL="0" distR="0" simplePos="0" relativeHeight="487638016" behindDoc="1" locked="0" layoutInCell="1" allowOverlap="1">
            <wp:simplePos x="0" y="0"/>
            <wp:positionH relativeFrom="page">
              <wp:posOffset>2318385</wp:posOffset>
            </wp:positionH>
            <wp:positionV relativeFrom="paragraph">
              <wp:posOffset>114789</wp:posOffset>
            </wp:positionV>
            <wp:extent cx="2982931" cy="801528"/>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60" cstate="print"/>
                    <a:stretch>
                      <a:fillRect/>
                    </a:stretch>
                  </pic:blipFill>
                  <pic:spPr>
                    <a:xfrm>
                      <a:off x="0" y="0"/>
                      <a:ext cx="2982931" cy="801528"/>
                    </a:xfrm>
                    <a:prstGeom prst="rect">
                      <a:avLst/>
                    </a:prstGeom>
                  </pic:spPr>
                </pic:pic>
              </a:graphicData>
            </a:graphic>
          </wp:anchor>
        </w:drawing>
      </w:r>
    </w:p>
    <w:p w:rsidR="00B97D84" w:rsidRDefault="00B97D84">
      <w:pPr>
        <w:pStyle w:val="BodyText"/>
        <w:spacing w:before="17"/>
      </w:pPr>
    </w:p>
    <w:p w:rsidR="00B97D84" w:rsidRDefault="000E2354">
      <w:pPr>
        <w:pStyle w:val="Heading9"/>
      </w:pPr>
      <w:bookmarkStart w:id="76" w:name="Virtual_Circuit_Table"/>
      <w:bookmarkEnd w:id="76"/>
      <w:r>
        <w:t>VirtualCircuit</w:t>
      </w:r>
      <w:r>
        <w:rPr>
          <w:spacing w:val="-2"/>
        </w:rPr>
        <w:t>Table</w:t>
      </w:r>
    </w:p>
    <w:p w:rsidR="00B97D84" w:rsidRDefault="000E2354">
      <w:pPr>
        <w:pStyle w:val="BodyText"/>
        <w:ind w:left="1299" w:right="2731"/>
      </w:pPr>
      <w:r>
        <w:t>EveryVirtualCircuit(VC)maintainsatablecalledVirtualCircuittable. One entry in the VC table on a single switch contains the following :</w:t>
      </w:r>
    </w:p>
    <w:p w:rsidR="00B97D84" w:rsidRDefault="000E2354">
      <w:pPr>
        <w:pStyle w:val="ListParagraph"/>
        <w:numPr>
          <w:ilvl w:val="1"/>
          <w:numId w:val="185"/>
        </w:numPr>
        <w:tabs>
          <w:tab w:val="left" w:pos="2562"/>
        </w:tabs>
        <w:spacing w:line="316" w:lineRule="exact"/>
        <w:rPr>
          <w:sz w:val="26"/>
        </w:rPr>
      </w:pPr>
      <w:r>
        <w:rPr>
          <w:sz w:val="26"/>
        </w:rPr>
        <w:t>AnincominginterfaceonwhichpacketsforthisVCarriveatthe</w:t>
      </w:r>
      <w:r>
        <w:rPr>
          <w:spacing w:val="-2"/>
          <w:sz w:val="26"/>
        </w:rPr>
        <w:t>switch</w:t>
      </w:r>
    </w:p>
    <w:p w:rsidR="00B97D84" w:rsidRDefault="000E2354">
      <w:pPr>
        <w:pStyle w:val="ListParagraph"/>
        <w:numPr>
          <w:ilvl w:val="1"/>
          <w:numId w:val="185"/>
        </w:numPr>
        <w:tabs>
          <w:tab w:val="left" w:pos="2562"/>
        </w:tabs>
        <w:spacing w:line="318" w:lineRule="exact"/>
        <w:rPr>
          <w:sz w:val="26"/>
        </w:rPr>
      </w:pPr>
      <w:r>
        <w:rPr>
          <w:sz w:val="26"/>
        </w:rPr>
        <w:t>AnoutgoinginterfaceinwhichpacketsforthisVCleavethe</w:t>
      </w:r>
      <w:r>
        <w:rPr>
          <w:spacing w:val="-2"/>
          <w:sz w:val="26"/>
        </w:rPr>
        <w:t>switch</w:t>
      </w:r>
    </w:p>
    <w:p w:rsidR="00B97D84" w:rsidRDefault="000E2354">
      <w:pPr>
        <w:pStyle w:val="ListParagraph"/>
        <w:numPr>
          <w:ilvl w:val="1"/>
          <w:numId w:val="185"/>
        </w:numPr>
        <w:tabs>
          <w:tab w:val="left" w:pos="2562"/>
        </w:tabs>
        <w:spacing w:line="318" w:lineRule="exact"/>
        <w:rPr>
          <w:sz w:val="26"/>
        </w:rPr>
      </w:pPr>
      <w:r>
        <w:rPr>
          <w:sz w:val="26"/>
        </w:rPr>
        <w:t>AoutgoingVCIthatwillbeusedforoutgoing</w:t>
      </w:r>
      <w:r>
        <w:rPr>
          <w:spacing w:val="-2"/>
          <w:sz w:val="26"/>
        </w:rPr>
        <w:t>packets</w:t>
      </w:r>
    </w:p>
    <w:p w:rsidR="00B97D84" w:rsidRDefault="00B97D84">
      <w:pPr>
        <w:pStyle w:val="BodyText"/>
        <w:spacing w:before="1"/>
      </w:pPr>
    </w:p>
    <w:p w:rsidR="00B97D84" w:rsidRDefault="000E2354">
      <w:pPr>
        <w:pStyle w:val="Heading9"/>
      </w:pPr>
      <w:bookmarkStart w:id="77" w:name="Example_:"/>
      <w:bookmarkEnd w:id="77"/>
      <w:r>
        <w:t>Example</w:t>
      </w:r>
      <w:r>
        <w:rPr>
          <w:spacing w:val="-10"/>
        </w:rPr>
        <w:t>:</w:t>
      </w:r>
    </w:p>
    <w:p w:rsidR="00B97D84" w:rsidRDefault="000E2354">
      <w:pPr>
        <w:pStyle w:val="BodyText"/>
        <w:spacing w:line="296" w:lineRule="exact"/>
        <w:ind w:left="1366"/>
      </w:pPr>
      <w:r>
        <w:t>SourceAsendsaframetoSourceBthroughSwitch1,Switch2andSwitch</w:t>
      </w:r>
      <w:r>
        <w:rPr>
          <w:spacing w:val="-5"/>
        </w:rPr>
        <w:t>3.</w:t>
      </w:r>
    </w:p>
    <w:p w:rsidR="00B97D84" w:rsidRDefault="000E2354">
      <w:pPr>
        <w:pStyle w:val="BodyText"/>
        <w:spacing w:before="213"/>
        <w:rPr>
          <w:sz w:val="20"/>
        </w:rPr>
      </w:pPr>
      <w:r>
        <w:rPr>
          <w:noProof/>
          <w:sz w:val="20"/>
          <w:lang w:bidi="hi-IN"/>
        </w:rPr>
        <w:drawing>
          <wp:anchor distT="0" distB="0" distL="0" distR="0" simplePos="0" relativeHeight="487638528" behindDoc="1" locked="0" layoutInCell="1" allowOverlap="1">
            <wp:simplePos x="0" y="0"/>
            <wp:positionH relativeFrom="page">
              <wp:posOffset>1890395</wp:posOffset>
            </wp:positionH>
            <wp:positionV relativeFrom="paragraph">
              <wp:posOffset>296958</wp:posOffset>
            </wp:positionV>
            <wp:extent cx="4171955" cy="2781681"/>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61" cstate="print"/>
                    <a:stretch>
                      <a:fillRect/>
                    </a:stretch>
                  </pic:blipFill>
                  <pic:spPr>
                    <a:xfrm>
                      <a:off x="0" y="0"/>
                      <a:ext cx="4171955" cy="2781681"/>
                    </a:xfrm>
                    <a:prstGeom prst="rect">
                      <a:avLst/>
                    </a:prstGeom>
                  </pic:spPr>
                </pic:pic>
              </a:graphicData>
            </a:graphic>
          </wp:anchor>
        </w:drawing>
      </w:r>
    </w:p>
    <w:p w:rsidR="00B97D84" w:rsidRDefault="00B97D84">
      <w:pPr>
        <w:pStyle w:val="BodyText"/>
        <w:rPr>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80" o:spid="_x0000_s1679" style="width:466.4pt;height:4.55pt;mso-position-horizontal-relative:char;mso-position-vertical-relative:line" coordsize="9328,91">
            <v:line id="_x0000_s1681" style="position:absolute" from="0,61" to="9328,61" strokecolor="#612322" strokeweight="3pt"/>
            <v:line id="_x0000_s1680" style="position:absolute" from="0,8" to="9328,8" strokecolor="#612322"/>
            <w10:wrap type="none"/>
            <w10:anchorlock/>
          </v:group>
        </w:pict>
      </w:r>
    </w:p>
    <w:p w:rsidR="00B97D84" w:rsidRDefault="000E2354">
      <w:pPr>
        <w:pStyle w:val="Heading9"/>
        <w:spacing w:before="243"/>
      </w:pPr>
      <w:bookmarkStart w:id="78" w:name="Types_of_Virtual_Circuits"/>
      <w:bookmarkEnd w:id="78"/>
      <w:r>
        <w:t>TypesofVirtual</w:t>
      </w:r>
      <w:r>
        <w:rPr>
          <w:spacing w:val="-2"/>
        </w:rPr>
        <w:t>Circuits</w:t>
      </w:r>
    </w:p>
    <w:p w:rsidR="00B97D84" w:rsidRDefault="000E2354">
      <w:pPr>
        <w:pStyle w:val="BodyText"/>
        <w:ind w:left="1299" w:right="5324"/>
      </w:pPr>
      <w:r>
        <w:t>TherearetwobroadclassesofVirtualCircuits. They are</w:t>
      </w:r>
    </w:p>
    <w:p w:rsidR="00B97D84" w:rsidRDefault="000E2354">
      <w:pPr>
        <w:pStyle w:val="Heading8"/>
        <w:numPr>
          <w:ilvl w:val="0"/>
          <w:numId w:val="184"/>
        </w:numPr>
        <w:tabs>
          <w:tab w:val="left" w:pos="2288"/>
        </w:tabs>
        <w:spacing w:line="296" w:lineRule="exact"/>
        <w:ind w:hanging="268"/>
      </w:pPr>
      <w:r>
        <w:t>PVC–PermanentVirtual</w:t>
      </w:r>
      <w:r>
        <w:rPr>
          <w:spacing w:val="-2"/>
        </w:rPr>
        <w:t>Circuit</w:t>
      </w:r>
    </w:p>
    <w:p w:rsidR="00B97D84" w:rsidRDefault="000E2354">
      <w:pPr>
        <w:pStyle w:val="ListParagraph"/>
        <w:numPr>
          <w:ilvl w:val="1"/>
          <w:numId w:val="184"/>
        </w:numPr>
        <w:tabs>
          <w:tab w:val="left" w:pos="3357"/>
        </w:tabs>
        <w:spacing w:line="296" w:lineRule="exact"/>
        <w:ind w:left="3357" w:hanging="363"/>
        <w:rPr>
          <w:sz w:val="26"/>
        </w:rPr>
      </w:pPr>
      <w:r>
        <w:rPr>
          <w:sz w:val="26"/>
        </w:rPr>
        <w:t>NetworkAdministratorwillconfigurethe</w:t>
      </w:r>
      <w:r>
        <w:rPr>
          <w:spacing w:val="-4"/>
          <w:sz w:val="26"/>
        </w:rPr>
        <w:t>state</w:t>
      </w:r>
    </w:p>
    <w:p w:rsidR="00B97D84" w:rsidRDefault="000E2354">
      <w:pPr>
        <w:pStyle w:val="ListParagraph"/>
        <w:numPr>
          <w:ilvl w:val="1"/>
          <w:numId w:val="184"/>
        </w:numPr>
        <w:tabs>
          <w:tab w:val="left" w:pos="3368"/>
        </w:tabs>
        <w:spacing w:before="3"/>
        <w:ind w:left="3368" w:hanging="359"/>
        <w:rPr>
          <w:sz w:val="26"/>
        </w:rPr>
      </w:pPr>
      <w:r>
        <w:rPr>
          <w:sz w:val="26"/>
        </w:rPr>
        <w:t>Thevirtualcircuitispermanent</w:t>
      </w:r>
      <w:r>
        <w:rPr>
          <w:spacing w:val="-2"/>
          <w:sz w:val="26"/>
        </w:rPr>
        <w:t>(PVC)</w:t>
      </w:r>
    </w:p>
    <w:p w:rsidR="00B97D84" w:rsidRDefault="00B97D84">
      <w:pPr>
        <w:pStyle w:val="BodyText"/>
        <w:spacing w:before="2"/>
      </w:pPr>
    </w:p>
    <w:p w:rsidR="00B97D84" w:rsidRDefault="000E2354">
      <w:pPr>
        <w:pStyle w:val="Heading8"/>
        <w:numPr>
          <w:ilvl w:val="0"/>
          <w:numId w:val="184"/>
        </w:numPr>
        <w:tabs>
          <w:tab w:val="left" w:pos="2288"/>
        </w:tabs>
        <w:spacing w:line="298" w:lineRule="exact"/>
        <w:ind w:hanging="268"/>
      </w:pPr>
      <w:bookmarkStart w:id="79" w:name="2._SVC_–_Switched_Virtual_Circuit"/>
      <w:bookmarkEnd w:id="79"/>
      <w:r>
        <w:t>SVC–SwitchedVirtual</w:t>
      </w:r>
      <w:r>
        <w:rPr>
          <w:spacing w:val="-2"/>
        </w:rPr>
        <w:t>Circuit</w:t>
      </w:r>
    </w:p>
    <w:p w:rsidR="00B97D84" w:rsidRDefault="000E2354">
      <w:pPr>
        <w:pStyle w:val="ListParagraph"/>
        <w:numPr>
          <w:ilvl w:val="1"/>
          <w:numId w:val="184"/>
        </w:numPr>
        <w:tabs>
          <w:tab w:val="left" w:pos="3282"/>
        </w:tabs>
        <w:ind w:left="3282" w:right="1067" w:hanging="360"/>
        <w:rPr>
          <w:sz w:val="26"/>
        </w:rPr>
      </w:pPr>
      <w:r>
        <w:rPr>
          <w:sz w:val="26"/>
        </w:rPr>
        <w:t>A hostcansendmessagesintothenetworktocausethestatetobe established. This is referred as signaling.</w:t>
      </w:r>
    </w:p>
    <w:p w:rsidR="00B97D84" w:rsidRDefault="000E2354">
      <w:pPr>
        <w:pStyle w:val="ListParagraph"/>
        <w:numPr>
          <w:ilvl w:val="1"/>
          <w:numId w:val="184"/>
        </w:numPr>
        <w:tabs>
          <w:tab w:val="left" w:pos="3282"/>
        </w:tabs>
        <w:ind w:left="3282" w:right="1072" w:hanging="360"/>
        <w:rPr>
          <w:sz w:val="26"/>
        </w:rPr>
      </w:pPr>
      <w:r>
        <w:rPr>
          <w:sz w:val="26"/>
        </w:rPr>
        <w:t>AhostmaysetupanddeletesuchaVCdynamicallywithoutthe involvement of a network administrator</w:t>
      </w:r>
    </w:p>
    <w:p w:rsidR="00B97D84" w:rsidRDefault="00B97D84">
      <w:pPr>
        <w:pStyle w:val="BodyText"/>
        <w:spacing w:before="3"/>
      </w:pPr>
    </w:p>
    <w:p w:rsidR="00B97D84" w:rsidRDefault="000E2354">
      <w:pPr>
        <w:pStyle w:val="Heading9"/>
        <w:spacing w:line="240" w:lineRule="auto"/>
      </w:pPr>
      <w:r>
        <w:rPr>
          <w:noProof/>
          <w:lang w:bidi="hi-IN"/>
        </w:rPr>
        <w:drawing>
          <wp:anchor distT="0" distB="0" distL="0" distR="0" simplePos="0" relativeHeight="487639552" behindDoc="1" locked="0" layoutInCell="1" allowOverlap="1">
            <wp:simplePos x="0" y="0"/>
            <wp:positionH relativeFrom="page">
              <wp:posOffset>1765935</wp:posOffset>
            </wp:positionH>
            <wp:positionV relativeFrom="paragraph">
              <wp:posOffset>218460</wp:posOffset>
            </wp:positionV>
            <wp:extent cx="4028926" cy="2105025"/>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62" cstate="print"/>
                    <a:stretch>
                      <a:fillRect/>
                    </a:stretch>
                  </pic:blipFill>
                  <pic:spPr>
                    <a:xfrm>
                      <a:off x="0" y="0"/>
                      <a:ext cx="4028926" cy="2105025"/>
                    </a:xfrm>
                    <a:prstGeom prst="rect">
                      <a:avLst/>
                    </a:prstGeom>
                  </pic:spPr>
                </pic:pic>
              </a:graphicData>
            </a:graphic>
          </wp:anchor>
        </w:drawing>
      </w:r>
      <w:bookmarkStart w:id="80" w:name="Delay_in_Virtual-Circuit_Networks"/>
      <w:bookmarkEnd w:id="80"/>
      <w:r>
        <w:t>DelayinVirtual-Circuit</w:t>
      </w:r>
      <w:r>
        <w:rPr>
          <w:spacing w:val="-2"/>
        </w:rPr>
        <w:t>Networks</w:t>
      </w:r>
    </w:p>
    <w:p w:rsidR="00B97D84" w:rsidRDefault="00B97D84">
      <w:pPr>
        <w:pStyle w:val="BodyText"/>
        <w:spacing w:before="42"/>
        <w:rPr>
          <w:b/>
          <w:i/>
        </w:rPr>
      </w:pPr>
    </w:p>
    <w:p w:rsidR="00B97D84" w:rsidRDefault="000E2354">
      <w:pPr>
        <w:pStyle w:val="ListParagraph"/>
        <w:numPr>
          <w:ilvl w:val="0"/>
          <w:numId w:val="183"/>
        </w:numPr>
        <w:tabs>
          <w:tab w:val="left" w:pos="2018"/>
        </w:tabs>
        <w:spacing w:line="318" w:lineRule="exact"/>
        <w:ind w:left="2018" w:hanging="359"/>
        <w:jc w:val="both"/>
        <w:rPr>
          <w:sz w:val="26"/>
        </w:rPr>
      </w:pPr>
      <w:r>
        <w:rPr>
          <w:sz w:val="26"/>
        </w:rPr>
        <w:t>Thepacketistravelingthroughtwoswi</w:t>
      </w:r>
      <w:r>
        <w:rPr>
          <w:sz w:val="26"/>
        </w:rPr>
        <w:t>tches</w:t>
      </w:r>
      <w:r>
        <w:rPr>
          <w:spacing w:val="-2"/>
          <w:sz w:val="26"/>
        </w:rPr>
        <w:t>(routers).</w:t>
      </w:r>
    </w:p>
    <w:p w:rsidR="00B97D84" w:rsidRDefault="000E2354">
      <w:pPr>
        <w:pStyle w:val="ListParagraph"/>
        <w:numPr>
          <w:ilvl w:val="0"/>
          <w:numId w:val="183"/>
        </w:numPr>
        <w:tabs>
          <w:tab w:val="left" w:pos="2018"/>
          <w:tab w:val="left" w:pos="2020"/>
        </w:tabs>
        <w:ind w:right="1043"/>
        <w:jc w:val="both"/>
        <w:rPr>
          <w:sz w:val="26"/>
        </w:rPr>
      </w:pPr>
      <w:r>
        <w:rPr>
          <w:sz w:val="26"/>
        </w:rPr>
        <w:t>There are three transmission times (3</w:t>
      </w:r>
      <w:r>
        <w:rPr>
          <w:i/>
          <w:sz w:val="26"/>
        </w:rPr>
        <w:t xml:space="preserve">T </w:t>
      </w:r>
      <w:r>
        <w:rPr>
          <w:sz w:val="26"/>
        </w:rPr>
        <w:t>), three propagation times (3t),data transfer depicted by the sloping lines, a setup delay (which includes transmission and propagation in two directions), and a teardown delay (which includes transmis</w:t>
      </w:r>
      <w:r>
        <w:rPr>
          <w:sz w:val="26"/>
        </w:rPr>
        <w:t>sion and propagation in one direction).</w:t>
      </w:r>
    </w:p>
    <w:p w:rsidR="00B97D84" w:rsidRDefault="000E2354">
      <w:pPr>
        <w:spacing w:before="3"/>
        <w:ind w:left="3316"/>
        <w:jc w:val="both"/>
        <w:rPr>
          <w:b/>
          <w:sz w:val="26"/>
        </w:rPr>
      </w:pPr>
      <w:r>
        <w:rPr>
          <w:b/>
          <w:sz w:val="26"/>
        </w:rPr>
        <w:t>Totaldelay=3</w:t>
      </w:r>
      <w:r>
        <w:rPr>
          <w:b/>
          <w:i/>
          <w:sz w:val="26"/>
        </w:rPr>
        <w:t>T+</w:t>
      </w:r>
      <w:r>
        <w:rPr>
          <w:b/>
          <w:sz w:val="26"/>
        </w:rPr>
        <w:t>3t+Setupdelay+Teardown</w:t>
      </w:r>
      <w:r>
        <w:rPr>
          <w:b/>
          <w:spacing w:val="-2"/>
          <w:sz w:val="26"/>
        </w:rPr>
        <w:t>delay</w:t>
      </w:r>
    </w:p>
    <w:p w:rsidR="00B97D84" w:rsidRDefault="00B97D84">
      <w:pPr>
        <w:pStyle w:val="BodyText"/>
        <w:spacing w:before="9"/>
        <w:rPr>
          <w:b/>
          <w:sz w:val="18"/>
        </w:rPr>
      </w:pPr>
      <w:r>
        <w:rPr>
          <w:b/>
          <w:sz w:val="18"/>
        </w:rPr>
        <w:pict>
          <v:shape id="docshape81" o:spid="_x0000_s1678" style="position:absolute;margin-left:70.55pt;margin-top:12.05pt;width:466.4pt;height:.1pt;z-index:-15676416;mso-wrap-distance-left:0;mso-wrap-distance-right:0;mso-position-horizontal-relative:page" coordorigin="1411,241" coordsize="9328,0" path="m1411,241r9328,e" filled="f" strokeweight="1.5pt">
            <v:path arrowok="t"/>
            <w10:wrap type="topAndBottom" anchorx="page"/>
          </v:shape>
        </w:pict>
      </w:r>
    </w:p>
    <w:p w:rsidR="00B97D84" w:rsidRDefault="00B97D84">
      <w:pPr>
        <w:pStyle w:val="BodyText"/>
        <w:rPr>
          <w:b/>
          <w:sz w:val="18"/>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b/>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82" o:spid="_x0000_s1675" style="width:466.4pt;height:4.55pt;mso-position-horizontal-relative:char;mso-position-vertical-relative:line" coordsize="9328,91">
            <v:line id="_x0000_s1677" style="position:absolute" from="0,61" to="9328,61" strokecolor="#612322" strokeweight="3pt"/>
            <v:line id="_x0000_s1676" style="position:absolute" from="0,8" to="9328,8" strokecolor="#612322"/>
            <w10:wrap type="none"/>
            <w10:anchorlock/>
          </v:group>
        </w:pict>
      </w:r>
    </w:p>
    <w:p w:rsidR="00B97D84" w:rsidRDefault="000E2354">
      <w:pPr>
        <w:pStyle w:val="Heading3"/>
        <w:spacing w:before="239"/>
        <w:rPr>
          <w:u w:val="none"/>
        </w:rPr>
      </w:pPr>
      <w:bookmarkStart w:id="81" w:name="COMPARISON_–_CIRCUIT_SWITCHING_AND_PACKE"/>
      <w:bookmarkEnd w:id="81"/>
      <w:r>
        <w:rPr>
          <w:u w:val="thick"/>
        </w:rPr>
        <w:t>COMPARISON–CIRCUITSWITCHINGANDPACKET</w:t>
      </w:r>
      <w:r>
        <w:rPr>
          <w:spacing w:val="-2"/>
          <w:u w:val="thick"/>
        </w:rPr>
        <w:t>SWITCHING</w:t>
      </w:r>
    </w:p>
    <w:p w:rsidR="00B97D84" w:rsidRDefault="00B97D84">
      <w:pPr>
        <w:pStyle w:val="BodyText"/>
        <w:spacing w:before="93"/>
        <w:rPr>
          <w:b/>
          <w:sz w:val="20"/>
        </w:rPr>
      </w:pPr>
    </w:p>
    <w:tbl>
      <w:tblPr>
        <w:tblW w:w="0" w:type="auto"/>
        <w:tblInd w:w="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44"/>
        <w:gridCol w:w="3274"/>
        <w:gridCol w:w="3356"/>
      </w:tblGrid>
      <w:tr w:rsidR="00B97D84">
        <w:trPr>
          <w:trHeight w:val="878"/>
        </w:trPr>
        <w:tc>
          <w:tcPr>
            <w:tcW w:w="2944" w:type="dxa"/>
            <w:tcBorders>
              <w:bottom w:val="nil"/>
            </w:tcBorders>
          </w:tcPr>
          <w:p w:rsidR="00B97D84" w:rsidRDefault="00B97D84">
            <w:pPr>
              <w:pStyle w:val="TableParagraph"/>
              <w:spacing w:before="279"/>
              <w:ind w:left="0"/>
              <w:rPr>
                <w:b/>
                <w:sz w:val="26"/>
              </w:rPr>
            </w:pPr>
          </w:p>
          <w:p w:rsidR="00B97D84" w:rsidRDefault="000E2354">
            <w:pPr>
              <w:pStyle w:val="TableParagraph"/>
              <w:spacing w:line="280" w:lineRule="exact"/>
              <w:ind w:left="18" w:right="4"/>
              <w:jc w:val="center"/>
              <w:rPr>
                <w:b/>
                <w:sz w:val="26"/>
              </w:rPr>
            </w:pPr>
            <w:r>
              <w:rPr>
                <w:b/>
                <w:spacing w:val="-2"/>
                <w:sz w:val="26"/>
              </w:rPr>
              <w:t>CIRCUIT</w:t>
            </w:r>
          </w:p>
        </w:tc>
        <w:tc>
          <w:tcPr>
            <w:tcW w:w="6630" w:type="dxa"/>
            <w:gridSpan w:val="2"/>
          </w:tcPr>
          <w:p w:rsidR="00B97D84" w:rsidRDefault="000E2354">
            <w:pPr>
              <w:pStyle w:val="TableParagraph"/>
              <w:spacing w:before="285"/>
              <w:ind w:left="1963"/>
              <w:rPr>
                <w:b/>
                <w:sz w:val="26"/>
              </w:rPr>
            </w:pPr>
            <w:r>
              <w:rPr>
                <w:b/>
                <w:sz w:val="26"/>
              </w:rPr>
              <w:t>PACKET</w:t>
            </w:r>
            <w:r>
              <w:rPr>
                <w:b/>
                <w:spacing w:val="-2"/>
                <w:sz w:val="26"/>
              </w:rPr>
              <w:t>SWITCHING</w:t>
            </w:r>
          </w:p>
        </w:tc>
      </w:tr>
      <w:tr w:rsidR="00B97D84">
        <w:trPr>
          <w:trHeight w:val="873"/>
        </w:trPr>
        <w:tc>
          <w:tcPr>
            <w:tcW w:w="2944" w:type="dxa"/>
            <w:tcBorders>
              <w:top w:val="nil"/>
            </w:tcBorders>
          </w:tcPr>
          <w:p w:rsidR="00B97D84" w:rsidRDefault="000E2354">
            <w:pPr>
              <w:pStyle w:val="TableParagraph"/>
              <w:spacing w:line="291" w:lineRule="exact"/>
              <w:ind w:left="18"/>
              <w:jc w:val="center"/>
              <w:rPr>
                <w:b/>
                <w:sz w:val="26"/>
              </w:rPr>
            </w:pPr>
            <w:r>
              <w:rPr>
                <w:b/>
                <w:spacing w:val="-2"/>
                <w:sz w:val="26"/>
              </w:rPr>
              <w:t>SWITCHING</w:t>
            </w:r>
          </w:p>
        </w:tc>
        <w:tc>
          <w:tcPr>
            <w:tcW w:w="3274" w:type="dxa"/>
          </w:tcPr>
          <w:p w:rsidR="00B97D84" w:rsidRDefault="000E2354">
            <w:pPr>
              <w:pStyle w:val="TableParagraph"/>
              <w:spacing w:before="285"/>
              <w:ind w:left="118" w:right="110"/>
              <w:jc w:val="center"/>
              <w:rPr>
                <w:b/>
                <w:sz w:val="26"/>
              </w:rPr>
            </w:pPr>
            <w:r>
              <w:rPr>
                <w:b/>
                <w:sz w:val="26"/>
              </w:rPr>
              <w:t>VirtualCircuit</w:t>
            </w:r>
            <w:r>
              <w:rPr>
                <w:b/>
                <w:spacing w:val="-2"/>
                <w:sz w:val="26"/>
              </w:rPr>
              <w:t>Switching</w:t>
            </w:r>
          </w:p>
        </w:tc>
        <w:tc>
          <w:tcPr>
            <w:tcW w:w="3356" w:type="dxa"/>
          </w:tcPr>
          <w:p w:rsidR="00B97D84" w:rsidRDefault="000E2354">
            <w:pPr>
              <w:pStyle w:val="TableParagraph"/>
              <w:spacing w:before="285"/>
              <w:ind w:left="158" w:right="153"/>
              <w:jc w:val="center"/>
              <w:rPr>
                <w:b/>
                <w:sz w:val="26"/>
              </w:rPr>
            </w:pPr>
            <w:r>
              <w:rPr>
                <w:b/>
                <w:spacing w:val="-2"/>
                <w:sz w:val="26"/>
              </w:rPr>
              <w:t>DatagramSwitching</w:t>
            </w:r>
          </w:p>
        </w:tc>
      </w:tr>
      <w:tr w:rsidR="00B97D84">
        <w:trPr>
          <w:trHeight w:val="796"/>
        </w:trPr>
        <w:tc>
          <w:tcPr>
            <w:tcW w:w="2944" w:type="dxa"/>
          </w:tcPr>
          <w:p w:rsidR="00B97D84" w:rsidRDefault="000E2354">
            <w:pPr>
              <w:pStyle w:val="TableParagraph"/>
              <w:spacing w:before="242"/>
              <w:ind w:left="18" w:right="5"/>
              <w:jc w:val="center"/>
              <w:rPr>
                <w:sz w:val="26"/>
              </w:rPr>
            </w:pPr>
            <w:r>
              <w:rPr>
                <w:sz w:val="26"/>
              </w:rPr>
              <w:t>Connection</w:t>
            </w:r>
            <w:r>
              <w:rPr>
                <w:spacing w:val="-2"/>
                <w:sz w:val="26"/>
              </w:rPr>
              <w:t>oriented</w:t>
            </w:r>
          </w:p>
        </w:tc>
        <w:tc>
          <w:tcPr>
            <w:tcW w:w="3274" w:type="dxa"/>
          </w:tcPr>
          <w:p w:rsidR="00B97D84" w:rsidRDefault="000E2354">
            <w:pPr>
              <w:pStyle w:val="TableParagraph"/>
              <w:spacing w:before="242"/>
              <w:ind w:left="118" w:right="100"/>
              <w:jc w:val="center"/>
              <w:rPr>
                <w:sz w:val="26"/>
              </w:rPr>
            </w:pPr>
            <w:r>
              <w:rPr>
                <w:sz w:val="26"/>
              </w:rPr>
              <w:t>Connection</w:t>
            </w:r>
            <w:r>
              <w:rPr>
                <w:spacing w:val="-2"/>
                <w:sz w:val="26"/>
              </w:rPr>
              <w:t>oriented</w:t>
            </w:r>
          </w:p>
        </w:tc>
        <w:tc>
          <w:tcPr>
            <w:tcW w:w="3356" w:type="dxa"/>
          </w:tcPr>
          <w:p w:rsidR="00B97D84" w:rsidRDefault="000E2354">
            <w:pPr>
              <w:pStyle w:val="TableParagraph"/>
              <w:spacing w:before="242"/>
              <w:ind w:left="158" w:right="143"/>
              <w:jc w:val="center"/>
              <w:rPr>
                <w:sz w:val="26"/>
              </w:rPr>
            </w:pPr>
            <w:r>
              <w:rPr>
                <w:sz w:val="26"/>
              </w:rPr>
              <w:t>Connection</w:t>
            </w:r>
            <w:r>
              <w:rPr>
                <w:spacing w:val="-4"/>
                <w:sz w:val="26"/>
              </w:rPr>
              <w:t>less</w:t>
            </w:r>
          </w:p>
        </w:tc>
      </w:tr>
      <w:tr w:rsidR="00B97D84">
        <w:trPr>
          <w:trHeight w:val="878"/>
        </w:trPr>
        <w:tc>
          <w:tcPr>
            <w:tcW w:w="2944" w:type="dxa"/>
          </w:tcPr>
          <w:p w:rsidR="00B97D84" w:rsidRDefault="000E2354">
            <w:pPr>
              <w:pStyle w:val="TableParagraph"/>
              <w:spacing w:before="280"/>
              <w:ind w:left="18" w:right="10"/>
              <w:jc w:val="center"/>
              <w:rPr>
                <w:sz w:val="26"/>
              </w:rPr>
            </w:pPr>
            <w:r>
              <w:rPr>
                <w:sz w:val="26"/>
              </w:rPr>
              <w:t>Ensuresinorder</w:t>
            </w:r>
            <w:r>
              <w:rPr>
                <w:spacing w:val="-2"/>
                <w:sz w:val="26"/>
              </w:rPr>
              <w:t xml:space="preserve"> delivery</w:t>
            </w:r>
          </w:p>
        </w:tc>
        <w:tc>
          <w:tcPr>
            <w:tcW w:w="3274" w:type="dxa"/>
          </w:tcPr>
          <w:p w:rsidR="00B97D84" w:rsidRDefault="000E2354">
            <w:pPr>
              <w:pStyle w:val="TableParagraph"/>
              <w:spacing w:before="280"/>
              <w:ind w:left="118" w:right="105"/>
              <w:jc w:val="center"/>
              <w:rPr>
                <w:sz w:val="26"/>
              </w:rPr>
            </w:pPr>
            <w:r>
              <w:rPr>
                <w:sz w:val="26"/>
              </w:rPr>
              <w:t>Ensuresinorder</w:t>
            </w:r>
            <w:r>
              <w:rPr>
                <w:spacing w:val="-2"/>
                <w:sz w:val="26"/>
              </w:rPr>
              <w:t>delivery</w:t>
            </w:r>
          </w:p>
        </w:tc>
        <w:tc>
          <w:tcPr>
            <w:tcW w:w="3356" w:type="dxa"/>
          </w:tcPr>
          <w:p w:rsidR="00B97D84" w:rsidRDefault="000E2354">
            <w:pPr>
              <w:pStyle w:val="TableParagraph"/>
              <w:spacing w:before="131"/>
              <w:ind w:left="1267" w:hanging="1110"/>
              <w:rPr>
                <w:sz w:val="26"/>
              </w:rPr>
            </w:pPr>
            <w:r>
              <w:rPr>
                <w:sz w:val="26"/>
              </w:rPr>
              <w:t>Packetsmaybedeliveredout of order</w:t>
            </w:r>
          </w:p>
        </w:tc>
      </w:tr>
      <w:tr w:rsidR="00B97D84">
        <w:trPr>
          <w:trHeight w:val="873"/>
        </w:trPr>
        <w:tc>
          <w:tcPr>
            <w:tcW w:w="2944" w:type="dxa"/>
          </w:tcPr>
          <w:p w:rsidR="00B97D84" w:rsidRDefault="000E2354">
            <w:pPr>
              <w:pStyle w:val="TableParagraph"/>
              <w:spacing w:before="281"/>
              <w:ind w:left="18" w:right="5"/>
              <w:jc w:val="center"/>
              <w:rPr>
                <w:sz w:val="26"/>
              </w:rPr>
            </w:pPr>
            <w:r>
              <w:rPr>
                <w:sz w:val="26"/>
              </w:rPr>
              <w:t>Noreorderingis</w:t>
            </w:r>
            <w:r>
              <w:rPr>
                <w:spacing w:val="-2"/>
                <w:sz w:val="26"/>
              </w:rPr>
              <w:t>required</w:t>
            </w:r>
          </w:p>
        </w:tc>
        <w:tc>
          <w:tcPr>
            <w:tcW w:w="3274" w:type="dxa"/>
          </w:tcPr>
          <w:p w:rsidR="00B97D84" w:rsidRDefault="000E2354">
            <w:pPr>
              <w:pStyle w:val="TableParagraph"/>
              <w:spacing w:before="281"/>
              <w:ind w:left="119" w:right="100"/>
              <w:jc w:val="center"/>
              <w:rPr>
                <w:sz w:val="26"/>
              </w:rPr>
            </w:pPr>
            <w:r>
              <w:rPr>
                <w:sz w:val="26"/>
              </w:rPr>
              <w:t>Noreorderingis</w:t>
            </w:r>
            <w:r>
              <w:rPr>
                <w:spacing w:val="-2"/>
                <w:sz w:val="26"/>
              </w:rPr>
              <w:t>required</w:t>
            </w:r>
          </w:p>
        </w:tc>
        <w:tc>
          <w:tcPr>
            <w:tcW w:w="3356" w:type="dxa"/>
          </w:tcPr>
          <w:p w:rsidR="00B97D84" w:rsidRDefault="000E2354">
            <w:pPr>
              <w:pStyle w:val="TableParagraph"/>
              <w:spacing w:before="281"/>
              <w:ind w:left="162" w:right="142"/>
              <w:jc w:val="center"/>
              <w:rPr>
                <w:sz w:val="26"/>
              </w:rPr>
            </w:pPr>
            <w:r>
              <w:rPr>
                <w:sz w:val="26"/>
              </w:rPr>
              <w:t>Reorderingis</w:t>
            </w:r>
            <w:r>
              <w:rPr>
                <w:spacing w:val="-2"/>
                <w:sz w:val="26"/>
              </w:rPr>
              <w:t>required</w:t>
            </w:r>
          </w:p>
        </w:tc>
      </w:tr>
      <w:tr w:rsidR="00B97D84">
        <w:trPr>
          <w:trHeight w:val="873"/>
        </w:trPr>
        <w:tc>
          <w:tcPr>
            <w:tcW w:w="2944" w:type="dxa"/>
          </w:tcPr>
          <w:p w:rsidR="00B97D84" w:rsidRDefault="000E2354">
            <w:pPr>
              <w:pStyle w:val="TableParagraph"/>
              <w:spacing w:before="131"/>
              <w:ind w:left="643" w:right="12" w:hanging="380"/>
              <w:rPr>
                <w:sz w:val="26"/>
              </w:rPr>
            </w:pPr>
            <w:r>
              <w:rPr>
                <w:sz w:val="26"/>
              </w:rPr>
              <w:t>Adedicatedpathexists for data transfer</w:t>
            </w:r>
          </w:p>
        </w:tc>
        <w:tc>
          <w:tcPr>
            <w:tcW w:w="3274" w:type="dxa"/>
          </w:tcPr>
          <w:p w:rsidR="00B97D84" w:rsidRDefault="000E2354">
            <w:pPr>
              <w:pStyle w:val="TableParagraph"/>
              <w:spacing w:before="131"/>
              <w:ind w:left="993" w:hanging="744"/>
              <w:rPr>
                <w:sz w:val="26"/>
              </w:rPr>
            </w:pPr>
            <w:r>
              <w:rPr>
                <w:sz w:val="26"/>
              </w:rPr>
              <w:t>Adedicatedpathexistsfor data transfer</w:t>
            </w:r>
          </w:p>
        </w:tc>
        <w:tc>
          <w:tcPr>
            <w:tcW w:w="3356" w:type="dxa"/>
          </w:tcPr>
          <w:p w:rsidR="00B97D84" w:rsidRDefault="000E2354">
            <w:pPr>
              <w:pStyle w:val="TableParagraph"/>
              <w:spacing w:before="131"/>
              <w:ind w:left="1037" w:hanging="816"/>
              <w:rPr>
                <w:sz w:val="26"/>
              </w:rPr>
            </w:pPr>
            <w:r>
              <w:rPr>
                <w:sz w:val="26"/>
              </w:rPr>
              <w:t>Nodedicatedpathexistsfor data transfer</w:t>
            </w:r>
          </w:p>
        </w:tc>
      </w:tr>
      <w:tr w:rsidR="00B97D84">
        <w:trPr>
          <w:trHeight w:val="878"/>
        </w:trPr>
        <w:tc>
          <w:tcPr>
            <w:tcW w:w="2944" w:type="dxa"/>
          </w:tcPr>
          <w:p w:rsidR="00B97D84" w:rsidRDefault="000E2354">
            <w:pPr>
              <w:pStyle w:val="TableParagraph"/>
              <w:spacing w:before="132" w:line="242" w:lineRule="auto"/>
              <w:ind w:left="950" w:right="12" w:hanging="697"/>
              <w:rPr>
                <w:sz w:val="26"/>
              </w:rPr>
            </w:pPr>
            <w:r>
              <w:rPr>
                <w:sz w:val="26"/>
              </w:rPr>
              <w:t>Allthepacketstake</w:t>
            </w:r>
            <w:r>
              <w:rPr>
                <w:sz w:val="26"/>
              </w:rPr>
              <w:t>the same path</w:t>
            </w:r>
          </w:p>
        </w:tc>
        <w:tc>
          <w:tcPr>
            <w:tcW w:w="3274" w:type="dxa"/>
          </w:tcPr>
          <w:p w:rsidR="00B97D84" w:rsidRDefault="000E2354">
            <w:pPr>
              <w:pStyle w:val="TableParagraph"/>
              <w:spacing w:before="132" w:line="242" w:lineRule="auto"/>
              <w:ind w:left="1118" w:hanging="697"/>
              <w:rPr>
                <w:sz w:val="26"/>
              </w:rPr>
            </w:pPr>
            <w:r>
              <w:rPr>
                <w:sz w:val="26"/>
              </w:rPr>
              <w:t>Allthepacketstakethe same path</w:t>
            </w:r>
          </w:p>
        </w:tc>
        <w:tc>
          <w:tcPr>
            <w:tcW w:w="3356" w:type="dxa"/>
          </w:tcPr>
          <w:p w:rsidR="00B97D84" w:rsidRDefault="000E2354">
            <w:pPr>
              <w:pStyle w:val="TableParagraph"/>
              <w:spacing w:before="132" w:line="242" w:lineRule="auto"/>
              <w:ind w:left="965" w:hanging="768"/>
              <w:rPr>
                <w:sz w:val="26"/>
              </w:rPr>
            </w:pPr>
            <w:r>
              <w:rPr>
                <w:sz w:val="26"/>
              </w:rPr>
              <w:t>Allthepacketsmaynottake the same path</w:t>
            </w:r>
          </w:p>
        </w:tc>
      </w:tr>
      <w:tr w:rsidR="00B97D84">
        <w:trPr>
          <w:trHeight w:val="873"/>
        </w:trPr>
        <w:tc>
          <w:tcPr>
            <w:tcW w:w="2944" w:type="dxa"/>
          </w:tcPr>
          <w:p w:rsidR="00B97D84" w:rsidRDefault="000E2354">
            <w:pPr>
              <w:pStyle w:val="TableParagraph"/>
              <w:spacing w:before="131"/>
              <w:ind w:left="465" w:right="12" w:hanging="217"/>
              <w:rPr>
                <w:sz w:val="26"/>
              </w:rPr>
            </w:pPr>
            <w:r>
              <w:rPr>
                <w:sz w:val="26"/>
              </w:rPr>
              <w:t>Resourcesareallocated before data transfer</w:t>
            </w:r>
          </w:p>
        </w:tc>
        <w:tc>
          <w:tcPr>
            <w:tcW w:w="3274" w:type="dxa"/>
          </w:tcPr>
          <w:p w:rsidR="00B97D84" w:rsidRDefault="000E2354">
            <w:pPr>
              <w:pStyle w:val="TableParagraph"/>
              <w:spacing w:before="131"/>
              <w:ind w:left="359" w:right="234" w:hanging="111"/>
              <w:rPr>
                <w:sz w:val="26"/>
              </w:rPr>
            </w:pPr>
            <w:r>
              <w:rPr>
                <w:sz w:val="26"/>
              </w:rPr>
              <w:t>Resourcesareallocatedon demand using 1st packet</w:t>
            </w:r>
          </w:p>
        </w:tc>
        <w:tc>
          <w:tcPr>
            <w:tcW w:w="3356" w:type="dxa"/>
          </w:tcPr>
          <w:p w:rsidR="00B97D84" w:rsidRDefault="000E2354">
            <w:pPr>
              <w:pStyle w:val="TableParagraph"/>
              <w:spacing w:before="280"/>
              <w:ind w:left="163" w:right="142"/>
              <w:jc w:val="center"/>
              <w:rPr>
                <w:sz w:val="26"/>
              </w:rPr>
            </w:pPr>
            <w:r>
              <w:rPr>
                <w:sz w:val="26"/>
              </w:rPr>
              <w:t>Noresourcesare</w:t>
            </w:r>
            <w:r>
              <w:rPr>
                <w:spacing w:val="-2"/>
                <w:sz w:val="26"/>
              </w:rPr>
              <w:t>allocated</w:t>
            </w:r>
          </w:p>
        </w:tc>
      </w:tr>
      <w:tr w:rsidR="00B97D84">
        <w:trPr>
          <w:trHeight w:val="782"/>
        </w:trPr>
        <w:tc>
          <w:tcPr>
            <w:tcW w:w="2944" w:type="dxa"/>
          </w:tcPr>
          <w:p w:rsidR="00B97D84" w:rsidRDefault="000E2354">
            <w:pPr>
              <w:pStyle w:val="TableParagraph"/>
              <w:spacing w:before="232"/>
              <w:ind w:left="18" w:right="10"/>
              <w:jc w:val="center"/>
              <w:rPr>
                <w:sz w:val="26"/>
              </w:rPr>
            </w:pPr>
            <w:r>
              <w:rPr>
                <w:spacing w:val="-2"/>
                <w:sz w:val="26"/>
              </w:rPr>
              <w:t>Streamoriented</w:t>
            </w:r>
          </w:p>
        </w:tc>
        <w:tc>
          <w:tcPr>
            <w:tcW w:w="3274" w:type="dxa"/>
          </w:tcPr>
          <w:p w:rsidR="00B97D84" w:rsidRDefault="000E2354">
            <w:pPr>
              <w:pStyle w:val="TableParagraph"/>
              <w:spacing w:before="232"/>
              <w:ind w:left="118" w:right="110"/>
              <w:jc w:val="center"/>
              <w:rPr>
                <w:sz w:val="26"/>
              </w:rPr>
            </w:pPr>
            <w:r>
              <w:rPr>
                <w:sz w:val="26"/>
              </w:rPr>
              <w:t>Packet</w:t>
            </w:r>
            <w:r>
              <w:rPr>
                <w:spacing w:val="-2"/>
                <w:sz w:val="26"/>
              </w:rPr>
              <w:t>oriented</w:t>
            </w:r>
          </w:p>
        </w:tc>
        <w:tc>
          <w:tcPr>
            <w:tcW w:w="3356" w:type="dxa"/>
          </w:tcPr>
          <w:p w:rsidR="00B97D84" w:rsidRDefault="000E2354">
            <w:pPr>
              <w:pStyle w:val="TableParagraph"/>
              <w:spacing w:before="232"/>
              <w:ind w:left="158" w:right="143"/>
              <w:jc w:val="center"/>
              <w:rPr>
                <w:sz w:val="26"/>
              </w:rPr>
            </w:pPr>
            <w:r>
              <w:rPr>
                <w:sz w:val="26"/>
              </w:rPr>
              <w:t>Packet</w:t>
            </w:r>
            <w:r>
              <w:rPr>
                <w:spacing w:val="-2"/>
                <w:sz w:val="26"/>
              </w:rPr>
              <w:t>oriented</w:t>
            </w:r>
          </w:p>
        </w:tc>
      </w:tr>
      <w:tr w:rsidR="00B97D84">
        <w:trPr>
          <w:trHeight w:val="796"/>
        </w:trPr>
        <w:tc>
          <w:tcPr>
            <w:tcW w:w="2944" w:type="dxa"/>
          </w:tcPr>
          <w:p w:rsidR="00B97D84" w:rsidRDefault="000E2354">
            <w:pPr>
              <w:pStyle w:val="TableParagraph"/>
              <w:spacing w:before="242"/>
              <w:ind w:left="18" w:right="5"/>
              <w:jc w:val="center"/>
              <w:rPr>
                <w:sz w:val="26"/>
              </w:rPr>
            </w:pPr>
            <w:r>
              <w:rPr>
                <w:sz w:val="26"/>
              </w:rPr>
              <w:t>Fixed</w:t>
            </w:r>
            <w:r>
              <w:rPr>
                <w:spacing w:val="-2"/>
                <w:sz w:val="26"/>
              </w:rPr>
              <w:t>bandwidth</w:t>
            </w:r>
          </w:p>
        </w:tc>
        <w:tc>
          <w:tcPr>
            <w:tcW w:w="3274" w:type="dxa"/>
          </w:tcPr>
          <w:p w:rsidR="00B97D84" w:rsidRDefault="000E2354">
            <w:pPr>
              <w:pStyle w:val="TableParagraph"/>
              <w:spacing w:before="242"/>
              <w:ind w:left="118" w:right="109"/>
              <w:jc w:val="center"/>
              <w:rPr>
                <w:sz w:val="26"/>
              </w:rPr>
            </w:pPr>
            <w:r>
              <w:rPr>
                <w:sz w:val="26"/>
              </w:rPr>
              <w:t>Dynamic</w:t>
            </w:r>
            <w:r>
              <w:rPr>
                <w:spacing w:val="-2"/>
                <w:sz w:val="26"/>
              </w:rPr>
              <w:t>Bandwidth</w:t>
            </w:r>
          </w:p>
        </w:tc>
        <w:tc>
          <w:tcPr>
            <w:tcW w:w="3356" w:type="dxa"/>
          </w:tcPr>
          <w:p w:rsidR="00B97D84" w:rsidRDefault="000E2354">
            <w:pPr>
              <w:pStyle w:val="TableParagraph"/>
              <w:spacing w:before="242"/>
              <w:ind w:left="158" w:right="148"/>
              <w:jc w:val="center"/>
              <w:rPr>
                <w:sz w:val="26"/>
              </w:rPr>
            </w:pPr>
            <w:r>
              <w:rPr>
                <w:sz w:val="26"/>
              </w:rPr>
              <w:t>Dynamic</w:t>
            </w:r>
            <w:r>
              <w:rPr>
                <w:spacing w:val="-2"/>
                <w:sz w:val="26"/>
              </w:rPr>
              <w:t>bandwidth</w:t>
            </w:r>
          </w:p>
        </w:tc>
      </w:tr>
      <w:tr w:rsidR="00B97D84">
        <w:trPr>
          <w:trHeight w:val="705"/>
        </w:trPr>
        <w:tc>
          <w:tcPr>
            <w:tcW w:w="2944" w:type="dxa"/>
          </w:tcPr>
          <w:p w:rsidR="00B97D84" w:rsidRDefault="000E2354">
            <w:pPr>
              <w:pStyle w:val="TableParagraph"/>
              <w:spacing w:before="199"/>
              <w:ind w:left="18" w:right="5"/>
              <w:jc w:val="center"/>
              <w:rPr>
                <w:sz w:val="26"/>
              </w:rPr>
            </w:pPr>
            <w:r>
              <w:rPr>
                <w:spacing w:val="-2"/>
                <w:sz w:val="26"/>
              </w:rPr>
              <w:t>Reliable</w:t>
            </w:r>
          </w:p>
        </w:tc>
        <w:tc>
          <w:tcPr>
            <w:tcW w:w="3274" w:type="dxa"/>
          </w:tcPr>
          <w:p w:rsidR="00B97D84" w:rsidRDefault="000E2354">
            <w:pPr>
              <w:pStyle w:val="TableParagraph"/>
              <w:spacing w:before="199"/>
              <w:ind w:left="119" w:right="100"/>
              <w:jc w:val="center"/>
              <w:rPr>
                <w:sz w:val="26"/>
              </w:rPr>
            </w:pPr>
            <w:r>
              <w:rPr>
                <w:spacing w:val="-2"/>
                <w:sz w:val="26"/>
              </w:rPr>
              <w:t>Reliable</w:t>
            </w:r>
          </w:p>
        </w:tc>
        <w:tc>
          <w:tcPr>
            <w:tcW w:w="3356" w:type="dxa"/>
          </w:tcPr>
          <w:p w:rsidR="00B97D84" w:rsidRDefault="000E2354">
            <w:pPr>
              <w:pStyle w:val="TableParagraph"/>
              <w:spacing w:before="199"/>
              <w:ind w:left="158" w:right="143"/>
              <w:jc w:val="center"/>
              <w:rPr>
                <w:sz w:val="26"/>
              </w:rPr>
            </w:pPr>
            <w:r>
              <w:rPr>
                <w:spacing w:val="-2"/>
                <w:sz w:val="26"/>
              </w:rPr>
              <w:t>Unreliable</w:t>
            </w:r>
          </w:p>
        </w:tc>
      </w:tr>
      <w:tr w:rsidR="00B97D84">
        <w:trPr>
          <w:trHeight w:val="796"/>
        </w:trPr>
        <w:tc>
          <w:tcPr>
            <w:tcW w:w="2944" w:type="dxa"/>
          </w:tcPr>
          <w:p w:rsidR="00B97D84" w:rsidRDefault="000E2354">
            <w:pPr>
              <w:pStyle w:val="TableParagraph"/>
              <w:spacing w:before="242"/>
              <w:ind w:left="18" w:right="5"/>
              <w:jc w:val="center"/>
              <w:rPr>
                <w:sz w:val="26"/>
              </w:rPr>
            </w:pPr>
            <w:r>
              <w:rPr>
                <w:sz w:val="26"/>
              </w:rPr>
              <w:t>No</w:t>
            </w:r>
            <w:r>
              <w:rPr>
                <w:spacing w:val="-2"/>
                <w:sz w:val="26"/>
              </w:rPr>
              <w:t xml:space="preserve"> overheads</w:t>
            </w:r>
          </w:p>
        </w:tc>
        <w:tc>
          <w:tcPr>
            <w:tcW w:w="3274" w:type="dxa"/>
          </w:tcPr>
          <w:p w:rsidR="00B97D84" w:rsidRDefault="000E2354">
            <w:pPr>
              <w:pStyle w:val="TableParagraph"/>
              <w:spacing w:before="242"/>
              <w:ind w:left="118" w:right="110"/>
              <w:jc w:val="center"/>
              <w:rPr>
                <w:sz w:val="26"/>
              </w:rPr>
            </w:pPr>
            <w:r>
              <w:rPr>
                <w:sz w:val="26"/>
              </w:rPr>
              <w:t>Less</w:t>
            </w:r>
            <w:r>
              <w:rPr>
                <w:spacing w:val="-2"/>
                <w:sz w:val="26"/>
              </w:rPr>
              <w:t>overheads</w:t>
            </w:r>
          </w:p>
        </w:tc>
        <w:tc>
          <w:tcPr>
            <w:tcW w:w="3356" w:type="dxa"/>
          </w:tcPr>
          <w:p w:rsidR="00B97D84" w:rsidRDefault="000E2354">
            <w:pPr>
              <w:pStyle w:val="TableParagraph"/>
              <w:spacing w:before="242"/>
              <w:ind w:left="158" w:right="143"/>
              <w:jc w:val="center"/>
              <w:rPr>
                <w:sz w:val="26"/>
              </w:rPr>
            </w:pPr>
            <w:r>
              <w:rPr>
                <w:sz w:val="26"/>
              </w:rPr>
              <w:t>Higher</w:t>
            </w:r>
            <w:r>
              <w:rPr>
                <w:spacing w:val="-2"/>
                <w:sz w:val="26"/>
              </w:rPr>
              <w:t>overheads</w:t>
            </w:r>
          </w:p>
        </w:tc>
      </w:tr>
      <w:tr w:rsidR="00B97D84">
        <w:trPr>
          <w:trHeight w:val="878"/>
        </w:trPr>
        <w:tc>
          <w:tcPr>
            <w:tcW w:w="2944" w:type="dxa"/>
          </w:tcPr>
          <w:p w:rsidR="00B97D84" w:rsidRDefault="000E2354">
            <w:pPr>
              <w:pStyle w:val="TableParagraph"/>
              <w:spacing w:before="132"/>
              <w:ind w:left="1214" w:right="12" w:hanging="1019"/>
              <w:rPr>
                <w:sz w:val="26"/>
              </w:rPr>
            </w:pPr>
            <w:r>
              <w:rPr>
                <w:sz w:val="26"/>
              </w:rPr>
              <w:t xml:space="preserve">Implementedatphysical </w:t>
            </w:r>
            <w:r>
              <w:rPr>
                <w:spacing w:val="-2"/>
                <w:sz w:val="26"/>
              </w:rPr>
              <w:t>layer</w:t>
            </w:r>
          </w:p>
        </w:tc>
        <w:tc>
          <w:tcPr>
            <w:tcW w:w="3274" w:type="dxa"/>
          </w:tcPr>
          <w:p w:rsidR="00B97D84" w:rsidRDefault="000E2354">
            <w:pPr>
              <w:pStyle w:val="TableParagraph"/>
              <w:spacing w:before="132"/>
              <w:ind w:left="1382" w:hanging="1038"/>
              <w:rPr>
                <w:sz w:val="26"/>
              </w:rPr>
            </w:pPr>
            <w:r>
              <w:rPr>
                <w:sz w:val="26"/>
              </w:rPr>
              <w:t xml:space="preserve">Implementedatdatalink </w:t>
            </w:r>
            <w:r>
              <w:rPr>
                <w:spacing w:val="-2"/>
                <w:sz w:val="26"/>
              </w:rPr>
              <w:t>layer</w:t>
            </w:r>
          </w:p>
        </w:tc>
        <w:tc>
          <w:tcPr>
            <w:tcW w:w="3356" w:type="dxa"/>
          </w:tcPr>
          <w:p w:rsidR="00B97D84" w:rsidRDefault="000E2354">
            <w:pPr>
              <w:pStyle w:val="TableParagraph"/>
              <w:spacing w:before="132"/>
              <w:ind w:left="1421" w:hanging="1014"/>
              <w:rPr>
                <w:sz w:val="26"/>
              </w:rPr>
            </w:pPr>
            <w:r>
              <w:rPr>
                <w:sz w:val="26"/>
              </w:rPr>
              <w:t xml:space="preserve">Implementedatnetwork </w:t>
            </w:r>
            <w:r>
              <w:rPr>
                <w:spacing w:val="-2"/>
                <w:sz w:val="26"/>
              </w:rPr>
              <w:t>layer</w:t>
            </w:r>
          </w:p>
        </w:tc>
      </w:tr>
      <w:tr w:rsidR="00B97D84">
        <w:trPr>
          <w:trHeight w:val="997"/>
        </w:trPr>
        <w:tc>
          <w:tcPr>
            <w:tcW w:w="2944" w:type="dxa"/>
          </w:tcPr>
          <w:p w:rsidR="00B97D84" w:rsidRDefault="000E2354">
            <w:pPr>
              <w:pStyle w:val="TableParagraph"/>
              <w:spacing w:before="131"/>
              <w:ind w:left="475" w:right="12" w:hanging="140"/>
              <w:rPr>
                <w:sz w:val="26"/>
              </w:rPr>
            </w:pPr>
            <w:r>
              <w:rPr>
                <w:sz w:val="26"/>
              </w:rPr>
              <w:t>Inefficientintermsof resource utilization</w:t>
            </w:r>
          </w:p>
        </w:tc>
        <w:tc>
          <w:tcPr>
            <w:tcW w:w="3274" w:type="dxa"/>
          </w:tcPr>
          <w:p w:rsidR="00B97D84" w:rsidRDefault="000E2354">
            <w:pPr>
              <w:pStyle w:val="TableParagraph"/>
              <w:spacing w:before="93"/>
              <w:ind w:left="118" w:right="100"/>
              <w:jc w:val="center"/>
              <w:rPr>
                <w:sz w:val="26"/>
              </w:rPr>
            </w:pPr>
            <w:r>
              <w:rPr>
                <w:sz w:val="26"/>
              </w:rPr>
              <w:t>Provides</w:t>
            </w:r>
            <w:r>
              <w:rPr>
                <w:sz w:val="26"/>
              </w:rPr>
              <w:t>betterefficiency than circuit switched</w:t>
            </w:r>
          </w:p>
          <w:p w:rsidR="00B97D84" w:rsidRDefault="000E2354">
            <w:pPr>
              <w:pStyle w:val="TableParagraph"/>
              <w:spacing w:before="2" w:line="285" w:lineRule="exact"/>
              <w:ind w:left="118" w:right="104"/>
              <w:jc w:val="center"/>
              <w:rPr>
                <w:sz w:val="26"/>
              </w:rPr>
            </w:pPr>
            <w:r>
              <w:rPr>
                <w:spacing w:val="-2"/>
                <w:sz w:val="26"/>
              </w:rPr>
              <w:t>systems</w:t>
            </w:r>
          </w:p>
        </w:tc>
        <w:tc>
          <w:tcPr>
            <w:tcW w:w="3356" w:type="dxa"/>
          </w:tcPr>
          <w:p w:rsidR="00B97D84" w:rsidRDefault="000E2354">
            <w:pPr>
              <w:pStyle w:val="TableParagraph"/>
              <w:spacing w:before="93"/>
              <w:ind w:left="158" w:right="142"/>
              <w:jc w:val="center"/>
              <w:rPr>
                <w:sz w:val="26"/>
              </w:rPr>
            </w:pPr>
            <w:r>
              <w:rPr>
                <w:sz w:val="26"/>
              </w:rPr>
              <w:t>Providesbetterefficiency than message switched</w:t>
            </w:r>
          </w:p>
          <w:p w:rsidR="00B97D84" w:rsidRDefault="000E2354">
            <w:pPr>
              <w:pStyle w:val="TableParagraph"/>
              <w:spacing w:before="2" w:line="285" w:lineRule="exact"/>
              <w:ind w:left="158" w:right="148"/>
              <w:jc w:val="center"/>
              <w:rPr>
                <w:sz w:val="26"/>
              </w:rPr>
            </w:pPr>
            <w:r>
              <w:rPr>
                <w:spacing w:val="-2"/>
                <w:sz w:val="26"/>
              </w:rPr>
              <w:t>systems</w:t>
            </w:r>
          </w:p>
        </w:tc>
      </w:tr>
      <w:tr w:rsidR="00B97D84">
        <w:trPr>
          <w:trHeight w:val="753"/>
        </w:trPr>
        <w:tc>
          <w:tcPr>
            <w:tcW w:w="2944" w:type="dxa"/>
          </w:tcPr>
          <w:p w:rsidR="00B97D84" w:rsidRDefault="000E2354">
            <w:pPr>
              <w:pStyle w:val="TableParagraph"/>
              <w:spacing w:before="7"/>
              <w:ind w:left="1065" w:right="371" w:hanging="678"/>
              <w:rPr>
                <w:sz w:val="26"/>
              </w:rPr>
            </w:pPr>
            <w:r>
              <w:rPr>
                <w:sz w:val="26"/>
              </w:rPr>
              <w:t xml:space="preserve">Example-Telephone </w:t>
            </w:r>
            <w:r>
              <w:rPr>
                <w:spacing w:val="-2"/>
                <w:sz w:val="26"/>
              </w:rPr>
              <w:t>systems</w:t>
            </w:r>
          </w:p>
        </w:tc>
        <w:tc>
          <w:tcPr>
            <w:tcW w:w="3274" w:type="dxa"/>
          </w:tcPr>
          <w:p w:rsidR="00B97D84" w:rsidRDefault="000E2354">
            <w:pPr>
              <w:pStyle w:val="TableParagraph"/>
              <w:spacing w:before="7"/>
              <w:ind w:left="1382" w:hanging="985"/>
              <w:rPr>
                <w:sz w:val="26"/>
              </w:rPr>
            </w:pPr>
            <w:r>
              <w:rPr>
                <w:sz w:val="26"/>
              </w:rPr>
              <w:t xml:space="preserve">Examples-X.25,Frame </w:t>
            </w:r>
            <w:r>
              <w:rPr>
                <w:spacing w:val="-2"/>
                <w:sz w:val="26"/>
              </w:rPr>
              <w:t>relay</w:t>
            </w:r>
          </w:p>
        </w:tc>
        <w:tc>
          <w:tcPr>
            <w:tcW w:w="3356" w:type="dxa"/>
          </w:tcPr>
          <w:p w:rsidR="00B97D84" w:rsidRDefault="000E2354">
            <w:pPr>
              <w:pStyle w:val="TableParagraph"/>
              <w:spacing w:before="156"/>
              <w:ind w:left="158" w:right="148"/>
              <w:jc w:val="center"/>
              <w:rPr>
                <w:sz w:val="26"/>
              </w:rPr>
            </w:pPr>
            <w:r>
              <w:rPr>
                <w:sz w:val="26"/>
              </w:rPr>
              <w:t>Example-</w:t>
            </w:r>
            <w:r>
              <w:rPr>
                <w:spacing w:val="-2"/>
                <w:sz w:val="26"/>
              </w:rPr>
              <w:t>Internet</w:t>
            </w:r>
          </w:p>
        </w:tc>
      </w:tr>
    </w:tbl>
    <w:p w:rsidR="00B97D84" w:rsidRDefault="00B97D84">
      <w:pPr>
        <w:pStyle w:val="TableParagraph"/>
        <w:jc w:val="center"/>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b/>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83" o:spid="_x0000_s1672" style="width:466.4pt;height:4.55pt;mso-position-horizontal-relative:char;mso-position-vertical-relative:line" coordsize="9328,91">
            <v:line id="_x0000_s1674" style="position:absolute" from="0,61" to="9328,61" strokecolor="#612322" strokeweight="3pt"/>
            <v:line id="_x0000_s1673" style="position:absolute" from="0,8" to="9328,8" strokecolor="#612322"/>
            <w10:wrap type="none"/>
            <w10:anchorlock/>
          </v:group>
        </w:pict>
      </w:r>
    </w:p>
    <w:p w:rsidR="00B97D84" w:rsidRDefault="000E2354">
      <w:pPr>
        <w:spacing w:before="239"/>
        <w:ind w:left="1117" w:right="869"/>
        <w:jc w:val="center"/>
        <w:rPr>
          <w:b/>
          <w:sz w:val="28"/>
        </w:rPr>
      </w:pPr>
      <w:r>
        <w:rPr>
          <w:b/>
          <w:sz w:val="28"/>
          <w:u w:val="thick"/>
        </w:rPr>
        <w:t>MESSAGE</w:t>
      </w:r>
      <w:r>
        <w:rPr>
          <w:b/>
          <w:spacing w:val="-2"/>
          <w:sz w:val="28"/>
          <w:u w:val="thick"/>
        </w:rPr>
        <w:t>SWITCHING</w:t>
      </w:r>
    </w:p>
    <w:p w:rsidR="00B97D84" w:rsidRDefault="00B97D84">
      <w:pPr>
        <w:pStyle w:val="BodyText"/>
        <w:spacing w:before="7"/>
        <w:rPr>
          <w:b/>
        </w:rPr>
      </w:pPr>
    </w:p>
    <w:p w:rsidR="00B97D84" w:rsidRDefault="000E2354">
      <w:pPr>
        <w:pStyle w:val="ListParagraph"/>
        <w:numPr>
          <w:ilvl w:val="0"/>
          <w:numId w:val="182"/>
        </w:numPr>
        <w:tabs>
          <w:tab w:val="left" w:pos="2020"/>
        </w:tabs>
        <w:spacing w:line="249" w:lineRule="auto"/>
        <w:ind w:right="1047"/>
        <w:jc w:val="both"/>
        <w:rPr>
          <w:sz w:val="26"/>
        </w:rPr>
      </w:pPr>
      <w:r>
        <w:rPr>
          <w:sz w:val="26"/>
        </w:rPr>
        <w:t xml:space="preserve">Message Switching is a switching technique in which a message is transferred asa complete unit and routed through intermediate nodes at which it is stored and </w:t>
      </w:r>
      <w:r>
        <w:rPr>
          <w:spacing w:val="-2"/>
          <w:sz w:val="26"/>
        </w:rPr>
        <w:t>forwarded.</w:t>
      </w:r>
    </w:p>
    <w:p w:rsidR="00B97D84" w:rsidRDefault="000E2354">
      <w:pPr>
        <w:pStyle w:val="ListParagraph"/>
        <w:numPr>
          <w:ilvl w:val="0"/>
          <w:numId w:val="182"/>
        </w:numPr>
        <w:tabs>
          <w:tab w:val="left" w:pos="2020"/>
        </w:tabs>
        <w:spacing w:before="63" w:line="247" w:lineRule="auto"/>
        <w:ind w:right="1056"/>
        <w:jc w:val="both"/>
        <w:rPr>
          <w:sz w:val="26"/>
        </w:rPr>
      </w:pPr>
      <w:r>
        <w:rPr>
          <w:sz w:val="26"/>
        </w:rPr>
        <w:t>In Message Switching technique, there is no establishment of a dedicated path between the sender and receiver.</w:t>
      </w:r>
    </w:p>
    <w:p w:rsidR="00B97D84" w:rsidRDefault="000E2354">
      <w:pPr>
        <w:pStyle w:val="ListParagraph"/>
        <w:numPr>
          <w:ilvl w:val="0"/>
          <w:numId w:val="182"/>
        </w:numPr>
        <w:tabs>
          <w:tab w:val="left" w:pos="2020"/>
        </w:tabs>
        <w:spacing w:before="66" w:line="249" w:lineRule="auto"/>
        <w:ind w:right="1056"/>
        <w:jc w:val="both"/>
        <w:rPr>
          <w:sz w:val="26"/>
        </w:rPr>
      </w:pPr>
      <w:r>
        <w:rPr>
          <w:sz w:val="26"/>
        </w:rPr>
        <w:t>The destination address is appended to the message. Message Switching provides a dynamic routing as the message is routed through the intermediate nodes based on the information available in the message.</w:t>
      </w:r>
    </w:p>
    <w:p w:rsidR="00B97D84" w:rsidRDefault="000E2354">
      <w:pPr>
        <w:pStyle w:val="ListParagraph"/>
        <w:numPr>
          <w:ilvl w:val="0"/>
          <w:numId w:val="182"/>
        </w:numPr>
        <w:tabs>
          <w:tab w:val="left" w:pos="2020"/>
        </w:tabs>
        <w:spacing w:before="67" w:line="242" w:lineRule="auto"/>
        <w:ind w:right="1055"/>
        <w:jc w:val="both"/>
        <w:rPr>
          <w:sz w:val="26"/>
        </w:rPr>
      </w:pPr>
      <w:r>
        <w:rPr>
          <w:sz w:val="26"/>
        </w:rPr>
        <w:t>Message switches are programmed in such a way so tha</w:t>
      </w:r>
      <w:r>
        <w:rPr>
          <w:sz w:val="26"/>
        </w:rPr>
        <w:t>t they can provide the most efficient routes.</w:t>
      </w:r>
    </w:p>
    <w:p w:rsidR="00B97D84" w:rsidRDefault="000E2354">
      <w:pPr>
        <w:pStyle w:val="ListParagraph"/>
        <w:numPr>
          <w:ilvl w:val="0"/>
          <w:numId w:val="182"/>
        </w:numPr>
        <w:tabs>
          <w:tab w:val="left" w:pos="2020"/>
        </w:tabs>
        <w:spacing w:before="74" w:line="247" w:lineRule="auto"/>
        <w:ind w:right="1047"/>
        <w:jc w:val="both"/>
        <w:rPr>
          <w:b/>
          <w:sz w:val="26"/>
        </w:rPr>
      </w:pPr>
      <w:r>
        <w:rPr>
          <w:sz w:val="26"/>
        </w:rPr>
        <w:t xml:space="preserve">Each and every node stores the entire message and then forward it to the next node. This type of network is known as </w:t>
      </w:r>
      <w:r>
        <w:rPr>
          <w:b/>
          <w:color w:val="2E4F4F"/>
          <w:sz w:val="26"/>
        </w:rPr>
        <w:t>store and forward network.</w:t>
      </w:r>
    </w:p>
    <w:p w:rsidR="00B97D84" w:rsidRDefault="000E2354">
      <w:pPr>
        <w:pStyle w:val="ListParagraph"/>
        <w:numPr>
          <w:ilvl w:val="0"/>
          <w:numId w:val="182"/>
        </w:numPr>
        <w:tabs>
          <w:tab w:val="left" w:pos="2019"/>
        </w:tabs>
        <w:spacing w:before="63"/>
        <w:ind w:left="2019" w:hanging="360"/>
        <w:jc w:val="both"/>
        <w:rPr>
          <w:sz w:val="26"/>
        </w:rPr>
      </w:pPr>
      <w:r>
        <w:rPr>
          <w:sz w:val="26"/>
        </w:rPr>
        <w:t>Messageswitchingtreatseachmessageasanindependent</w:t>
      </w:r>
      <w:r>
        <w:rPr>
          <w:spacing w:val="-2"/>
          <w:sz w:val="26"/>
        </w:rPr>
        <w:t>entity.</w:t>
      </w:r>
    </w:p>
    <w:p w:rsidR="00B97D84" w:rsidRDefault="00B97D84">
      <w:pPr>
        <w:pStyle w:val="BodyText"/>
        <w:rPr>
          <w:sz w:val="20"/>
        </w:rPr>
      </w:pPr>
    </w:p>
    <w:p w:rsidR="00B97D84" w:rsidRDefault="000E2354">
      <w:pPr>
        <w:pStyle w:val="BodyText"/>
        <w:spacing w:before="3"/>
        <w:rPr>
          <w:sz w:val="20"/>
        </w:rPr>
      </w:pPr>
      <w:r>
        <w:rPr>
          <w:noProof/>
          <w:sz w:val="20"/>
          <w:lang w:bidi="hi-IN"/>
        </w:rPr>
        <w:drawing>
          <wp:anchor distT="0" distB="0" distL="0" distR="0" simplePos="0" relativeHeight="487641600" behindDoc="1" locked="0" layoutInCell="1" allowOverlap="1">
            <wp:simplePos x="0" y="0"/>
            <wp:positionH relativeFrom="page">
              <wp:posOffset>2066289</wp:posOffset>
            </wp:positionH>
            <wp:positionV relativeFrom="paragraph">
              <wp:posOffset>163597</wp:posOffset>
            </wp:positionV>
            <wp:extent cx="3470380" cy="1785365"/>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63" cstate="print"/>
                    <a:stretch>
                      <a:fillRect/>
                    </a:stretch>
                  </pic:blipFill>
                  <pic:spPr>
                    <a:xfrm>
                      <a:off x="0" y="0"/>
                      <a:ext cx="3470380" cy="1785365"/>
                    </a:xfrm>
                    <a:prstGeom prst="rect">
                      <a:avLst/>
                    </a:prstGeom>
                  </pic:spPr>
                </pic:pic>
              </a:graphicData>
            </a:graphic>
          </wp:anchor>
        </w:drawing>
      </w:r>
      <w:r w:rsidR="00B97D84">
        <w:rPr>
          <w:sz w:val="20"/>
        </w:rPr>
        <w:pict>
          <v:shape id="docshape84" o:spid="_x0000_s1671" style="position:absolute;margin-left:70.55pt;margin-top:168.05pt;width:466.4pt;height:.1pt;z-index:-15674368;mso-wrap-distance-left:0;mso-wrap-distance-right:0;mso-position-horizontal-relative:page;mso-position-vertical-relative:text" coordorigin="1411,3361" coordsize="9328,0" path="m1411,3361r9328,e" filled="f" strokeweight="1.5pt">
            <v:path arrowok="t"/>
            <w10:wrap type="topAndBottom" anchorx="page"/>
          </v:shape>
        </w:pict>
      </w:r>
    </w:p>
    <w:p w:rsidR="00B97D84" w:rsidRDefault="00B97D84">
      <w:pPr>
        <w:pStyle w:val="BodyText"/>
        <w:spacing w:before="37"/>
        <w:rPr>
          <w:sz w:val="20"/>
        </w:rPr>
      </w:pPr>
    </w:p>
    <w:p w:rsidR="00B97D84" w:rsidRDefault="00B97D84">
      <w:pPr>
        <w:pStyle w:val="BodyText"/>
        <w:rPr>
          <w:sz w:val="20"/>
        </w:rPr>
      </w:pPr>
    </w:p>
    <w:p w:rsidR="00B97D84" w:rsidRDefault="00B97D84">
      <w:pPr>
        <w:pStyle w:val="BodyText"/>
        <w:spacing w:before="164"/>
        <w:rPr>
          <w:sz w:val="20"/>
        </w:rPr>
      </w:pPr>
      <w:r>
        <w:rPr>
          <w:sz w:val="20"/>
        </w:rPr>
        <w:pict>
          <v:shape id="docshape85" o:spid="_x0000_s1670" type="#_x0000_t202" style="position:absolute;margin-left:70.55pt;margin-top:20.9pt;width:466.4pt;height:17.25pt;z-index:-15673856;mso-wrap-distance-left:0;mso-wrap-distance-right:0;mso-position-horizontal-relative:page" fillcolor="#bebebe" stroked="f">
            <v:textbox inset="0,0,0,0">
              <w:txbxContent>
                <w:p w:rsidR="00B97D84" w:rsidRDefault="000E2354">
                  <w:pPr>
                    <w:spacing w:before="1" w:line="344" w:lineRule="exact"/>
                    <w:ind w:left="10" w:right="8"/>
                    <w:jc w:val="center"/>
                    <w:rPr>
                      <w:b/>
                      <w:color w:val="000000"/>
                      <w:sz w:val="30"/>
                    </w:rPr>
                  </w:pPr>
                  <w:r>
                    <w:rPr>
                      <w:b/>
                      <w:color w:val="000000"/>
                      <w:sz w:val="30"/>
                    </w:rPr>
                    <w:t>P</w:t>
                  </w:r>
                  <w:r>
                    <w:rPr>
                      <w:b/>
                      <w:color w:val="000000"/>
                      <w:sz w:val="30"/>
                    </w:rPr>
                    <w:t>ROTOCOL</w:t>
                  </w:r>
                  <w:r>
                    <w:rPr>
                      <w:b/>
                      <w:color w:val="000000"/>
                      <w:spacing w:val="-2"/>
                      <w:sz w:val="30"/>
                    </w:rPr>
                    <w:t>LAYERING</w:t>
                  </w:r>
                </w:p>
              </w:txbxContent>
            </v:textbox>
            <w10:wrap type="topAndBottom" anchorx="page"/>
          </v:shape>
        </w:pict>
      </w:r>
    </w:p>
    <w:p w:rsidR="00B97D84" w:rsidRDefault="000E2354">
      <w:pPr>
        <w:pStyle w:val="ListParagraph"/>
        <w:numPr>
          <w:ilvl w:val="0"/>
          <w:numId w:val="181"/>
        </w:numPr>
        <w:tabs>
          <w:tab w:val="left" w:pos="2018"/>
          <w:tab w:val="left" w:pos="2020"/>
        </w:tabs>
        <w:spacing w:before="212"/>
        <w:ind w:right="1071"/>
        <w:rPr>
          <w:sz w:val="26"/>
        </w:rPr>
      </w:pPr>
      <w:r>
        <w:rPr>
          <w:sz w:val="26"/>
        </w:rPr>
        <w:t xml:space="preserve">In networking, a protocol </w:t>
      </w:r>
      <w:r>
        <w:rPr>
          <w:b/>
          <w:sz w:val="26"/>
        </w:rPr>
        <w:t xml:space="preserve">defines the rules </w:t>
      </w:r>
      <w:r>
        <w:rPr>
          <w:sz w:val="26"/>
        </w:rPr>
        <w:t xml:space="preserve">that both the sender and receiver and all intermediate devices need to follow to be able </w:t>
      </w:r>
      <w:r>
        <w:rPr>
          <w:b/>
          <w:sz w:val="26"/>
        </w:rPr>
        <w:t>to communicate effectively</w:t>
      </w:r>
      <w:r>
        <w:rPr>
          <w:sz w:val="26"/>
        </w:rPr>
        <w:t>.</w:t>
      </w:r>
    </w:p>
    <w:p w:rsidR="00B97D84" w:rsidRDefault="000E2354">
      <w:pPr>
        <w:pStyle w:val="ListParagraph"/>
        <w:numPr>
          <w:ilvl w:val="0"/>
          <w:numId w:val="181"/>
        </w:numPr>
        <w:tabs>
          <w:tab w:val="left" w:pos="2018"/>
          <w:tab w:val="left" w:pos="2020"/>
        </w:tabs>
        <w:spacing w:line="242" w:lineRule="auto"/>
        <w:ind w:right="1067"/>
        <w:rPr>
          <w:sz w:val="26"/>
        </w:rPr>
      </w:pPr>
      <w:r>
        <w:rPr>
          <w:sz w:val="26"/>
        </w:rPr>
        <w:t xml:space="preserve">Aprotocolprovidesacommunicationservicethattheprocessusetoexchange </w:t>
      </w:r>
      <w:r>
        <w:rPr>
          <w:spacing w:val="-2"/>
          <w:sz w:val="26"/>
        </w:rPr>
        <w:t>messages.</w:t>
      </w:r>
    </w:p>
    <w:p w:rsidR="00B97D84" w:rsidRDefault="000E2354">
      <w:pPr>
        <w:pStyle w:val="ListParagraph"/>
        <w:numPr>
          <w:ilvl w:val="0"/>
          <w:numId w:val="181"/>
        </w:numPr>
        <w:tabs>
          <w:tab w:val="left" w:pos="2018"/>
        </w:tabs>
        <w:spacing w:line="295" w:lineRule="exact"/>
        <w:ind w:left="2018" w:hanging="359"/>
        <w:rPr>
          <w:sz w:val="26"/>
        </w:rPr>
      </w:pPr>
      <w:r>
        <w:rPr>
          <w:sz w:val="26"/>
        </w:rPr>
        <w:t>Whencommunicationissimple,wemayneedonlyonesimple</w:t>
      </w:r>
      <w:r>
        <w:rPr>
          <w:spacing w:val="-2"/>
          <w:sz w:val="26"/>
        </w:rPr>
        <w:t>protocol.</w:t>
      </w:r>
    </w:p>
    <w:p w:rsidR="00B97D84" w:rsidRDefault="000E2354">
      <w:pPr>
        <w:pStyle w:val="ListParagraph"/>
        <w:numPr>
          <w:ilvl w:val="0"/>
          <w:numId w:val="181"/>
        </w:numPr>
        <w:tabs>
          <w:tab w:val="left" w:pos="2018"/>
          <w:tab w:val="left" w:pos="2020"/>
        </w:tabs>
        <w:spacing w:line="242" w:lineRule="auto"/>
        <w:ind w:right="1049"/>
        <w:jc w:val="both"/>
        <w:rPr>
          <w:b/>
          <w:sz w:val="26"/>
        </w:rPr>
      </w:pPr>
      <w:r>
        <w:rPr>
          <w:sz w:val="26"/>
        </w:rPr>
        <w:t xml:space="preserve">When the communication is complex, we may need to divide the task between different layers, in which case we need a protocol at each layer, or </w:t>
      </w:r>
      <w:r>
        <w:rPr>
          <w:b/>
          <w:sz w:val="26"/>
        </w:rPr>
        <w:t xml:space="preserve">protocol </w:t>
      </w:r>
      <w:r>
        <w:rPr>
          <w:b/>
          <w:spacing w:val="-2"/>
          <w:sz w:val="26"/>
        </w:rPr>
        <w:t>layering.</w:t>
      </w:r>
    </w:p>
    <w:p w:rsidR="00B97D84" w:rsidRDefault="000E2354">
      <w:pPr>
        <w:pStyle w:val="ListParagraph"/>
        <w:numPr>
          <w:ilvl w:val="0"/>
          <w:numId w:val="181"/>
        </w:numPr>
        <w:tabs>
          <w:tab w:val="left" w:pos="2018"/>
          <w:tab w:val="left" w:pos="2020"/>
        </w:tabs>
        <w:ind w:right="1052"/>
        <w:jc w:val="both"/>
        <w:rPr>
          <w:sz w:val="26"/>
        </w:rPr>
      </w:pPr>
      <w:r>
        <w:rPr>
          <w:sz w:val="26"/>
        </w:rPr>
        <w:t xml:space="preserve">Protocol layering is that it allows us to separate the services from the </w:t>
      </w:r>
      <w:r>
        <w:rPr>
          <w:spacing w:val="-2"/>
          <w:sz w:val="26"/>
        </w:rPr>
        <w:t>implementation.</w:t>
      </w:r>
    </w:p>
    <w:p w:rsidR="00B97D84" w:rsidRDefault="000E2354">
      <w:pPr>
        <w:pStyle w:val="ListParagraph"/>
        <w:numPr>
          <w:ilvl w:val="0"/>
          <w:numId w:val="181"/>
        </w:numPr>
        <w:tabs>
          <w:tab w:val="left" w:pos="2018"/>
          <w:tab w:val="left" w:pos="2020"/>
        </w:tabs>
        <w:ind w:right="1057"/>
        <w:jc w:val="both"/>
        <w:rPr>
          <w:sz w:val="26"/>
        </w:rPr>
      </w:pPr>
      <w:r>
        <w:rPr>
          <w:sz w:val="26"/>
        </w:rPr>
        <w:t>A layer needs to be able to receive a set of services from the lower layer and to give the services to the upper layer.</w:t>
      </w:r>
    </w:p>
    <w:p w:rsidR="00B97D84" w:rsidRDefault="000E2354">
      <w:pPr>
        <w:pStyle w:val="ListParagraph"/>
        <w:numPr>
          <w:ilvl w:val="0"/>
          <w:numId w:val="181"/>
        </w:numPr>
        <w:tabs>
          <w:tab w:val="left" w:pos="2018"/>
        </w:tabs>
        <w:spacing w:line="296" w:lineRule="exact"/>
        <w:ind w:left="2018" w:hanging="359"/>
        <w:jc w:val="both"/>
        <w:rPr>
          <w:sz w:val="26"/>
        </w:rPr>
      </w:pPr>
      <w:r>
        <w:rPr>
          <w:sz w:val="26"/>
        </w:rPr>
        <w:t>Anymodificationinonelayerwillnotaffecttheother</w:t>
      </w:r>
      <w:r>
        <w:rPr>
          <w:spacing w:val="-2"/>
          <w:sz w:val="26"/>
        </w:rPr>
        <w:t>l</w:t>
      </w:r>
      <w:r>
        <w:rPr>
          <w:spacing w:val="-2"/>
          <w:sz w:val="26"/>
        </w:rPr>
        <w:t>ayers.</w:t>
      </w:r>
    </w:p>
    <w:p w:rsidR="00B97D84" w:rsidRDefault="00B97D84">
      <w:pPr>
        <w:pStyle w:val="ListParagraph"/>
        <w:spacing w:line="296" w:lineRule="exact"/>
        <w:jc w:val="both"/>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86" o:spid="_x0000_s1667" style="width:466.4pt;height:4.55pt;mso-position-horizontal-relative:char;mso-position-vertical-relative:line" coordsize="9328,91">
            <v:line id="_x0000_s1669" style="position:absolute" from="0,61" to="9328,61" strokecolor="#612322" strokeweight="3pt"/>
            <v:line id="_x0000_s1668" style="position:absolute" from="0,8" to="9328,8" strokecolor="#612322"/>
            <w10:wrap type="none"/>
            <w10:anchorlock/>
          </v:group>
        </w:pict>
      </w:r>
    </w:p>
    <w:p w:rsidR="00B97D84" w:rsidRDefault="000E2354">
      <w:pPr>
        <w:spacing w:before="243"/>
        <w:ind w:left="1299"/>
        <w:jc w:val="both"/>
        <w:rPr>
          <w:b/>
          <w:sz w:val="26"/>
        </w:rPr>
      </w:pPr>
      <w:bookmarkStart w:id="82" w:name="Basic_Elements_of_Layered_Architecture"/>
      <w:bookmarkEnd w:id="82"/>
      <w:r>
        <w:rPr>
          <w:b/>
          <w:sz w:val="26"/>
          <w:u w:val="thick"/>
        </w:rPr>
        <w:t>BasicElementsofLayered</w:t>
      </w:r>
      <w:r>
        <w:rPr>
          <w:b/>
          <w:spacing w:val="-2"/>
          <w:sz w:val="26"/>
          <w:u w:val="thick"/>
        </w:rPr>
        <w:t>Architecture</w:t>
      </w:r>
    </w:p>
    <w:p w:rsidR="00B97D84" w:rsidRDefault="000E2354">
      <w:pPr>
        <w:pStyle w:val="ListParagraph"/>
        <w:numPr>
          <w:ilvl w:val="0"/>
          <w:numId w:val="181"/>
        </w:numPr>
        <w:tabs>
          <w:tab w:val="left" w:pos="2018"/>
        </w:tabs>
        <w:spacing w:before="143" w:line="298" w:lineRule="exact"/>
        <w:ind w:left="2018" w:hanging="359"/>
        <w:jc w:val="both"/>
        <w:rPr>
          <w:sz w:val="26"/>
        </w:rPr>
      </w:pPr>
      <w:r>
        <w:rPr>
          <w:b/>
          <w:sz w:val="26"/>
        </w:rPr>
        <w:t>Service:</w:t>
      </w:r>
      <w:r>
        <w:rPr>
          <w:sz w:val="26"/>
        </w:rPr>
        <w:t>Itisasetofactionsthatalayerprovidestothehigher</w:t>
      </w:r>
      <w:r>
        <w:rPr>
          <w:spacing w:val="-2"/>
          <w:sz w:val="26"/>
        </w:rPr>
        <w:t>layer.</w:t>
      </w:r>
    </w:p>
    <w:p w:rsidR="00B97D84" w:rsidRDefault="000E2354">
      <w:pPr>
        <w:pStyle w:val="ListParagraph"/>
        <w:numPr>
          <w:ilvl w:val="0"/>
          <w:numId w:val="181"/>
        </w:numPr>
        <w:tabs>
          <w:tab w:val="left" w:pos="2018"/>
          <w:tab w:val="left" w:pos="2020"/>
        </w:tabs>
        <w:ind w:right="1048"/>
        <w:jc w:val="both"/>
        <w:rPr>
          <w:sz w:val="26"/>
        </w:rPr>
      </w:pPr>
      <w:r>
        <w:rPr>
          <w:b/>
          <w:sz w:val="26"/>
        </w:rPr>
        <w:t xml:space="preserve">Protocol: </w:t>
      </w:r>
      <w:r>
        <w:rPr>
          <w:sz w:val="26"/>
        </w:rPr>
        <w:t>It defines a set of rules that a layer uses to exchange the information with peer entity. These rules mainly concern about both the contents and order of the messages used.</w:t>
      </w:r>
    </w:p>
    <w:p w:rsidR="00B97D84" w:rsidRDefault="000E2354">
      <w:pPr>
        <w:pStyle w:val="ListParagraph"/>
        <w:numPr>
          <w:ilvl w:val="0"/>
          <w:numId w:val="181"/>
        </w:numPr>
        <w:tabs>
          <w:tab w:val="left" w:pos="2018"/>
          <w:tab w:val="left" w:pos="2020"/>
        </w:tabs>
        <w:spacing w:before="1"/>
        <w:ind w:right="1054"/>
        <w:jc w:val="both"/>
        <w:rPr>
          <w:sz w:val="26"/>
        </w:rPr>
      </w:pPr>
      <w:r>
        <w:rPr>
          <w:b/>
          <w:sz w:val="26"/>
        </w:rPr>
        <w:t xml:space="preserve">Interface: </w:t>
      </w:r>
      <w:r>
        <w:rPr>
          <w:sz w:val="26"/>
        </w:rPr>
        <w:t>It is a way through which the message is transferred from one layer to a</w:t>
      </w:r>
      <w:r>
        <w:rPr>
          <w:sz w:val="26"/>
        </w:rPr>
        <w:t>nother layer.</w:t>
      </w:r>
    </w:p>
    <w:p w:rsidR="00B97D84" w:rsidRDefault="00B97D84">
      <w:pPr>
        <w:pStyle w:val="BodyText"/>
        <w:spacing w:before="154"/>
      </w:pPr>
    </w:p>
    <w:p w:rsidR="00B97D84" w:rsidRDefault="000E2354">
      <w:pPr>
        <w:ind w:left="1299"/>
        <w:rPr>
          <w:b/>
          <w:sz w:val="26"/>
        </w:rPr>
      </w:pPr>
      <w:bookmarkStart w:id="83" w:name="Features_of_Protocol_Layering"/>
      <w:bookmarkEnd w:id="83"/>
      <w:r>
        <w:rPr>
          <w:b/>
          <w:sz w:val="26"/>
          <w:u w:val="thick"/>
        </w:rPr>
        <w:t>FeaturesofProtocol</w:t>
      </w:r>
      <w:r>
        <w:rPr>
          <w:b/>
          <w:spacing w:val="-2"/>
          <w:sz w:val="26"/>
          <w:u w:val="thick"/>
        </w:rPr>
        <w:t>Layering</w:t>
      </w:r>
    </w:p>
    <w:p w:rsidR="00B97D84" w:rsidRDefault="000E2354">
      <w:pPr>
        <w:pStyle w:val="ListParagraph"/>
        <w:numPr>
          <w:ilvl w:val="0"/>
          <w:numId w:val="180"/>
        </w:numPr>
        <w:tabs>
          <w:tab w:val="left" w:pos="2018"/>
          <w:tab w:val="left" w:pos="2020"/>
        </w:tabs>
        <w:spacing w:before="148"/>
        <w:ind w:right="1054"/>
        <w:rPr>
          <w:sz w:val="26"/>
        </w:rPr>
      </w:pPr>
      <w:r>
        <w:rPr>
          <w:b/>
          <w:sz w:val="26"/>
        </w:rPr>
        <w:t>Itdecomposestheproblemofbuildinganetwork</w:t>
      </w:r>
      <w:r>
        <w:rPr>
          <w:sz w:val="26"/>
        </w:rPr>
        <w:t xml:space="preserve">intomoremanageable </w:t>
      </w:r>
      <w:r>
        <w:rPr>
          <w:spacing w:val="-2"/>
          <w:sz w:val="26"/>
        </w:rPr>
        <w:t>components.</w:t>
      </w:r>
    </w:p>
    <w:p w:rsidR="00B97D84" w:rsidRDefault="000E2354">
      <w:pPr>
        <w:pStyle w:val="Heading8"/>
        <w:numPr>
          <w:ilvl w:val="0"/>
          <w:numId w:val="180"/>
        </w:numPr>
        <w:tabs>
          <w:tab w:val="left" w:pos="2018"/>
        </w:tabs>
        <w:spacing w:line="296" w:lineRule="exact"/>
        <w:ind w:left="2018" w:hanging="359"/>
        <w:rPr>
          <w:b w:val="0"/>
        </w:rPr>
      </w:pPr>
      <w:bookmarkStart w:id="84" w:name="2._It_provides_a_more_modular_design."/>
      <w:bookmarkEnd w:id="84"/>
      <w:r>
        <w:t>Itprovidesamoremodular</w:t>
      </w:r>
      <w:r>
        <w:rPr>
          <w:spacing w:val="-2"/>
        </w:rPr>
        <w:t>design</w:t>
      </w:r>
      <w:r>
        <w:rPr>
          <w:b w:val="0"/>
          <w:spacing w:val="-2"/>
        </w:rPr>
        <w:t>.</w:t>
      </w:r>
    </w:p>
    <w:p w:rsidR="00B97D84" w:rsidRDefault="00B97D84">
      <w:pPr>
        <w:pStyle w:val="BodyText"/>
        <w:spacing w:before="2"/>
      </w:pPr>
    </w:p>
    <w:p w:rsidR="00B97D84" w:rsidRDefault="000E2354">
      <w:pPr>
        <w:ind w:left="1299"/>
        <w:rPr>
          <w:b/>
          <w:sz w:val="26"/>
        </w:rPr>
      </w:pPr>
      <w:r>
        <w:rPr>
          <w:b/>
          <w:sz w:val="26"/>
          <w:u w:val="thick"/>
        </w:rPr>
        <w:t>PrinciplesofProtocol</w:t>
      </w:r>
      <w:r>
        <w:rPr>
          <w:b/>
          <w:spacing w:val="-2"/>
          <w:sz w:val="26"/>
          <w:u w:val="thick"/>
        </w:rPr>
        <w:t>Layering</w:t>
      </w:r>
    </w:p>
    <w:p w:rsidR="00B97D84" w:rsidRDefault="000E2354">
      <w:pPr>
        <w:pStyle w:val="ListParagraph"/>
        <w:numPr>
          <w:ilvl w:val="0"/>
          <w:numId w:val="179"/>
        </w:numPr>
        <w:tabs>
          <w:tab w:val="left" w:pos="2018"/>
          <w:tab w:val="left" w:pos="2020"/>
        </w:tabs>
        <w:spacing w:before="201"/>
        <w:ind w:right="1048"/>
        <w:jc w:val="both"/>
        <w:rPr>
          <w:sz w:val="26"/>
        </w:rPr>
      </w:pPr>
      <w:r>
        <w:rPr>
          <w:sz w:val="26"/>
        </w:rPr>
        <w:t>The first principle dictates that if we want bidirectional communication, we need t</w:t>
      </w:r>
      <w:r>
        <w:rPr>
          <w:sz w:val="26"/>
        </w:rPr>
        <w:t xml:space="preserve">o make each layer so that it is able to perform two opposite tasks, one in each </w:t>
      </w:r>
      <w:r>
        <w:rPr>
          <w:spacing w:val="-2"/>
          <w:sz w:val="26"/>
        </w:rPr>
        <w:t>direction.</w:t>
      </w:r>
    </w:p>
    <w:p w:rsidR="00B97D84" w:rsidRDefault="000E2354">
      <w:pPr>
        <w:pStyle w:val="ListParagraph"/>
        <w:numPr>
          <w:ilvl w:val="0"/>
          <w:numId w:val="179"/>
        </w:numPr>
        <w:tabs>
          <w:tab w:val="left" w:pos="2018"/>
          <w:tab w:val="left" w:pos="2020"/>
        </w:tabs>
        <w:ind w:right="1055"/>
        <w:jc w:val="both"/>
        <w:rPr>
          <w:sz w:val="26"/>
        </w:rPr>
      </w:pPr>
      <w:r>
        <w:rPr>
          <w:sz w:val="26"/>
        </w:rPr>
        <w:t>The second principle that we need to follow in protocol layering is that the two objects under each layer at both sites should be identical.</w:t>
      </w:r>
    </w:p>
    <w:p w:rsidR="00B97D84" w:rsidRDefault="00B97D84">
      <w:pPr>
        <w:pStyle w:val="BodyText"/>
        <w:spacing w:before="39"/>
      </w:pPr>
    </w:p>
    <w:p w:rsidR="00B97D84" w:rsidRDefault="000E2354">
      <w:pPr>
        <w:spacing w:before="1"/>
        <w:ind w:left="1299"/>
        <w:rPr>
          <w:b/>
          <w:sz w:val="26"/>
        </w:rPr>
      </w:pPr>
      <w:bookmarkStart w:id="85" w:name="Protocol_Graph"/>
      <w:bookmarkEnd w:id="85"/>
      <w:r>
        <w:rPr>
          <w:b/>
          <w:sz w:val="26"/>
          <w:u w:val="thick"/>
        </w:rPr>
        <w:t>Protocol</w:t>
      </w:r>
      <w:r>
        <w:rPr>
          <w:b/>
          <w:spacing w:val="-2"/>
          <w:sz w:val="26"/>
          <w:u w:val="thick"/>
        </w:rPr>
        <w:t>Graph</w:t>
      </w:r>
    </w:p>
    <w:p w:rsidR="00B97D84" w:rsidRDefault="000E2354">
      <w:pPr>
        <w:pStyle w:val="ListParagraph"/>
        <w:numPr>
          <w:ilvl w:val="1"/>
          <w:numId w:val="179"/>
        </w:numPr>
        <w:tabs>
          <w:tab w:val="left" w:pos="2018"/>
        </w:tabs>
        <w:spacing w:before="196" w:line="318" w:lineRule="exact"/>
        <w:ind w:left="2018" w:hanging="359"/>
        <w:jc w:val="both"/>
        <w:rPr>
          <w:sz w:val="26"/>
        </w:rPr>
      </w:pPr>
      <w:r>
        <w:rPr>
          <w:sz w:val="26"/>
        </w:rPr>
        <w:t>Thesetof</w:t>
      </w:r>
      <w:r>
        <w:rPr>
          <w:sz w:val="26"/>
        </w:rPr>
        <w:t>protocolsthatmakeupanetworksystemiscalleda</w:t>
      </w:r>
      <w:r>
        <w:rPr>
          <w:b/>
          <w:sz w:val="26"/>
        </w:rPr>
        <w:t>protocol</w:t>
      </w:r>
      <w:r>
        <w:rPr>
          <w:b/>
          <w:spacing w:val="-2"/>
          <w:sz w:val="26"/>
        </w:rPr>
        <w:t>graph</w:t>
      </w:r>
      <w:r>
        <w:rPr>
          <w:spacing w:val="-2"/>
          <w:sz w:val="26"/>
        </w:rPr>
        <w:t>.</w:t>
      </w:r>
    </w:p>
    <w:p w:rsidR="00B97D84" w:rsidRDefault="000E2354">
      <w:pPr>
        <w:pStyle w:val="ListParagraph"/>
        <w:numPr>
          <w:ilvl w:val="1"/>
          <w:numId w:val="179"/>
        </w:numPr>
        <w:tabs>
          <w:tab w:val="left" w:pos="2018"/>
          <w:tab w:val="left" w:pos="2020"/>
        </w:tabs>
        <w:spacing w:line="242" w:lineRule="auto"/>
        <w:ind w:right="1047"/>
        <w:jc w:val="both"/>
        <w:rPr>
          <w:sz w:val="26"/>
        </w:rPr>
      </w:pPr>
      <w:r>
        <w:rPr>
          <w:sz w:val="26"/>
        </w:rPr>
        <w:t>The nodes of the graph correspond to protocols, and the edges represent a dependence relation.</w:t>
      </w:r>
    </w:p>
    <w:p w:rsidR="00B97D84" w:rsidRDefault="000E2354">
      <w:pPr>
        <w:pStyle w:val="ListParagraph"/>
        <w:numPr>
          <w:ilvl w:val="1"/>
          <w:numId w:val="179"/>
        </w:numPr>
        <w:tabs>
          <w:tab w:val="left" w:pos="2018"/>
          <w:tab w:val="left" w:pos="2020"/>
        </w:tabs>
        <w:ind w:right="1038"/>
        <w:jc w:val="both"/>
        <w:rPr>
          <w:sz w:val="26"/>
        </w:rPr>
      </w:pPr>
      <w:r>
        <w:rPr>
          <w:sz w:val="26"/>
        </w:rPr>
        <w:t xml:space="preserve">For example, the Figure below illustrates a protocol graph consists of protocols </w:t>
      </w:r>
      <w:r>
        <w:rPr>
          <w:b/>
          <w:i/>
          <w:sz w:val="26"/>
        </w:rPr>
        <w:t>RRP (Request/Reply Prot</w:t>
      </w:r>
      <w:r>
        <w:rPr>
          <w:b/>
          <w:i/>
          <w:sz w:val="26"/>
        </w:rPr>
        <w:t xml:space="preserve">ocol) </w:t>
      </w:r>
      <w:r>
        <w:rPr>
          <w:sz w:val="26"/>
        </w:rPr>
        <w:t xml:space="preserve">and </w:t>
      </w:r>
      <w:r>
        <w:rPr>
          <w:b/>
          <w:i/>
          <w:sz w:val="26"/>
        </w:rPr>
        <w:t xml:space="preserve">MSP (Message Stream Protocol) </w:t>
      </w:r>
      <w:r>
        <w:rPr>
          <w:sz w:val="26"/>
        </w:rPr>
        <w:t xml:space="preserve">implement two different types of process-to-process channels, and both depend on the </w:t>
      </w:r>
      <w:r>
        <w:rPr>
          <w:b/>
          <w:i/>
          <w:sz w:val="26"/>
        </w:rPr>
        <w:t xml:space="preserve">HHP (Host-to- Host Protocol) </w:t>
      </w:r>
      <w:r>
        <w:rPr>
          <w:sz w:val="26"/>
        </w:rPr>
        <w:t>which provides a host-to-host connectivity service</w:t>
      </w:r>
    </w:p>
    <w:p w:rsidR="00B97D84" w:rsidRDefault="000E2354">
      <w:pPr>
        <w:pStyle w:val="BodyText"/>
        <w:spacing w:before="123"/>
        <w:rPr>
          <w:sz w:val="20"/>
        </w:rPr>
      </w:pPr>
      <w:r>
        <w:rPr>
          <w:noProof/>
          <w:sz w:val="20"/>
          <w:lang w:bidi="hi-IN"/>
        </w:rPr>
        <w:drawing>
          <wp:anchor distT="0" distB="0" distL="0" distR="0" simplePos="0" relativeHeight="487643648" behindDoc="1" locked="0" layoutInCell="1" allowOverlap="1">
            <wp:simplePos x="0" y="0"/>
            <wp:positionH relativeFrom="page">
              <wp:posOffset>2051050</wp:posOffset>
            </wp:positionH>
            <wp:positionV relativeFrom="paragraph">
              <wp:posOffset>239988</wp:posOffset>
            </wp:positionV>
            <wp:extent cx="3477280" cy="2024348"/>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64" cstate="print"/>
                    <a:stretch>
                      <a:fillRect/>
                    </a:stretch>
                  </pic:blipFill>
                  <pic:spPr>
                    <a:xfrm>
                      <a:off x="0" y="0"/>
                      <a:ext cx="3477280" cy="2024348"/>
                    </a:xfrm>
                    <a:prstGeom prst="rect">
                      <a:avLst/>
                    </a:prstGeom>
                  </pic:spPr>
                </pic:pic>
              </a:graphicData>
            </a:graphic>
          </wp:anchor>
        </w:drawing>
      </w:r>
    </w:p>
    <w:p w:rsidR="00B97D84" w:rsidRDefault="00B97D84">
      <w:pPr>
        <w:pStyle w:val="BodyText"/>
        <w:rPr>
          <w:sz w:val="20"/>
        </w:rPr>
      </w:pPr>
    </w:p>
    <w:p w:rsidR="00B97D84" w:rsidRDefault="00B97D84">
      <w:pPr>
        <w:pStyle w:val="BodyText"/>
        <w:spacing w:before="221"/>
        <w:rPr>
          <w:sz w:val="20"/>
        </w:rPr>
      </w:pPr>
      <w:r>
        <w:rPr>
          <w:sz w:val="20"/>
        </w:rPr>
        <w:pict>
          <v:group id="docshapegroup87" o:spid="_x0000_s1664" style="position:absolute;margin-left:1in;margin-top:23.8pt;width:455pt;height:1.55pt;z-index:-15672320;mso-wrap-distance-left:0;mso-wrap-distance-right:0;mso-position-horizontal-relative:page" coordorigin="1440,476" coordsize="9100,31">
            <v:line id="_x0000_s1666" style="position:absolute" from="1440,497" to="10540,497" strokeweight=".31114mm"/>
            <v:line id="_x0000_s1665" style="position:absolute" from="1440,489" to="10540,489" strokeweight=".47025mm"/>
            <w10:wrap type="topAndBottom" anchorx="page"/>
          </v:group>
        </w:pict>
      </w:r>
    </w:p>
    <w:p w:rsidR="00B97D84" w:rsidRDefault="00B97D84">
      <w:pPr>
        <w:pStyle w:val="BodyText"/>
        <w:rPr>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88" o:spid="_x0000_s1661" style="width:466.4pt;height:4.55pt;mso-position-horizontal-relative:char;mso-position-vertical-relative:line" coordsize="9328,91">
            <v:line id="_x0000_s1663" style="position:absolute" from="0,61" to="9328,61" strokecolor="#612322" strokeweight="3pt"/>
            <v:line id="_x0000_s1662" style="position:absolute" from="0,8" to="9328,8" strokecolor="#612322"/>
            <w10:wrap type="none"/>
            <w10:anchorlock/>
          </v:group>
        </w:pict>
      </w:r>
    </w:p>
    <w:p w:rsidR="00B97D84" w:rsidRDefault="000E2354">
      <w:pPr>
        <w:pStyle w:val="Heading2"/>
        <w:tabs>
          <w:tab w:val="left" w:pos="4047"/>
          <w:tab w:val="left" w:pos="9574"/>
        </w:tabs>
        <w:spacing w:before="240"/>
        <w:ind w:left="244"/>
        <w:jc w:val="center"/>
        <w:rPr>
          <w:u w:val="none"/>
        </w:rPr>
      </w:pPr>
      <w:bookmarkStart w:id="86" w:name="OSI_MODEL"/>
      <w:bookmarkEnd w:id="86"/>
      <w:r>
        <w:rPr>
          <w:color w:val="000000"/>
          <w:u w:val="none"/>
          <w:shd w:val="clear" w:color="auto" w:fill="BEBEBE"/>
        </w:rPr>
        <w:tab/>
        <w:t>OSI</w:t>
      </w:r>
      <w:r>
        <w:rPr>
          <w:color w:val="000000"/>
          <w:spacing w:val="-2"/>
          <w:u w:val="none"/>
          <w:shd w:val="clear" w:color="auto" w:fill="BEBEBE"/>
        </w:rPr>
        <w:t>MODEL</w:t>
      </w:r>
      <w:r>
        <w:rPr>
          <w:color w:val="000000"/>
          <w:u w:val="none"/>
          <w:shd w:val="clear" w:color="auto" w:fill="BEBEBE"/>
        </w:rPr>
        <w:tab/>
      </w:r>
    </w:p>
    <w:p w:rsidR="00B97D84" w:rsidRDefault="000E2354">
      <w:pPr>
        <w:pStyle w:val="ListParagraph"/>
        <w:numPr>
          <w:ilvl w:val="0"/>
          <w:numId w:val="178"/>
        </w:numPr>
        <w:tabs>
          <w:tab w:val="left" w:pos="2019"/>
        </w:tabs>
        <w:spacing w:before="196"/>
        <w:ind w:left="2019" w:hanging="360"/>
        <w:jc w:val="both"/>
        <w:rPr>
          <w:b/>
          <w:sz w:val="26"/>
        </w:rPr>
      </w:pPr>
      <w:r>
        <w:rPr>
          <w:sz w:val="26"/>
        </w:rPr>
        <w:t>OSIstandsfor</w:t>
      </w:r>
      <w:r>
        <w:rPr>
          <w:b/>
          <w:sz w:val="26"/>
        </w:rPr>
        <w:t>OpenSystem</w:t>
      </w:r>
      <w:r>
        <w:rPr>
          <w:b/>
          <w:spacing w:val="-2"/>
          <w:sz w:val="26"/>
        </w:rPr>
        <w:t>Interconnection.</w:t>
      </w:r>
    </w:p>
    <w:p w:rsidR="00B97D84" w:rsidRDefault="000E2354">
      <w:pPr>
        <w:pStyle w:val="ListParagraph"/>
        <w:numPr>
          <w:ilvl w:val="0"/>
          <w:numId w:val="178"/>
        </w:numPr>
        <w:tabs>
          <w:tab w:val="left" w:pos="2020"/>
        </w:tabs>
        <w:spacing w:before="58" w:line="235" w:lineRule="auto"/>
        <w:ind w:right="1051"/>
        <w:jc w:val="both"/>
        <w:rPr>
          <w:sz w:val="26"/>
        </w:rPr>
      </w:pPr>
      <w:r>
        <w:rPr>
          <w:sz w:val="26"/>
        </w:rPr>
        <w:t>Itisareference modelthatdescribeshowinformationfromasoftware</w:t>
      </w:r>
      <w:r>
        <w:rPr>
          <w:sz w:val="26"/>
        </w:rPr>
        <w:t>application in one computer moves through a physical medium to the software application in another computer.</w:t>
      </w:r>
    </w:p>
    <w:p w:rsidR="00B97D84" w:rsidRDefault="000E2354">
      <w:pPr>
        <w:pStyle w:val="ListParagraph"/>
        <w:numPr>
          <w:ilvl w:val="0"/>
          <w:numId w:val="178"/>
        </w:numPr>
        <w:tabs>
          <w:tab w:val="left" w:pos="2020"/>
        </w:tabs>
        <w:spacing w:before="70" w:line="232" w:lineRule="auto"/>
        <w:ind w:right="1043"/>
        <w:jc w:val="both"/>
        <w:rPr>
          <w:sz w:val="26"/>
        </w:rPr>
      </w:pPr>
      <w:r>
        <w:rPr>
          <w:sz w:val="26"/>
        </w:rPr>
        <w:t xml:space="preserve">OSI consists of seven layers, and each layer performs a particular network </w:t>
      </w:r>
      <w:r>
        <w:rPr>
          <w:spacing w:val="-2"/>
          <w:sz w:val="26"/>
        </w:rPr>
        <w:t>function.</w:t>
      </w:r>
    </w:p>
    <w:p w:rsidR="00B97D84" w:rsidRDefault="000E2354">
      <w:pPr>
        <w:pStyle w:val="ListParagraph"/>
        <w:numPr>
          <w:ilvl w:val="0"/>
          <w:numId w:val="178"/>
        </w:numPr>
        <w:tabs>
          <w:tab w:val="left" w:pos="2020"/>
        </w:tabs>
        <w:spacing w:before="60" w:line="237" w:lineRule="auto"/>
        <w:ind w:right="1047"/>
        <w:jc w:val="both"/>
        <w:rPr>
          <w:sz w:val="26"/>
        </w:rPr>
      </w:pPr>
      <w:r>
        <w:rPr>
          <w:sz w:val="26"/>
        </w:rPr>
        <w:t xml:space="preserve">OSI model was developed by the International Organization for </w:t>
      </w:r>
      <w:r>
        <w:rPr>
          <w:sz w:val="26"/>
        </w:rPr>
        <w:t>Standardization (ISO) in 1984, and it is now considered as an architectural model for the inter- computer communications.</w:t>
      </w:r>
    </w:p>
    <w:p w:rsidR="00B97D84" w:rsidRDefault="000E2354">
      <w:pPr>
        <w:pStyle w:val="ListParagraph"/>
        <w:numPr>
          <w:ilvl w:val="0"/>
          <w:numId w:val="178"/>
        </w:numPr>
        <w:tabs>
          <w:tab w:val="left" w:pos="2020"/>
        </w:tabs>
        <w:spacing w:before="68" w:line="232" w:lineRule="auto"/>
        <w:ind w:right="1055"/>
        <w:jc w:val="both"/>
        <w:rPr>
          <w:sz w:val="26"/>
        </w:rPr>
      </w:pPr>
      <w:r>
        <w:rPr>
          <w:sz w:val="26"/>
        </w:rPr>
        <w:t>OSI model divides the whole task into seven smaller and manageable tasks. Each layer is assigned a particular task.</w:t>
      </w:r>
    </w:p>
    <w:p w:rsidR="00B97D84" w:rsidRDefault="000E2354">
      <w:pPr>
        <w:pStyle w:val="ListParagraph"/>
        <w:numPr>
          <w:ilvl w:val="0"/>
          <w:numId w:val="178"/>
        </w:numPr>
        <w:tabs>
          <w:tab w:val="left" w:pos="2020"/>
        </w:tabs>
        <w:spacing w:before="61" w:line="235" w:lineRule="auto"/>
        <w:ind w:right="1048"/>
        <w:jc w:val="both"/>
        <w:rPr>
          <w:sz w:val="26"/>
        </w:rPr>
      </w:pPr>
      <w:r>
        <w:rPr>
          <w:sz w:val="26"/>
        </w:rPr>
        <w:t>Each layer is self</w:t>
      </w:r>
      <w:r>
        <w:rPr>
          <w:sz w:val="26"/>
        </w:rPr>
        <w:t xml:space="preserve">-contained, so that task assigned to each layer can be performed </w:t>
      </w:r>
      <w:r>
        <w:rPr>
          <w:spacing w:val="-2"/>
          <w:sz w:val="26"/>
        </w:rPr>
        <w:t>independently.</w:t>
      </w:r>
    </w:p>
    <w:p w:rsidR="00B97D84" w:rsidRDefault="000E2354">
      <w:pPr>
        <w:pStyle w:val="BodyText"/>
        <w:spacing w:before="168"/>
        <w:rPr>
          <w:sz w:val="20"/>
        </w:rPr>
      </w:pPr>
      <w:r>
        <w:rPr>
          <w:noProof/>
          <w:sz w:val="20"/>
          <w:lang w:bidi="hi-IN"/>
        </w:rPr>
        <w:drawing>
          <wp:anchor distT="0" distB="0" distL="0" distR="0" simplePos="0" relativeHeight="487645184" behindDoc="1" locked="0" layoutInCell="1" allowOverlap="1">
            <wp:simplePos x="0" y="0"/>
            <wp:positionH relativeFrom="page">
              <wp:posOffset>2423160</wp:posOffset>
            </wp:positionH>
            <wp:positionV relativeFrom="paragraph">
              <wp:posOffset>268570</wp:posOffset>
            </wp:positionV>
            <wp:extent cx="2604957" cy="1762125"/>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65" cstate="print"/>
                    <a:stretch>
                      <a:fillRect/>
                    </a:stretch>
                  </pic:blipFill>
                  <pic:spPr>
                    <a:xfrm>
                      <a:off x="0" y="0"/>
                      <a:ext cx="2604957" cy="1762125"/>
                    </a:xfrm>
                    <a:prstGeom prst="rect">
                      <a:avLst/>
                    </a:prstGeom>
                  </pic:spPr>
                </pic:pic>
              </a:graphicData>
            </a:graphic>
          </wp:anchor>
        </w:drawing>
      </w:r>
    </w:p>
    <w:p w:rsidR="00B97D84" w:rsidRDefault="00B97D84">
      <w:pPr>
        <w:pStyle w:val="BodyText"/>
        <w:spacing w:before="38"/>
      </w:pPr>
    </w:p>
    <w:p w:rsidR="00B97D84" w:rsidRDefault="000E2354">
      <w:pPr>
        <w:ind w:left="1117" w:right="869"/>
        <w:jc w:val="center"/>
        <w:rPr>
          <w:b/>
          <w:sz w:val="26"/>
        </w:rPr>
      </w:pPr>
      <w:r>
        <w:rPr>
          <w:b/>
          <w:sz w:val="26"/>
          <w:u w:val="thick"/>
        </w:rPr>
        <w:t>ORGANIZATIONOFTHEOSI</w:t>
      </w:r>
      <w:r>
        <w:rPr>
          <w:b/>
          <w:spacing w:val="-2"/>
          <w:sz w:val="26"/>
          <w:u w:val="thick"/>
        </w:rPr>
        <w:t>LAYERS</w:t>
      </w:r>
    </w:p>
    <w:p w:rsidR="00B97D84" w:rsidRDefault="00B97D84">
      <w:pPr>
        <w:pStyle w:val="BodyText"/>
        <w:rPr>
          <w:b/>
          <w:sz w:val="20"/>
        </w:rPr>
      </w:pPr>
    </w:p>
    <w:p w:rsidR="00B97D84" w:rsidRDefault="000E2354">
      <w:pPr>
        <w:pStyle w:val="BodyText"/>
        <w:spacing w:before="47"/>
        <w:rPr>
          <w:b/>
          <w:sz w:val="20"/>
        </w:rPr>
      </w:pPr>
      <w:r>
        <w:rPr>
          <w:b/>
          <w:noProof/>
          <w:sz w:val="20"/>
          <w:lang w:bidi="hi-IN"/>
        </w:rPr>
        <w:drawing>
          <wp:anchor distT="0" distB="0" distL="0" distR="0" simplePos="0" relativeHeight="487645696" behindDoc="1" locked="0" layoutInCell="1" allowOverlap="1">
            <wp:simplePos x="0" y="0"/>
            <wp:positionH relativeFrom="page">
              <wp:posOffset>1254125</wp:posOffset>
            </wp:positionH>
            <wp:positionV relativeFrom="paragraph">
              <wp:posOffset>191179</wp:posOffset>
            </wp:positionV>
            <wp:extent cx="5053820" cy="2526030"/>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66" cstate="print"/>
                    <a:stretch>
                      <a:fillRect/>
                    </a:stretch>
                  </pic:blipFill>
                  <pic:spPr>
                    <a:xfrm>
                      <a:off x="0" y="0"/>
                      <a:ext cx="5053820" cy="2526030"/>
                    </a:xfrm>
                    <a:prstGeom prst="rect">
                      <a:avLst/>
                    </a:prstGeom>
                  </pic:spPr>
                </pic:pic>
              </a:graphicData>
            </a:graphic>
          </wp:anchor>
        </w:drawing>
      </w:r>
    </w:p>
    <w:p w:rsidR="00B97D84" w:rsidRDefault="00B97D84">
      <w:pPr>
        <w:pStyle w:val="BodyText"/>
        <w:rPr>
          <w:b/>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b/>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89" o:spid="_x0000_s1658" style="width:466.4pt;height:4.55pt;mso-position-horizontal-relative:char;mso-position-vertical-relative:line" coordsize="9328,91">
            <v:line id="_x0000_s1660" style="position:absolute" from="0,61" to="9328,61" strokecolor="#612322" strokeweight="3pt"/>
            <v:line id="_x0000_s1659" style="position:absolute" from="0,8" to="9328,8" strokecolor="#612322"/>
            <w10:wrap type="none"/>
            <w10:anchorlock/>
          </v:group>
        </w:pict>
      </w:r>
    </w:p>
    <w:p w:rsidR="00B97D84" w:rsidRDefault="000E2354">
      <w:pPr>
        <w:pStyle w:val="BodyText"/>
        <w:spacing w:before="209"/>
        <w:rPr>
          <w:b/>
          <w:sz w:val="20"/>
        </w:rPr>
      </w:pPr>
      <w:r>
        <w:rPr>
          <w:b/>
          <w:noProof/>
          <w:sz w:val="20"/>
          <w:lang w:bidi="hi-IN"/>
        </w:rPr>
        <w:drawing>
          <wp:anchor distT="0" distB="0" distL="0" distR="0" simplePos="0" relativeHeight="487646720" behindDoc="1" locked="0" layoutInCell="1" allowOverlap="1">
            <wp:simplePos x="0" y="0"/>
            <wp:positionH relativeFrom="page">
              <wp:posOffset>1323975</wp:posOffset>
            </wp:positionH>
            <wp:positionV relativeFrom="paragraph">
              <wp:posOffset>294482</wp:posOffset>
            </wp:positionV>
            <wp:extent cx="5020933" cy="3835622"/>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67" cstate="print"/>
                    <a:stretch>
                      <a:fillRect/>
                    </a:stretch>
                  </pic:blipFill>
                  <pic:spPr>
                    <a:xfrm>
                      <a:off x="0" y="0"/>
                      <a:ext cx="5020933" cy="3835622"/>
                    </a:xfrm>
                    <a:prstGeom prst="rect">
                      <a:avLst/>
                    </a:prstGeom>
                  </pic:spPr>
                </pic:pic>
              </a:graphicData>
            </a:graphic>
          </wp:anchor>
        </w:drawing>
      </w:r>
    </w:p>
    <w:p w:rsidR="00B97D84" w:rsidRDefault="00B97D84">
      <w:pPr>
        <w:pStyle w:val="BodyText"/>
        <w:rPr>
          <w:b/>
          <w:sz w:val="28"/>
        </w:rPr>
      </w:pPr>
    </w:p>
    <w:p w:rsidR="00B97D84" w:rsidRDefault="00B97D84">
      <w:pPr>
        <w:pStyle w:val="BodyText"/>
        <w:spacing w:before="163"/>
        <w:rPr>
          <w:b/>
          <w:sz w:val="28"/>
        </w:rPr>
      </w:pPr>
    </w:p>
    <w:p w:rsidR="00B97D84" w:rsidRDefault="000E2354">
      <w:pPr>
        <w:pStyle w:val="Heading3"/>
        <w:ind w:left="1120" w:right="869"/>
        <w:jc w:val="center"/>
        <w:rPr>
          <w:u w:val="none"/>
        </w:rPr>
      </w:pPr>
      <w:r>
        <w:rPr>
          <w:u w:val="thick"/>
        </w:rPr>
        <w:t>FUNCTIONSOFTHEOSI</w:t>
      </w:r>
      <w:r>
        <w:rPr>
          <w:spacing w:val="-2"/>
          <w:u w:val="thick"/>
        </w:rPr>
        <w:t>LAYERS</w:t>
      </w:r>
    </w:p>
    <w:p w:rsidR="00B97D84" w:rsidRDefault="000E2354">
      <w:pPr>
        <w:pStyle w:val="Heading7"/>
        <w:numPr>
          <w:ilvl w:val="0"/>
          <w:numId w:val="177"/>
        </w:numPr>
        <w:tabs>
          <w:tab w:val="left" w:pos="1493"/>
        </w:tabs>
        <w:spacing w:before="201"/>
        <w:ind w:left="1493" w:hanging="194"/>
      </w:pPr>
      <w:bookmarkStart w:id="87" w:name="1._PHYSICAL_LAYER"/>
      <w:bookmarkEnd w:id="87"/>
      <w:r>
        <w:rPr>
          <w:u w:val="thick"/>
        </w:rPr>
        <w:t>PHYSICAL</w:t>
      </w:r>
      <w:r>
        <w:rPr>
          <w:spacing w:val="-2"/>
          <w:u w:val="thick"/>
        </w:rPr>
        <w:t>LAYER</w:t>
      </w:r>
    </w:p>
    <w:p w:rsidR="00B97D84" w:rsidRDefault="000E2354">
      <w:pPr>
        <w:spacing w:before="292" w:line="242" w:lineRule="auto"/>
        <w:ind w:left="1299" w:right="1051"/>
        <w:jc w:val="both"/>
        <w:rPr>
          <w:b/>
          <w:sz w:val="26"/>
        </w:rPr>
      </w:pPr>
      <w:r>
        <w:rPr>
          <w:sz w:val="26"/>
        </w:rPr>
        <w:t xml:space="preserve">The physical layer coordinates the functions required to </w:t>
      </w:r>
      <w:r>
        <w:rPr>
          <w:b/>
          <w:sz w:val="26"/>
        </w:rPr>
        <w:t>transmit a bit stream over a physical medium.</w:t>
      </w:r>
    </w:p>
    <w:p w:rsidR="00B97D84" w:rsidRDefault="000E2354">
      <w:pPr>
        <w:pStyle w:val="BodyText"/>
        <w:spacing w:line="294" w:lineRule="exact"/>
        <w:ind w:left="1299"/>
        <w:jc w:val="both"/>
      </w:pPr>
      <w:r>
        <w:t>Thephysicallayerisconcernedwiththefollowing</w:t>
      </w:r>
      <w:r>
        <w:rPr>
          <w:spacing w:val="-2"/>
        </w:rPr>
        <w:t>functions:</w:t>
      </w:r>
    </w:p>
    <w:p w:rsidR="00B97D84" w:rsidRDefault="000E2354">
      <w:pPr>
        <w:pStyle w:val="ListParagraph"/>
        <w:numPr>
          <w:ilvl w:val="1"/>
          <w:numId w:val="177"/>
        </w:numPr>
        <w:tabs>
          <w:tab w:val="left" w:pos="2018"/>
          <w:tab w:val="left" w:pos="2020"/>
        </w:tabs>
        <w:ind w:right="1048"/>
        <w:jc w:val="both"/>
        <w:rPr>
          <w:rFonts w:ascii="Wingdings" w:hAnsi="Wingdings"/>
        </w:rPr>
      </w:pPr>
      <w:r>
        <w:rPr>
          <w:b/>
          <w:sz w:val="26"/>
        </w:rPr>
        <w:t xml:space="preserve">Physical characteristics of interfaces and media - </w:t>
      </w:r>
      <w:r>
        <w:rPr>
          <w:sz w:val="26"/>
        </w:rPr>
        <w:t xml:space="preserve">The physical layer definesthe characteristics of the interface between the devices and the transmission </w:t>
      </w:r>
      <w:r>
        <w:rPr>
          <w:spacing w:val="-2"/>
          <w:sz w:val="26"/>
        </w:rPr>
        <w:t>medium.</w:t>
      </w:r>
    </w:p>
    <w:p w:rsidR="00B97D84" w:rsidRDefault="000E2354">
      <w:pPr>
        <w:pStyle w:val="ListParagraph"/>
        <w:numPr>
          <w:ilvl w:val="1"/>
          <w:numId w:val="177"/>
        </w:numPr>
        <w:tabs>
          <w:tab w:val="left" w:pos="2018"/>
          <w:tab w:val="left" w:pos="2020"/>
        </w:tabs>
        <w:spacing w:before="1"/>
        <w:ind w:right="1058"/>
        <w:jc w:val="both"/>
        <w:rPr>
          <w:rFonts w:ascii="Wingdings" w:hAnsi="Wingdings"/>
        </w:rPr>
      </w:pPr>
      <w:r>
        <w:rPr>
          <w:b/>
          <w:sz w:val="26"/>
        </w:rPr>
        <w:t xml:space="preserve">Representation of bits - </w:t>
      </w:r>
      <w:r>
        <w:rPr>
          <w:sz w:val="26"/>
        </w:rPr>
        <w:t>To transmit the stream of bits, it must be encoded to signals. The p</w:t>
      </w:r>
      <w:r>
        <w:rPr>
          <w:sz w:val="26"/>
        </w:rPr>
        <w:t>hysical layer defines the type of encoding.</w:t>
      </w:r>
    </w:p>
    <w:p w:rsidR="00B97D84" w:rsidRDefault="000E2354">
      <w:pPr>
        <w:pStyle w:val="ListParagraph"/>
        <w:numPr>
          <w:ilvl w:val="1"/>
          <w:numId w:val="177"/>
        </w:numPr>
        <w:tabs>
          <w:tab w:val="left" w:pos="2018"/>
        </w:tabs>
        <w:spacing w:line="296" w:lineRule="exact"/>
        <w:ind w:left="2018" w:hanging="359"/>
        <w:jc w:val="both"/>
        <w:rPr>
          <w:rFonts w:ascii="Wingdings" w:hAnsi="Wingdings"/>
        </w:rPr>
      </w:pPr>
      <w:r>
        <w:rPr>
          <w:b/>
          <w:sz w:val="26"/>
        </w:rPr>
        <w:t>Signals:</w:t>
      </w:r>
      <w:r>
        <w:rPr>
          <w:sz w:val="26"/>
        </w:rPr>
        <w:t>Itdeterminesthetypeofthesignalusedfortransmittingthe</w:t>
      </w:r>
      <w:r>
        <w:rPr>
          <w:spacing w:val="-2"/>
          <w:sz w:val="26"/>
        </w:rPr>
        <w:t>information</w:t>
      </w:r>
      <w:r>
        <w:rPr>
          <w:rFonts w:ascii="Verdana" w:hAnsi="Verdana"/>
          <w:spacing w:val="-2"/>
          <w:sz w:val="20"/>
        </w:rPr>
        <w:t>.</w:t>
      </w:r>
    </w:p>
    <w:p w:rsidR="00B97D84" w:rsidRDefault="000E2354">
      <w:pPr>
        <w:pStyle w:val="ListParagraph"/>
        <w:numPr>
          <w:ilvl w:val="1"/>
          <w:numId w:val="177"/>
        </w:numPr>
        <w:tabs>
          <w:tab w:val="left" w:pos="2018"/>
          <w:tab w:val="left" w:pos="2020"/>
        </w:tabs>
        <w:spacing w:before="3"/>
        <w:ind w:right="1044"/>
        <w:jc w:val="both"/>
        <w:rPr>
          <w:rFonts w:ascii="Wingdings" w:hAnsi="Wingdings"/>
        </w:rPr>
      </w:pPr>
      <w:r>
        <w:rPr>
          <w:b/>
          <w:sz w:val="26"/>
        </w:rPr>
        <w:t xml:space="preserve">Data Rate or Transmission rate - </w:t>
      </w:r>
      <w:r>
        <w:rPr>
          <w:sz w:val="26"/>
        </w:rPr>
        <w:t>The number of bits sent each second –is also defined by the physical layer.</w:t>
      </w:r>
    </w:p>
    <w:p w:rsidR="00B97D84" w:rsidRDefault="000E2354">
      <w:pPr>
        <w:pStyle w:val="ListParagraph"/>
        <w:numPr>
          <w:ilvl w:val="1"/>
          <w:numId w:val="177"/>
        </w:numPr>
        <w:tabs>
          <w:tab w:val="left" w:pos="2018"/>
          <w:tab w:val="left" w:pos="2020"/>
        </w:tabs>
        <w:ind w:right="1048"/>
        <w:jc w:val="both"/>
        <w:rPr>
          <w:rFonts w:ascii="Wingdings" w:hAnsi="Wingdings"/>
        </w:rPr>
      </w:pPr>
      <w:r>
        <w:rPr>
          <w:b/>
          <w:sz w:val="26"/>
        </w:rPr>
        <w:t xml:space="preserve">Synchronization of bits - </w:t>
      </w:r>
      <w:r>
        <w:rPr>
          <w:sz w:val="26"/>
        </w:rPr>
        <w:t>The sender and receiver must be synchronized at thebit level. Their clocks must be synchronized.</w:t>
      </w:r>
    </w:p>
    <w:p w:rsidR="00B97D84" w:rsidRDefault="000E2354">
      <w:pPr>
        <w:pStyle w:val="ListParagraph"/>
        <w:numPr>
          <w:ilvl w:val="1"/>
          <w:numId w:val="177"/>
        </w:numPr>
        <w:tabs>
          <w:tab w:val="left" w:pos="2018"/>
          <w:tab w:val="left" w:pos="2020"/>
        </w:tabs>
        <w:ind w:right="1046"/>
        <w:jc w:val="both"/>
        <w:rPr>
          <w:rFonts w:ascii="Wingdings" w:hAnsi="Wingdings"/>
        </w:rPr>
      </w:pPr>
      <w:r>
        <w:rPr>
          <w:b/>
          <w:sz w:val="26"/>
        </w:rPr>
        <w:t xml:space="preserve">Line Configuration - </w:t>
      </w:r>
      <w:r>
        <w:rPr>
          <w:sz w:val="26"/>
        </w:rPr>
        <w:t>In a point-to-point configuration, two devicesare connected together through a dedicated link. In a multipoint configuration, a link is sh</w:t>
      </w:r>
      <w:r>
        <w:rPr>
          <w:sz w:val="26"/>
        </w:rPr>
        <w:t>ared between several devices.</w:t>
      </w:r>
    </w:p>
    <w:p w:rsidR="00B97D84" w:rsidRDefault="000E2354">
      <w:pPr>
        <w:pStyle w:val="ListParagraph"/>
        <w:numPr>
          <w:ilvl w:val="1"/>
          <w:numId w:val="177"/>
        </w:numPr>
        <w:tabs>
          <w:tab w:val="left" w:pos="2018"/>
          <w:tab w:val="left" w:pos="2020"/>
        </w:tabs>
        <w:spacing w:before="1"/>
        <w:ind w:right="1043"/>
        <w:jc w:val="both"/>
        <w:rPr>
          <w:rFonts w:ascii="Wingdings" w:hAnsi="Wingdings"/>
        </w:rPr>
      </w:pPr>
      <w:r>
        <w:rPr>
          <w:b/>
          <w:sz w:val="26"/>
        </w:rPr>
        <w:t xml:space="preserve">Physical Topology - </w:t>
      </w:r>
      <w:r>
        <w:rPr>
          <w:sz w:val="26"/>
        </w:rPr>
        <w:t xml:space="preserve">The physical topology defines how devices are connected to make a network. Devices can be connected using a mesh, bus, star or ring </w:t>
      </w:r>
      <w:r>
        <w:rPr>
          <w:spacing w:val="-2"/>
          <w:sz w:val="26"/>
        </w:rPr>
        <w:t>topology.</w:t>
      </w:r>
    </w:p>
    <w:p w:rsidR="00B97D84" w:rsidRDefault="00B97D84">
      <w:pPr>
        <w:pStyle w:val="ListParagraph"/>
        <w:jc w:val="both"/>
        <w:rPr>
          <w:rFonts w:ascii="Wingdings" w:hAnsi="Wingdings"/>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90" o:spid="_x0000_s1655" style="width:466.4pt;height:4.55pt;mso-position-horizontal-relative:char;mso-position-vertical-relative:line" coordsize="9328,91">
            <v:line id="_x0000_s1657" style="position:absolute" from="0,61" to="9328,61" strokecolor="#612322" strokeweight="3pt"/>
            <v:line id="_x0000_s1656" style="position:absolute" from="0,8" to="9328,8" strokecolor="#612322"/>
            <w10:wrap type="none"/>
            <w10:anchorlock/>
          </v:group>
        </w:pict>
      </w:r>
    </w:p>
    <w:p w:rsidR="00B97D84" w:rsidRDefault="000E2354">
      <w:pPr>
        <w:pStyle w:val="ListParagraph"/>
        <w:numPr>
          <w:ilvl w:val="1"/>
          <w:numId w:val="177"/>
        </w:numPr>
        <w:tabs>
          <w:tab w:val="left" w:pos="2018"/>
          <w:tab w:val="left" w:pos="2020"/>
        </w:tabs>
        <w:spacing w:before="239"/>
        <w:ind w:right="1706"/>
        <w:rPr>
          <w:rFonts w:ascii="Wingdings" w:hAnsi="Wingdings"/>
        </w:rPr>
      </w:pPr>
      <w:r>
        <w:rPr>
          <w:b/>
          <w:sz w:val="26"/>
        </w:rPr>
        <w:t>TransmissionMode-</w:t>
      </w:r>
      <w:r>
        <w:rPr>
          <w:sz w:val="26"/>
        </w:rPr>
        <w:t>Thephysicallayeralsodefinesthedirectionof transmission between two devices: simplex, half-duplex or full-duplex.</w:t>
      </w:r>
    </w:p>
    <w:p w:rsidR="00B97D84" w:rsidRDefault="00B97D84">
      <w:pPr>
        <w:pStyle w:val="BodyText"/>
        <w:spacing w:before="1"/>
      </w:pPr>
    </w:p>
    <w:p w:rsidR="00B97D84" w:rsidRDefault="000E2354">
      <w:pPr>
        <w:pStyle w:val="Heading7"/>
        <w:numPr>
          <w:ilvl w:val="0"/>
          <w:numId w:val="177"/>
        </w:numPr>
        <w:tabs>
          <w:tab w:val="left" w:pos="1493"/>
        </w:tabs>
        <w:ind w:left="1493" w:hanging="194"/>
      </w:pPr>
      <w:bookmarkStart w:id="88" w:name="2._DATA_LINK_LAYER"/>
      <w:bookmarkEnd w:id="88"/>
      <w:r>
        <w:rPr>
          <w:u w:val="thick"/>
        </w:rPr>
        <w:t>DATALINK</w:t>
      </w:r>
      <w:r>
        <w:rPr>
          <w:spacing w:val="-2"/>
          <w:u w:val="thick"/>
        </w:rPr>
        <w:t>LAYER</w:t>
      </w:r>
    </w:p>
    <w:p w:rsidR="00B97D84" w:rsidRDefault="000E2354">
      <w:pPr>
        <w:spacing w:before="296"/>
        <w:ind w:left="1299" w:right="2462"/>
        <w:jc w:val="both"/>
        <w:rPr>
          <w:sz w:val="26"/>
        </w:rPr>
      </w:pPr>
      <w:r>
        <w:rPr>
          <w:sz w:val="26"/>
        </w:rPr>
        <w:t>Itisresponsiblefor</w:t>
      </w:r>
      <w:r>
        <w:rPr>
          <w:b/>
          <w:sz w:val="26"/>
        </w:rPr>
        <w:t>transmittingframesfromonenode</w:t>
      </w:r>
      <w:r>
        <w:rPr>
          <w:b/>
          <w:sz w:val="26"/>
        </w:rPr>
        <w:t>tothenextnode</w:t>
      </w:r>
      <w:r>
        <w:rPr>
          <w:sz w:val="26"/>
        </w:rPr>
        <w:t>. The other responsibilities of this layer are</w:t>
      </w:r>
    </w:p>
    <w:p w:rsidR="00B97D84" w:rsidRDefault="000E2354">
      <w:pPr>
        <w:pStyle w:val="ListParagraph"/>
        <w:numPr>
          <w:ilvl w:val="1"/>
          <w:numId w:val="177"/>
        </w:numPr>
        <w:tabs>
          <w:tab w:val="left" w:pos="2018"/>
        </w:tabs>
        <w:spacing w:line="296" w:lineRule="exact"/>
        <w:ind w:left="2018" w:hanging="359"/>
        <w:jc w:val="both"/>
        <w:rPr>
          <w:rFonts w:ascii="Wingdings" w:hAnsi="Wingdings"/>
          <w:sz w:val="26"/>
        </w:rPr>
      </w:pPr>
      <w:r>
        <w:rPr>
          <w:b/>
          <w:sz w:val="26"/>
        </w:rPr>
        <w:t>Framing-</w:t>
      </w:r>
      <w:r>
        <w:rPr>
          <w:sz w:val="26"/>
        </w:rPr>
        <w:t>Dividesthestreamofbitsreceivedintodataunitscalled</w:t>
      </w:r>
      <w:r>
        <w:rPr>
          <w:spacing w:val="-2"/>
          <w:sz w:val="26"/>
        </w:rPr>
        <w:t>frames.</w:t>
      </w:r>
    </w:p>
    <w:p w:rsidR="00B97D84" w:rsidRDefault="000E2354">
      <w:pPr>
        <w:pStyle w:val="ListParagraph"/>
        <w:numPr>
          <w:ilvl w:val="1"/>
          <w:numId w:val="177"/>
        </w:numPr>
        <w:tabs>
          <w:tab w:val="left" w:pos="2018"/>
          <w:tab w:val="left" w:pos="2020"/>
        </w:tabs>
        <w:spacing w:before="3"/>
        <w:ind w:right="1048"/>
        <w:jc w:val="both"/>
        <w:rPr>
          <w:rFonts w:ascii="Wingdings" w:hAnsi="Wingdings"/>
          <w:sz w:val="26"/>
        </w:rPr>
      </w:pPr>
      <w:r>
        <w:rPr>
          <w:b/>
          <w:sz w:val="26"/>
        </w:rPr>
        <w:t xml:space="preserve">Physical addressing </w:t>
      </w:r>
      <w:r>
        <w:rPr>
          <w:sz w:val="26"/>
        </w:rPr>
        <w:t xml:space="preserve">– If frames are to be distributed to different systems on the network , data link layer adds a header to the frame to define the sender and </w:t>
      </w:r>
      <w:r>
        <w:rPr>
          <w:spacing w:val="-2"/>
          <w:sz w:val="26"/>
        </w:rPr>
        <w:t>receiver.</w:t>
      </w:r>
    </w:p>
    <w:p w:rsidR="00B97D84" w:rsidRDefault="000E2354">
      <w:pPr>
        <w:pStyle w:val="ListParagraph"/>
        <w:numPr>
          <w:ilvl w:val="1"/>
          <w:numId w:val="177"/>
        </w:numPr>
        <w:tabs>
          <w:tab w:val="left" w:pos="2018"/>
          <w:tab w:val="left" w:pos="2020"/>
        </w:tabs>
        <w:ind w:right="1047"/>
        <w:jc w:val="both"/>
        <w:rPr>
          <w:rFonts w:ascii="Wingdings" w:hAnsi="Wingdings"/>
          <w:sz w:val="26"/>
        </w:rPr>
      </w:pPr>
      <w:r>
        <w:rPr>
          <w:b/>
          <w:sz w:val="26"/>
        </w:rPr>
        <w:t>Flow control</w:t>
      </w:r>
      <w:r>
        <w:rPr>
          <w:sz w:val="26"/>
        </w:rPr>
        <w:t>- If the rate at which the data are absorbed by the receiver is less than the rate produced in</w:t>
      </w:r>
      <w:r>
        <w:rPr>
          <w:sz w:val="26"/>
        </w:rPr>
        <w:t xml:space="preserve"> the sender ,the Data link layer imposes a flow ctrl </w:t>
      </w:r>
      <w:r>
        <w:rPr>
          <w:spacing w:val="-2"/>
          <w:sz w:val="26"/>
        </w:rPr>
        <w:t>mechanism.</w:t>
      </w:r>
    </w:p>
    <w:p w:rsidR="00B97D84" w:rsidRDefault="000E2354">
      <w:pPr>
        <w:pStyle w:val="ListParagraph"/>
        <w:numPr>
          <w:ilvl w:val="1"/>
          <w:numId w:val="177"/>
        </w:numPr>
        <w:tabs>
          <w:tab w:val="left" w:pos="2018"/>
          <w:tab w:val="left" w:pos="2020"/>
        </w:tabs>
        <w:ind w:right="1049"/>
        <w:jc w:val="both"/>
        <w:rPr>
          <w:rFonts w:ascii="Wingdings" w:hAnsi="Wingdings"/>
          <w:sz w:val="26"/>
        </w:rPr>
      </w:pPr>
      <w:r>
        <w:rPr>
          <w:b/>
          <w:sz w:val="26"/>
        </w:rPr>
        <w:t>Error control</w:t>
      </w:r>
      <w:r>
        <w:rPr>
          <w:sz w:val="26"/>
        </w:rPr>
        <w:t>- Used for detectingand retransmittingdamaged or lost frames and to prevent duplication of frames. This is achieved through a trailer added at the end of the frame.</w:t>
      </w:r>
    </w:p>
    <w:p w:rsidR="00B97D84" w:rsidRDefault="000E2354">
      <w:pPr>
        <w:pStyle w:val="ListParagraph"/>
        <w:numPr>
          <w:ilvl w:val="1"/>
          <w:numId w:val="177"/>
        </w:numPr>
        <w:tabs>
          <w:tab w:val="left" w:pos="2018"/>
          <w:tab w:val="left" w:pos="2020"/>
        </w:tabs>
        <w:ind w:right="1058"/>
        <w:jc w:val="both"/>
        <w:rPr>
          <w:rFonts w:ascii="Wingdings" w:hAnsi="Wingdings"/>
          <w:sz w:val="26"/>
        </w:rPr>
      </w:pPr>
      <w:r>
        <w:rPr>
          <w:b/>
          <w:sz w:val="26"/>
        </w:rPr>
        <w:t xml:space="preserve">Medium Access </w:t>
      </w:r>
      <w:r>
        <w:rPr>
          <w:b/>
          <w:sz w:val="26"/>
        </w:rPr>
        <w:t xml:space="preserve">control </w:t>
      </w:r>
      <w:r>
        <w:rPr>
          <w:sz w:val="26"/>
        </w:rPr>
        <w:t>-Used to determine which device has control over the link at any given time.</w:t>
      </w:r>
    </w:p>
    <w:p w:rsidR="00B97D84" w:rsidRDefault="00B97D84">
      <w:pPr>
        <w:pStyle w:val="BodyText"/>
      </w:pPr>
    </w:p>
    <w:p w:rsidR="00B97D84" w:rsidRDefault="00B97D84">
      <w:pPr>
        <w:pStyle w:val="BodyText"/>
        <w:spacing w:before="3"/>
      </w:pPr>
    </w:p>
    <w:p w:rsidR="00B97D84" w:rsidRDefault="000E2354">
      <w:pPr>
        <w:pStyle w:val="Heading7"/>
        <w:numPr>
          <w:ilvl w:val="0"/>
          <w:numId w:val="177"/>
        </w:numPr>
        <w:tabs>
          <w:tab w:val="left" w:pos="1493"/>
        </w:tabs>
        <w:ind w:left="1493" w:hanging="194"/>
      </w:pPr>
      <w:bookmarkStart w:id="89" w:name="3._NETWORK_LAYER"/>
      <w:bookmarkEnd w:id="89"/>
      <w:r>
        <w:rPr>
          <w:spacing w:val="-2"/>
          <w:u w:val="thick"/>
        </w:rPr>
        <w:t xml:space="preserve"> NETWORK LAYER</w:t>
      </w:r>
    </w:p>
    <w:p w:rsidR="00B97D84" w:rsidRDefault="000E2354">
      <w:pPr>
        <w:spacing w:before="296" w:line="298" w:lineRule="exact"/>
        <w:ind w:left="1299"/>
        <w:rPr>
          <w:sz w:val="26"/>
        </w:rPr>
      </w:pPr>
      <w:r>
        <w:rPr>
          <w:sz w:val="26"/>
        </w:rPr>
        <w:t>Thislayerisresponsibleforthe</w:t>
      </w:r>
      <w:r>
        <w:rPr>
          <w:b/>
          <w:sz w:val="26"/>
        </w:rPr>
        <w:t>deliveryofpacketsfromsourceto</w:t>
      </w:r>
      <w:r>
        <w:rPr>
          <w:b/>
          <w:spacing w:val="-2"/>
          <w:sz w:val="26"/>
        </w:rPr>
        <w:t>destination</w:t>
      </w:r>
      <w:r>
        <w:rPr>
          <w:spacing w:val="-2"/>
          <w:sz w:val="26"/>
        </w:rPr>
        <w:t>.</w:t>
      </w:r>
    </w:p>
    <w:p w:rsidR="00B97D84" w:rsidRDefault="000E2354">
      <w:pPr>
        <w:pStyle w:val="BodyText"/>
        <w:ind w:left="1299" w:right="818"/>
      </w:pPr>
      <w:r>
        <w:t>Itdeterminesthebestpathtomovedatafromsourcetothedestinationbasedonthe network condit</w:t>
      </w:r>
      <w:r>
        <w:t>ions, the priority of service, and other factors.</w:t>
      </w:r>
    </w:p>
    <w:p w:rsidR="00B97D84" w:rsidRDefault="000E2354">
      <w:pPr>
        <w:pStyle w:val="BodyText"/>
        <w:spacing w:before="2" w:line="298" w:lineRule="exact"/>
        <w:ind w:left="1299"/>
      </w:pPr>
      <w:r>
        <w:t>Theotherresponsibilitiesofthislayer</w:t>
      </w:r>
      <w:r>
        <w:rPr>
          <w:spacing w:val="-5"/>
        </w:rPr>
        <w:t>are</w:t>
      </w:r>
    </w:p>
    <w:p w:rsidR="00B97D84" w:rsidRDefault="000E2354">
      <w:pPr>
        <w:pStyle w:val="ListParagraph"/>
        <w:numPr>
          <w:ilvl w:val="1"/>
          <w:numId w:val="177"/>
        </w:numPr>
        <w:tabs>
          <w:tab w:val="left" w:pos="2018"/>
          <w:tab w:val="left" w:pos="2020"/>
        </w:tabs>
        <w:ind w:right="1047"/>
        <w:jc w:val="both"/>
        <w:rPr>
          <w:rFonts w:ascii="Wingdings" w:hAnsi="Wingdings"/>
          <w:sz w:val="26"/>
        </w:rPr>
      </w:pPr>
      <w:r>
        <w:rPr>
          <w:b/>
          <w:sz w:val="26"/>
        </w:rPr>
        <w:t xml:space="preserve">Logical addressing </w:t>
      </w:r>
      <w:r>
        <w:rPr>
          <w:sz w:val="26"/>
        </w:rPr>
        <w:t>- If a packet passes the network boundary, we need another addressing system for source and destination called logical address. This addressing is used to identify the device on the internet.</w:t>
      </w:r>
    </w:p>
    <w:p w:rsidR="00B97D84" w:rsidRDefault="000E2354">
      <w:pPr>
        <w:pStyle w:val="ListParagraph"/>
        <w:numPr>
          <w:ilvl w:val="1"/>
          <w:numId w:val="177"/>
        </w:numPr>
        <w:tabs>
          <w:tab w:val="left" w:pos="2018"/>
          <w:tab w:val="left" w:pos="2020"/>
        </w:tabs>
        <w:ind w:right="1043"/>
        <w:jc w:val="both"/>
        <w:rPr>
          <w:rFonts w:ascii="Wingdings" w:hAnsi="Wingdings"/>
          <w:sz w:val="26"/>
        </w:rPr>
      </w:pPr>
      <w:r>
        <w:rPr>
          <w:b/>
          <w:sz w:val="26"/>
        </w:rPr>
        <w:t xml:space="preserve">Routing </w:t>
      </w:r>
      <w:r>
        <w:rPr>
          <w:sz w:val="26"/>
        </w:rPr>
        <w:t>– Routing is the major component of the network layer, a</w:t>
      </w:r>
      <w:r>
        <w:rPr>
          <w:sz w:val="26"/>
        </w:rPr>
        <w:t xml:space="preserve">ndit determines the best optimal path out of the multiple paths from source to the </w:t>
      </w:r>
      <w:r>
        <w:rPr>
          <w:spacing w:val="-2"/>
          <w:sz w:val="26"/>
        </w:rPr>
        <w:t>destination.</w:t>
      </w:r>
    </w:p>
    <w:p w:rsidR="00B97D84" w:rsidRDefault="00B97D84">
      <w:pPr>
        <w:pStyle w:val="BodyText"/>
        <w:spacing w:before="5"/>
      </w:pPr>
    </w:p>
    <w:p w:rsidR="00B97D84" w:rsidRDefault="000E2354">
      <w:pPr>
        <w:pStyle w:val="Heading7"/>
        <w:numPr>
          <w:ilvl w:val="0"/>
          <w:numId w:val="177"/>
        </w:numPr>
        <w:tabs>
          <w:tab w:val="left" w:pos="1493"/>
        </w:tabs>
        <w:ind w:left="1493" w:hanging="194"/>
      </w:pPr>
      <w:bookmarkStart w:id="90" w:name="4._TRANSPORT_LAYER"/>
      <w:bookmarkEnd w:id="90"/>
      <w:r>
        <w:rPr>
          <w:spacing w:val="-2"/>
          <w:u w:val="thick"/>
        </w:rPr>
        <w:t>TRANSPORTLAYER</w:t>
      </w:r>
    </w:p>
    <w:p w:rsidR="00B97D84" w:rsidRDefault="000E2354">
      <w:pPr>
        <w:pStyle w:val="BodyText"/>
        <w:spacing w:before="296"/>
        <w:ind w:left="1299" w:right="1047"/>
        <w:jc w:val="both"/>
      </w:pPr>
      <w:r>
        <w:t xml:space="preserve">It is responsible for </w:t>
      </w:r>
      <w:r>
        <w:rPr>
          <w:b/>
        </w:rPr>
        <w:t xml:space="preserve">Process to Process </w:t>
      </w:r>
      <w:r>
        <w:t>delivery. That is responsible for source-to- destination (end-to-end) delivery of the entire message, It also ensures whether the message arrives in order or not.</w:t>
      </w:r>
    </w:p>
    <w:p w:rsidR="00B97D84" w:rsidRDefault="000E2354">
      <w:pPr>
        <w:pStyle w:val="BodyText"/>
        <w:spacing w:line="295" w:lineRule="exact"/>
        <w:ind w:left="1299"/>
        <w:jc w:val="both"/>
      </w:pPr>
      <w:r>
        <w:t>Theotherresponsibilitiesofthislayer</w:t>
      </w:r>
      <w:r>
        <w:rPr>
          <w:spacing w:val="-5"/>
        </w:rPr>
        <w:t>are</w:t>
      </w:r>
    </w:p>
    <w:p w:rsidR="00B97D84" w:rsidRDefault="000E2354">
      <w:pPr>
        <w:pStyle w:val="ListParagraph"/>
        <w:numPr>
          <w:ilvl w:val="1"/>
          <w:numId w:val="177"/>
        </w:numPr>
        <w:tabs>
          <w:tab w:val="left" w:pos="2018"/>
          <w:tab w:val="left" w:pos="2020"/>
        </w:tabs>
        <w:spacing w:before="4"/>
        <w:ind w:right="1046"/>
        <w:jc w:val="both"/>
        <w:rPr>
          <w:rFonts w:ascii="Wingdings" w:hAnsi="Wingdings"/>
          <w:sz w:val="26"/>
        </w:rPr>
      </w:pPr>
      <w:r>
        <w:rPr>
          <w:b/>
          <w:sz w:val="26"/>
        </w:rPr>
        <w:t xml:space="preserve">Port addressing / Service Point addressing </w:t>
      </w:r>
      <w:r>
        <w:rPr>
          <w:sz w:val="26"/>
        </w:rPr>
        <w:t>- The heade</w:t>
      </w:r>
      <w:r>
        <w:rPr>
          <w:sz w:val="26"/>
        </w:rPr>
        <w:t>r includes an address called port address / service point address. This layer gets the entire message to the correct process on that computer.</w:t>
      </w:r>
    </w:p>
    <w:p w:rsidR="00B97D84" w:rsidRDefault="000E2354">
      <w:pPr>
        <w:pStyle w:val="ListParagraph"/>
        <w:numPr>
          <w:ilvl w:val="1"/>
          <w:numId w:val="177"/>
        </w:numPr>
        <w:tabs>
          <w:tab w:val="left" w:pos="2018"/>
          <w:tab w:val="left" w:pos="2020"/>
        </w:tabs>
        <w:spacing w:before="1"/>
        <w:ind w:right="1053"/>
        <w:jc w:val="both"/>
        <w:rPr>
          <w:rFonts w:ascii="Wingdings" w:hAnsi="Wingdings"/>
          <w:sz w:val="26"/>
        </w:rPr>
      </w:pPr>
      <w:r>
        <w:rPr>
          <w:b/>
          <w:sz w:val="26"/>
        </w:rPr>
        <w:t xml:space="preserve">Segmentation and reassembly </w:t>
      </w:r>
      <w:r>
        <w:rPr>
          <w:sz w:val="26"/>
        </w:rPr>
        <w:t>- The message is divided into segments and each segment is assigned a sequence number</w:t>
      </w:r>
      <w:r>
        <w:rPr>
          <w:sz w:val="26"/>
        </w:rPr>
        <w:t>. These numbers are arranged correctly on the arrival side by this layer.</w:t>
      </w:r>
    </w:p>
    <w:p w:rsidR="00B97D84" w:rsidRDefault="00B97D84">
      <w:pPr>
        <w:pStyle w:val="ListParagraph"/>
        <w:jc w:val="both"/>
        <w:rPr>
          <w:rFonts w:ascii="Wingdings" w:hAnsi="Wingdings"/>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91" o:spid="_x0000_s1652" style="width:466.4pt;height:4.55pt;mso-position-horizontal-relative:char;mso-position-vertical-relative:line" coordsize="9328,91">
            <v:line id="_x0000_s1654" style="position:absolute" from="0,61" to="9328,61" strokecolor="#612322" strokeweight="3pt"/>
            <v:line id="_x0000_s1653" style="position:absolute" from="0,8" to="9328,8" strokecolor="#612322"/>
            <w10:wrap type="none"/>
            <w10:anchorlock/>
          </v:group>
        </w:pict>
      </w:r>
    </w:p>
    <w:p w:rsidR="00B97D84" w:rsidRDefault="000E2354">
      <w:pPr>
        <w:pStyle w:val="ListParagraph"/>
        <w:numPr>
          <w:ilvl w:val="1"/>
          <w:numId w:val="177"/>
        </w:numPr>
        <w:tabs>
          <w:tab w:val="left" w:pos="2018"/>
        </w:tabs>
        <w:spacing w:before="234"/>
        <w:ind w:left="2018" w:hanging="359"/>
        <w:rPr>
          <w:rFonts w:ascii="Wingdings" w:hAnsi="Wingdings"/>
          <w:sz w:val="26"/>
        </w:rPr>
      </w:pPr>
      <w:r>
        <w:rPr>
          <w:b/>
          <w:sz w:val="26"/>
        </w:rPr>
        <w:t>Connectioncontrol</w:t>
      </w:r>
      <w:r>
        <w:rPr>
          <w:sz w:val="26"/>
        </w:rPr>
        <w:t>-Thiscaneitherbe</w:t>
      </w:r>
      <w:r>
        <w:rPr>
          <w:b/>
          <w:sz w:val="26"/>
        </w:rPr>
        <w:t>connectionlessorconnection</w:t>
      </w:r>
      <w:r>
        <w:rPr>
          <w:b/>
          <w:spacing w:val="-2"/>
          <w:sz w:val="26"/>
        </w:rPr>
        <w:t>oriented.</w:t>
      </w:r>
    </w:p>
    <w:p w:rsidR="00B97D84" w:rsidRDefault="000E2354">
      <w:pPr>
        <w:pStyle w:val="ListParagraph"/>
        <w:numPr>
          <w:ilvl w:val="2"/>
          <w:numId w:val="177"/>
        </w:numPr>
        <w:tabs>
          <w:tab w:val="left" w:pos="2740"/>
        </w:tabs>
        <w:spacing w:before="6" w:line="237" w:lineRule="auto"/>
        <w:ind w:right="1648" w:hanging="360"/>
        <w:rPr>
          <w:sz w:val="26"/>
        </w:rPr>
      </w:pPr>
      <w:r>
        <w:rPr>
          <w:sz w:val="26"/>
        </w:rPr>
        <w:t>The connectionless treats each segment as an individual packet anddelivers to the destination.</w:t>
      </w:r>
    </w:p>
    <w:p w:rsidR="00B97D84" w:rsidRDefault="000E2354">
      <w:pPr>
        <w:pStyle w:val="ListParagraph"/>
        <w:numPr>
          <w:ilvl w:val="2"/>
          <w:numId w:val="177"/>
        </w:numPr>
        <w:tabs>
          <w:tab w:val="left" w:pos="2740"/>
        </w:tabs>
        <w:spacing w:before="4" w:line="237" w:lineRule="auto"/>
        <w:ind w:right="1068" w:hanging="360"/>
        <w:rPr>
          <w:sz w:val="26"/>
        </w:rPr>
      </w:pPr>
      <w:r>
        <w:rPr>
          <w:sz w:val="26"/>
        </w:rPr>
        <w:t>The connection-oriented makes connection on the destination side before the delivery. After the delivery the termination will be terminated.</w:t>
      </w:r>
    </w:p>
    <w:p w:rsidR="00B97D84" w:rsidRDefault="000E2354">
      <w:pPr>
        <w:pStyle w:val="ListParagraph"/>
        <w:numPr>
          <w:ilvl w:val="1"/>
          <w:numId w:val="177"/>
        </w:numPr>
        <w:tabs>
          <w:tab w:val="left" w:pos="2018"/>
          <w:tab w:val="left" w:pos="2020"/>
          <w:tab w:val="left" w:pos="3877"/>
        </w:tabs>
        <w:spacing w:line="242" w:lineRule="auto"/>
        <w:ind w:right="1052"/>
        <w:rPr>
          <w:rFonts w:ascii="Wingdings" w:hAnsi="Wingdings"/>
          <w:sz w:val="26"/>
        </w:rPr>
      </w:pPr>
      <w:r>
        <w:rPr>
          <w:b/>
          <w:sz w:val="26"/>
        </w:rPr>
        <w:t>Flowcontro</w:t>
      </w:r>
      <w:r>
        <w:rPr>
          <w:b/>
          <w:sz w:val="26"/>
        </w:rPr>
        <w:t>l</w:t>
      </w:r>
      <w:r>
        <w:rPr>
          <w:sz w:val="26"/>
        </w:rPr>
        <w:t>-</w:t>
      </w:r>
      <w:r>
        <w:rPr>
          <w:sz w:val="26"/>
        </w:rPr>
        <w:tab/>
        <w:t>Thetransportlayeralsoresponsibleforflowcontrolbutitis performed end-to-end rather than across a single link.</w:t>
      </w:r>
    </w:p>
    <w:p w:rsidR="00B97D84" w:rsidRDefault="000E2354">
      <w:pPr>
        <w:pStyle w:val="ListParagraph"/>
        <w:numPr>
          <w:ilvl w:val="1"/>
          <w:numId w:val="177"/>
        </w:numPr>
        <w:tabs>
          <w:tab w:val="left" w:pos="2018"/>
          <w:tab w:val="left" w:pos="2020"/>
        </w:tabs>
        <w:ind w:right="1067"/>
        <w:rPr>
          <w:rFonts w:ascii="Wingdings" w:hAnsi="Wingdings"/>
          <w:sz w:val="26"/>
        </w:rPr>
      </w:pPr>
      <w:r>
        <w:rPr>
          <w:b/>
          <w:sz w:val="26"/>
        </w:rPr>
        <w:t>ErrorControl-</w:t>
      </w:r>
      <w:r>
        <w:rPr>
          <w:sz w:val="26"/>
        </w:rPr>
        <w:t>Errorcontrolisperformedend-to-endratherthanacrossthe single link..</w:t>
      </w:r>
    </w:p>
    <w:p w:rsidR="00B97D84" w:rsidRDefault="00B97D84">
      <w:pPr>
        <w:pStyle w:val="BodyText"/>
        <w:spacing w:before="2"/>
      </w:pPr>
    </w:p>
    <w:p w:rsidR="00B97D84" w:rsidRDefault="000E2354">
      <w:pPr>
        <w:pStyle w:val="Heading7"/>
        <w:numPr>
          <w:ilvl w:val="0"/>
          <w:numId w:val="177"/>
        </w:numPr>
        <w:tabs>
          <w:tab w:val="left" w:pos="1493"/>
        </w:tabs>
        <w:ind w:left="1493" w:hanging="194"/>
      </w:pPr>
      <w:bookmarkStart w:id="91" w:name="5._SESSION_LAYER"/>
      <w:bookmarkEnd w:id="91"/>
      <w:r>
        <w:rPr>
          <w:spacing w:val="-2"/>
          <w:u w:val="thick"/>
        </w:rPr>
        <w:t>SESSIONLAYER</w:t>
      </w:r>
    </w:p>
    <w:p w:rsidR="00B97D84" w:rsidRDefault="000E2354">
      <w:pPr>
        <w:spacing w:before="291"/>
        <w:ind w:left="1299" w:right="1381"/>
        <w:jc w:val="both"/>
        <w:rPr>
          <w:sz w:val="26"/>
        </w:rPr>
      </w:pPr>
      <w:r>
        <w:rPr>
          <w:sz w:val="26"/>
        </w:rPr>
        <w:t>Thislayer</w:t>
      </w:r>
      <w:r>
        <w:rPr>
          <w:b/>
          <w:sz w:val="26"/>
        </w:rPr>
        <w:t>establishes, managesandterminatesconnecti</w:t>
      </w:r>
      <w:r>
        <w:rPr>
          <w:b/>
          <w:sz w:val="26"/>
        </w:rPr>
        <w:t>onsbetweenapplications</w:t>
      </w:r>
      <w:r>
        <w:rPr>
          <w:sz w:val="26"/>
        </w:rPr>
        <w:t>. The other responsibilities of this layer are</w:t>
      </w:r>
    </w:p>
    <w:p w:rsidR="00B97D84" w:rsidRDefault="000E2354">
      <w:pPr>
        <w:pStyle w:val="ListParagraph"/>
        <w:numPr>
          <w:ilvl w:val="1"/>
          <w:numId w:val="177"/>
        </w:numPr>
        <w:tabs>
          <w:tab w:val="left" w:pos="2018"/>
          <w:tab w:val="left" w:pos="2020"/>
        </w:tabs>
        <w:spacing w:before="3"/>
        <w:ind w:right="1050"/>
        <w:jc w:val="both"/>
        <w:rPr>
          <w:rFonts w:ascii="Wingdings" w:hAnsi="Wingdings"/>
          <w:sz w:val="26"/>
        </w:rPr>
      </w:pPr>
      <w:r>
        <w:rPr>
          <w:b/>
          <w:sz w:val="26"/>
        </w:rPr>
        <w:t xml:space="preserve">Dialog control </w:t>
      </w:r>
      <w:r>
        <w:rPr>
          <w:sz w:val="26"/>
        </w:rPr>
        <w:t>- Session layer acts as a dialog controller that creates a dialog between two processes or we can say that it allows the communication between two processes which can be ei</w:t>
      </w:r>
      <w:r>
        <w:rPr>
          <w:sz w:val="26"/>
        </w:rPr>
        <w:t>ther half-duplex or full-duplex.</w:t>
      </w:r>
    </w:p>
    <w:p w:rsidR="00B97D84" w:rsidRDefault="000E2354">
      <w:pPr>
        <w:pStyle w:val="ListParagraph"/>
        <w:numPr>
          <w:ilvl w:val="1"/>
          <w:numId w:val="177"/>
        </w:numPr>
        <w:tabs>
          <w:tab w:val="left" w:pos="2018"/>
          <w:tab w:val="left" w:pos="2020"/>
        </w:tabs>
        <w:spacing w:before="1"/>
        <w:ind w:right="1053"/>
        <w:jc w:val="both"/>
        <w:rPr>
          <w:rFonts w:ascii="Wingdings" w:hAnsi="Wingdings"/>
          <w:sz w:val="26"/>
        </w:rPr>
      </w:pPr>
      <w:r>
        <w:rPr>
          <w:b/>
          <w:sz w:val="26"/>
        </w:rPr>
        <w:t>Synchronization</w:t>
      </w:r>
      <w:r>
        <w:rPr>
          <w:sz w:val="26"/>
        </w:rPr>
        <w:t>- Session layer adds some checkpoints when transmitting the data in a sequence. If some error occurs in the middle of the transmission of data, then the transmission will take place again from the checkpoint. This process is known as Synchronization and re</w:t>
      </w:r>
      <w:r>
        <w:rPr>
          <w:sz w:val="26"/>
        </w:rPr>
        <w:t>covery.</w:t>
      </w:r>
    </w:p>
    <w:p w:rsidR="00B97D84" w:rsidRDefault="00B97D84">
      <w:pPr>
        <w:pStyle w:val="BodyText"/>
        <w:spacing w:before="3"/>
      </w:pPr>
    </w:p>
    <w:p w:rsidR="00B97D84" w:rsidRDefault="000E2354">
      <w:pPr>
        <w:pStyle w:val="Heading7"/>
        <w:numPr>
          <w:ilvl w:val="0"/>
          <w:numId w:val="177"/>
        </w:numPr>
        <w:tabs>
          <w:tab w:val="left" w:pos="1493"/>
        </w:tabs>
        <w:ind w:left="1493" w:hanging="194"/>
      </w:pPr>
      <w:bookmarkStart w:id="92" w:name="6._PRESENTATION_LAYER"/>
      <w:bookmarkEnd w:id="92"/>
      <w:r>
        <w:rPr>
          <w:spacing w:val="-2"/>
          <w:u w:val="thick"/>
        </w:rPr>
        <w:t>PRESENTATIONLAYER</w:t>
      </w:r>
    </w:p>
    <w:p w:rsidR="00B97D84" w:rsidRDefault="000E2354">
      <w:pPr>
        <w:spacing w:before="296" w:line="242" w:lineRule="auto"/>
        <w:ind w:left="1299" w:right="1050"/>
        <w:jc w:val="both"/>
        <w:rPr>
          <w:b/>
          <w:sz w:val="26"/>
        </w:rPr>
      </w:pPr>
      <w:r>
        <w:rPr>
          <w:sz w:val="26"/>
        </w:rPr>
        <w:t xml:space="preserve">It is concerned with the </w:t>
      </w:r>
      <w:r>
        <w:rPr>
          <w:b/>
          <w:sz w:val="26"/>
        </w:rPr>
        <w:t xml:space="preserve">syntaxandsemantics ofinformationexchanged betweentwo </w:t>
      </w:r>
      <w:r>
        <w:rPr>
          <w:b/>
          <w:spacing w:val="-2"/>
          <w:sz w:val="26"/>
        </w:rPr>
        <w:t>systems.</w:t>
      </w:r>
    </w:p>
    <w:p w:rsidR="00B97D84" w:rsidRDefault="000E2354">
      <w:pPr>
        <w:pStyle w:val="BodyText"/>
        <w:spacing w:line="290" w:lineRule="exact"/>
        <w:ind w:left="1299"/>
        <w:jc w:val="both"/>
      </w:pPr>
      <w:r>
        <w:t>Theotherresponsibilitiesofthislayer</w:t>
      </w:r>
      <w:r>
        <w:rPr>
          <w:spacing w:val="-5"/>
        </w:rPr>
        <w:t>are</w:t>
      </w:r>
    </w:p>
    <w:p w:rsidR="00B97D84" w:rsidRDefault="000E2354">
      <w:pPr>
        <w:pStyle w:val="ListParagraph"/>
        <w:numPr>
          <w:ilvl w:val="1"/>
          <w:numId w:val="177"/>
        </w:numPr>
        <w:tabs>
          <w:tab w:val="left" w:pos="2018"/>
          <w:tab w:val="left" w:pos="2020"/>
        </w:tabs>
        <w:ind w:right="1047"/>
        <w:jc w:val="both"/>
        <w:rPr>
          <w:rFonts w:ascii="Wingdings" w:hAnsi="Wingdings"/>
          <w:sz w:val="26"/>
        </w:rPr>
      </w:pPr>
      <w:r>
        <w:rPr>
          <w:b/>
          <w:sz w:val="26"/>
        </w:rPr>
        <w:t xml:space="preserve">Translation </w:t>
      </w:r>
      <w:r>
        <w:rPr>
          <w:sz w:val="26"/>
        </w:rPr>
        <w:t>– Different computers use different encoding system, this layer is responsible for interoperability between these different encoding methods. It will change the message into some common format.</w:t>
      </w:r>
    </w:p>
    <w:p w:rsidR="00B97D84" w:rsidRDefault="000E2354">
      <w:pPr>
        <w:pStyle w:val="ListParagraph"/>
        <w:numPr>
          <w:ilvl w:val="1"/>
          <w:numId w:val="177"/>
        </w:numPr>
        <w:tabs>
          <w:tab w:val="left" w:pos="2018"/>
          <w:tab w:val="left" w:pos="2020"/>
        </w:tabs>
        <w:ind w:right="1041"/>
        <w:jc w:val="both"/>
        <w:rPr>
          <w:rFonts w:ascii="Wingdings" w:hAnsi="Wingdings"/>
          <w:sz w:val="26"/>
        </w:rPr>
      </w:pPr>
      <w:r>
        <w:rPr>
          <w:b/>
          <w:sz w:val="26"/>
        </w:rPr>
        <w:t>Encryption and decryption</w:t>
      </w:r>
      <w:r>
        <w:rPr>
          <w:sz w:val="26"/>
        </w:rPr>
        <w:t xml:space="preserve">-It means that sender transforms the </w:t>
      </w:r>
      <w:r>
        <w:rPr>
          <w:sz w:val="26"/>
        </w:rPr>
        <w:t>original information to another form and sends the resulting message over the n/w. and vice versa.</w:t>
      </w:r>
    </w:p>
    <w:p w:rsidR="00B97D84" w:rsidRDefault="000E2354">
      <w:pPr>
        <w:pStyle w:val="ListParagraph"/>
        <w:numPr>
          <w:ilvl w:val="1"/>
          <w:numId w:val="177"/>
        </w:numPr>
        <w:tabs>
          <w:tab w:val="left" w:pos="2018"/>
          <w:tab w:val="left" w:pos="2020"/>
        </w:tabs>
        <w:spacing w:before="1"/>
        <w:ind w:right="1052"/>
        <w:jc w:val="both"/>
        <w:rPr>
          <w:rFonts w:ascii="Wingdings" w:hAnsi="Wingdings"/>
          <w:sz w:val="26"/>
        </w:rPr>
      </w:pPr>
      <w:r>
        <w:rPr>
          <w:b/>
          <w:sz w:val="26"/>
        </w:rPr>
        <w:t>Compression and expansion</w:t>
      </w:r>
      <w:r>
        <w:rPr>
          <w:sz w:val="26"/>
        </w:rPr>
        <w:t>-Compression reduces the number of bits contained in the information particularly in text, audio and video.</w:t>
      </w:r>
    </w:p>
    <w:p w:rsidR="00B97D84" w:rsidRDefault="00B97D84">
      <w:pPr>
        <w:pStyle w:val="BodyText"/>
        <w:spacing w:before="5"/>
      </w:pPr>
    </w:p>
    <w:p w:rsidR="00B97D84" w:rsidRDefault="000E2354">
      <w:pPr>
        <w:pStyle w:val="Heading7"/>
        <w:numPr>
          <w:ilvl w:val="0"/>
          <w:numId w:val="177"/>
        </w:numPr>
        <w:tabs>
          <w:tab w:val="left" w:pos="1493"/>
        </w:tabs>
        <w:spacing w:before="1" w:line="296" w:lineRule="exact"/>
        <w:ind w:left="1493" w:hanging="194"/>
      </w:pPr>
      <w:bookmarkStart w:id="93" w:name="7._APPLICATION_LAYER"/>
      <w:bookmarkEnd w:id="93"/>
      <w:r>
        <w:rPr>
          <w:spacing w:val="-2"/>
          <w:u w:val="thick"/>
        </w:rPr>
        <w:t>APPLICATIONLAYER</w:t>
      </w:r>
    </w:p>
    <w:p w:rsidR="00B97D84" w:rsidRDefault="000E2354">
      <w:pPr>
        <w:spacing w:line="242" w:lineRule="auto"/>
        <w:ind w:left="1299"/>
        <w:rPr>
          <w:sz w:val="26"/>
        </w:rPr>
      </w:pPr>
      <w:r>
        <w:rPr>
          <w:sz w:val="26"/>
        </w:rPr>
        <w:t xml:space="preserve">This layer </w:t>
      </w:r>
      <w:r>
        <w:rPr>
          <w:b/>
          <w:sz w:val="26"/>
        </w:rPr>
        <w:t>enables theuserto access thenetwork</w:t>
      </w:r>
      <w:r>
        <w:rPr>
          <w:sz w:val="26"/>
        </w:rPr>
        <w:t>.It handlesissues such as network transparency, resource allocation, etc. This allows the user to log on to remote user.</w:t>
      </w:r>
    </w:p>
    <w:p w:rsidR="00B97D84" w:rsidRDefault="000E2354">
      <w:pPr>
        <w:pStyle w:val="BodyText"/>
        <w:spacing w:line="294" w:lineRule="exact"/>
        <w:ind w:left="1299"/>
      </w:pPr>
      <w:r>
        <w:t>Theotherresponsibilitiesofthislayer</w:t>
      </w:r>
      <w:r>
        <w:rPr>
          <w:spacing w:val="-5"/>
        </w:rPr>
        <w:t>are</w:t>
      </w:r>
    </w:p>
    <w:p w:rsidR="00B97D84" w:rsidRDefault="000E2354">
      <w:pPr>
        <w:pStyle w:val="ListParagraph"/>
        <w:numPr>
          <w:ilvl w:val="1"/>
          <w:numId w:val="177"/>
        </w:numPr>
        <w:tabs>
          <w:tab w:val="left" w:pos="2018"/>
          <w:tab w:val="left" w:pos="2020"/>
        </w:tabs>
        <w:ind w:right="1076"/>
        <w:rPr>
          <w:rFonts w:ascii="Wingdings" w:hAnsi="Wingdings"/>
          <w:sz w:val="26"/>
        </w:rPr>
      </w:pPr>
      <w:r>
        <w:rPr>
          <w:b/>
          <w:sz w:val="26"/>
        </w:rPr>
        <w:t xml:space="preserve">FTAM (File Transfer, Access, Management) </w:t>
      </w:r>
      <w:r>
        <w:rPr>
          <w:sz w:val="26"/>
        </w:rPr>
        <w:t xml:space="preserve">- Allows </w:t>
      </w:r>
      <w:r>
        <w:rPr>
          <w:sz w:val="26"/>
        </w:rPr>
        <w:t>user to access files in a remote host.</w:t>
      </w:r>
    </w:p>
    <w:p w:rsidR="00B97D84" w:rsidRDefault="000E2354">
      <w:pPr>
        <w:pStyle w:val="ListParagraph"/>
        <w:numPr>
          <w:ilvl w:val="1"/>
          <w:numId w:val="177"/>
        </w:numPr>
        <w:tabs>
          <w:tab w:val="left" w:pos="2018"/>
        </w:tabs>
        <w:spacing w:line="298" w:lineRule="exact"/>
        <w:ind w:left="2018" w:hanging="359"/>
        <w:rPr>
          <w:rFonts w:ascii="Wingdings" w:hAnsi="Wingdings"/>
          <w:sz w:val="26"/>
        </w:rPr>
      </w:pPr>
      <w:r>
        <w:rPr>
          <w:b/>
          <w:sz w:val="26"/>
        </w:rPr>
        <w:t>Mailservices</w:t>
      </w:r>
      <w:r>
        <w:rPr>
          <w:sz w:val="26"/>
        </w:rPr>
        <w:t>-Providesemailforwardingand</w:t>
      </w:r>
      <w:r>
        <w:rPr>
          <w:spacing w:val="-2"/>
          <w:sz w:val="26"/>
        </w:rPr>
        <w:t xml:space="preserve"> storage.</w:t>
      </w:r>
    </w:p>
    <w:p w:rsidR="00B97D84" w:rsidRDefault="000E2354">
      <w:pPr>
        <w:pStyle w:val="ListParagraph"/>
        <w:numPr>
          <w:ilvl w:val="1"/>
          <w:numId w:val="177"/>
        </w:numPr>
        <w:tabs>
          <w:tab w:val="left" w:pos="2018"/>
          <w:tab w:val="left" w:pos="2020"/>
        </w:tabs>
        <w:ind w:right="1662"/>
        <w:rPr>
          <w:rFonts w:ascii="Wingdings" w:hAnsi="Wingdings"/>
          <w:sz w:val="26"/>
        </w:rPr>
      </w:pPr>
      <w:r>
        <w:rPr>
          <w:b/>
          <w:sz w:val="26"/>
        </w:rPr>
        <w:t xml:space="preserve">Directory services </w:t>
      </w:r>
      <w:r>
        <w:rPr>
          <w:sz w:val="26"/>
        </w:rPr>
        <w:t>- Provides database sources to access information about various sources and objects.</w:t>
      </w:r>
    </w:p>
    <w:p w:rsidR="00B97D84" w:rsidRDefault="00B97D84">
      <w:pPr>
        <w:pStyle w:val="BodyText"/>
        <w:spacing w:before="81"/>
        <w:rPr>
          <w:sz w:val="20"/>
        </w:rPr>
      </w:pPr>
      <w:r>
        <w:rPr>
          <w:sz w:val="20"/>
        </w:rPr>
        <w:pict>
          <v:shape id="docshape92" o:spid="_x0000_s1651" style="position:absolute;margin-left:70.55pt;margin-top:16.75pt;width:466.4pt;height:.1pt;z-index:-15668224;mso-wrap-distance-left:0;mso-wrap-distance-right:0;mso-position-horizontal-relative:page" coordorigin="1411,335" coordsize="9328,0" path="m1411,335r9328,e" filled="f" strokeweight="1.5pt">
            <v:path arrowok="t"/>
            <w10:wrap type="topAndBottom" anchorx="page"/>
          </v:shape>
        </w:pict>
      </w:r>
    </w:p>
    <w:p w:rsidR="00B97D84" w:rsidRDefault="00B97D84">
      <w:pPr>
        <w:pStyle w:val="BodyText"/>
        <w:rPr>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93" o:spid="_x0000_s1648" style="width:466.4pt;height:4.55pt;mso-position-horizontal-relative:char;mso-position-vertical-relative:line" coordsize="9328,91">
            <v:line id="_x0000_s1650" style="position:absolute" from="0,61" to="9328,61" strokecolor="#612322" strokeweight="3pt"/>
            <v:line id="_x0000_s1649" style="position:absolute" from="0,8" to="9328,8" strokecolor="#612322"/>
            <w10:wrap type="none"/>
            <w10:anchorlock/>
          </v:group>
        </w:pict>
      </w:r>
    </w:p>
    <w:p w:rsidR="00B97D84" w:rsidRDefault="000E2354">
      <w:pPr>
        <w:pStyle w:val="Heading3"/>
        <w:tabs>
          <w:tab w:val="left" w:pos="4152"/>
          <w:tab w:val="left" w:pos="10600"/>
        </w:tabs>
        <w:spacing w:before="239"/>
        <w:ind w:left="1270"/>
        <w:rPr>
          <w:u w:val="none"/>
        </w:rPr>
      </w:pPr>
      <w:bookmarkStart w:id="94" w:name="TCP_/_IP_PROTOCOL_SUITE"/>
      <w:bookmarkEnd w:id="94"/>
      <w:r>
        <w:rPr>
          <w:color w:val="000000"/>
          <w:u w:val="none"/>
          <w:shd w:val="clear" w:color="auto" w:fill="BEBEBE"/>
        </w:rPr>
        <w:tab/>
        <w:t>TCP/IPPROTOCOL</w:t>
      </w:r>
      <w:r>
        <w:rPr>
          <w:color w:val="000000"/>
          <w:spacing w:val="-2"/>
          <w:u w:val="none"/>
          <w:shd w:val="clear" w:color="auto" w:fill="BEBEBE"/>
        </w:rPr>
        <w:t>SUITE</w:t>
      </w:r>
      <w:r>
        <w:rPr>
          <w:color w:val="000000"/>
          <w:u w:val="none"/>
          <w:shd w:val="clear" w:color="auto" w:fill="BEBEBE"/>
        </w:rPr>
        <w:tab/>
      </w:r>
    </w:p>
    <w:p w:rsidR="00B97D84" w:rsidRDefault="000E2354">
      <w:pPr>
        <w:pStyle w:val="ListParagraph"/>
        <w:numPr>
          <w:ilvl w:val="0"/>
          <w:numId w:val="176"/>
        </w:numPr>
        <w:tabs>
          <w:tab w:val="left" w:pos="2019"/>
        </w:tabs>
        <w:spacing w:before="196" w:line="299" w:lineRule="exact"/>
        <w:ind w:left="2019" w:hanging="360"/>
        <w:rPr>
          <w:rFonts w:ascii="Wingdings" w:hAnsi="Wingdings"/>
          <w:sz w:val="26"/>
        </w:rPr>
      </w:pPr>
      <w:r>
        <w:rPr>
          <w:sz w:val="26"/>
        </w:rPr>
        <w:t>TheTCP/IParchitectureisalsocalledasInternet</w:t>
      </w:r>
      <w:r>
        <w:rPr>
          <w:spacing w:val="-2"/>
          <w:sz w:val="26"/>
        </w:rPr>
        <w:t>architecture.</w:t>
      </w:r>
    </w:p>
    <w:p w:rsidR="00B97D84" w:rsidRDefault="000E2354">
      <w:pPr>
        <w:pStyle w:val="ListParagraph"/>
        <w:numPr>
          <w:ilvl w:val="0"/>
          <w:numId w:val="176"/>
        </w:numPr>
        <w:tabs>
          <w:tab w:val="left" w:pos="2020"/>
        </w:tabs>
        <w:spacing w:line="242" w:lineRule="auto"/>
        <w:ind w:right="1081"/>
        <w:rPr>
          <w:rFonts w:ascii="Wingdings" w:hAnsi="Wingdings"/>
          <w:sz w:val="20"/>
        </w:rPr>
      </w:pPr>
      <w:r>
        <w:rPr>
          <w:sz w:val="26"/>
        </w:rPr>
        <w:t>ItisdevelopedbytheUSDefenseAdvanced ResearchProject Agency(</w:t>
      </w:r>
      <w:r>
        <w:rPr>
          <w:b/>
          <w:sz w:val="26"/>
        </w:rPr>
        <w:t>DARPA</w:t>
      </w:r>
      <w:r>
        <w:rPr>
          <w:sz w:val="26"/>
        </w:rPr>
        <w:t>) for its packet switched network (</w:t>
      </w:r>
      <w:r>
        <w:rPr>
          <w:b/>
          <w:sz w:val="26"/>
        </w:rPr>
        <w:t>ARPANET</w:t>
      </w:r>
      <w:r>
        <w:rPr>
          <w:sz w:val="26"/>
        </w:rPr>
        <w:t>).</w:t>
      </w:r>
    </w:p>
    <w:p w:rsidR="00B97D84" w:rsidRDefault="000E2354">
      <w:pPr>
        <w:pStyle w:val="ListParagraph"/>
        <w:numPr>
          <w:ilvl w:val="0"/>
          <w:numId w:val="176"/>
        </w:numPr>
        <w:tabs>
          <w:tab w:val="left" w:pos="2019"/>
        </w:tabs>
        <w:spacing w:line="294" w:lineRule="exact"/>
        <w:ind w:left="2019" w:hanging="360"/>
        <w:rPr>
          <w:rFonts w:ascii="Wingdings" w:hAnsi="Wingdings"/>
          <w:sz w:val="26"/>
        </w:rPr>
      </w:pPr>
      <w:r>
        <w:rPr>
          <w:sz w:val="26"/>
        </w:rPr>
        <w:t>TCP/IPisa</w:t>
      </w:r>
      <w:r>
        <w:rPr>
          <w:sz w:val="26"/>
        </w:rPr>
        <w:t>protocolsuiteusedintheInternet</w:t>
      </w:r>
      <w:r>
        <w:rPr>
          <w:spacing w:val="-2"/>
          <w:sz w:val="26"/>
        </w:rPr>
        <w:t>today.</w:t>
      </w:r>
    </w:p>
    <w:p w:rsidR="00B97D84" w:rsidRDefault="000E2354">
      <w:pPr>
        <w:pStyle w:val="ListParagraph"/>
        <w:numPr>
          <w:ilvl w:val="0"/>
          <w:numId w:val="176"/>
        </w:numPr>
        <w:tabs>
          <w:tab w:val="left" w:pos="2019"/>
        </w:tabs>
        <w:spacing w:line="298" w:lineRule="exact"/>
        <w:ind w:left="2019" w:hanging="360"/>
        <w:rPr>
          <w:rFonts w:ascii="Wingdings" w:hAnsi="Wingdings"/>
          <w:sz w:val="26"/>
        </w:rPr>
      </w:pPr>
      <w:r>
        <w:rPr>
          <w:sz w:val="26"/>
        </w:rPr>
        <w:t>Itisa4-layermodel.ThelayersofTCP/IP</w:t>
      </w:r>
      <w:r>
        <w:rPr>
          <w:spacing w:val="-5"/>
          <w:sz w:val="26"/>
        </w:rPr>
        <w:t xml:space="preserve"> are</w:t>
      </w:r>
    </w:p>
    <w:p w:rsidR="00B97D84" w:rsidRDefault="000E2354">
      <w:pPr>
        <w:pStyle w:val="ListParagraph"/>
        <w:numPr>
          <w:ilvl w:val="0"/>
          <w:numId w:val="175"/>
        </w:numPr>
        <w:tabs>
          <w:tab w:val="left" w:pos="2907"/>
        </w:tabs>
        <w:spacing w:before="3"/>
        <w:ind w:left="2907" w:hanging="259"/>
        <w:rPr>
          <w:b/>
          <w:sz w:val="26"/>
        </w:rPr>
      </w:pPr>
      <w:bookmarkStart w:id="95" w:name="1._Application_layer"/>
      <w:bookmarkEnd w:id="95"/>
      <w:r>
        <w:rPr>
          <w:b/>
          <w:spacing w:val="-2"/>
          <w:sz w:val="26"/>
        </w:rPr>
        <w:t>Applicationlayer</w:t>
      </w:r>
    </w:p>
    <w:p w:rsidR="00B97D84" w:rsidRDefault="000E2354">
      <w:pPr>
        <w:pStyle w:val="ListParagraph"/>
        <w:numPr>
          <w:ilvl w:val="0"/>
          <w:numId w:val="175"/>
        </w:numPr>
        <w:tabs>
          <w:tab w:val="left" w:pos="2907"/>
        </w:tabs>
        <w:spacing w:before="3" w:line="298" w:lineRule="exact"/>
        <w:ind w:left="2907" w:hanging="259"/>
        <w:rPr>
          <w:b/>
          <w:sz w:val="26"/>
        </w:rPr>
      </w:pPr>
      <w:r>
        <w:rPr>
          <w:b/>
          <w:sz w:val="26"/>
        </w:rPr>
        <w:t>TransportLayer</w:t>
      </w:r>
      <w:r>
        <w:rPr>
          <w:b/>
          <w:spacing w:val="-2"/>
          <w:sz w:val="26"/>
        </w:rPr>
        <w:t>(TCP/UDP)</w:t>
      </w:r>
    </w:p>
    <w:p w:rsidR="00B97D84" w:rsidRDefault="000E2354">
      <w:pPr>
        <w:pStyle w:val="ListParagraph"/>
        <w:numPr>
          <w:ilvl w:val="0"/>
          <w:numId w:val="175"/>
        </w:numPr>
        <w:tabs>
          <w:tab w:val="left" w:pos="2907"/>
        </w:tabs>
        <w:spacing w:line="298" w:lineRule="exact"/>
        <w:ind w:left="2907" w:hanging="259"/>
        <w:rPr>
          <w:b/>
          <w:sz w:val="26"/>
        </w:rPr>
      </w:pPr>
      <w:bookmarkStart w:id="96" w:name="3._Internet_Layer"/>
      <w:bookmarkEnd w:id="96"/>
      <w:r>
        <w:rPr>
          <w:b/>
          <w:sz w:val="26"/>
        </w:rPr>
        <w:t>Internet</w:t>
      </w:r>
      <w:r>
        <w:rPr>
          <w:b/>
          <w:spacing w:val="-2"/>
          <w:sz w:val="26"/>
        </w:rPr>
        <w:t>Layer</w:t>
      </w:r>
    </w:p>
    <w:p w:rsidR="00B97D84" w:rsidRDefault="000E2354">
      <w:pPr>
        <w:pStyle w:val="ListParagraph"/>
        <w:numPr>
          <w:ilvl w:val="0"/>
          <w:numId w:val="175"/>
        </w:numPr>
        <w:tabs>
          <w:tab w:val="left" w:pos="2907"/>
        </w:tabs>
        <w:spacing w:line="298" w:lineRule="exact"/>
        <w:ind w:left="2907" w:hanging="259"/>
        <w:rPr>
          <w:b/>
          <w:sz w:val="26"/>
        </w:rPr>
      </w:pPr>
      <w:r>
        <w:rPr>
          <w:b/>
          <w:spacing w:val="-2"/>
          <w:sz w:val="26"/>
        </w:rPr>
        <w:t>NetworkInterfaceLayer</w:t>
      </w:r>
    </w:p>
    <w:p w:rsidR="00B97D84" w:rsidRDefault="000E2354">
      <w:pPr>
        <w:pStyle w:val="BodyText"/>
        <w:spacing w:before="158"/>
        <w:rPr>
          <w:b/>
          <w:sz w:val="20"/>
        </w:rPr>
      </w:pPr>
      <w:r>
        <w:rPr>
          <w:b/>
          <w:noProof/>
          <w:sz w:val="20"/>
          <w:lang w:bidi="hi-IN"/>
        </w:rPr>
        <w:drawing>
          <wp:anchor distT="0" distB="0" distL="0" distR="0" simplePos="0" relativeHeight="487649280" behindDoc="1" locked="0" layoutInCell="1" allowOverlap="1">
            <wp:simplePos x="0" y="0"/>
            <wp:positionH relativeFrom="page">
              <wp:posOffset>2013585</wp:posOffset>
            </wp:positionH>
            <wp:positionV relativeFrom="paragraph">
              <wp:posOffset>261663</wp:posOffset>
            </wp:positionV>
            <wp:extent cx="3784316" cy="1537049"/>
            <wp:effectExtent l="0" t="0" r="0" b="0"/>
            <wp:wrapTopAndBottom/>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68" cstate="print"/>
                    <a:stretch>
                      <a:fillRect/>
                    </a:stretch>
                  </pic:blipFill>
                  <pic:spPr>
                    <a:xfrm>
                      <a:off x="0" y="0"/>
                      <a:ext cx="3784316" cy="1537049"/>
                    </a:xfrm>
                    <a:prstGeom prst="rect">
                      <a:avLst/>
                    </a:prstGeom>
                  </pic:spPr>
                </pic:pic>
              </a:graphicData>
            </a:graphic>
          </wp:anchor>
        </w:drawing>
      </w:r>
    </w:p>
    <w:p w:rsidR="00B97D84" w:rsidRDefault="00B97D84">
      <w:pPr>
        <w:pStyle w:val="BodyText"/>
        <w:rPr>
          <w:b/>
          <w:sz w:val="20"/>
        </w:rPr>
      </w:pPr>
    </w:p>
    <w:p w:rsidR="00B97D84" w:rsidRDefault="000E2354">
      <w:pPr>
        <w:pStyle w:val="BodyText"/>
        <w:spacing w:before="116"/>
        <w:rPr>
          <w:b/>
          <w:sz w:val="20"/>
        </w:rPr>
      </w:pPr>
      <w:r>
        <w:rPr>
          <w:b/>
          <w:noProof/>
          <w:sz w:val="20"/>
          <w:lang w:bidi="hi-IN"/>
        </w:rPr>
        <w:drawing>
          <wp:anchor distT="0" distB="0" distL="0" distR="0" simplePos="0" relativeHeight="487649792" behindDoc="1" locked="0" layoutInCell="1" allowOverlap="1">
            <wp:simplePos x="0" y="0"/>
            <wp:positionH relativeFrom="page">
              <wp:posOffset>1275714</wp:posOffset>
            </wp:positionH>
            <wp:positionV relativeFrom="paragraph">
              <wp:posOffset>235248</wp:posOffset>
            </wp:positionV>
            <wp:extent cx="4884692" cy="2276475"/>
            <wp:effectExtent l="0" t="0" r="0" b="0"/>
            <wp:wrapTopAndBottom/>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69" cstate="print"/>
                    <a:stretch>
                      <a:fillRect/>
                    </a:stretch>
                  </pic:blipFill>
                  <pic:spPr>
                    <a:xfrm>
                      <a:off x="0" y="0"/>
                      <a:ext cx="4884692" cy="2276475"/>
                    </a:xfrm>
                    <a:prstGeom prst="rect">
                      <a:avLst/>
                    </a:prstGeom>
                  </pic:spPr>
                </pic:pic>
              </a:graphicData>
            </a:graphic>
          </wp:anchor>
        </w:drawing>
      </w:r>
    </w:p>
    <w:p w:rsidR="00B97D84" w:rsidRDefault="00B97D84">
      <w:pPr>
        <w:pStyle w:val="BodyText"/>
        <w:spacing w:before="196"/>
        <w:rPr>
          <w:b/>
        </w:rPr>
      </w:pPr>
    </w:p>
    <w:p w:rsidR="00B97D84" w:rsidRDefault="000E2354">
      <w:pPr>
        <w:pStyle w:val="Heading7"/>
        <w:spacing w:line="298" w:lineRule="exact"/>
      </w:pPr>
      <w:bookmarkStart w:id="97" w:name="APPLICATION_LAYER"/>
      <w:bookmarkEnd w:id="97"/>
      <w:r>
        <w:rPr>
          <w:spacing w:val="-2"/>
        </w:rPr>
        <w:t>APPLICATIONLAYER</w:t>
      </w:r>
    </w:p>
    <w:p w:rsidR="00B97D84" w:rsidRDefault="000E2354">
      <w:pPr>
        <w:pStyle w:val="ListParagraph"/>
        <w:numPr>
          <w:ilvl w:val="0"/>
          <w:numId w:val="176"/>
        </w:numPr>
        <w:tabs>
          <w:tab w:val="left" w:pos="2020"/>
          <w:tab w:val="left" w:pos="7767"/>
        </w:tabs>
        <w:ind w:right="1326"/>
        <w:rPr>
          <w:rFonts w:ascii="Wingdings" w:hAnsi="Wingdings"/>
          <w:sz w:val="26"/>
        </w:rPr>
      </w:pPr>
      <w:r>
        <w:rPr>
          <w:sz w:val="26"/>
        </w:rPr>
        <w:t>Anapplicationlayerincorporatesthefunctionof</w:t>
      </w:r>
      <w:r>
        <w:rPr>
          <w:sz w:val="26"/>
        </w:rPr>
        <w:tab/>
        <w:t>topthreeOSIlayers.An application la</w:t>
      </w:r>
      <w:r>
        <w:rPr>
          <w:sz w:val="26"/>
        </w:rPr>
        <w:t>yer is the topmost layer in the TCP/IP model.</w:t>
      </w:r>
    </w:p>
    <w:p w:rsidR="00B97D84" w:rsidRDefault="000E2354">
      <w:pPr>
        <w:pStyle w:val="ListParagraph"/>
        <w:numPr>
          <w:ilvl w:val="0"/>
          <w:numId w:val="176"/>
        </w:numPr>
        <w:tabs>
          <w:tab w:val="left" w:pos="2019"/>
        </w:tabs>
        <w:spacing w:line="296" w:lineRule="exact"/>
        <w:ind w:left="2019" w:hanging="360"/>
        <w:rPr>
          <w:rFonts w:ascii="Wingdings" w:hAnsi="Wingdings"/>
          <w:sz w:val="26"/>
        </w:rPr>
      </w:pPr>
      <w:r>
        <w:rPr>
          <w:sz w:val="26"/>
        </w:rPr>
        <w:t>Itisresponsibleforhandlinghigh-levelprotocols,issuesof</w:t>
      </w:r>
      <w:r>
        <w:rPr>
          <w:spacing w:val="-2"/>
          <w:sz w:val="26"/>
        </w:rPr>
        <w:t>representation.</w:t>
      </w:r>
    </w:p>
    <w:p w:rsidR="00B97D84" w:rsidRDefault="000E2354">
      <w:pPr>
        <w:pStyle w:val="ListParagraph"/>
        <w:numPr>
          <w:ilvl w:val="0"/>
          <w:numId w:val="176"/>
        </w:numPr>
        <w:tabs>
          <w:tab w:val="left" w:pos="2019"/>
        </w:tabs>
        <w:spacing w:before="3" w:line="298" w:lineRule="exact"/>
        <w:ind w:left="2019" w:hanging="360"/>
        <w:rPr>
          <w:rFonts w:ascii="Wingdings" w:hAnsi="Wingdings"/>
          <w:sz w:val="26"/>
        </w:rPr>
      </w:pPr>
      <w:r>
        <w:rPr>
          <w:sz w:val="26"/>
        </w:rPr>
        <w:t>Thislayerallowstheusertointeractwiththe</w:t>
      </w:r>
      <w:r>
        <w:rPr>
          <w:spacing w:val="-2"/>
          <w:sz w:val="26"/>
        </w:rPr>
        <w:t>application.</w:t>
      </w:r>
    </w:p>
    <w:p w:rsidR="00B97D84" w:rsidRDefault="000E2354">
      <w:pPr>
        <w:pStyle w:val="ListParagraph"/>
        <w:numPr>
          <w:ilvl w:val="0"/>
          <w:numId w:val="176"/>
        </w:numPr>
        <w:tabs>
          <w:tab w:val="left" w:pos="2020"/>
        </w:tabs>
        <w:ind w:right="1652"/>
        <w:rPr>
          <w:rFonts w:ascii="Wingdings" w:hAnsi="Wingdings"/>
          <w:sz w:val="26"/>
        </w:rPr>
      </w:pPr>
      <w:r>
        <w:rPr>
          <w:sz w:val="26"/>
        </w:rPr>
        <w:t>Whenoneapplicationlayerprotocolwantstocommunicatewith</w:t>
      </w:r>
      <w:r>
        <w:rPr>
          <w:sz w:val="26"/>
        </w:rPr>
        <w:t>another application layer, it forwards its data to the transport layer.</w:t>
      </w:r>
    </w:p>
    <w:p w:rsidR="00B97D84" w:rsidRDefault="000E2354">
      <w:pPr>
        <w:pStyle w:val="ListParagraph"/>
        <w:numPr>
          <w:ilvl w:val="0"/>
          <w:numId w:val="176"/>
        </w:numPr>
        <w:tabs>
          <w:tab w:val="left" w:pos="2020"/>
        </w:tabs>
        <w:spacing w:line="242" w:lineRule="auto"/>
        <w:ind w:right="1086"/>
        <w:rPr>
          <w:rFonts w:ascii="Wingdings" w:hAnsi="Wingdings"/>
          <w:sz w:val="26"/>
        </w:rPr>
      </w:pPr>
      <w:r>
        <w:rPr>
          <w:sz w:val="26"/>
        </w:rPr>
        <w:t>Protocols such as FTP, HTTP, SMTP, POP3, etc running in the application layer provides service to other program running on top of application layer</w:t>
      </w:r>
    </w:p>
    <w:p w:rsidR="00B97D84" w:rsidRDefault="00B97D84">
      <w:pPr>
        <w:pStyle w:val="ListParagraph"/>
        <w:spacing w:line="242" w:lineRule="auto"/>
        <w:rPr>
          <w:rFonts w:ascii="Wingdings" w:hAnsi="Wingdings"/>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94" o:spid="_x0000_s1645" style="width:466.4pt;height:4.55pt;mso-position-horizontal-relative:char;mso-position-vertical-relative:line" coordsize="9328,91">
            <v:line id="_x0000_s1647" style="position:absolute" from="0,61" to="9328,61" strokecolor="#612322" strokeweight="3pt"/>
            <v:line id="_x0000_s1646" style="position:absolute" from="0,8" to="9328,8" strokecolor="#612322"/>
            <w10:wrap type="none"/>
            <w10:anchorlock/>
          </v:group>
        </w:pict>
      </w:r>
    </w:p>
    <w:p w:rsidR="00B97D84" w:rsidRDefault="000E2354">
      <w:pPr>
        <w:pStyle w:val="Heading7"/>
        <w:spacing w:before="243" w:line="296" w:lineRule="exact"/>
      </w:pPr>
      <w:bookmarkStart w:id="98" w:name="TRANSPORT_LAYER"/>
      <w:bookmarkEnd w:id="98"/>
      <w:r>
        <w:rPr>
          <w:spacing w:val="-2"/>
        </w:rPr>
        <w:t>TRANSPORTLAYER</w:t>
      </w:r>
    </w:p>
    <w:p w:rsidR="00B97D84" w:rsidRDefault="000E2354">
      <w:pPr>
        <w:pStyle w:val="ListParagraph"/>
        <w:numPr>
          <w:ilvl w:val="0"/>
          <w:numId w:val="176"/>
        </w:numPr>
        <w:tabs>
          <w:tab w:val="left" w:pos="2018"/>
          <w:tab w:val="left" w:pos="2020"/>
        </w:tabs>
        <w:ind w:right="1047"/>
        <w:jc w:val="both"/>
        <w:rPr>
          <w:rFonts w:ascii="Wingdings" w:hAnsi="Wingdings"/>
          <w:sz w:val="26"/>
        </w:rPr>
      </w:pPr>
      <w:r>
        <w:rPr>
          <w:sz w:val="26"/>
        </w:rPr>
        <w:t>The transport layer is responsible for the reliability, flow control, and correction of data which is being sent over the network.</w:t>
      </w:r>
    </w:p>
    <w:p w:rsidR="00B97D84" w:rsidRDefault="000E2354">
      <w:pPr>
        <w:pStyle w:val="ListParagraph"/>
        <w:numPr>
          <w:ilvl w:val="0"/>
          <w:numId w:val="176"/>
        </w:numPr>
        <w:tabs>
          <w:tab w:val="left" w:pos="2018"/>
          <w:tab w:val="left" w:pos="2020"/>
        </w:tabs>
        <w:ind w:right="1047"/>
        <w:jc w:val="both"/>
        <w:rPr>
          <w:rFonts w:ascii="Wingdings" w:hAnsi="Wingdings"/>
          <w:sz w:val="26"/>
        </w:rPr>
      </w:pPr>
      <w:r>
        <w:rPr>
          <w:sz w:val="26"/>
        </w:rPr>
        <w:t xml:space="preserve">The two protocols used in the transport layer are </w:t>
      </w:r>
      <w:r>
        <w:rPr>
          <w:b/>
          <w:sz w:val="26"/>
        </w:rPr>
        <w:t>User Datagram protocol a</w:t>
      </w:r>
      <w:r>
        <w:rPr>
          <w:b/>
          <w:sz w:val="26"/>
        </w:rPr>
        <w:t>nd Transmission control protocol</w:t>
      </w:r>
      <w:r>
        <w:rPr>
          <w:sz w:val="26"/>
        </w:rPr>
        <w:t>.</w:t>
      </w:r>
    </w:p>
    <w:p w:rsidR="00B97D84" w:rsidRDefault="000E2354">
      <w:pPr>
        <w:pStyle w:val="ListParagraph"/>
        <w:numPr>
          <w:ilvl w:val="1"/>
          <w:numId w:val="176"/>
        </w:numPr>
        <w:tabs>
          <w:tab w:val="left" w:pos="2740"/>
        </w:tabs>
        <w:spacing w:before="13" w:line="223" w:lineRule="auto"/>
        <w:ind w:right="1304"/>
        <w:jc w:val="both"/>
        <w:rPr>
          <w:sz w:val="26"/>
        </w:rPr>
      </w:pPr>
      <w:r>
        <w:rPr>
          <w:b/>
          <w:sz w:val="26"/>
        </w:rPr>
        <w:t xml:space="preserve">UDP </w:t>
      </w:r>
      <w:r>
        <w:rPr>
          <w:sz w:val="26"/>
        </w:rPr>
        <w:t>– UDP provides connectionless service and end-to-end delivery of transmission.Itisanunreliableprotocolasitdiscoverstheerrorsbutnot specify the error.</w:t>
      </w:r>
    </w:p>
    <w:p w:rsidR="00B97D84" w:rsidRDefault="000E2354">
      <w:pPr>
        <w:pStyle w:val="ListParagraph"/>
        <w:numPr>
          <w:ilvl w:val="1"/>
          <w:numId w:val="176"/>
        </w:numPr>
        <w:tabs>
          <w:tab w:val="left" w:pos="2740"/>
        </w:tabs>
        <w:spacing w:before="17" w:line="223" w:lineRule="auto"/>
        <w:ind w:right="1044"/>
        <w:jc w:val="both"/>
        <w:rPr>
          <w:sz w:val="26"/>
        </w:rPr>
      </w:pPr>
      <w:r>
        <w:rPr>
          <w:b/>
          <w:sz w:val="26"/>
        </w:rPr>
        <w:t xml:space="preserve">TCP </w:t>
      </w:r>
      <w:r>
        <w:rPr>
          <w:sz w:val="26"/>
        </w:rPr>
        <w:t xml:space="preserve">– TCP provides a full transport layer services to applications. TCP is a reliable protocol as it detects the error and retransmits the damaged </w:t>
      </w:r>
      <w:r>
        <w:rPr>
          <w:spacing w:val="-2"/>
          <w:sz w:val="26"/>
        </w:rPr>
        <w:t>frames.</w:t>
      </w:r>
    </w:p>
    <w:p w:rsidR="00B97D84" w:rsidRDefault="00B97D84">
      <w:pPr>
        <w:pStyle w:val="BodyText"/>
        <w:spacing w:before="6"/>
      </w:pPr>
    </w:p>
    <w:p w:rsidR="00B97D84" w:rsidRDefault="000E2354">
      <w:pPr>
        <w:pStyle w:val="Heading7"/>
        <w:spacing w:line="296" w:lineRule="exact"/>
      </w:pPr>
      <w:bookmarkStart w:id="99" w:name="INTERNET_LAYER"/>
      <w:bookmarkEnd w:id="99"/>
      <w:r>
        <w:rPr>
          <w:spacing w:val="-2"/>
        </w:rPr>
        <w:t>INTERNETLAYER</w:t>
      </w:r>
    </w:p>
    <w:p w:rsidR="00B97D84" w:rsidRDefault="000E2354">
      <w:pPr>
        <w:pStyle w:val="ListParagraph"/>
        <w:numPr>
          <w:ilvl w:val="0"/>
          <w:numId w:val="176"/>
        </w:numPr>
        <w:tabs>
          <w:tab w:val="left" w:pos="2019"/>
        </w:tabs>
        <w:spacing w:line="296" w:lineRule="exact"/>
        <w:ind w:left="2019" w:hanging="360"/>
        <w:rPr>
          <w:rFonts w:ascii="Wingdings" w:hAnsi="Wingdings"/>
          <w:sz w:val="26"/>
        </w:rPr>
      </w:pPr>
      <w:r>
        <w:rPr>
          <w:sz w:val="26"/>
        </w:rPr>
        <w:t>TheinternetlayeristhesecondlayeroftheTCP/IP</w:t>
      </w:r>
      <w:r>
        <w:rPr>
          <w:spacing w:val="-2"/>
          <w:sz w:val="26"/>
        </w:rPr>
        <w:t xml:space="preserve"> model.</w:t>
      </w:r>
    </w:p>
    <w:p w:rsidR="00B97D84" w:rsidRDefault="000E2354">
      <w:pPr>
        <w:pStyle w:val="ListParagraph"/>
        <w:numPr>
          <w:ilvl w:val="0"/>
          <w:numId w:val="176"/>
        </w:numPr>
        <w:tabs>
          <w:tab w:val="left" w:pos="2019"/>
        </w:tabs>
        <w:spacing w:before="153"/>
        <w:ind w:left="2019" w:hanging="360"/>
        <w:rPr>
          <w:rFonts w:ascii="Wingdings" w:hAnsi="Wingdings"/>
          <w:sz w:val="26"/>
        </w:rPr>
      </w:pPr>
      <w:r>
        <w:rPr>
          <w:sz w:val="26"/>
        </w:rPr>
        <w:t>Aninternetlayerisalsoknownasthenetwork</w:t>
      </w:r>
      <w:r>
        <w:rPr>
          <w:spacing w:val="-2"/>
          <w:sz w:val="26"/>
        </w:rPr>
        <w:t>l</w:t>
      </w:r>
      <w:r>
        <w:rPr>
          <w:spacing w:val="-2"/>
          <w:sz w:val="26"/>
        </w:rPr>
        <w:t>ayer.</w:t>
      </w:r>
    </w:p>
    <w:p w:rsidR="00B97D84" w:rsidRDefault="000E2354">
      <w:pPr>
        <w:pStyle w:val="ListParagraph"/>
        <w:numPr>
          <w:ilvl w:val="0"/>
          <w:numId w:val="176"/>
        </w:numPr>
        <w:tabs>
          <w:tab w:val="left" w:pos="2020"/>
        </w:tabs>
        <w:spacing w:before="147" w:line="362" w:lineRule="auto"/>
        <w:ind w:right="1617"/>
        <w:rPr>
          <w:rFonts w:ascii="Wingdings" w:hAnsi="Wingdings"/>
          <w:sz w:val="26"/>
        </w:rPr>
      </w:pPr>
      <w:r>
        <w:rPr>
          <w:sz w:val="26"/>
        </w:rPr>
        <w:t>The main responsibility of the internet layer is to send the packets from any network,andtheyarriveatthedestinationirrespectiveoftheroutetheytake.</w:t>
      </w:r>
    </w:p>
    <w:p w:rsidR="00B97D84" w:rsidRDefault="000E2354">
      <w:pPr>
        <w:pStyle w:val="ListParagraph"/>
        <w:numPr>
          <w:ilvl w:val="0"/>
          <w:numId w:val="176"/>
        </w:numPr>
        <w:tabs>
          <w:tab w:val="left" w:pos="2020"/>
        </w:tabs>
        <w:spacing w:line="357" w:lineRule="auto"/>
        <w:ind w:right="1067"/>
        <w:rPr>
          <w:rFonts w:ascii="Wingdings" w:hAnsi="Wingdings"/>
          <w:sz w:val="26"/>
        </w:rPr>
      </w:pPr>
      <w:r>
        <w:rPr>
          <w:sz w:val="26"/>
        </w:rPr>
        <w:t>Internetlayerhandlethetransfer ofinformationacrossmultiplenetworksthrough router and gateway .</w:t>
      </w:r>
    </w:p>
    <w:p w:rsidR="00B97D84" w:rsidRDefault="000E2354">
      <w:pPr>
        <w:pStyle w:val="ListParagraph"/>
        <w:numPr>
          <w:ilvl w:val="0"/>
          <w:numId w:val="176"/>
        </w:numPr>
        <w:tabs>
          <w:tab w:val="left" w:pos="2020"/>
        </w:tabs>
        <w:spacing w:before="2" w:line="357" w:lineRule="auto"/>
        <w:ind w:right="1516"/>
        <w:rPr>
          <w:rFonts w:ascii="Wingdings" w:hAnsi="Wingdings"/>
          <w:sz w:val="26"/>
        </w:rPr>
      </w:pPr>
      <w:r>
        <w:rPr>
          <w:sz w:val="26"/>
        </w:rPr>
        <w:t>IPprotoc</w:t>
      </w:r>
      <w:r>
        <w:rPr>
          <w:sz w:val="26"/>
        </w:rPr>
        <w:t>olisusedinthislayer,anditisthemostsignificantpartoftheentire TCP/IP suite.</w:t>
      </w:r>
    </w:p>
    <w:p w:rsidR="00B97D84" w:rsidRDefault="00B97D84">
      <w:pPr>
        <w:pStyle w:val="BodyText"/>
        <w:spacing w:before="11"/>
      </w:pPr>
    </w:p>
    <w:p w:rsidR="00B97D84" w:rsidRDefault="000E2354">
      <w:pPr>
        <w:pStyle w:val="Heading7"/>
        <w:spacing w:line="296" w:lineRule="exact"/>
      </w:pPr>
      <w:bookmarkStart w:id="100" w:name="NETWORK_INTERFACE_LAYER"/>
      <w:bookmarkEnd w:id="100"/>
      <w:r>
        <w:rPr>
          <w:spacing w:val="-2"/>
        </w:rPr>
        <w:t>NETWORKINTERFACELAYER</w:t>
      </w:r>
    </w:p>
    <w:p w:rsidR="00B97D84" w:rsidRDefault="000E2354">
      <w:pPr>
        <w:pStyle w:val="ListParagraph"/>
        <w:numPr>
          <w:ilvl w:val="0"/>
          <w:numId w:val="176"/>
        </w:numPr>
        <w:tabs>
          <w:tab w:val="left" w:pos="2019"/>
        </w:tabs>
        <w:spacing w:line="296" w:lineRule="exact"/>
        <w:ind w:left="2019" w:hanging="360"/>
        <w:rPr>
          <w:rFonts w:ascii="Wingdings" w:hAnsi="Wingdings"/>
          <w:sz w:val="20"/>
        </w:rPr>
      </w:pPr>
      <w:r>
        <w:rPr>
          <w:sz w:val="26"/>
        </w:rPr>
        <w:t>ThenetworkinterfacelayeristhelowestlayeroftheTCP/IP</w:t>
      </w:r>
      <w:r>
        <w:rPr>
          <w:spacing w:val="-2"/>
          <w:sz w:val="26"/>
        </w:rPr>
        <w:t>model.</w:t>
      </w:r>
    </w:p>
    <w:p w:rsidR="00B97D84" w:rsidRDefault="000E2354">
      <w:pPr>
        <w:pStyle w:val="ListParagraph"/>
        <w:numPr>
          <w:ilvl w:val="0"/>
          <w:numId w:val="176"/>
        </w:numPr>
        <w:tabs>
          <w:tab w:val="left" w:pos="2020"/>
        </w:tabs>
        <w:spacing w:before="3" w:line="357" w:lineRule="auto"/>
        <w:ind w:right="1067"/>
        <w:rPr>
          <w:rFonts w:ascii="Wingdings" w:hAnsi="Wingdings"/>
          <w:sz w:val="20"/>
        </w:rPr>
      </w:pPr>
      <w:r>
        <w:rPr>
          <w:sz w:val="26"/>
        </w:rPr>
        <w:t xml:space="preserve">This layer is the combination of the Physical layer and Data Linklayer defined in the OSI reference </w:t>
      </w:r>
      <w:r>
        <w:rPr>
          <w:sz w:val="26"/>
        </w:rPr>
        <w:t>model.</w:t>
      </w:r>
    </w:p>
    <w:p w:rsidR="00B97D84" w:rsidRDefault="000E2354">
      <w:pPr>
        <w:pStyle w:val="ListParagraph"/>
        <w:numPr>
          <w:ilvl w:val="0"/>
          <w:numId w:val="176"/>
        </w:numPr>
        <w:tabs>
          <w:tab w:val="left" w:pos="2019"/>
        </w:tabs>
        <w:spacing w:before="2"/>
        <w:ind w:left="2019" w:hanging="360"/>
        <w:rPr>
          <w:rFonts w:ascii="Wingdings" w:hAnsi="Wingdings"/>
          <w:sz w:val="20"/>
        </w:rPr>
      </w:pPr>
      <w:r>
        <w:rPr>
          <w:sz w:val="26"/>
        </w:rPr>
        <w:t>Itdefineshowthedatashouldbesentphysicallythroughthe</w:t>
      </w:r>
      <w:r>
        <w:rPr>
          <w:spacing w:val="-2"/>
          <w:sz w:val="26"/>
        </w:rPr>
        <w:t>network.</w:t>
      </w:r>
    </w:p>
    <w:p w:rsidR="00B97D84" w:rsidRDefault="000E2354">
      <w:pPr>
        <w:pStyle w:val="ListParagraph"/>
        <w:numPr>
          <w:ilvl w:val="0"/>
          <w:numId w:val="176"/>
        </w:numPr>
        <w:tabs>
          <w:tab w:val="left" w:pos="2018"/>
          <w:tab w:val="left" w:pos="2020"/>
        </w:tabs>
        <w:spacing w:before="158" w:line="355" w:lineRule="auto"/>
        <w:ind w:right="1046"/>
        <w:jc w:val="both"/>
        <w:rPr>
          <w:rFonts w:ascii="Wingdings" w:hAnsi="Wingdings"/>
          <w:sz w:val="20"/>
        </w:rPr>
      </w:pPr>
      <w:r>
        <w:rPr>
          <w:sz w:val="26"/>
        </w:rPr>
        <w:t>This layer is mainly responsible for the transmission of the data between two devices on the same network.</w:t>
      </w:r>
    </w:p>
    <w:p w:rsidR="00B97D84" w:rsidRDefault="000E2354">
      <w:pPr>
        <w:pStyle w:val="ListParagraph"/>
        <w:numPr>
          <w:ilvl w:val="0"/>
          <w:numId w:val="176"/>
        </w:numPr>
        <w:tabs>
          <w:tab w:val="left" w:pos="2018"/>
          <w:tab w:val="left" w:pos="2020"/>
        </w:tabs>
        <w:spacing w:before="7" w:line="360" w:lineRule="auto"/>
        <w:ind w:right="1052"/>
        <w:jc w:val="both"/>
        <w:rPr>
          <w:rFonts w:ascii="Wingdings" w:hAnsi="Wingdings"/>
          <w:sz w:val="20"/>
        </w:rPr>
      </w:pPr>
      <w:r>
        <w:rPr>
          <w:sz w:val="26"/>
        </w:rPr>
        <w:t xml:space="preserve">The functions carried out by this layer are encapsulating the IP datagram into frames transmitted by the network and mapping of IP addresses into physical </w:t>
      </w:r>
      <w:r>
        <w:rPr>
          <w:spacing w:val="-2"/>
          <w:sz w:val="26"/>
        </w:rPr>
        <w:t>addresses.</w:t>
      </w:r>
    </w:p>
    <w:p w:rsidR="00B97D84" w:rsidRDefault="00B97D84">
      <w:pPr>
        <w:pStyle w:val="ListParagraph"/>
        <w:numPr>
          <w:ilvl w:val="0"/>
          <w:numId w:val="176"/>
        </w:numPr>
        <w:tabs>
          <w:tab w:val="left" w:pos="2018"/>
          <w:tab w:val="left" w:pos="2020"/>
        </w:tabs>
        <w:spacing w:line="357" w:lineRule="auto"/>
        <w:ind w:right="1058"/>
        <w:jc w:val="both"/>
        <w:rPr>
          <w:rFonts w:ascii="Wingdings" w:hAnsi="Wingdings"/>
          <w:sz w:val="20"/>
        </w:rPr>
      </w:pPr>
      <w:r>
        <w:rPr>
          <w:rFonts w:ascii="Wingdings" w:hAnsi="Wingdings"/>
          <w:sz w:val="20"/>
        </w:rPr>
        <w:pict>
          <v:shape id="docshape95" o:spid="_x0000_s1644" style="position:absolute;left:0;text-align:left;margin-left:88.55pt;margin-top:46.4pt;width:448.4pt;height:.1pt;z-index:-15665664;mso-wrap-distance-left:0;mso-wrap-distance-right:0;mso-position-horizontal-relative:page" coordorigin="1771,928" coordsize="8968,0" path="m1771,928r8968,e" filled="f" strokeweight="1.5pt">
            <v:path arrowok="t"/>
            <w10:wrap type="topAndBottom" anchorx="page"/>
          </v:shape>
        </w:pict>
      </w:r>
      <w:r w:rsidR="000E2354">
        <w:rPr>
          <w:sz w:val="26"/>
        </w:rPr>
        <w:t xml:space="preserve">The protocols used by this layer are Ethernet, token ring, FDDI, X.25, frame </w:t>
      </w:r>
      <w:r w:rsidR="000E2354">
        <w:rPr>
          <w:spacing w:val="-2"/>
          <w:sz w:val="26"/>
        </w:rPr>
        <w:t>relay</w:t>
      </w:r>
      <w:r w:rsidR="000E2354">
        <w:rPr>
          <w:rFonts w:ascii="Verdana" w:hAnsi="Verdana"/>
          <w:spacing w:val="-2"/>
          <w:sz w:val="20"/>
        </w:rPr>
        <w:t>.</w:t>
      </w:r>
    </w:p>
    <w:p w:rsidR="00B97D84" w:rsidRDefault="00B97D84">
      <w:pPr>
        <w:pStyle w:val="ListParagraph"/>
        <w:spacing w:line="357" w:lineRule="auto"/>
        <w:jc w:val="both"/>
        <w:rPr>
          <w:rFonts w:ascii="Wingdings" w:hAnsi="Wingdings"/>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4"/>
        <w:rPr>
          <w:rFonts w:ascii="Verdana"/>
          <w:sz w:val="4"/>
        </w:rPr>
      </w:pPr>
    </w:p>
    <w:p w:rsidR="00B97D84" w:rsidRDefault="00B97D84">
      <w:pPr>
        <w:pStyle w:val="BodyText"/>
        <w:spacing w:line="91" w:lineRule="exact"/>
        <w:ind w:left="1240"/>
        <w:rPr>
          <w:rFonts w:ascii="Verdana"/>
          <w:position w:val="-1"/>
          <w:sz w:val="9"/>
        </w:rPr>
      </w:pPr>
      <w:r>
        <w:rPr>
          <w:rFonts w:ascii="Verdana"/>
          <w:position w:val="-1"/>
          <w:sz w:val="9"/>
        </w:rPr>
      </w:r>
      <w:r>
        <w:rPr>
          <w:rFonts w:ascii="Verdana"/>
          <w:position w:val="-1"/>
          <w:sz w:val="9"/>
        </w:rPr>
        <w:pict>
          <v:group id="docshapegroup96" o:spid="_x0000_s1641" style="width:466.4pt;height:4.55pt;mso-position-horizontal-relative:char;mso-position-vertical-relative:line" coordsize="9328,91">
            <v:line id="_x0000_s1643" style="position:absolute" from="0,61" to="9328,61" strokecolor="#612322" strokeweight="3pt"/>
            <v:line id="_x0000_s1642" style="position:absolute" from="0,8" to="9328,8" strokecolor="#612322"/>
            <w10:wrap type="none"/>
            <w10:anchorlock/>
          </v:group>
        </w:pict>
      </w:r>
    </w:p>
    <w:p w:rsidR="00B97D84" w:rsidRDefault="000E2354">
      <w:pPr>
        <w:pStyle w:val="Heading2"/>
        <w:spacing w:before="239"/>
        <w:ind w:left="2591"/>
        <w:rPr>
          <w:u w:val="none"/>
        </w:rPr>
      </w:pPr>
      <w:bookmarkStart w:id="101" w:name="COMPARISON_-_OSI_MODEL_AND_TCP/IP_MODEL"/>
      <w:bookmarkEnd w:id="101"/>
      <w:r>
        <w:t>COMPARISON-OSIMODELANDTCP/IP</w:t>
      </w:r>
      <w:r>
        <w:rPr>
          <w:spacing w:val="-2"/>
        </w:rPr>
        <w:t>MODEL</w:t>
      </w:r>
    </w:p>
    <w:p w:rsidR="00B97D84" w:rsidRDefault="000E2354">
      <w:pPr>
        <w:pStyle w:val="BodyText"/>
        <w:spacing w:before="72"/>
        <w:rPr>
          <w:b/>
          <w:sz w:val="20"/>
        </w:rPr>
      </w:pPr>
      <w:r>
        <w:rPr>
          <w:b/>
          <w:noProof/>
          <w:sz w:val="20"/>
          <w:lang w:bidi="hi-IN"/>
        </w:rPr>
        <w:drawing>
          <wp:anchor distT="0" distB="0" distL="0" distR="0" simplePos="0" relativeHeight="487651840" behindDoc="1" locked="0" layoutInCell="1" allowOverlap="1">
            <wp:simplePos x="0" y="0"/>
            <wp:positionH relativeFrom="page">
              <wp:posOffset>2095500</wp:posOffset>
            </wp:positionH>
            <wp:positionV relativeFrom="paragraph">
              <wp:posOffset>207114</wp:posOffset>
            </wp:positionV>
            <wp:extent cx="3662941" cy="2227611"/>
            <wp:effectExtent l="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70" cstate="print"/>
                    <a:stretch>
                      <a:fillRect/>
                    </a:stretch>
                  </pic:blipFill>
                  <pic:spPr>
                    <a:xfrm>
                      <a:off x="0" y="0"/>
                      <a:ext cx="3662941" cy="2227611"/>
                    </a:xfrm>
                    <a:prstGeom prst="rect">
                      <a:avLst/>
                    </a:prstGeom>
                  </pic:spPr>
                </pic:pic>
              </a:graphicData>
            </a:graphic>
          </wp:anchor>
        </w:drawing>
      </w:r>
    </w:p>
    <w:p w:rsidR="00B97D84" w:rsidRDefault="00B97D84">
      <w:pPr>
        <w:pStyle w:val="BodyText"/>
        <w:spacing w:before="168"/>
        <w:rPr>
          <w:b/>
          <w:sz w:val="20"/>
        </w:rPr>
      </w:pPr>
    </w:p>
    <w:tbl>
      <w:tblPr>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1"/>
        <w:gridCol w:w="3731"/>
        <w:gridCol w:w="4495"/>
      </w:tblGrid>
      <w:tr w:rsidR="00B97D84">
        <w:trPr>
          <w:trHeight w:val="494"/>
        </w:trPr>
        <w:tc>
          <w:tcPr>
            <w:tcW w:w="831" w:type="dxa"/>
          </w:tcPr>
          <w:p w:rsidR="00B97D84" w:rsidRDefault="000E2354">
            <w:pPr>
              <w:pStyle w:val="TableParagraph"/>
              <w:spacing w:line="296" w:lineRule="exact"/>
              <w:ind w:left="14"/>
              <w:jc w:val="center"/>
              <w:rPr>
                <w:b/>
                <w:sz w:val="26"/>
              </w:rPr>
            </w:pPr>
            <w:r>
              <w:rPr>
                <w:b/>
                <w:spacing w:val="-4"/>
                <w:sz w:val="26"/>
              </w:rPr>
              <w:t>S.No</w:t>
            </w:r>
          </w:p>
        </w:tc>
        <w:tc>
          <w:tcPr>
            <w:tcW w:w="3731" w:type="dxa"/>
          </w:tcPr>
          <w:p w:rsidR="00B97D84" w:rsidRDefault="000E2354">
            <w:pPr>
              <w:pStyle w:val="TableParagraph"/>
              <w:spacing w:line="296" w:lineRule="exact"/>
              <w:ind w:left="1089"/>
              <w:rPr>
                <w:b/>
                <w:sz w:val="26"/>
              </w:rPr>
            </w:pPr>
            <w:r>
              <w:rPr>
                <w:b/>
                <w:sz w:val="26"/>
              </w:rPr>
              <w:t>OSI</w:t>
            </w:r>
            <w:r>
              <w:rPr>
                <w:b/>
                <w:spacing w:val="-2"/>
                <w:sz w:val="26"/>
              </w:rPr>
              <w:t>MODEL</w:t>
            </w:r>
          </w:p>
        </w:tc>
        <w:tc>
          <w:tcPr>
            <w:tcW w:w="4495" w:type="dxa"/>
          </w:tcPr>
          <w:p w:rsidR="00B97D84" w:rsidRDefault="000E2354">
            <w:pPr>
              <w:pStyle w:val="TableParagraph"/>
              <w:spacing w:line="296" w:lineRule="exact"/>
              <w:ind w:left="1300"/>
              <w:rPr>
                <w:b/>
                <w:sz w:val="26"/>
              </w:rPr>
            </w:pPr>
            <w:r>
              <w:rPr>
                <w:b/>
                <w:sz w:val="26"/>
              </w:rPr>
              <w:t>TCP/IP</w:t>
            </w:r>
            <w:r>
              <w:rPr>
                <w:b/>
                <w:spacing w:val="-4"/>
                <w:sz w:val="26"/>
              </w:rPr>
              <w:t>MODEL</w:t>
            </w:r>
          </w:p>
        </w:tc>
      </w:tr>
      <w:tr w:rsidR="00B97D84">
        <w:trPr>
          <w:trHeight w:val="503"/>
        </w:trPr>
        <w:tc>
          <w:tcPr>
            <w:tcW w:w="831" w:type="dxa"/>
          </w:tcPr>
          <w:p w:rsidR="00B97D84" w:rsidRDefault="000E2354">
            <w:pPr>
              <w:pStyle w:val="TableParagraph"/>
              <w:spacing w:line="296" w:lineRule="exact"/>
              <w:ind w:left="14" w:right="4"/>
              <w:jc w:val="center"/>
              <w:rPr>
                <w:sz w:val="26"/>
              </w:rPr>
            </w:pPr>
            <w:r>
              <w:rPr>
                <w:spacing w:val="-10"/>
                <w:sz w:val="26"/>
              </w:rPr>
              <w:t>1</w:t>
            </w:r>
          </w:p>
        </w:tc>
        <w:tc>
          <w:tcPr>
            <w:tcW w:w="3731" w:type="dxa"/>
          </w:tcPr>
          <w:p w:rsidR="00B97D84" w:rsidRDefault="000E2354">
            <w:pPr>
              <w:pStyle w:val="TableParagraph"/>
              <w:spacing w:line="296" w:lineRule="exact"/>
              <w:rPr>
                <w:sz w:val="26"/>
              </w:rPr>
            </w:pPr>
            <w:r>
              <w:rPr>
                <w:sz w:val="26"/>
              </w:rPr>
              <w:t>Definedbeforeadventof</w:t>
            </w:r>
            <w:r>
              <w:rPr>
                <w:spacing w:val="-2"/>
                <w:sz w:val="26"/>
              </w:rPr>
              <w:t>internet</w:t>
            </w:r>
          </w:p>
        </w:tc>
        <w:tc>
          <w:tcPr>
            <w:tcW w:w="4495" w:type="dxa"/>
          </w:tcPr>
          <w:p w:rsidR="00B97D84" w:rsidRDefault="000E2354">
            <w:pPr>
              <w:pStyle w:val="TableParagraph"/>
              <w:spacing w:line="296" w:lineRule="exact"/>
              <w:rPr>
                <w:sz w:val="26"/>
              </w:rPr>
            </w:pPr>
            <w:r>
              <w:rPr>
                <w:sz w:val="26"/>
              </w:rPr>
              <w:t>Definedaftertheadventof</w:t>
            </w:r>
            <w:r>
              <w:rPr>
                <w:spacing w:val="-2"/>
                <w:sz w:val="26"/>
              </w:rPr>
              <w:t>Internet.</w:t>
            </w:r>
          </w:p>
        </w:tc>
      </w:tr>
      <w:tr w:rsidR="00B97D84">
        <w:trPr>
          <w:trHeight w:val="873"/>
        </w:trPr>
        <w:tc>
          <w:tcPr>
            <w:tcW w:w="831" w:type="dxa"/>
          </w:tcPr>
          <w:p w:rsidR="00B97D84" w:rsidRDefault="000E2354">
            <w:pPr>
              <w:pStyle w:val="TableParagraph"/>
              <w:spacing w:line="291" w:lineRule="exact"/>
              <w:ind w:left="14" w:right="4"/>
              <w:jc w:val="center"/>
              <w:rPr>
                <w:sz w:val="26"/>
              </w:rPr>
            </w:pPr>
            <w:r>
              <w:rPr>
                <w:spacing w:val="-10"/>
                <w:sz w:val="26"/>
              </w:rPr>
              <w:t>2</w:t>
            </w:r>
          </w:p>
        </w:tc>
        <w:tc>
          <w:tcPr>
            <w:tcW w:w="3731" w:type="dxa"/>
          </w:tcPr>
          <w:p w:rsidR="00B97D84" w:rsidRDefault="000E2354">
            <w:pPr>
              <w:pStyle w:val="TableParagraph"/>
              <w:ind w:right="86"/>
              <w:rPr>
                <w:sz w:val="26"/>
              </w:rPr>
            </w:pPr>
            <w:r>
              <w:rPr>
                <w:sz w:val="26"/>
              </w:rPr>
              <w:t>Service interface and protocols areclearlydistinguished</w:t>
            </w:r>
            <w:r>
              <w:rPr>
                <w:spacing w:val="-2"/>
                <w:sz w:val="26"/>
              </w:rPr>
              <w:t>before</w:t>
            </w:r>
          </w:p>
        </w:tc>
        <w:tc>
          <w:tcPr>
            <w:tcW w:w="4495" w:type="dxa"/>
          </w:tcPr>
          <w:p w:rsidR="00B97D84" w:rsidRDefault="000E2354">
            <w:pPr>
              <w:pStyle w:val="TableParagraph"/>
              <w:rPr>
                <w:sz w:val="26"/>
              </w:rPr>
            </w:pPr>
            <w:r>
              <w:rPr>
                <w:sz w:val="26"/>
              </w:rPr>
              <w:t>Serviceinterfaceandprotocolswerenot clearly distinguished before</w:t>
            </w:r>
          </w:p>
        </w:tc>
      </w:tr>
      <w:tr w:rsidR="00B97D84">
        <w:trPr>
          <w:trHeight w:val="561"/>
        </w:trPr>
        <w:tc>
          <w:tcPr>
            <w:tcW w:w="831" w:type="dxa"/>
          </w:tcPr>
          <w:p w:rsidR="00B97D84" w:rsidRDefault="000E2354">
            <w:pPr>
              <w:pStyle w:val="TableParagraph"/>
              <w:spacing w:line="291" w:lineRule="exact"/>
              <w:ind w:left="14" w:right="4"/>
              <w:jc w:val="center"/>
              <w:rPr>
                <w:sz w:val="26"/>
              </w:rPr>
            </w:pPr>
            <w:r>
              <w:rPr>
                <w:spacing w:val="-10"/>
                <w:sz w:val="26"/>
              </w:rPr>
              <w:t>3</w:t>
            </w:r>
          </w:p>
        </w:tc>
        <w:tc>
          <w:tcPr>
            <w:tcW w:w="3731" w:type="dxa"/>
          </w:tcPr>
          <w:p w:rsidR="00B97D84" w:rsidRDefault="000E2354">
            <w:pPr>
              <w:pStyle w:val="TableParagraph"/>
              <w:spacing w:line="291" w:lineRule="exact"/>
              <w:rPr>
                <w:sz w:val="26"/>
              </w:rPr>
            </w:pPr>
            <w:r>
              <w:rPr>
                <w:sz w:val="26"/>
              </w:rPr>
              <w:t>Internetworkingnot</w:t>
            </w:r>
            <w:r>
              <w:rPr>
                <w:spacing w:val="-2"/>
                <w:sz w:val="26"/>
              </w:rPr>
              <w:t>supported</w:t>
            </w:r>
          </w:p>
        </w:tc>
        <w:tc>
          <w:tcPr>
            <w:tcW w:w="4495" w:type="dxa"/>
          </w:tcPr>
          <w:p w:rsidR="00B97D84" w:rsidRDefault="000E2354">
            <w:pPr>
              <w:pStyle w:val="TableParagraph"/>
              <w:spacing w:line="291" w:lineRule="exact"/>
              <w:rPr>
                <w:sz w:val="26"/>
              </w:rPr>
            </w:pPr>
            <w:r>
              <w:rPr>
                <w:sz w:val="26"/>
              </w:rPr>
              <w:t>TCP/IPsupportsInternet</w:t>
            </w:r>
            <w:r>
              <w:rPr>
                <w:spacing w:val="-2"/>
                <w:sz w:val="26"/>
              </w:rPr>
              <w:t>working</w:t>
            </w:r>
          </w:p>
        </w:tc>
      </w:tr>
      <w:tr w:rsidR="00B97D84">
        <w:trPr>
          <w:trHeight w:val="566"/>
        </w:trPr>
        <w:tc>
          <w:tcPr>
            <w:tcW w:w="831" w:type="dxa"/>
          </w:tcPr>
          <w:p w:rsidR="00B97D84" w:rsidRDefault="000E2354">
            <w:pPr>
              <w:pStyle w:val="TableParagraph"/>
              <w:spacing w:line="296" w:lineRule="exact"/>
              <w:ind w:left="14" w:right="4"/>
              <w:jc w:val="center"/>
              <w:rPr>
                <w:sz w:val="26"/>
              </w:rPr>
            </w:pPr>
            <w:r>
              <w:rPr>
                <w:spacing w:val="-10"/>
                <w:sz w:val="26"/>
              </w:rPr>
              <w:t>4</w:t>
            </w:r>
          </w:p>
        </w:tc>
        <w:tc>
          <w:tcPr>
            <w:tcW w:w="3731" w:type="dxa"/>
          </w:tcPr>
          <w:p w:rsidR="00B97D84" w:rsidRDefault="000E2354">
            <w:pPr>
              <w:pStyle w:val="TableParagraph"/>
              <w:spacing w:line="296" w:lineRule="exact"/>
              <w:rPr>
                <w:sz w:val="26"/>
              </w:rPr>
            </w:pPr>
            <w:r>
              <w:rPr>
                <w:sz w:val="26"/>
              </w:rPr>
              <w:t>Strict</w:t>
            </w:r>
            <w:r>
              <w:rPr>
                <w:spacing w:val="-2"/>
                <w:sz w:val="26"/>
              </w:rPr>
              <w:t>layering</w:t>
            </w:r>
          </w:p>
        </w:tc>
        <w:tc>
          <w:tcPr>
            <w:tcW w:w="4495" w:type="dxa"/>
          </w:tcPr>
          <w:p w:rsidR="00B97D84" w:rsidRDefault="000E2354">
            <w:pPr>
              <w:pStyle w:val="TableParagraph"/>
              <w:spacing w:line="296" w:lineRule="exact"/>
              <w:rPr>
                <w:sz w:val="26"/>
              </w:rPr>
            </w:pPr>
            <w:r>
              <w:rPr>
                <w:sz w:val="26"/>
              </w:rPr>
              <w:t>Loosely</w:t>
            </w:r>
            <w:r>
              <w:rPr>
                <w:spacing w:val="-2"/>
                <w:sz w:val="26"/>
              </w:rPr>
              <w:t>layered</w:t>
            </w:r>
          </w:p>
        </w:tc>
      </w:tr>
      <w:tr w:rsidR="00B97D84">
        <w:trPr>
          <w:trHeight w:val="566"/>
        </w:trPr>
        <w:tc>
          <w:tcPr>
            <w:tcW w:w="831" w:type="dxa"/>
          </w:tcPr>
          <w:p w:rsidR="00B97D84" w:rsidRDefault="000E2354">
            <w:pPr>
              <w:pStyle w:val="TableParagraph"/>
              <w:spacing w:line="292" w:lineRule="exact"/>
              <w:ind w:left="14" w:right="4"/>
              <w:jc w:val="center"/>
              <w:rPr>
                <w:sz w:val="26"/>
              </w:rPr>
            </w:pPr>
            <w:r>
              <w:rPr>
                <w:spacing w:val="-10"/>
                <w:sz w:val="26"/>
              </w:rPr>
              <w:t>5</w:t>
            </w:r>
          </w:p>
        </w:tc>
        <w:tc>
          <w:tcPr>
            <w:tcW w:w="3731" w:type="dxa"/>
          </w:tcPr>
          <w:p w:rsidR="00B97D84" w:rsidRDefault="000E2354">
            <w:pPr>
              <w:pStyle w:val="TableParagraph"/>
              <w:spacing w:line="292" w:lineRule="exact"/>
              <w:rPr>
                <w:sz w:val="26"/>
              </w:rPr>
            </w:pPr>
            <w:r>
              <w:rPr>
                <w:spacing w:val="-2"/>
                <w:sz w:val="26"/>
              </w:rPr>
              <w:t>Protocolindependentstandard</w:t>
            </w:r>
          </w:p>
        </w:tc>
        <w:tc>
          <w:tcPr>
            <w:tcW w:w="4495" w:type="dxa"/>
          </w:tcPr>
          <w:p w:rsidR="00B97D84" w:rsidRDefault="000E2354">
            <w:pPr>
              <w:pStyle w:val="TableParagraph"/>
              <w:spacing w:line="292" w:lineRule="exact"/>
              <w:rPr>
                <w:sz w:val="26"/>
              </w:rPr>
            </w:pPr>
            <w:r>
              <w:rPr>
                <w:sz w:val="26"/>
              </w:rPr>
              <w:t>ProtocolDependant</w:t>
            </w:r>
            <w:r>
              <w:rPr>
                <w:spacing w:val="-2"/>
                <w:sz w:val="26"/>
              </w:rPr>
              <w:t>standard</w:t>
            </w:r>
          </w:p>
        </w:tc>
      </w:tr>
      <w:tr w:rsidR="00B97D84">
        <w:trPr>
          <w:trHeight w:val="565"/>
        </w:trPr>
        <w:tc>
          <w:tcPr>
            <w:tcW w:w="831" w:type="dxa"/>
          </w:tcPr>
          <w:p w:rsidR="00B97D84" w:rsidRDefault="000E2354">
            <w:pPr>
              <w:pStyle w:val="TableParagraph"/>
              <w:spacing w:line="291" w:lineRule="exact"/>
              <w:ind w:left="14" w:right="4"/>
              <w:jc w:val="center"/>
              <w:rPr>
                <w:sz w:val="26"/>
              </w:rPr>
            </w:pPr>
            <w:r>
              <w:rPr>
                <w:spacing w:val="-10"/>
                <w:sz w:val="26"/>
              </w:rPr>
              <w:t>6</w:t>
            </w:r>
          </w:p>
        </w:tc>
        <w:tc>
          <w:tcPr>
            <w:tcW w:w="3731" w:type="dxa"/>
          </w:tcPr>
          <w:p w:rsidR="00B97D84" w:rsidRDefault="000E2354">
            <w:pPr>
              <w:pStyle w:val="TableParagraph"/>
              <w:spacing w:line="291" w:lineRule="exact"/>
              <w:rPr>
                <w:sz w:val="26"/>
              </w:rPr>
            </w:pPr>
            <w:r>
              <w:rPr>
                <w:sz w:val="26"/>
              </w:rPr>
              <w:t>Less</w:t>
            </w:r>
            <w:r>
              <w:rPr>
                <w:spacing w:val="-2"/>
                <w:sz w:val="26"/>
              </w:rPr>
              <w:t>Credible</w:t>
            </w:r>
          </w:p>
        </w:tc>
        <w:tc>
          <w:tcPr>
            <w:tcW w:w="4495" w:type="dxa"/>
          </w:tcPr>
          <w:p w:rsidR="00B97D84" w:rsidRDefault="000E2354">
            <w:pPr>
              <w:pStyle w:val="TableParagraph"/>
              <w:spacing w:line="291" w:lineRule="exact"/>
              <w:rPr>
                <w:sz w:val="26"/>
              </w:rPr>
            </w:pPr>
            <w:r>
              <w:rPr>
                <w:sz w:val="26"/>
              </w:rPr>
              <w:t>More</w:t>
            </w:r>
            <w:r>
              <w:rPr>
                <w:spacing w:val="-2"/>
                <w:sz w:val="26"/>
              </w:rPr>
              <w:t>Credible</w:t>
            </w:r>
          </w:p>
        </w:tc>
      </w:tr>
      <w:tr w:rsidR="00B97D84">
        <w:trPr>
          <w:trHeight w:val="907"/>
        </w:trPr>
        <w:tc>
          <w:tcPr>
            <w:tcW w:w="831" w:type="dxa"/>
          </w:tcPr>
          <w:p w:rsidR="00B97D84" w:rsidRDefault="000E2354">
            <w:pPr>
              <w:pStyle w:val="TableParagraph"/>
              <w:spacing w:line="291" w:lineRule="exact"/>
              <w:ind w:left="14" w:right="4"/>
              <w:jc w:val="center"/>
              <w:rPr>
                <w:sz w:val="26"/>
              </w:rPr>
            </w:pPr>
            <w:r>
              <w:rPr>
                <w:spacing w:val="-10"/>
                <w:sz w:val="26"/>
              </w:rPr>
              <w:t>7</w:t>
            </w:r>
          </w:p>
        </w:tc>
        <w:tc>
          <w:tcPr>
            <w:tcW w:w="3731" w:type="dxa"/>
          </w:tcPr>
          <w:p w:rsidR="00B97D84" w:rsidRDefault="000E2354">
            <w:pPr>
              <w:pStyle w:val="TableParagraph"/>
              <w:spacing w:line="291" w:lineRule="exact"/>
              <w:rPr>
                <w:sz w:val="26"/>
              </w:rPr>
            </w:pPr>
            <w:r>
              <w:rPr>
                <w:sz w:val="26"/>
              </w:rPr>
              <w:t>Allpacketsarereliably</w:t>
            </w:r>
            <w:r>
              <w:rPr>
                <w:spacing w:val="-2"/>
                <w:sz w:val="26"/>
              </w:rPr>
              <w:t>delivered</w:t>
            </w:r>
          </w:p>
        </w:tc>
        <w:tc>
          <w:tcPr>
            <w:tcW w:w="4495" w:type="dxa"/>
          </w:tcPr>
          <w:p w:rsidR="00B97D84" w:rsidRDefault="000E2354">
            <w:pPr>
              <w:pStyle w:val="TableParagraph"/>
              <w:rPr>
                <w:sz w:val="26"/>
              </w:rPr>
            </w:pPr>
            <w:r>
              <w:rPr>
                <w:sz w:val="26"/>
              </w:rPr>
              <w:t>TCPreliablydeliverspackets,IPdoes not reliably deliver packets</w:t>
            </w:r>
          </w:p>
        </w:tc>
      </w:tr>
    </w:tbl>
    <w:p w:rsidR="00B97D84" w:rsidRDefault="00B97D84">
      <w:pPr>
        <w:pStyle w:val="BodyText"/>
        <w:spacing w:before="79"/>
        <w:rPr>
          <w:b/>
          <w:sz w:val="20"/>
        </w:rPr>
      </w:pPr>
      <w:r>
        <w:rPr>
          <w:b/>
          <w:sz w:val="20"/>
        </w:rPr>
        <w:pict>
          <v:shape id="docshape97" o:spid="_x0000_s1640" style="position:absolute;margin-left:70.55pt;margin-top:16.65pt;width:466.4pt;height:.1pt;z-index:-15664128;mso-wrap-distance-left:0;mso-wrap-distance-right:0;mso-position-horizontal-relative:page;mso-position-vertical-relative:text" coordorigin="1411,333" coordsize="9328,0" path="m1411,333r9328,e" filled="f" strokeweight="1.5pt">
            <v:path arrowok="t"/>
            <w10:wrap type="topAndBottom" anchorx="page"/>
          </v:shape>
        </w:pict>
      </w:r>
    </w:p>
    <w:p w:rsidR="00B97D84" w:rsidRDefault="000E2354">
      <w:pPr>
        <w:tabs>
          <w:tab w:val="left" w:pos="2890"/>
          <w:tab w:val="left" w:pos="9574"/>
        </w:tabs>
        <w:spacing w:before="157"/>
        <w:ind w:left="244"/>
        <w:jc w:val="center"/>
        <w:rPr>
          <w:b/>
          <w:sz w:val="30"/>
        </w:rPr>
      </w:pPr>
      <w:r>
        <w:rPr>
          <w:b/>
          <w:color w:val="000000"/>
          <w:sz w:val="30"/>
          <w:shd w:val="clear" w:color="auto" w:fill="BEBEBE"/>
        </w:rPr>
        <w:tab/>
        <w:t>NETWORK</w:t>
      </w:r>
      <w:r>
        <w:rPr>
          <w:b/>
          <w:color w:val="000000"/>
          <w:spacing w:val="-2"/>
          <w:sz w:val="30"/>
          <w:shd w:val="clear" w:color="auto" w:fill="BEBEBE"/>
        </w:rPr>
        <w:t>PERFORMANCE</w:t>
      </w:r>
      <w:r>
        <w:rPr>
          <w:b/>
          <w:color w:val="000000"/>
          <w:sz w:val="30"/>
          <w:shd w:val="clear" w:color="auto" w:fill="BEBEBE"/>
        </w:rPr>
        <w:tab/>
      </w:r>
    </w:p>
    <w:p w:rsidR="00B97D84" w:rsidRDefault="000E2354">
      <w:pPr>
        <w:pStyle w:val="BodyText"/>
        <w:spacing w:before="196" w:line="298" w:lineRule="exact"/>
        <w:ind w:left="1301" w:right="5780"/>
        <w:jc w:val="center"/>
      </w:pPr>
      <w:r>
        <w:t>Networkperformanceismeasuredin</w:t>
      </w:r>
      <w:r>
        <w:rPr>
          <w:spacing w:val="-2"/>
        </w:rPr>
        <w:t>using:</w:t>
      </w:r>
    </w:p>
    <w:p w:rsidR="00B97D84" w:rsidRDefault="000E2354">
      <w:pPr>
        <w:pStyle w:val="BodyText"/>
        <w:spacing w:line="298" w:lineRule="exact"/>
        <w:ind w:left="2600"/>
      </w:pPr>
      <w:r>
        <w:t>Bandwidth,Throughput,Latency,Jitter,</w:t>
      </w:r>
      <w:r>
        <w:t>RoundTrip</w:t>
      </w:r>
      <w:r>
        <w:rPr>
          <w:spacing w:val="-4"/>
        </w:rPr>
        <w:t>Time</w:t>
      </w:r>
    </w:p>
    <w:p w:rsidR="00B97D84" w:rsidRDefault="00B97D84">
      <w:pPr>
        <w:pStyle w:val="BodyText"/>
        <w:spacing w:before="233"/>
      </w:pPr>
    </w:p>
    <w:p w:rsidR="00B97D84" w:rsidRDefault="000E2354">
      <w:pPr>
        <w:pStyle w:val="Heading3"/>
        <w:ind w:left="1203" w:right="869"/>
        <w:jc w:val="center"/>
        <w:rPr>
          <w:u w:val="none"/>
        </w:rPr>
      </w:pPr>
      <w:bookmarkStart w:id="102" w:name="BANDWIDTH"/>
      <w:bookmarkEnd w:id="102"/>
      <w:r>
        <w:rPr>
          <w:spacing w:val="-2"/>
          <w:u w:val="thick"/>
        </w:rPr>
        <w:t>BANDWIDTH</w:t>
      </w:r>
    </w:p>
    <w:p w:rsidR="00B97D84" w:rsidRDefault="000E2354">
      <w:pPr>
        <w:pStyle w:val="ListParagraph"/>
        <w:numPr>
          <w:ilvl w:val="1"/>
          <w:numId w:val="177"/>
        </w:numPr>
        <w:tabs>
          <w:tab w:val="left" w:pos="2018"/>
          <w:tab w:val="left" w:pos="2020"/>
        </w:tabs>
        <w:spacing w:before="191"/>
        <w:ind w:right="1075"/>
        <w:rPr>
          <w:rFonts w:ascii="Wingdings" w:hAnsi="Wingdings"/>
          <w:sz w:val="26"/>
        </w:rPr>
      </w:pPr>
      <w:r>
        <w:rPr>
          <w:sz w:val="26"/>
        </w:rPr>
        <w:t>Thebandwidthofanetworkisgivenbythenumberofbitsthatcanbetransmitted over the network in a certain period of time.</w:t>
      </w:r>
    </w:p>
    <w:p w:rsidR="00B97D84" w:rsidRDefault="000E2354">
      <w:pPr>
        <w:pStyle w:val="ListParagraph"/>
        <w:numPr>
          <w:ilvl w:val="1"/>
          <w:numId w:val="177"/>
        </w:numPr>
        <w:tabs>
          <w:tab w:val="left" w:pos="2018"/>
          <w:tab w:val="left" w:pos="2020"/>
        </w:tabs>
        <w:spacing w:before="204"/>
        <w:ind w:right="1057"/>
        <w:rPr>
          <w:rFonts w:ascii="Wingdings" w:hAnsi="Wingdings"/>
          <w:sz w:val="26"/>
        </w:rPr>
      </w:pPr>
      <w:r>
        <w:rPr>
          <w:sz w:val="26"/>
        </w:rPr>
        <w:t>Bandwidthcanbemeasuredintwodifferentvalues:bandwidthinhertzand bandwidth in bits per second.</w:t>
      </w:r>
    </w:p>
    <w:p w:rsidR="00B97D84" w:rsidRDefault="00B97D84">
      <w:pPr>
        <w:pStyle w:val="ListParagraph"/>
        <w:rPr>
          <w:rFonts w:ascii="Wingdings" w:hAnsi="Wingdings"/>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98" o:spid="_x0000_s1637" style="width:466.4pt;height:4.55pt;mso-position-horizontal-relative:char;mso-position-vertical-relative:line" coordsize="9328,91">
            <v:line id="_x0000_s1639" style="position:absolute" from="0,61" to="9328,61" strokecolor="#612322" strokeweight="3pt"/>
            <v:line id="_x0000_s1638" style="position:absolute" from="0,8" to="9328,8" strokecolor="#612322"/>
            <w10:wrap type="none"/>
            <w10:anchorlock/>
          </v:group>
        </w:pict>
      </w:r>
    </w:p>
    <w:p w:rsidR="00B97D84" w:rsidRDefault="000E2354">
      <w:pPr>
        <w:pStyle w:val="Heading9"/>
        <w:spacing w:before="243"/>
      </w:pPr>
      <w:bookmarkStart w:id="103" w:name="Bandwidth_in_Hertz"/>
      <w:bookmarkEnd w:id="103"/>
      <w:r>
        <w:t>Bandwidthin</w:t>
      </w:r>
      <w:r>
        <w:rPr>
          <w:spacing w:val="-2"/>
        </w:rPr>
        <w:t>Hertz</w:t>
      </w:r>
    </w:p>
    <w:p w:rsidR="00B97D84" w:rsidRDefault="000E2354">
      <w:pPr>
        <w:pStyle w:val="ListParagraph"/>
        <w:numPr>
          <w:ilvl w:val="0"/>
          <w:numId w:val="174"/>
        </w:numPr>
        <w:tabs>
          <w:tab w:val="left" w:pos="2018"/>
          <w:tab w:val="left" w:pos="2020"/>
        </w:tabs>
        <w:spacing w:before="30" w:line="204" w:lineRule="auto"/>
        <w:ind w:right="1067"/>
        <w:rPr>
          <w:sz w:val="26"/>
        </w:rPr>
      </w:pPr>
      <w:r>
        <w:rPr>
          <w:sz w:val="26"/>
        </w:rPr>
        <w:t>Bandwidthinhertzreferstotherangeoffrequenciescontainedinacomposite signal or the range of frequencies a channel can pas</w:t>
      </w:r>
      <w:r>
        <w:rPr>
          <w:sz w:val="26"/>
        </w:rPr>
        <w:t>s.</w:t>
      </w:r>
    </w:p>
    <w:p w:rsidR="00B97D84" w:rsidRDefault="000E2354">
      <w:pPr>
        <w:pStyle w:val="ListParagraph"/>
        <w:numPr>
          <w:ilvl w:val="0"/>
          <w:numId w:val="174"/>
        </w:numPr>
        <w:tabs>
          <w:tab w:val="left" w:pos="2018"/>
        </w:tabs>
        <w:spacing w:before="9"/>
        <w:ind w:left="2018" w:hanging="359"/>
        <w:rPr>
          <w:sz w:val="26"/>
        </w:rPr>
      </w:pPr>
      <w:r>
        <w:rPr>
          <w:sz w:val="26"/>
        </w:rPr>
        <w:t>Forexample,wecansaythebandwidthofasubscribertelephonelineis4</w:t>
      </w:r>
      <w:r>
        <w:rPr>
          <w:spacing w:val="-4"/>
          <w:sz w:val="26"/>
        </w:rPr>
        <w:t>kHz.</w:t>
      </w:r>
    </w:p>
    <w:p w:rsidR="00B97D84" w:rsidRDefault="000E2354">
      <w:pPr>
        <w:pStyle w:val="Heading9"/>
        <w:spacing w:before="260" w:line="298" w:lineRule="exact"/>
      </w:pPr>
      <w:bookmarkStart w:id="104" w:name="Bandwidth_in_Bits_per_Seconds"/>
      <w:bookmarkEnd w:id="104"/>
      <w:r>
        <w:t>BandwidthinBitsper</w:t>
      </w:r>
      <w:r>
        <w:rPr>
          <w:spacing w:val="-2"/>
        </w:rPr>
        <w:t>Seconds</w:t>
      </w:r>
    </w:p>
    <w:p w:rsidR="00B97D84" w:rsidRDefault="000E2354">
      <w:pPr>
        <w:pStyle w:val="ListParagraph"/>
        <w:numPr>
          <w:ilvl w:val="0"/>
          <w:numId w:val="174"/>
        </w:numPr>
        <w:tabs>
          <w:tab w:val="left" w:pos="2018"/>
          <w:tab w:val="left" w:pos="2020"/>
        </w:tabs>
        <w:spacing w:before="28" w:line="208" w:lineRule="auto"/>
        <w:ind w:right="1778"/>
        <w:rPr>
          <w:sz w:val="26"/>
        </w:rPr>
      </w:pPr>
      <w:r>
        <w:rPr>
          <w:sz w:val="26"/>
        </w:rPr>
        <w:t xml:space="preserve">Bandwidth inBitsperSecondsreferstothenumberofbitstransmittedper </w:t>
      </w:r>
      <w:r>
        <w:rPr>
          <w:spacing w:val="-2"/>
          <w:sz w:val="26"/>
        </w:rPr>
        <w:t>second.</w:t>
      </w:r>
    </w:p>
    <w:p w:rsidR="00B97D84" w:rsidRDefault="000E2354">
      <w:pPr>
        <w:pStyle w:val="ListParagraph"/>
        <w:numPr>
          <w:ilvl w:val="0"/>
          <w:numId w:val="174"/>
        </w:numPr>
        <w:tabs>
          <w:tab w:val="left" w:pos="2018"/>
          <w:tab w:val="left" w:pos="2020"/>
        </w:tabs>
        <w:spacing w:before="34" w:line="208" w:lineRule="auto"/>
        <w:ind w:right="1066"/>
        <w:rPr>
          <w:sz w:val="26"/>
        </w:rPr>
      </w:pPr>
      <w:r>
        <w:rPr>
          <w:sz w:val="26"/>
        </w:rPr>
        <w:t xml:space="preserve">Forexample,thebandwidthofanetworkisamaximumof100Mbps.Thismeans that this network can send </w:t>
      </w:r>
      <w:r>
        <w:rPr>
          <w:sz w:val="26"/>
        </w:rPr>
        <w:t>100 Mbps.</w:t>
      </w:r>
    </w:p>
    <w:p w:rsidR="00B97D84" w:rsidRDefault="00B97D84">
      <w:pPr>
        <w:pStyle w:val="BodyText"/>
        <w:spacing w:before="9"/>
      </w:pPr>
    </w:p>
    <w:p w:rsidR="00B97D84" w:rsidRDefault="000E2354">
      <w:pPr>
        <w:pStyle w:val="Heading9"/>
      </w:pPr>
      <w:bookmarkStart w:id="105" w:name="Relationship"/>
      <w:bookmarkEnd w:id="105"/>
      <w:r>
        <w:rPr>
          <w:spacing w:val="-2"/>
        </w:rPr>
        <w:t>Relationship</w:t>
      </w:r>
    </w:p>
    <w:p w:rsidR="00B97D84" w:rsidRDefault="000E2354">
      <w:pPr>
        <w:pStyle w:val="ListParagraph"/>
        <w:numPr>
          <w:ilvl w:val="0"/>
          <w:numId w:val="174"/>
        </w:numPr>
        <w:tabs>
          <w:tab w:val="left" w:pos="2018"/>
          <w:tab w:val="left" w:pos="2020"/>
        </w:tabs>
        <w:spacing w:before="26" w:line="208" w:lineRule="auto"/>
        <w:ind w:right="1057"/>
        <w:rPr>
          <w:sz w:val="26"/>
        </w:rPr>
      </w:pPr>
      <w:r>
        <w:rPr>
          <w:sz w:val="26"/>
        </w:rPr>
        <w:t>There is an explicit relationship between thebandwidth in hertz andbandwidth in bits per second.</w:t>
      </w:r>
    </w:p>
    <w:p w:rsidR="00B97D84" w:rsidRDefault="000E2354">
      <w:pPr>
        <w:pStyle w:val="ListParagraph"/>
        <w:numPr>
          <w:ilvl w:val="0"/>
          <w:numId w:val="174"/>
        </w:numPr>
        <w:tabs>
          <w:tab w:val="left" w:pos="2018"/>
          <w:tab w:val="left" w:pos="2020"/>
        </w:tabs>
        <w:spacing w:before="34" w:line="208" w:lineRule="auto"/>
        <w:ind w:right="1679"/>
        <w:rPr>
          <w:sz w:val="26"/>
        </w:rPr>
      </w:pPr>
      <w:r>
        <w:rPr>
          <w:sz w:val="26"/>
        </w:rPr>
        <w:t>Basically,anincreaseinbandwidthinhertzmeansanincreaseinbandwidth in bits per second.</w:t>
      </w:r>
    </w:p>
    <w:p w:rsidR="00B97D84" w:rsidRDefault="000E2354">
      <w:pPr>
        <w:pStyle w:val="Heading3"/>
        <w:spacing w:before="207"/>
        <w:ind w:left="1205" w:right="869"/>
        <w:jc w:val="center"/>
        <w:rPr>
          <w:u w:val="none"/>
        </w:rPr>
      </w:pPr>
      <w:r>
        <w:rPr>
          <w:spacing w:val="-2"/>
          <w:u w:val="thick"/>
        </w:rPr>
        <w:t>THROUGHPUT</w:t>
      </w:r>
    </w:p>
    <w:p w:rsidR="00B97D84" w:rsidRDefault="000E2354">
      <w:pPr>
        <w:pStyle w:val="ListParagraph"/>
        <w:numPr>
          <w:ilvl w:val="1"/>
          <w:numId w:val="177"/>
        </w:numPr>
        <w:tabs>
          <w:tab w:val="left" w:pos="2018"/>
          <w:tab w:val="left" w:pos="2020"/>
          <w:tab w:val="left" w:pos="10461"/>
        </w:tabs>
        <w:spacing w:before="201"/>
        <w:ind w:right="1047"/>
        <w:rPr>
          <w:rFonts w:ascii="Wingdings" w:hAnsi="Wingdings"/>
          <w:sz w:val="26"/>
        </w:rPr>
      </w:pPr>
      <w:r>
        <w:rPr>
          <w:sz w:val="26"/>
        </w:rPr>
        <w:t>Throughputisameasureofhowfastwecan</w:t>
      </w:r>
      <w:r>
        <w:rPr>
          <w:sz w:val="26"/>
        </w:rPr>
        <w:t>actuallysenddatathrough</w:t>
      </w:r>
      <w:r>
        <w:rPr>
          <w:sz w:val="26"/>
        </w:rPr>
        <w:tab/>
      </w:r>
      <w:r>
        <w:rPr>
          <w:spacing w:val="-10"/>
          <w:sz w:val="26"/>
        </w:rPr>
        <w:t xml:space="preserve">a </w:t>
      </w:r>
      <w:r>
        <w:rPr>
          <w:spacing w:val="-2"/>
          <w:sz w:val="26"/>
        </w:rPr>
        <w:t>network.</w:t>
      </w:r>
    </w:p>
    <w:p w:rsidR="00B97D84" w:rsidRDefault="000E2354">
      <w:pPr>
        <w:pStyle w:val="ListParagraph"/>
        <w:numPr>
          <w:ilvl w:val="1"/>
          <w:numId w:val="177"/>
        </w:numPr>
        <w:tabs>
          <w:tab w:val="left" w:pos="2018"/>
          <w:tab w:val="left" w:pos="2020"/>
        </w:tabs>
        <w:ind w:right="1057"/>
        <w:rPr>
          <w:rFonts w:ascii="Wingdings" w:hAnsi="Wingdings"/>
          <w:sz w:val="26"/>
        </w:rPr>
      </w:pPr>
      <w:r>
        <w:rPr>
          <w:sz w:val="26"/>
        </w:rPr>
        <w:t xml:space="preserve">Bandwidth in bits per second and throughput may seem to be same, but they are </w:t>
      </w:r>
      <w:r>
        <w:rPr>
          <w:spacing w:val="-2"/>
          <w:sz w:val="26"/>
        </w:rPr>
        <w:t>different.</w:t>
      </w:r>
    </w:p>
    <w:p w:rsidR="00B97D84" w:rsidRDefault="000E2354">
      <w:pPr>
        <w:pStyle w:val="ListParagraph"/>
        <w:numPr>
          <w:ilvl w:val="1"/>
          <w:numId w:val="177"/>
        </w:numPr>
        <w:tabs>
          <w:tab w:val="left" w:pos="2018"/>
          <w:tab w:val="left" w:pos="2020"/>
        </w:tabs>
        <w:spacing w:line="242" w:lineRule="auto"/>
        <w:ind w:right="1049"/>
        <w:rPr>
          <w:rFonts w:ascii="Wingdings" w:hAnsi="Wingdings"/>
          <w:sz w:val="26"/>
        </w:rPr>
      </w:pPr>
      <w:r>
        <w:rPr>
          <w:sz w:val="26"/>
        </w:rPr>
        <w:t>A link may have a bandwidth of</w:t>
      </w:r>
      <w:r>
        <w:rPr>
          <w:i/>
          <w:sz w:val="26"/>
        </w:rPr>
        <w:t xml:space="preserve">B </w:t>
      </w:r>
      <w:r>
        <w:rPr>
          <w:sz w:val="26"/>
        </w:rPr>
        <w:t xml:space="preserve">bps, but we can only send </w:t>
      </w:r>
      <w:r>
        <w:rPr>
          <w:i/>
          <w:sz w:val="26"/>
        </w:rPr>
        <w:t xml:space="preserve">T </w:t>
      </w:r>
      <w:r>
        <w:rPr>
          <w:sz w:val="26"/>
        </w:rPr>
        <w:t>bps through thislink. (</w:t>
      </w:r>
      <w:r>
        <w:rPr>
          <w:i/>
          <w:sz w:val="26"/>
        </w:rPr>
        <w:t xml:space="preserve">T </w:t>
      </w:r>
      <w:r>
        <w:rPr>
          <w:sz w:val="26"/>
        </w:rPr>
        <w:t xml:space="preserve">always less than </w:t>
      </w:r>
      <w:r>
        <w:rPr>
          <w:i/>
          <w:sz w:val="26"/>
        </w:rPr>
        <w:t>B)</w:t>
      </w:r>
      <w:r>
        <w:rPr>
          <w:sz w:val="26"/>
        </w:rPr>
        <w:t>.</w:t>
      </w:r>
    </w:p>
    <w:p w:rsidR="00B97D84" w:rsidRDefault="000E2354">
      <w:pPr>
        <w:pStyle w:val="ListParagraph"/>
        <w:numPr>
          <w:ilvl w:val="1"/>
          <w:numId w:val="177"/>
        </w:numPr>
        <w:tabs>
          <w:tab w:val="left" w:pos="2018"/>
          <w:tab w:val="left" w:pos="2020"/>
          <w:tab w:val="left" w:pos="10255"/>
        </w:tabs>
        <w:ind w:right="1048"/>
        <w:rPr>
          <w:rFonts w:ascii="Wingdings" w:hAnsi="Wingdings"/>
          <w:sz w:val="26"/>
        </w:rPr>
      </w:pPr>
      <w:r>
        <w:rPr>
          <w:sz w:val="26"/>
        </w:rPr>
        <w:t>Inotherwords,thebandwidth</w:t>
      </w:r>
      <w:r>
        <w:rPr>
          <w:sz w:val="26"/>
        </w:rPr>
        <w:t>isapotentialmeasurementofalink;</w:t>
      </w:r>
      <w:r>
        <w:rPr>
          <w:sz w:val="26"/>
        </w:rPr>
        <w:tab/>
      </w:r>
      <w:r>
        <w:rPr>
          <w:spacing w:val="-4"/>
          <w:sz w:val="26"/>
        </w:rPr>
        <w:t xml:space="preserve">the </w:t>
      </w:r>
      <w:r>
        <w:rPr>
          <w:sz w:val="26"/>
        </w:rPr>
        <w:t>throughput is an actual measurement of how fast we can send data.</w:t>
      </w:r>
    </w:p>
    <w:p w:rsidR="00B97D84" w:rsidRDefault="000E2354">
      <w:pPr>
        <w:pStyle w:val="ListParagraph"/>
        <w:numPr>
          <w:ilvl w:val="1"/>
          <w:numId w:val="177"/>
        </w:numPr>
        <w:tabs>
          <w:tab w:val="left" w:pos="2018"/>
          <w:tab w:val="left" w:pos="2020"/>
        </w:tabs>
        <w:ind w:right="1039"/>
        <w:jc w:val="both"/>
        <w:rPr>
          <w:rFonts w:ascii="Wingdings" w:hAnsi="Wingdings"/>
          <w:sz w:val="26"/>
        </w:rPr>
      </w:pPr>
      <w:r>
        <w:rPr>
          <w:sz w:val="26"/>
        </w:rPr>
        <w:t xml:space="preserve">For example, we may have a link with a bandwidth of 1 Mbps, but the devices connected to the end of the link may handle only 200 kbps. This means that we </w:t>
      </w:r>
      <w:r>
        <w:rPr>
          <w:sz w:val="26"/>
        </w:rPr>
        <w:t>cannot send more than 200 kbps through this link.</w:t>
      </w:r>
    </w:p>
    <w:p w:rsidR="00B97D84" w:rsidRDefault="000E2354">
      <w:pPr>
        <w:pStyle w:val="Heading9"/>
        <w:spacing w:before="297"/>
        <w:jc w:val="both"/>
      </w:pPr>
      <w:bookmarkStart w:id="106" w:name="Problem_:"/>
      <w:bookmarkEnd w:id="106"/>
      <w:r>
        <w:t>Problem</w:t>
      </w:r>
      <w:r>
        <w:rPr>
          <w:spacing w:val="-10"/>
        </w:rPr>
        <w:t>:</w:t>
      </w:r>
    </w:p>
    <w:p w:rsidR="00B97D84" w:rsidRDefault="000E2354">
      <w:pPr>
        <w:pStyle w:val="BodyText"/>
        <w:ind w:left="2020" w:right="1057"/>
        <w:jc w:val="both"/>
      </w:pPr>
      <w:r>
        <w:t>Anetworkwithbandwidthof10Mbpscanpassonlyanaverageof12,000frames per minute with each frame carrying an average of 10,000 bits. What is the throughput of this network?</w:t>
      </w:r>
    </w:p>
    <w:p w:rsidR="00B97D84" w:rsidRDefault="000E2354">
      <w:pPr>
        <w:pStyle w:val="Heading9"/>
        <w:spacing w:before="2"/>
      </w:pPr>
      <w:bookmarkStart w:id="107" w:name="Solution"/>
      <w:bookmarkEnd w:id="107"/>
      <w:r>
        <w:rPr>
          <w:spacing w:val="-2"/>
        </w:rPr>
        <w:t>Solution</w:t>
      </w:r>
    </w:p>
    <w:p w:rsidR="00B97D84" w:rsidRDefault="000E2354">
      <w:pPr>
        <w:pStyle w:val="BodyText"/>
        <w:spacing w:line="296" w:lineRule="exact"/>
        <w:ind w:left="2020"/>
      </w:pPr>
      <w:r>
        <w:rPr>
          <w:noProof/>
          <w:lang w:bidi="hi-IN"/>
        </w:rPr>
        <w:drawing>
          <wp:anchor distT="0" distB="0" distL="0" distR="0" simplePos="0" relativeHeight="487653376" behindDoc="1" locked="0" layoutInCell="1" allowOverlap="1">
            <wp:simplePos x="0" y="0"/>
            <wp:positionH relativeFrom="page">
              <wp:posOffset>2471420</wp:posOffset>
            </wp:positionH>
            <wp:positionV relativeFrom="paragraph">
              <wp:posOffset>193125</wp:posOffset>
            </wp:positionV>
            <wp:extent cx="2768473" cy="283463"/>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71" cstate="print"/>
                    <a:stretch>
                      <a:fillRect/>
                    </a:stretch>
                  </pic:blipFill>
                  <pic:spPr>
                    <a:xfrm>
                      <a:off x="0" y="0"/>
                      <a:ext cx="2768473" cy="283463"/>
                    </a:xfrm>
                    <a:prstGeom prst="rect">
                      <a:avLst/>
                    </a:prstGeom>
                  </pic:spPr>
                </pic:pic>
              </a:graphicData>
            </a:graphic>
          </wp:anchor>
        </w:drawing>
      </w:r>
      <w:r>
        <w:t>Wecancalculatethe</w:t>
      </w:r>
      <w:r>
        <w:t>throughput</w:t>
      </w:r>
      <w:r>
        <w:rPr>
          <w:spacing w:val="-5"/>
        </w:rPr>
        <w:t xml:space="preserve"> as</w:t>
      </w:r>
    </w:p>
    <w:p w:rsidR="00B97D84" w:rsidRDefault="000E2354">
      <w:pPr>
        <w:pStyle w:val="BodyText"/>
        <w:ind w:left="2020"/>
      </w:pPr>
      <w:r>
        <w:t>Thethroughputisalmostone-fifthofthebandwidthinthis</w:t>
      </w:r>
      <w:r>
        <w:rPr>
          <w:spacing w:val="-2"/>
        </w:rPr>
        <w:t>case.</w:t>
      </w:r>
    </w:p>
    <w:p w:rsidR="00B97D84" w:rsidRDefault="00B97D84">
      <w:pPr>
        <w:pStyle w:val="BodyText"/>
        <w:spacing w:before="224"/>
      </w:pPr>
    </w:p>
    <w:p w:rsidR="00B97D84" w:rsidRDefault="000E2354">
      <w:pPr>
        <w:pStyle w:val="Heading3"/>
        <w:ind w:left="1203" w:right="869"/>
        <w:jc w:val="center"/>
        <w:rPr>
          <w:u w:val="none"/>
        </w:rPr>
      </w:pPr>
      <w:bookmarkStart w:id="108" w:name="LATENCY_(DELAY)"/>
      <w:bookmarkEnd w:id="108"/>
      <w:r>
        <w:rPr>
          <w:u w:val="thick"/>
        </w:rPr>
        <w:t>LATENCY</w:t>
      </w:r>
      <w:r>
        <w:rPr>
          <w:spacing w:val="-2"/>
          <w:u w:val="thick"/>
        </w:rPr>
        <w:t>(DELAY)</w:t>
      </w:r>
    </w:p>
    <w:p w:rsidR="00B97D84" w:rsidRDefault="000E2354">
      <w:pPr>
        <w:pStyle w:val="ListParagraph"/>
        <w:numPr>
          <w:ilvl w:val="1"/>
          <w:numId w:val="177"/>
        </w:numPr>
        <w:tabs>
          <w:tab w:val="left" w:pos="2018"/>
          <w:tab w:val="left" w:pos="2020"/>
        </w:tabs>
        <w:spacing w:before="196"/>
        <w:ind w:right="1050"/>
        <w:jc w:val="both"/>
        <w:rPr>
          <w:rFonts w:ascii="Wingdings" w:hAnsi="Wingdings"/>
          <w:sz w:val="26"/>
        </w:rPr>
      </w:pPr>
      <w:r>
        <w:rPr>
          <w:sz w:val="26"/>
        </w:rPr>
        <w:t>The latency or delay defines how long it takes for an entiremessage to travel from one end of a network to the other.</w:t>
      </w:r>
    </w:p>
    <w:p w:rsidR="00B97D84" w:rsidRDefault="000E2354">
      <w:pPr>
        <w:pStyle w:val="ListParagraph"/>
        <w:numPr>
          <w:ilvl w:val="1"/>
          <w:numId w:val="177"/>
        </w:numPr>
        <w:tabs>
          <w:tab w:val="left" w:pos="2018"/>
          <w:tab w:val="left" w:pos="2020"/>
        </w:tabs>
        <w:spacing w:line="242" w:lineRule="auto"/>
        <w:ind w:right="1058"/>
        <w:rPr>
          <w:rFonts w:ascii="Wingdings" w:hAnsi="Wingdings"/>
          <w:sz w:val="26"/>
        </w:rPr>
      </w:pPr>
      <w:r>
        <w:rPr>
          <w:sz w:val="26"/>
        </w:rPr>
        <w:t>Latencyismadeupoffourcomponents:Propagationtime,Tran</w:t>
      </w:r>
      <w:r>
        <w:rPr>
          <w:sz w:val="26"/>
        </w:rPr>
        <w:t>smissiontime, Queuing time and Processing delay</w:t>
      </w:r>
      <w:r>
        <w:rPr>
          <w:sz w:val="20"/>
        </w:rPr>
        <w:t>.</w:t>
      </w:r>
    </w:p>
    <w:p w:rsidR="00B97D84" w:rsidRDefault="00B97D84">
      <w:pPr>
        <w:pStyle w:val="ListParagraph"/>
        <w:spacing w:line="242" w:lineRule="auto"/>
        <w:rPr>
          <w:rFonts w:ascii="Wingdings" w:hAnsi="Wingdings"/>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99" o:spid="_x0000_s1634" style="width:466.4pt;height:4.55pt;mso-position-horizontal-relative:char;mso-position-vertical-relative:line" coordsize="9328,91">
            <v:line id="_x0000_s1636" style="position:absolute" from="0,61" to="9328,61" strokecolor="#612322" strokeweight="3pt"/>
            <v:line id="_x0000_s1635" style="position:absolute" from="0,8" to="9328,8" strokecolor="#612322"/>
            <w10:wrap type="none"/>
            <w10:anchorlock/>
          </v:group>
        </w:pict>
      </w:r>
    </w:p>
    <w:p w:rsidR="00B97D84" w:rsidRDefault="000E2354">
      <w:pPr>
        <w:pStyle w:val="BodyText"/>
        <w:spacing w:before="91"/>
        <w:rPr>
          <w:sz w:val="20"/>
        </w:rPr>
      </w:pPr>
      <w:r>
        <w:rPr>
          <w:noProof/>
          <w:sz w:val="20"/>
          <w:lang w:bidi="hi-IN"/>
        </w:rPr>
        <w:drawing>
          <wp:anchor distT="0" distB="0" distL="0" distR="0" simplePos="0" relativeHeight="487654400" behindDoc="1" locked="0" layoutInCell="1" allowOverlap="1">
            <wp:simplePos x="0" y="0"/>
            <wp:positionH relativeFrom="page">
              <wp:posOffset>1737995</wp:posOffset>
            </wp:positionH>
            <wp:positionV relativeFrom="paragraph">
              <wp:posOffset>219567</wp:posOffset>
            </wp:positionV>
            <wp:extent cx="4696451" cy="114300"/>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72" cstate="print"/>
                    <a:stretch>
                      <a:fillRect/>
                    </a:stretch>
                  </pic:blipFill>
                  <pic:spPr>
                    <a:xfrm>
                      <a:off x="0" y="0"/>
                      <a:ext cx="4696451" cy="114300"/>
                    </a:xfrm>
                    <a:prstGeom prst="rect">
                      <a:avLst/>
                    </a:prstGeom>
                  </pic:spPr>
                </pic:pic>
              </a:graphicData>
            </a:graphic>
          </wp:anchor>
        </w:drawing>
      </w:r>
      <w:r>
        <w:rPr>
          <w:noProof/>
          <w:sz w:val="20"/>
          <w:lang w:bidi="hi-IN"/>
        </w:rPr>
        <w:drawing>
          <wp:anchor distT="0" distB="0" distL="0" distR="0" simplePos="0" relativeHeight="487654912" behindDoc="1" locked="0" layoutInCell="1" allowOverlap="1">
            <wp:simplePos x="0" y="0"/>
            <wp:positionH relativeFrom="page">
              <wp:posOffset>2175510</wp:posOffset>
            </wp:positionH>
            <wp:positionV relativeFrom="paragraph">
              <wp:posOffset>462757</wp:posOffset>
            </wp:positionV>
            <wp:extent cx="3177719" cy="1280159"/>
            <wp:effectExtent l="0" t="0" r="0" b="0"/>
            <wp:wrapTopAndBottom/>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73" cstate="print"/>
                    <a:stretch>
                      <a:fillRect/>
                    </a:stretch>
                  </pic:blipFill>
                  <pic:spPr>
                    <a:xfrm>
                      <a:off x="0" y="0"/>
                      <a:ext cx="3177719" cy="1280159"/>
                    </a:xfrm>
                    <a:prstGeom prst="rect">
                      <a:avLst/>
                    </a:prstGeom>
                  </pic:spPr>
                </pic:pic>
              </a:graphicData>
            </a:graphic>
          </wp:anchor>
        </w:drawing>
      </w:r>
    </w:p>
    <w:p w:rsidR="00B97D84" w:rsidRDefault="00B97D84">
      <w:pPr>
        <w:pStyle w:val="BodyText"/>
        <w:spacing w:before="6"/>
        <w:rPr>
          <w:sz w:val="15"/>
        </w:rPr>
      </w:pPr>
    </w:p>
    <w:p w:rsidR="00B97D84" w:rsidRDefault="000E2354">
      <w:pPr>
        <w:pStyle w:val="Heading9"/>
        <w:spacing w:before="135"/>
      </w:pPr>
      <w:bookmarkStart w:id="109" w:name="Propagation_Time"/>
      <w:bookmarkEnd w:id="109"/>
      <w:r>
        <w:t>Propagation</w:t>
      </w:r>
      <w:r>
        <w:rPr>
          <w:spacing w:val="-4"/>
        </w:rPr>
        <w:t>Time</w:t>
      </w:r>
    </w:p>
    <w:p w:rsidR="00B97D84" w:rsidRDefault="000E2354">
      <w:pPr>
        <w:pStyle w:val="ListParagraph"/>
        <w:numPr>
          <w:ilvl w:val="0"/>
          <w:numId w:val="174"/>
        </w:numPr>
        <w:tabs>
          <w:tab w:val="left" w:pos="2018"/>
          <w:tab w:val="left" w:pos="2020"/>
        </w:tabs>
        <w:spacing w:before="25" w:line="208" w:lineRule="auto"/>
        <w:ind w:right="1081"/>
        <w:rPr>
          <w:sz w:val="26"/>
        </w:rPr>
      </w:pPr>
      <w:r>
        <w:rPr>
          <w:sz w:val="26"/>
        </w:rPr>
        <w:t>Propagation time measures the time required for a bit to travel from</w:t>
      </w:r>
      <w:r>
        <w:rPr>
          <w:sz w:val="26"/>
        </w:rPr>
        <w:t>the source to the destination.</w:t>
      </w:r>
    </w:p>
    <w:p w:rsidR="00B97D84" w:rsidRDefault="000E2354">
      <w:pPr>
        <w:pStyle w:val="ListParagraph"/>
        <w:numPr>
          <w:ilvl w:val="0"/>
          <w:numId w:val="174"/>
        </w:numPr>
        <w:tabs>
          <w:tab w:val="left" w:pos="2018"/>
          <w:tab w:val="left" w:pos="2020"/>
        </w:tabs>
        <w:spacing w:before="34" w:line="208" w:lineRule="auto"/>
        <w:ind w:right="1073"/>
        <w:rPr>
          <w:sz w:val="26"/>
        </w:rPr>
      </w:pPr>
      <w:r>
        <w:rPr>
          <w:sz w:val="26"/>
        </w:rPr>
        <w:t xml:space="preserve">Thepropagationtimeiscalculatedbydividing thedistancebythepropagation </w:t>
      </w:r>
      <w:r>
        <w:rPr>
          <w:spacing w:val="-2"/>
          <w:sz w:val="26"/>
        </w:rPr>
        <w:t>speed.</w:t>
      </w:r>
    </w:p>
    <w:p w:rsidR="00B97D84" w:rsidRDefault="000E2354">
      <w:pPr>
        <w:pStyle w:val="ListParagraph"/>
        <w:numPr>
          <w:ilvl w:val="0"/>
          <w:numId w:val="174"/>
        </w:numPr>
        <w:tabs>
          <w:tab w:val="left" w:pos="2018"/>
          <w:tab w:val="left" w:pos="2020"/>
        </w:tabs>
        <w:spacing w:before="34" w:line="208" w:lineRule="auto"/>
        <w:ind w:right="1076"/>
        <w:rPr>
          <w:sz w:val="26"/>
        </w:rPr>
      </w:pPr>
      <w:r>
        <w:rPr>
          <w:sz w:val="26"/>
        </w:rPr>
        <w:t>The propagation speed of electromagnetic signals depends on the mediumand on the frequency of the signal.</w:t>
      </w:r>
    </w:p>
    <w:p w:rsidR="00B97D84" w:rsidRDefault="000E2354">
      <w:pPr>
        <w:pStyle w:val="BodyText"/>
        <w:spacing w:before="6"/>
        <w:rPr>
          <w:sz w:val="8"/>
        </w:rPr>
      </w:pPr>
      <w:r>
        <w:rPr>
          <w:noProof/>
          <w:sz w:val="8"/>
          <w:lang w:bidi="hi-IN"/>
        </w:rPr>
        <w:drawing>
          <wp:anchor distT="0" distB="0" distL="0" distR="0" simplePos="0" relativeHeight="487655424" behindDoc="1" locked="0" layoutInCell="1" allowOverlap="1">
            <wp:simplePos x="0" y="0"/>
            <wp:positionH relativeFrom="page">
              <wp:posOffset>2600325</wp:posOffset>
            </wp:positionH>
            <wp:positionV relativeFrom="paragraph">
              <wp:posOffset>77459</wp:posOffset>
            </wp:positionV>
            <wp:extent cx="2924564" cy="123825"/>
            <wp:effectExtent l="0" t="0" r="0" b="0"/>
            <wp:wrapTopAndBottom/>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74" cstate="print"/>
                    <a:stretch>
                      <a:fillRect/>
                    </a:stretch>
                  </pic:blipFill>
                  <pic:spPr>
                    <a:xfrm>
                      <a:off x="0" y="0"/>
                      <a:ext cx="2924564" cy="123825"/>
                    </a:xfrm>
                    <a:prstGeom prst="rect">
                      <a:avLst/>
                    </a:prstGeom>
                  </pic:spPr>
                </pic:pic>
              </a:graphicData>
            </a:graphic>
          </wp:anchor>
        </w:drawing>
      </w:r>
    </w:p>
    <w:p w:rsidR="00B97D84" w:rsidRDefault="000E2354">
      <w:pPr>
        <w:pStyle w:val="Heading9"/>
        <w:spacing w:before="284" w:line="240" w:lineRule="auto"/>
      </w:pPr>
      <w:bookmarkStart w:id="110" w:name="Transmission_Time"/>
      <w:bookmarkEnd w:id="110"/>
      <w:r>
        <w:t>Transmission</w:t>
      </w:r>
      <w:r>
        <w:rPr>
          <w:spacing w:val="-4"/>
        </w:rPr>
        <w:t>Time</w:t>
      </w:r>
    </w:p>
    <w:p w:rsidR="00B97D84" w:rsidRDefault="000E2354">
      <w:pPr>
        <w:pStyle w:val="ListParagraph"/>
        <w:numPr>
          <w:ilvl w:val="0"/>
          <w:numId w:val="174"/>
        </w:numPr>
        <w:tabs>
          <w:tab w:val="left" w:pos="2018"/>
        </w:tabs>
        <w:spacing w:before="9" w:line="312" w:lineRule="exact"/>
        <w:ind w:left="2018" w:hanging="359"/>
        <w:rPr>
          <w:sz w:val="26"/>
        </w:rPr>
      </w:pPr>
      <w:r>
        <w:rPr>
          <w:sz w:val="26"/>
        </w:rPr>
        <w:t>Indatacommunicationswe</w:t>
      </w:r>
      <w:r>
        <w:rPr>
          <w:sz w:val="26"/>
        </w:rPr>
        <w:t>don’tsendjust1bit,wesenda</w:t>
      </w:r>
      <w:r>
        <w:rPr>
          <w:spacing w:val="-2"/>
          <w:sz w:val="26"/>
        </w:rPr>
        <w:t>message.</w:t>
      </w:r>
    </w:p>
    <w:p w:rsidR="00B97D84" w:rsidRDefault="000E2354">
      <w:pPr>
        <w:pStyle w:val="ListParagraph"/>
        <w:numPr>
          <w:ilvl w:val="0"/>
          <w:numId w:val="174"/>
        </w:numPr>
        <w:tabs>
          <w:tab w:val="left" w:pos="2018"/>
        </w:tabs>
        <w:spacing w:line="300" w:lineRule="exact"/>
        <w:ind w:left="2018" w:hanging="359"/>
        <w:rPr>
          <w:sz w:val="26"/>
        </w:rPr>
      </w:pPr>
      <w:r>
        <w:rPr>
          <w:sz w:val="26"/>
        </w:rPr>
        <w:t>Thefirstbitmaytakeatimeequaltothepropagationtimetoreachits</w:t>
      </w:r>
      <w:r>
        <w:rPr>
          <w:spacing w:val="-2"/>
          <w:sz w:val="26"/>
        </w:rPr>
        <w:t>destination.</w:t>
      </w:r>
    </w:p>
    <w:p w:rsidR="00B97D84" w:rsidRDefault="000E2354">
      <w:pPr>
        <w:pStyle w:val="ListParagraph"/>
        <w:numPr>
          <w:ilvl w:val="0"/>
          <w:numId w:val="174"/>
        </w:numPr>
        <w:tabs>
          <w:tab w:val="left" w:pos="2018"/>
        </w:tabs>
        <w:spacing w:line="290" w:lineRule="exact"/>
        <w:ind w:left="2018" w:hanging="359"/>
        <w:rPr>
          <w:sz w:val="26"/>
        </w:rPr>
      </w:pPr>
      <w:r>
        <w:rPr>
          <w:sz w:val="26"/>
        </w:rPr>
        <w:t>Thelastbitalsomaytakethesameamountof</w:t>
      </w:r>
      <w:r>
        <w:rPr>
          <w:spacing w:val="-2"/>
          <w:sz w:val="26"/>
        </w:rPr>
        <w:t>time.</w:t>
      </w:r>
    </w:p>
    <w:p w:rsidR="00B97D84" w:rsidRDefault="000E2354">
      <w:pPr>
        <w:pStyle w:val="ListParagraph"/>
        <w:numPr>
          <w:ilvl w:val="0"/>
          <w:numId w:val="174"/>
        </w:numPr>
        <w:tabs>
          <w:tab w:val="left" w:pos="2018"/>
          <w:tab w:val="left" w:pos="2020"/>
        </w:tabs>
        <w:spacing w:before="9" w:line="208" w:lineRule="auto"/>
        <w:ind w:right="1076"/>
        <w:rPr>
          <w:sz w:val="26"/>
        </w:rPr>
      </w:pPr>
      <w:r>
        <w:rPr>
          <w:sz w:val="26"/>
        </w:rPr>
        <w:t>However, there is a time between the first bit leaving the sender and the last bitarriving at the receiver.</w:t>
      </w:r>
    </w:p>
    <w:p w:rsidR="00B97D84" w:rsidRDefault="000E2354">
      <w:pPr>
        <w:pStyle w:val="ListParagraph"/>
        <w:numPr>
          <w:ilvl w:val="0"/>
          <w:numId w:val="174"/>
        </w:numPr>
        <w:tabs>
          <w:tab w:val="left" w:pos="2018"/>
        </w:tabs>
        <w:spacing w:before="20" w:line="312" w:lineRule="exact"/>
        <w:ind w:left="2018" w:hanging="359"/>
        <w:rPr>
          <w:sz w:val="26"/>
        </w:rPr>
      </w:pPr>
      <w:r>
        <w:rPr>
          <w:sz w:val="26"/>
        </w:rPr>
        <w:t>T</w:t>
      </w:r>
      <w:r>
        <w:rPr>
          <w:sz w:val="26"/>
        </w:rPr>
        <w:t>hefirstbitleavesearlierandarrives</w:t>
      </w:r>
      <w:r>
        <w:rPr>
          <w:spacing w:val="-2"/>
          <w:sz w:val="26"/>
        </w:rPr>
        <w:t>earlier.</w:t>
      </w:r>
    </w:p>
    <w:p w:rsidR="00B97D84" w:rsidRDefault="000E2354">
      <w:pPr>
        <w:pStyle w:val="ListParagraph"/>
        <w:numPr>
          <w:ilvl w:val="0"/>
          <w:numId w:val="174"/>
        </w:numPr>
        <w:tabs>
          <w:tab w:val="left" w:pos="2018"/>
        </w:tabs>
        <w:spacing w:line="293" w:lineRule="exact"/>
        <w:ind w:left="2018" w:hanging="359"/>
        <w:rPr>
          <w:sz w:val="26"/>
        </w:rPr>
      </w:pPr>
      <w:r>
        <w:rPr>
          <w:sz w:val="26"/>
        </w:rPr>
        <w:t>Thelastbitleaveslaterandarrives</w:t>
      </w:r>
      <w:r>
        <w:rPr>
          <w:spacing w:val="-2"/>
          <w:sz w:val="26"/>
        </w:rPr>
        <w:t>later.</w:t>
      </w:r>
    </w:p>
    <w:p w:rsidR="00B97D84" w:rsidRDefault="000E2354">
      <w:pPr>
        <w:pStyle w:val="ListParagraph"/>
        <w:numPr>
          <w:ilvl w:val="0"/>
          <w:numId w:val="174"/>
        </w:numPr>
        <w:tabs>
          <w:tab w:val="left" w:pos="2018"/>
          <w:tab w:val="left" w:pos="2020"/>
        </w:tabs>
        <w:spacing w:before="15" w:line="204" w:lineRule="auto"/>
        <w:ind w:right="1076"/>
        <w:rPr>
          <w:sz w:val="26"/>
        </w:rPr>
      </w:pPr>
      <w:r>
        <w:rPr>
          <w:sz w:val="26"/>
        </w:rPr>
        <w:t>The transmission time of a message depends on the size of the message and thebandwidth of the channel.</w:t>
      </w:r>
    </w:p>
    <w:p w:rsidR="00B97D84" w:rsidRDefault="000E2354">
      <w:pPr>
        <w:pStyle w:val="BodyText"/>
        <w:spacing w:before="9"/>
        <w:rPr>
          <w:sz w:val="8"/>
        </w:rPr>
      </w:pPr>
      <w:r>
        <w:rPr>
          <w:noProof/>
          <w:sz w:val="8"/>
          <w:lang w:bidi="hi-IN"/>
        </w:rPr>
        <w:drawing>
          <wp:anchor distT="0" distB="0" distL="0" distR="0" simplePos="0" relativeHeight="487655936" behindDoc="1" locked="0" layoutInCell="1" allowOverlap="1">
            <wp:simplePos x="0" y="0"/>
            <wp:positionH relativeFrom="page">
              <wp:posOffset>2433320</wp:posOffset>
            </wp:positionH>
            <wp:positionV relativeFrom="paragraph">
              <wp:posOffset>79927</wp:posOffset>
            </wp:positionV>
            <wp:extent cx="2905512" cy="123825"/>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75" cstate="print"/>
                    <a:stretch>
                      <a:fillRect/>
                    </a:stretch>
                  </pic:blipFill>
                  <pic:spPr>
                    <a:xfrm>
                      <a:off x="0" y="0"/>
                      <a:ext cx="2905512" cy="123825"/>
                    </a:xfrm>
                    <a:prstGeom prst="rect">
                      <a:avLst/>
                    </a:prstGeom>
                  </pic:spPr>
                </pic:pic>
              </a:graphicData>
            </a:graphic>
          </wp:anchor>
        </w:drawing>
      </w:r>
    </w:p>
    <w:p w:rsidR="00B97D84" w:rsidRDefault="000E2354">
      <w:pPr>
        <w:pStyle w:val="Heading9"/>
        <w:spacing w:line="288" w:lineRule="exact"/>
      </w:pPr>
      <w:bookmarkStart w:id="111" w:name="Queuing_Time"/>
      <w:bookmarkEnd w:id="111"/>
      <w:r>
        <w:t>Queuing</w:t>
      </w:r>
      <w:r>
        <w:rPr>
          <w:spacing w:val="-4"/>
        </w:rPr>
        <w:t>Time</w:t>
      </w:r>
    </w:p>
    <w:p w:rsidR="00B97D84" w:rsidRDefault="000E2354">
      <w:pPr>
        <w:pStyle w:val="ListParagraph"/>
        <w:numPr>
          <w:ilvl w:val="0"/>
          <w:numId w:val="174"/>
        </w:numPr>
        <w:tabs>
          <w:tab w:val="left" w:pos="2018"/>
          <w:tab w:val="left" w:pos="2020"/>
        </w:tabs>
        <w:spacing w:before="18" w:line="208" w:lineRule="auto"/>
        <w:ind w:right="1072"/>
        <w:rPr>
          <w:sz w:val="26"/>
        </w:rPr>
      </w:pPr>
      <w:r>
        <w:rPr>
          <w:sz w:val="26"/>
        </w:rPr>
        <w:t>Queuing time is the time needed for each intermediate or end device to hold themessage before it can be processed.</w:t>
      </w:r>
    </w:p>
    <w:p w:rsidR="00B97D84" w:rsidRDefault="000E2354">
      <w:pPr>
        <w:pStyle w:val="ListParagraph"/>
        <w:numPr>
          <w:ilvl w:val="0"/>
          <w:numId w:val="174"/>
        </w:numPr>
        <w:tabs>
          <w:tab w:val="left" w:pos="2018"/>
          <w:tab w:val="left" w:pos="2020"/>
        </w:tabs>
        <w:spacing w:before="35" w:line="208" w:lineRule="auto"/>
        <w:ind w:right="1067"/>
        <w:rPr>
          <w:sz w:val="26"/>
        </w:rPr>
      </w:pPr>
      <w:r>
        <w:rPr>
          <w:sz w:val="26"/>
        </w:rPr>
        <w:t>Thequeuing timeisnotafixed factor.Itchangeswiththeloadimposedonthe network. When there is heavy traffic on the network, the queuing time incr</w:t>
      </w:r>
      <w:r>
        <w:rPr>
          <w:sz w:val="26"/>
        </w:rPr>
        <w:t>eases.</w:t>
      </w:r>
    </w:p>
    <w:p w:rsidR="00B97D84" w:rsidRDefault="000E2354">
      <w:pPr>
        <w:pStyle w:val="ListParagraph"/>
        <w:numPr>
          <w:ilvl w:val="0"/>
          <w:numId w:val="174"/>
        </w:numPr>
        <w:tabs>
          <w:tab w:val="left" w:pos="2018"/>
          <w:tab w:val="left" w:pos="2020"/>
        </w:tabs>
        <w:spacing w:before="34" w:line="208" w:lineRule="auto"/>
        <w:ind w:right="1777"/>
        <w:rPr>
          <w:sz w:val="26"/>
        </w:rPr>
      </w:pPr>
      <w:r>
        <w:rPr>
          <w:sz w:val="26"/>
        </w:rPr>
        <w:t>An intermediate device, such as a router, queues the arrived messages and processes them one by one.</w:t>
      </w:r>
    </w:p>
    <w:p w:rsidR="00B97D84" w:rsidRDefault="000E2354">
      <w:pPr>
        <w:pStyle w:val="ListParagraph"/>
        <w:numPr>
          <w:ilvl w:val="0"/>
          <w:numId w:val="174"/>
        </w:numPr>
        <w:tabs>
          <w:tab w:val="left" w:pos="2018"/>
        </w:tabs>
        <w:spacing w:before="5"/>
        <w:ind w:left="2018" w:hanging="359"/>
        <w:rPr>
          <w:sz w:val="26"/>
        </w:rPr>
      </w:pPr>
      <w:r>
        <w:rPr>
          <w:sz w:val="26"/>
        </w:rPr>
        <w:t>Iftherearemanymessages,eachmessagewillhaveto</w:t>
      </w:r>
      <w:r>
        <w:rPr>
          <w:spacing w:val="-2"/>
          <w:sz w:val="26"/>
        </w:rPr>
        <w:t>wait.</w:t>
      </w:r>
    </w:p>
    <w:p w:rsidR="00B97D84" w:rsidRDefault="000E2354">
      <w:pPr>
        <w:pStyle w:val="Heading9"/>
        <w:spacing w:before="260" w:line="240" w:lineRule="auto"/>
        <w:jc w:val="both"/>
      </w:pPr>
      <w:r>
        <w:t>Processing</w:t>
      </w:r>
      <w:r>
        <w:rPr>
          <w:spacing w:val="-2"/>
        </w:rPr>
        <w:t>Delay</w:t>
      </w:r>
    </w:p>
    <w:p w:rsidR="00B97D84" w:rsidRDefault="000E2354">
      <w:pPr>
        <w:pStyle w:val="ListParagraph"/>
        <w:numPr>
          <w:ilvl w:val="0"/>
          <w:numId w:val="174"/>
        </w:numPr>
        <w:tabs>
          <w:tab w:val="left" w:pos="2018"/>
        </w:tabs>
        <w:spacing w:before="8" w:line="312" w:lineRule="exact"/>
        <w:ind w:left="2018" w:hanging="359"/>
        <w:jc w:val="both"/>
        <w:rPr>
          <w:sz w:val="26"/>
        </w:rPr>
      </w:pPr>
      <w:r>
        <w:rPr>
          <w:sz w:val="26"/>
        </w:rPr>
        <w:t>Processingdelayisthetimethatthenodestaketoprocessthepacket</w:t>
      </w:r>
      <w:r>
        <w:rPr>
          <w:spacing w:val="-2"/>
          <w:sz w:val="26"/>
        </w:rPr>
        <w:t>header.</w:t>
      </w:r>
    </w:p>
    <w:p w:rsidR="00B97D84" w:rsidRDefault="000E2354">
      <w:pPr>
        <w:pStyle w:val="ListParagraph"/>
        <w:numPr>
          <w:ilvl w:val="0"/>
          <w:numId w:val="174"/>
        </w:numPr>
        <w:tabs>
          <w:tab w:val="left" w:pos="2018"/>
        </w:tabs>
        <w:spacing w:line="295" w:lineRule="exact"/>
        <w:ind w:left="2018" w:hanging="359"/>
        <w:jc w:val="both"/>
        <w:rPr>
          <w:sz w:val="26"/>
        </w:rPr>
      </w:pPr>
      <w:r>
        <w:rPr>
          <w:sz w:val="26"/>
        </w:rPr>
        <w:t>Processingdelay</w:t>
      </w:r>
      <w:r>
        <w:rPr>
          <w:sz w:val="26"/>
        </w:rPr>
        <w:t>isakeycomponentinnetwork</w:t>
      </w:r>
      <w:r>
        <w:rPr>
          <w:spacing w:val="-2"/>
          <w:sz w:val="26"/>
        </w:rPr>
        <w:t>delay.</w:t>
      </w:r>
    </w:p>
    <w:p w:rsidR="00B97D84" w:rsidRDefault="000E2354">
      <w:pPr>
        <w:pStyle w:val="ListParagraph"/>
        <w:numPr>
          <w:ilvl w:val="0"/>
          <w:numId w:val="174"/>
        </w:numPr>
        <w:tabs>
          <w:tab w:val="left" w:pos="2018"/>
          <w:tab w:val="left" w:pos="2020"/>
        </w:tabs>
        <w:spacing w:line="223" w:lineRule="auto"/>
        <w:ind w:right="1050"/>
        <w:jc w:val="both"/>
        <w:rPr>
          <w:sz w:val="26"/>
        </w:rPr>
      </w:pPr>
      <w:r>
        <w:rPr>
          <w:sz w:val="26"/>
        </w:rPr>
        <w:t>During processing of a packet, nodes may check for bit-level errors in the packet that occurred during transmission as well as determining where the packet's next destination is.</w:t>
      </w:r>
    </w:p>
    <w:p w:rsidR="00B97D84" w:rsidRDefault="00B97D84">
      <w:pPr>
        <w:pStyle w:val="ListParagraph"/>
        <w:spacing w:line="223" w:lineRule="auto"/>
        <w:jc w:val="both"/>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100" o:spid="_x0000_s1631" style="width:466.4pt;height:4.55pt;mso-position-horizontal-relative:char;mso-position-vertical-relative:line" coordsize="9328,91">
            <v:line id="_x0000_s1633" style="position:absolute" from="0,61" to="9328,61" strokecolor="#612322" strokeweight="3pt"/>
            <v:line id="_x0000_s1632" style="position:absolute" from="0,8" to="9328,8" strokecolor="#612322"/>
            <w10:wrap type="none"/>
            <w10:anchorlock/>
          </v:group>
        </w:pict>
      </w:r>
    </w:p>
    <w:p w:rsidR="00B97D84" w:rsidRDefault="000E2354">
      <w:pPr>
        <w:pStyle w:val="Heading4"/>
        <w:spacing w:before="239"/>
      </w:pPr>
      <w:bookmarkStart w:id="112" w:name="Bandwidth_-_Delay_Product"/>
      <w:bookmarkEnd w:id="112"/>
      <w:r>
        <w:t>Bandwidth-Delay</w:t>
      </w:r>
      <w:r>
        <w:rPr>
          <w:spacing w:val="-2"/>
        </w:rPr>
        <w:t>Product</w:t>
      </w:r>
    </w:p>
    <w:p w:rsidR="00B97D84" w:rsidRDefault="000E2354">
      <w:pPr>
        <w:pStyle w:val="ListParagraph"/>
        <w:numPr>
          <w:ilvl w:val="0"/>
          <w:numId w:val="174"/>
        </w:numPr>
        <w:tabs>
          <w:tab w:val="left" w:pos="2018"/>
        </w:tabs>
        <w:spacing w:before="9" w:line="307" w:lineRule="exact"/>
        <w:ind w:left="2018" w:hanging="359"/>
        <w:rPr>
          <w:sz w:val="26"/>
        </w:rPr>
      </w:pPr>
      <w:bookmarkStart w:id="113" w:name="o_The_bandwidth-delay_product_defines_th"/>
      <w:bookmarkEnd w:id="113"/>
      <w:r>
        <w:rPr>
          <w:sz w:val="26"/>
        </w:rPr>
        <w:t>Bandwidthanddelayaretwoperformancemetricsofa</w:t>
      </w:r>
      <w:r>
        <w:rPr>
          <w:spacing w:val="-2"/>
          <w:sz w:val="26"/>
        </w:rPr>
        <w:t>link.</w:t>
      </w:r>
    </w:p>
    <w:p w:rsidR="00B97D84" w:rsidRDefault="000E2354">
      <w:pPr>
        <w:pStyle w:val="Heading8"/>
        <w:numPr>
          <w:ilvl w:val="0"/>
          <w:numId w:val="174"/>
        </w:numPr>
        <w:tabs>
          <w:tab w:val="left" w:pos="2018"/>
          <w:tab w:val="left" w:pos="2020"/>
        </w:tabs>
        <w:spacing w:before="14" w:line="208" w:lineRule="auto"/>
        <w:ind w:right="1091"/>
      </w:pPr>
      <w:r>
        <w:t xml:space="preserve">Thebandwidth-delayproductdefinesthenumberofbitsthatcanfillthe </w:t>
      </w:r>
      <w:r>
        <w:rPr>
          <w:spacing w:val="-2"/>
        </w:rPr>
        <w:t>link.</w:t>
      </w:r>
    </w:p>
    <w:p w:rsidR="00B97D84" w:rsidRDefault="000E2354">
      <w:pPr>
        <w:pStyle w:val="ListParagraph"/>
        <w:numPr>
          <w:ilvl w:val="0"/>
          <w:numId w:val="174"/>
        </w:numPr>
        <w:tabs>
          <w:tab w:val="left" w:pos="2018"/>
          <w:tab w:val="left" w:pos="2020"/>
        </w:tabs>
        <w:spacing w:before="30" w:line="208" w:lineRule="auto"/>
        <w:ind w:right="1062"/>
        <w:rPr>
          <w:sz w:val="26"/>
        </w:rPr>
      </w:pPr>
      <w:r>
        <w:rPr>
          <w:sz w:val="26"/>
        </w:rPr>
        <w:t>This measurement is important if we need to send data in bursts and wait for the acknowledgment of each burst before sending the next one.</w:t>
      </w:r>
    </w:p>
    <w:p w:rsidR="00B97D84" w:rsidRDefault="000E2354">
      <w:pPr>
        <w:pStyle w:val="BodyText"/>
        <w:spacing w:before="55"/>
        <w:rPr>
          <w:sz w:val="20"/>
        </w:rPr>
      </w:pPr>
      <w:r>
        <w:rPr>
          <w:noProof/>
          <w:sz w:val="20"/>
          <w:lang w:bidi="hi-IN"/>
        </w:rPr>
        <w:drawing>
          <wp:anchor distT="0" distB="0" distL="0" distR="0" simplePos="0" relativeHeight="487656960" behindDoc="1" locked="0" layoutInCell="1" allowOverlap="1">
            <wp:simplePos x="0" y="0"/>
            <wp:positionH relativeFrom="page">
              <wp:posOffset>2371725</wp:posOffset>
            </wp:positionH>
            <wp:positionV relativeFrom="paragraph">
              <wp:posOffset>196780</wp:posOffset>
            </wp:positionV>
            <wp:extent cx="3323663" cy="571500"/>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76" cstate="print"/>
                    <a:stretch>
                      <a:fillRect/>
                    </a:stretch>
                  </pic:blipFill>
                  <pic:spPr>
                    <a:xfrm>
                      <a:off x="0" y="0"/>
                      <a:ext cx="3323663" cy="571500"/>
                    </a:xfrm>
                    <a:prstGeom prst="rect">
                      <a:avLst/>
                    </a:prstGeom>
                  </pic:spPr>
                </pic:pic>
              </a:graphicData>
            </a:graphic>
          </wp:anchor>
        </w:drawing>
      </w:r>
    </w:p>
    <w:p w:rsidR="00B97D84" w:rsidRDefault="00B97D84">
      <w:pPr>
        <w:pStyle w:val="BodyText"/>
      </w:pPr>
    </w:p>
    <w:p w:rsidR="00B97D84" w:rsidRDefault="00B97D84">
      <w:pPr>
        <w:pStyle w:val="BodyText"/>
      </w:pPr>
    </w:p>
    <w:p w:rsidR="00B97D84" w:rsidRDefault="00B97D84">
      <w:pPr>
        <w:pStyle w:val="BodyText"/>
        <w:spacing w:before="59"/>
      </w:pPr>
    </w:p>
    <w:p w:rsidR="00B97D84" w:rsidRDefault="000E2354">
      <w:pPr>
        <w:pStyle w:val="Heading3"/>
        <w:spacing w:before="1"/>
        <w:ind w:left="1114" w:right="872"/>
        <w:jc w:val="center"/>
        <w:rPr>
          <w:u w:val="none"/>
        </w:rPr>
      </w:pPr>
      <w:bookmarkStart w:id="114" w:name="JITTER"/>
      <w:bookmarkEnd w:id="114"/>
      <w:r>
        <w:rPr>
          <w:spacing w:val="-2"/>
          <w:u w:val="thick"/>
        </w:rPr>
        <w:t>JITTER</w:t>
      </w:r>
    </w:p>
    <w:p w:rsidR="00B97D84" w:rsidRDefault="00B97D84">
      <w:pPr>
        <w:pStyle w:val="BodyText"/>
        <w:spacing w:before="31"/>
        <w:rPr>
          <w:b/>
        </w:rPr>
      </w:pPr>
    </w:p>
    <w:p w:rsidR="00B97D84" w:rsidRDefault="000E2354">
      <w:pPr>
        <w:pStyle w:val="ListParagraph"/>
        <w:numPr>
          <w:ilvl w:val="0"/>
          <w:numId w:val="174"/>
        </w:numPr>
        <w:tabs>
          <w:tab w:val="left" w:pos="2018"/>
        </w:tabs>
        <w:spacing w:line="309" w:lineRule="exact"/>
        <w:ind w:left="2018" w:hanging="359"/>
        <w:jc w:val="both"/>
        <w:rPr>
          <w:b/>
          <w:sz w:val="26"/>
        </w:rPr>
      </w:pPr>
      <w:r>
        <w:rPr>
          <w:sz w:val="26"/>
        </w:rPr>
        <w:t>Anotherperformanceissuethatisrelatedtodelayis</w:t>
      </w:r>
      <w:r>
        <w:rPr>
          <w:spacing w:val="-2"/>
          <w:sz w:val="26"/>
        </w:rPr>
        <w:t>jitter</w:t>
      </w:r>
      <w:r>
        <w:rPr>
          <w:b/>
          <w:spacing w:val="-2"/>
          <w:sz w:val="26"/>
        </w:rPr>
        <w:t>.</w:t>
      </w:r>
    </w:p>
    <w:p w:rsidR="00B97D84" w:rsidRDefault="000E2354">
      <w:pPr>
        <w:pStyle w:val="ListParagraph"/>
        <w:numPr>
          <w:ilvl w:val="0"/>
          <w:numId w:val="174"/>
        </w:numPr>
        <w:tabs>
          <w:tab w:val="left" w:pos="2018"/>
          <w:tab w:val="left" w:pos="2020"/>
        </w:tabs>
        <w:spacing w:line="336" w:lineRule="auto"/>
        <w:ind w:right="1047"/>
        <w:jc w:val="both"/>
        <w:rPr>
          <w:sz w:val="26"/>
        </w:rPr>
      </w:pPr>
      <w:r>
        <w:rPr>
          <w:sz w:val="26"/>
        </w:rPr>
        <w:t>Jitter is a problem that if different packets of data encounter different delays and the application using the data at the receiver site is time-sensitive (audio andvideo data, for example).</w:t>
      </w:r>
    </w:p>
    <w:p w:rsidR="00B97D84" w:rsidRDefault="000E2354">
      <w:pPr>
        <w:pStyle w:val="ListParagraph"/>
        <w:numPr>
          <w:ilvl w:val="0"/>
          <w:numId w:val="174"/>
        </w:numPr>
        <w:tabs>
          <w:tab w:val="left" w:pos="2018"/>
          <w:tab w:val="left" w:pos="2020"/>
        </w:tabs>
        <w:spacing w:before="27" w:line="312" w:lineRule="auto"/>
        <w:ind w:right="1059"/>
        <w:jc w:val="both"/>
        <w:rPr>
          <w:sz w:val="26"/>
        </w:rPr>
      </w:pPr>
      <w:r>
        <w:rPr>
          <w:sz w:val="26"/>
        </w:rPr>
        <w:t xml:space="preserve">If the delay for the first packet is 20 ms, for the second is 45 </w:t>
      </w:r>
      <w:r>
        <w:rPr>
          <w:sz w:val="26"/>
        </w:rPr>
        <w:t>ms, and for the third is 40 ms, then the real-time application that uses the packets endures jitter.</w:t>
      </w:r>
    </w:p>
    <w:p w:rsidR="00B97D84" w:rsidRDefault="000E2354">
      <w:pPr>
        <w:pStyle w:val="BodyText"/>
        <w:spacing w:before="10"/>
        <w:rPr>
          <w:sz w:val="8"/>
        </w:rPr>
      </w:pPr>
      <w:r>
        <w:rPr>
          <w:noProof/>
          <w:sz w:val="8"/>
          <w:lang w:bidi="hi-IN"/>
        </w:rPr>
        <w:drawing>
          <wp:anchor distT="0" distB="0" distL="0" distR="0" simplePos="0" relativeHeight="487657472" behindDoc="1" locked="0" layoutInCell="1" allowOverlap="1">
            <wp:simplePos x="0" y="0"/>
            <wp:positionH relativeFrom="page">
              <wp:posOffset>1362710</wp:posOffset>
            </wp:positionH>
            <wp:positionV relativeFrom="paragraph">
              <wp:posOffset>80139</wp:posOffset>
            </wp:positionV>
            <wp:extent cx="5025493" cy="991171"/>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77" cstate="print"/>
                    <a:stretch>
                      <a:fillRect/>
                    </a:stretch>
                  </pic:blipFill>
                  <pic:spPr>
                    <a:xfrm>
                      <a:off x="0" y="0"/>
                      <a:ext cx="5025493" cy="991171"/>
                    </a:xfrm>
                    <a:prstGeom prst="rect">
                      <a:avLst/>
                    </a:prstGeom>
                  </pic:spPr>
                </pic:pic>
              </a:graphicData>
            </a:graphic>
          </wp:anchor>
        </w:drawing>
      </w:r>
    </w:p>
    <w:p w:rsidR="00B97D84" w:rsidRDefault="00B97D84">
      <w:pPr>
        <w:pStyle w:val="BodyText"/>
      </w:pPr>
    </w:p>
    <w:p w:rsidR="00B97D84" w:rsidRDefault="00B97D84">
      <w:pPr>
        <w:pStyle w:val="BodyText"/>
        <w:spacing w:before="152"/>
      </w:pPr>
    </w:p>
    <w:p w:rsidR="00B97D84" w:rsidRDefault="000E2354">
      <w:pPr>
        <w:pStyle w:val="Heading3"/>
        <w:ind w:left="1129" w:right="869"/>
        <w:jc w:val="center"/>
        <w:rPr>
          <w:u w:val="none"/>
        </w:rPr>
      </w:pPr>
      <w:bookmarkStart w:id="115" w:name="ROUND-TRIP_TIME_(RTT)"/>
      <w:bookmarkEnd w:id="115"/>
      <w:r>
        <w:rPr>
          <w:u w:val="thick"/>
        </w:rPr>
        <w:t>ROUND-TRIPTIME</w:t>
      </w:r>
      <w:r>
        <w:rPr>
          <w:spacing w:val="-4"/>
          <w:u w:val="thick"/>
        </w:rPr>
        <w:t>(RTT)</w:t>
      </w:r>
    </w:p>
    <w:p w:rsidR="00B97D84" w:rsidRDefault="00B97D84">
      <w:pPr>
        <w:pStyle w:val="BodyText"/>
        <w:spacing w:before="22"/>
        <w:rPr>
          <w:b/>
        </w:rPr>
      </w:pPr>
    </w:p>
    <w:p w:rsidR="00B97D84" w:rsidRDefault="000E2354">
      <w:pPr>
        <w:pStyle w:val="ListParagraph"/>
        <w:numPr>
          <w:ilvl w:val="0"/>
          <w:numId w:val="174"/>
        </w:numPr>
        <w:tabs>
          <w:tab w:val="left" w:pos="2018"/>
          <w:tab w:val="left" w:pos="2020"/>
        </w:tabs>
        <w:spacing w:line="336" w:lineRule="auto"/>
        <w:ind w:right="1043"/>
        <w:jc w:val="both"/>
        <w:rPr>
          <w:sz w:val="26"/>
        </w:rPr>
      </w:pPr>
      <w:r>
        <w:rPr>
          <w:sz w:val="26"/>
        </w:rPr>
        <w:t>RTT refers to how long it takes to send a message from one end of a network to the other and back, rather than the one-way latency</w:t>
      </w:r>
      <w:r>
        <w:rPr>
          <w:sz w:val="26"/>
        </w:rPr>
        <w:t xml:space="preserve">. This is called as </w:t>
      </w:r>
      <w:r>
        <w:rPr>
          <w:i/>
          <w:sz w:val="26"/>
        </w:rPr>
        <w:t xml:space="preserve">round-trip time </w:t>
      </w:r>
      <w:r>
        <w:rPr>
          <w:sz w:val="26"/>
        </w:rPr>
        <w:t>(RTT) of the network.</w:t>
      </w:r>
    </w:p>
    <w:p w:rsidR="00B97D84" w:rsidRDefault="00B97D84">
      <w:pPr>
        <w:pStyle w:val="ListParagraph"/>
        <w:spacing w:line="336" w:lineRule="auto"/>
        <w:jc w:val="both"/>
        <w:rPr>
          <w:sz w:val="26"/>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240"/>
        <w:rPr>
          <w:position w:val="-1"/>
          <w:sz w:val="9"/>
        </w:rPr>
      </w:pPr>
      <w:r>
        <w:rPr>
          <w:position w:val="-1"/>
          <w:sz w:val="9"/>
        </w:rPr>
      </w:r>
      <w:r>
        <w:rPr>
          <w:position w:val="-1"/>
          <w:sz w:val="9"/>
        </w:rPr>
        <w:pict>
          <v:group id="docshapegroup101" o:spid="_x0000_s1628" style="width:466.4pt;height:4.55pt;mso-position-horizontal-relative:char;mso-position-vertical-relative:line" coordsize="9328,91">
            <v:line id="_x0000_s1630" style="position:absolute" from="0,61" to="9328,61" strokecolor="#612322" strokeweight="3pt"/>
            <v:line id="_x0000_s1629" style="position:absolute" from="0,8" to="9328,8" strokecolor="#612322"/>
            <w10:wrap type="none"/>
            <w10:anchorlock/>
          </v:group>
        </w:pict>
      </w:r>
    </w:p>
    <w:p w:rsidR="00B97D84" w:rsidRDefault="00B97D84">
      <w:pPr>
        <w:pStyle w:val="BodyText"/>
        <w:rPr>
          <w:sz w:val="28"/>
        </w:rPr>
      </w:pPr>
    </w:p>
    <w:p w:rsidR="00B97D84" w:rsidRDefault="00B97D84">
      <w:pPr>
        <w:pStyle w:val="BodyText"/>
        <w:spacing w:before="118"/>
        <w:rPr>
          <w:sz w:val="28"/>
        </w:rPr>
      </w:pPr>
    </w:p>
    <w:p w:rsidR="00B97D84" w:rsidRDefault="000E2354">
      <w:pPr>
        <w:pStyle w:val="Heading3"/>
        <w:ind w:left="1119" w:right="869"/>
        <w:jc w:val="center"/>
        <w:rPr>
          <w:u w:val="none"/>
        </w:rPr>
      </w:pPr>
      <w:bookmarkStart w:id="116" w:name="SOLVED_PROBLEMS_–_PERFORMANCE"/>
      <w:bookmarkEnd w:id="116"/>
      <w:r>
        <w:rPr>
          <w:u w:val="thick"/>
        </w:rPr>
        <w:t>SOLVEDPROBLEMS–</w:t>
      </w:r>
      <w:r>
        <w:rPr>
          <w:spacing w:val="-2"/>
          <w:u w:val="thick"/>
        </w:rPr>
        <w:t>PERFORMANCE</w:t>
      </w:r>
    </w:p>
    <w:p w:rsidR="00B97D84" w:rsidRDefault="00B97D84">
      <w:pPr>
        <w:pStyle w:val="BodyText"/>
        <w:rPr>
          <w:b/>
        </w:rPr>
      </w:pPr>
    </w:p>
    <w:p w:rsidR="00B97D84" w:rsidRDefault="00B97D84">
      <w:pPr>
        <w:pStyle w:val="BodyText"/>
        <w:spacing w:before="122"/>
        <w:rPr>
          <w:b/>
        </w:rPr>
      </w:pPr>
    </w:p>
    <w:p w:rsidR="00B97D84" w:rsidRDefault="000E2354">
      <w:pPr>
        <w:pStyle w:val="Heading8"/>
        <w:spacing w:line="298" w:lineRule="exact"/>
      </w:pPr>
      <w:bookmarkStart w:id="117" w:name="Problem_1:"/>
      <w:bookmarkEnd w:id="117"/>
      <w:r>
        <w:t>Problem</w:t>
      </w:r>
      <w:r>
        <w:rPr>
          <w:spacing w:val="-5"/>
        </w:rPr>
        <w:t>1:</w:t>
      </w:r>
    </w:p>
    <w:p w:rsidR="00B97D84" w:rsidRDefault="000E2354">
      <w:pPr>
        <w:pStyle w:val="BodyText"/>
        <w:ind w:left="2020" w:right="818"/>
      </w:pPr>
      <w:r>
        <w:t>Whatisthepropagationtimeifthedistancebetweenthetwopointsis12,000km? Assume the propagation speed to be 2.4 × 10</w:t>
      </w:r>
      <w:r>
        <w:rPr>
          <w:position w:val="8"/>
          <w:sz w:val="17"/>
        </w:rPr>
        <w:t>8</w:t>
      </w:r>
      <w:r>
        <w:t>m/s .</w:t>
      </w:r>
    </w:p>
    <w:p w:rsidR="00B97D84" w:rsidRDefault="000E2354">
      <w:pPr>
        <w:pStyle w:val="Heading9"/>
        <w:spacing w:before="1" w:line="298" w:lineRule="exact"/>
        <w:ind w:left="1755"/>
      </w:pPr>
      <w:bookmarkStart w:id="118" w:name="Solution_:"/>
      <w:bookmarkEnd w:id="118"/>
      <w:r>
        <w:rPr>
          <w:spacing w:val="-2"/>
        </w:rPr>
        <w:t>Solution</w:t>
      </w:r>
      <w:r>
        <w:rPr>
          <w:spacing w:val="-10"/>
        </w:rPr>
        <w:t>:</w:t>
      </w:r>
    </w:p>
    <w:p w:rsidR="00B97D84" w:rsidRDefault="000E2354">
      <w:pPr>
        <w:pStyle w:val="BodyText"/>
        <w:spacing w:line="298" w:lineRule="exact"/>
        <w:ind w:left="2605"/>
      </w:pPr>
      <w:r>
        <w:t>Propagationtime=(12000*1000)/(2.4×10</w:t>
      </w:r>
      <w:r>
        <w:rPr>
          <w:position w:val="8"/>
          <w:sz w:val="17"/>
        </w:rPr>
        <w:t>8</w:t>
      </w:r>
      <w:r>
        <w:t>)=50</w:t>
      </w:r>
      <w:r>
        <w:rPr>
          <w:spacing w:val="-5"/>
        </w:rPr>
        <w:t>ms</w:t>
      </w:r>
    </w:p>
    <w:p w:rsidR="00B97D84" w:rsidRDefault="00B97D84">
      <w:pPr>
        <w:pStyle w:val="BodyText"/>
      </w:pPr>
    </w:p>
    <w:p w:rsidR="00B97D84" w:rsidRDefault="00B97D84">
      <w:pPr>
        <w:pStyle w:val="BodyText"/>
        <w:spacing w:before="174"/>
      </w:pPr>
    </w:p>
    <w:p w:rsidR="00B97D84" w:rsidRDefault="000E2354">
      <w:pPr>
        <w:pStyle w:val="Heading8"/>
        <w:spacing w:line="296" w:lineRule="exact"/>
        <w:jc w:val="both"/>
      </w:pPr>
      <w:bookmarkStart w:id="119" w:name="Problem_2:"/>
      <w:bookmarkEnd w:id="119"/>
      <w:r>
        <w:t>Probl</w:t>
      </w:r>
      <w:r>
        <w:t>em</w:t>
      </w:r>
      <w:r>
        <w:rPr>
          <w:spacing w:val="-5"/>
        </w:rPr>
        <w:t>2:</w:t>
      </w:r>
    </w:p>
    <w:p w:rsidR="00B97D84" w:rsidRDefault="000E2354">
      <w:pPr>
        <w:pStyle w:val="BodyText"/>
        <w:ind w:left="2020" w:right="1049"/>
        <w:jc w:val="both"/>
      </w:pPr>
      <w:r>
        <w:t xml:space="preserve">What are the propagation time and the transmission time for a 2.5-KB (kilobyte) message (an email) if the bandwidth of the network is 1 Gbps? Assume that the distance betweenthesenderand thereceiver is 12,000 kmandthat light travels </w:t>
      </w:r>
      <w:r>
        <w:rPr>
          <w:spacing w:val="-5"/>
        </w:rPr>
        <w:t>at</w:t>
      </w:r>
    </w:p>
    <w:p w:rsidR="00B97D84" w:rsidRDefault="000E2354">
      <w:pPr>
        <w:pStyle w:val="BodyText"/>
        <w:ind w:left="2020"/>
        <w:jc w:val="both"/>
      </w:pPr>
      <w:r>
        <w:t>2.4*10</w:t>
      </w:r>
      <w:r>
        <w:rPr>
          <w:position w:val="8"/>
          <w:sz w:val="17"/>
        </w:rPr>
        <w:t>8</w:t>
      </w:r>
      <w:r>
        <w:rPr>
          <w:spacing w:val="-4"/>
        </w:rPr>
        <w:t>m/s.</w:t>
      </w:r>
    </w:p>
    <w:p w:rsidR="00B97D84" w:rsidRDefault="000E2354">
      <w:pPr>
        <w:pStyle w:val="Heading9"/>
        <w:spacing w:before="2" w:line="298" w:lineRule="exact"/>
        <w:ind w:left="1688"/>
      </w:pPr>
      <w:r>
        <w:rPr>
          <w:spacing w:val="-2"/>
        </w:rPr>
        <w:t>Solution:</w:t>
      </w:r>
    </w:p>
    <w:p w:rsidR="00B97D84" w:rsidRDefault="000E2354">
      <w:pPr>
        <w:pStyle w:val="BodyText"/>
        <w:tabs>
          <w:tab w:val="left" w:pos="4708"/>
          <w:tab w:val="left" w:pos="5116"/>
        </w:tabs>
        <w:spacing w:line="298" w:lineRule="exact"/>
        <w:ind w:left="2663"/>
      </w:pPr>
      <w:r>
        <w:t>Propagation</w:t>
      </w:r>
      <w:r>
        <w:rPr>
          <w:spacing w:val="-4"/>
        </w:rPr>
        <w:t>time</w:t>
      </w:r>
      <w:r>
        <w:tab/>
      </w:r>
      <w:r>
        <w:rPr>
          <w:spacing w:val="-10"/>
        </w:rPr>
        <w:t>=</w:t>
      </w:r>
      <w:r>
        <w:tab/>
        <w:t>(12000*1000) /(2.4*10</w:t>
      </w:r>
      <w:r>
        <w:rPr>
          <w:position w:val="8"/>
          <w:sz w:val="17"/>
        </w:rPr>
        <w:t>8</w:t>
      </w:r>
      <w:r>
        <w:t>)=50</w:t>
      </w:r>
      <w:r>
        <w:rPr>
          <w:spacing w:val="-5"/>
        </w:rPr>
        <w:t>ms</w:t>
      </w:r>
    </w:p>
    <w:p w:rsidR="00B97D84" w:rsidRDefault="000E2354">
      <w:pPr>
        <w:pStyle w:val="BodyText"/>
        <w:tabs>
          <w:tab w:val="left" w:pos="4852"/>
        </w:tabs>
        <w:spacing w:line="298" w:lineRule="exact"/>
        <w:ind w:left="2663"/>
      </w:pPr>
      <w:r>
        <w:t>Transmission</w:t>
      </w:r>
      <w:r>
        <w:rPr>
          <w:spacing w:val="-4"/>
        </w:rPr>
        <w:t>time</w:t>
      </w:r>
      <w:r>
        <w:tab/>
        <w:t>=(2500*8)/10</w:t>
      </w:r>
      <w:r>
        <w:rPr>
          <w:position w:val="8"/>
          <w:sz w:val="17"/>
        </w:rPr>
        <w:t>9</w:t>
      </w:r>
      <w:r>
        <w:t>=0.02</w:t>
      </w:r>
      <w:r>
        <w:rPr>
          <w:spacing w:val="-5"/>
        </w:rPr>
        <w:t>ms</w:t>
      </w:r>
    </w:p>
    <w:p w:rsidR="00B97D84" w:rsidRDefault="00B97D84">
      <w:pPr>
        <w:pStyle w:val="BodyText"/>
      </w:pPr>
    </w:p>
    <w:p w:rsidR="00B97D84" w:rsidRDefault="00B97D84">
      <w:pPr>
        <w:pStyle w:val="BodyText"/>
        <w:spacing w:before="5"/>
      </w:pPr>
    </w:p>
    <w:p w:rsidR="00B97D84" w:rsidRDefault="000E2354">
      <w:pPr>
        <w:pStyle w:val="Heading8"/>
        <w:spacing w:line="296" w:lineRule="exact"/>
        <w:jc w:val="both"/>
      </w:pPr>
      <w:bookmarkStart w:id="120" w:name="Problem_3:"/>
      <w:bookmarkEnd w:id="120"/>
      <w:r>
        <w:t>Problem</w:t>
      </w:r>
      <w:r>
        <w:rPr>
          <w:spacing w:val="-5"/>
        </w:rPr>
        <w:t>3:</w:t>
      </w:r>
    </w:p>
    <w:p w:rsidR="00B97D84" w:rsidRDefault="000E2354">
      <w:pPr>
        <w:pStyle w:val="BodyText"/>
        <w:ind w:left="2020" w:right="1049"/>
        <w:jc w:val="both"/>
      </w:pPr>
      <w:r>
        <w:t>What are the propagation time and the transmission time for a 5-MB (megabyte) message (an image) if the bandwidth of the network is 1 Mbps? Assume th</w:t>
      </w:r>
      <w:r>
        <w:t xml:space="preserve">at the distance betweenthesenderand thereceiver is 12,000 kmandthat light travels </w:t>
      </w:r>
      <w:r>
        <w:rPr>
          <w:spacing w:val="-5"/>
        </w:rPr>
        <w:t>at</w:t>
      </w:r>
    </w:p>
    <w:p w:rsidR="00B97D84" w:rsidRDefault="000E2354">
      <w:pPr>
        <w:pStyle w:val="BodyText"/>
        <w:ind w:left="2020"/>
        <w:jc w:val="both"/>
      </w:pPr>
      <w:r>
        <w:t xml:space="preserve">2.4* </w:t>
      </w:r>
      <w:r>
        <w:rPr>
          <w:spacing w:val="-2"/>
        </w:rPr>
        <w:t>10</w:t>
      </w:r>
      <w:r>
        <w:rPr>
          <w:spacing w:val="-2"/>
          <w:position w:val="8"/>
          <w:sz w:val="17"/>
        </w:rPr>
        <w:t>8</w:t>
      </w:r>
      <w:r>
        <w:rPr>
          <w:spacing w:val="-2"/>
        </w:rPr>
        <w:t>m/s.</w:t>
      </w:r>
    </w:p>
    <w:p w:rsidR="00B97D84" w:rsidRDefault="000E2354">
      <w:pPr>
        <w:pStyle w:val="Heading9"/>
        <w:spacing w:before="1" w:line="240" w:lineRule="auto"/>
        <w:ind w:left="1626"/>
      </w:pPr>
      <w:bookmarkStart w:id="121" w:name="Solution:"/>
      <w:bookmarkEnd w:id="121"/>
      <w:r>
        <w:rPr>
          <w:spacing w:val="-2"/>
        </w:rPr>
        <w:t>Solution:</w:t>
      </w:r>
    </w:p>
    <w:p w:rsidR="00B97D84" w:rsidRDefault="000E2354">
      <w:pPr>
        <w:pStyle w:val="BodyText"/>
        <w:spacing w:line="293" w:lineRule="exact"/>
        <w:ind w:left="2663"/>
      </w:pPr>
      <w:r>
        <w:t>Propagationtime=(12000*1000)/(2.4*10</w:t>
      </w:r>
      <w:r>
        <w:rPr>
          <w:position w:val="8"/>
          <w:sz w:val="17"/>
        </w:rPr>
        <w:t>8</w:t>
      </w:r>
      <w:r>
        <w:t>)=50</w:t>
      </w:r>
      <w:r>
        <w:rPr>
          <w:spacing w:val="-5"/>
        </w:rPr>
        <w:t>ms</w:t>
      </w:r>
    </w:p>
    <w:p w:rsidR="00B97D84" w:rsidRDefault="000E2354">
      <w:pPr>
        <w:pStyle w:val="BodyText"/>
        <w:spacing w:before="3"/>
        <w:ind w:left="2663"/>
      </w:pPr>
      <w:r>
        <w:t>Transmissiontime =(5000000*8)/10</w:t>
      </w:r>
      <w:r>
        <w:rPr>
          <w:position w:val="8"/>
          <w:sz w:val="17"/>
        </w:rPr>
        <w:t>6</w:t>
      </w:r>
      <w:r>
        <w:t>=40</w:t>
      </w:r>
      <w:r>
        <w:rPr>
          <w:spacing w:val="-10"/>
        </w:rPr>
        <w:t>s</w:t>
      </w:r>
    </w:p>
    <w:p w:rsidR="00B97D84" w:rsidRDefault="00B97D84">
      <w:pPr>
        <w:pStyle w:val="BodyText"/>
        <w:spacing w:before="84"/>
        <w:rPr>
          <w:sz w:val="20"/>
        </w:rPr>
      </w:pPr>
      <w:r>
        <w:rPr>
          <w:sz w:val="20"/>
        </w:rPr>
        <w:pict>
          <v:shape id="docshape102" o:spid="_x0000_s1627" style="position:absolute;margin-left:70.55pt;margin-top:16.9pt;width:466.4pt;height:.1pt;z-index:-15657984;mso-wrap-distance-left:0;mso-wrap-distance-right:0;mso-position-horizontal-relative:page" coordorigin="1411,338" coordsize="9328,0" path="m1411,338r9328,e" filled="f" strokeweight="1.5pt">
            <v:path arrowok="t"/>
            <w10:wrap type="topAndBottom" anchorx="page"/>
          </v:shape>
        </w:pict>
      </w:r>
    </w:p>
    <w:p w:rsidR="00B97D84" w:rsidRDefault="00B97D84">
      <w:pPr>
        <w:pStyle w:val="BodyText"/>
        <w:rPr>
          <w:sz w:val="20"/>
        </w:rPr>
        <w:sectPr w:rsidR="00B97D84">
          <w:pgSz w:w="11910" w:h="16840"/>
          <w:pgMar w:top="1040" w:right="141" w:bottom="1360" w:left="141" w:header="720" w:footer="1176"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rPr>
          <w:sz w:val="20"/>
        </w:rPr>
      </w:pPr>
      <w:r>
        <w:rPr>
          <w:sz w:val="20"/>
        </w:rPr>
        <w:lastRenderedPageBreak/>
        <w:pict>
          <v:shape id="docshape106" o:spid="_x0000_s1626" style="position:absolute;margin-left:88.55pt;margin-top:53.5pt;width:436.3pt;height:4.45pt;z-index:-21093376;mso-position-horizontal-relative:page;mso-position-vertical-relative:page" coordorigin="1771,1070" coordsize="8726,89" o:spt="100" adj="0,,0" path="m10497,1099r-8726,l1771,1159r8726,l10497,1099xm10497,1070r-8726,l1771,1084r8726,l10497,1070xe" fillcolor="#602221" stroked="f">
            <v:stroke joinstyle="round"/>
            <v:formulas/>
            <v:path arrowok="t" o:connecttype="segments"/>
            <w10:wrap anchorx="page" anchory="page"/>
          </v:shape>
        </w:pict>
      </w:r>
      <w:r>
        <w:rPr>
          <w:sz w:val="20"/>
        </w:rPr>
        <w:pict>
          <v:group id="docshapegroup107" o:spid="_x0000_s1622" style="position:absolute;margin-left:24.95pt;margin-top:24.95pt;width:545.8pt;height:792.25pt;z-index:-21092864;mso-position-horizontal-relative:page;mso-position-vertical-relative:page" coordorigin="499,499" coordsize="10916,15845">
            <v:shape id="docshape108" o:spid="_x0000_s1625" style="position:absolute;left:499;top:499;width:10916;height:15845" coordorigin="499,499" coordsize="10916,15845" o:spt="100" adj="0,,0" path="m572,16272r-15,l557,16286r15,l572,16272xm11357,557r-15,l11342,557,572,557r-15,l557,571r,15701l572,16272,572,571r10770,l11342,16272r15,l11357,571r,-14xm11414,499r,l11414,499r-43,l11371,499r-29,l11342,499,572,499r-30,l542,499r-43,l499,499r,43l499,571r,15701l499,16301r,43l542,16344r30,l11342,16344r,-43l572,16301r-30,l542,16272,542,571r,-29l572,542r10770,l11342,542r29,l11371,571r,15701l11414,16272r,-15701l11414,542r,l11414,499xe" fillcolor="black" stroked="f">
              <v:stroke joinstyle="round"/>
              <v:formulas/>
              <v:path arrowok="t" o:connecttype="segments"/>
            </v:shape>
            <v:rect id="docshape109" o:spid="_x0000_s1624" style="position:absolute;left:571;top:16286;width:10771;height:15" stroked="f"/>
            <v:shape id="docshape110" o:spid="_x0000_s1623" style="position:absolute;left:571;top:16272;width:10843;height:72" coordorigin="572,16272" coordsize="10843,72" o:spt="100" adj="0,,0" path="m11357,16272r-15,l11342,16272r-10770,l572,16286r10770,l11342,16286r15,l11357,16272xm11414,16301r,l11414,16272r-43,l11371,16301r-29,l11342,16344r29,l11414,16344r,l11414,16301xe" fillcolor="black" stroked="f">
              <v:stroke joinstyle="round"/>
              <v:formulas/>
              <v:path arrowok="t" o:connecttype="segments"/>
            </v:shape>
            <w10:wrap anchorx="page" anchory="page"/>
          </v:group>
        </w:pict>
      </w:r>
    </w:p>
    <w:p w:rsidR="00B97D84" w:rsidRDefault="00B97D84">
      <w:pPr>
        <w:pStyle w:val="BodyText"/>
        <w:spacing w:before="160" w:after="1"/>
        <w:rPr>
          <w:sz w:val="20"/>
        </w:rPr>
      </w:pPr>
    </w:p>
    <w:p w:rsidR="00B97D84" w:rsidRDefault="00B97D84">
      <w:pPr>
        <w:pStyle w:val="BodyText"/>
        <w:ind w:left="1464"/>
        <w:rPr>
          <w:sz w:val="20"/>
        </w:rPr>
      </w:pPr>
      <w:r>
        <w:rPr>
          <w:sz w:val="20"/>
        </w:rPr>
      </w:r>
      <w:r>
        <w:rPr>
          <w:sz w:val="20"/>
        </w:rPr>
        <w:pict>
          <v:shape id="docshape111" o:spid="_x0000_s1621" type="#_x0000_t202" style="width:468.9pt;height:101.5pt;mso-position-horizontal-relative:char;mso-position-vertical-relative:line" filled="f" strokeweight="2.25pt">
            <v:textbox inset="0,0,0,0">
              <w:txbxContent>
                <w:p w:rsidR="00B97D84" w:rsidRDefault="000E2354">
                  <w:pPr>
                    <w:tabs>
                      <w:tab w:val="left" w:pos="2114"/>
                    </w:tabs>
                    <w:spacing w:before="66"/>
                    <w:ind w:left="913"/>
                    <w:rPr>
                      <w:b/>
                      <w:sz w:val="28"/>
                    </w:rPr>
                  </w:pPr>
                  <w:r>
                    <w:rPr>
                      <w:b/>
                      <w:sz w:val="28"/>
                      <w:u w:val="thick"/>
                    </w:rPr>
                    <w:t>UNIT</w:t>
                  </w:r>
                  <w:r>
                    <w:rPr>
                      <w:b/>
                      <w:spacing w:val="-5"/>
                      <w:sz w:val="28"/>
                      <w:u w:val="thick"/>
                    </w:rPr>
                    <w:t>II</w:t>
                  </w:r>
                  <w:r>
                    <w:rPr>
                      <w:b/>
                      <w:sz w:val="28"/>
                      <w:u w:val="thick"/>
                    </w:rPr>
                    <w:tab/>
                    <w:t>:</w:t>
                  </w:r>
                  <w:r>
                    <w:rPr>
                      <w:b/>
                      <w:color w:val="111111"/>
                      <w:sz w:val="28"/>
                      <w:u w:val="thick" w:color="000000"/>
                    </w:rPr>
                    <w:t>DATA-LINKLAYER&amp;MEDIA</w:t>
                  </w:r>
                  <w:r>
                    <w:rPr>
                      <w:b/>
                      <w:color w:val="111111"/>
                      <w:spacing w:val="-2"/>
                      <w:sz w:val="28"/>
                      <w:u w:val="thick" w:color="000000"/>
                    </w:rPr>
                    <w:t>ACCESS</w:t>
                  </w:r>
                </w:p>
                <w:p w:rsidR="00B97D84" w:rsidRDefault="000E2354">
                  <w:pPr>
                    <w:spacing w:before="163" w:line="369" w:lineRule="auto"/>
                    <w:ind w:left="145" w:right="133"/>
                    <w:jc w:val="both"/>
                    <w:rPr>
                      <w:b/>
                      <w:sz w:val="26"/>
                    </w:rPr>
                  </w:pPr>
                  <w:r>
                    <w:rPr>
                      <w:b/>
                      <w:color w:val="202020"/>
                      <w:sz w:val="26"/>
                    </w:rPr>
                    <w:t>Introduction – Link-Layer Addressing – DLC Services – Data-Link Layer Protocols – HDLC – PPP – Media Access Control – Wired LANs: Ethernet – Wireless LANs – Introduction – IEEE 802.11, Bluetooth – Connecting Devices</w:t>
                  </w:r>
                </w:p>
              </w:txbxContent>
            </v:textbox>
            <w10:wrap type="none"/>
            <w10:anchorlock/>
          </v:shape>
        </w:pict>
      </w:r>
    </w:p>
    <w:p w:rsidR="00B97D84" w:rsidRDefault="00B97D84">
      <w:pPr>
        <w:pStyle w:val="BodyText"/>
        <w:spacing w:before="77"/>
        <w:rPr>
          <w:sz w:val="20"/>
        </w:rPr>
      </w:pPr>
      <w:r>
        <w:rPr>
          <w:sz w:val="20"/>
        </w:rPr>
        <w:pict>
          <v:shape id="docshape112" o:spid="_x0000_s1620" type="#_x0000_t202" style="position:absolute;margin-left:88.6pt;margin-top:16.55pt;width:436.3pt;height:25.95pt;z-index:-15656960;mso-wrap-distance-left:0;mso-wrap-distance-right:0;mso-position-horizontal-relative:page" fillcolor="#bdbdbd" stroked="f">
            <v:textbox inset="0,0,0,0">
              <w:txbxContent>
                <w:p w:rsidR="00B97D84" w:rsidRDefault="000E2354">
                  <w:pPr>
                    <w:tabs>
                      <w:tab w:val="left" w:pos="3524"/>
                    </w:tabs>
                    <w:spacing w:line="341" w:lineRule="exact"/>
                    <w:ind w:left="2804"/>
                    <w:rPr>
                      <w:b/>
                      <w:color w:val="000000"/>
                      <w:sz w:val="30"/>
                    </w:rPr>
                  </w:pPr>
                  <w:r>
                    <w:rPr>
                      <w:b/>
                      <w:color w:val="000000"/>
                      <w:spacing w:val="-5"/>
                      <w:sz w:val="30"/>
                    </w:rPr>
                    <w:t>1.</w:t>
                  </w:r>
                  <w:r>
                    <w:rPr>
                      <w:b/>
                      <w:color w:val="000000"/>
                      <w:sz w:val="30"/>
                    </w:rPr>
                    <w:tab/>
                  </w:r>
                  <w:r>
                    <w:rPr>
                      <w:b/>
                      <w:color w:val="000000"/>
                      <w:spacing w:val="-2"/>
                      <w:sz w:val="30"/>
                      <w:u w:val="single"/>
                    </w:rPr>
                    <w:t>INTRODUCTION</w:t>
                  </w:r>
                </w:p>
              </w:txbxContent>
            </v:textbox>
            <w10:wrap type="topAndBottom" anchorx="page"/>
          </v:shape>
        </w:pict>
      </w:r>
    </w:p>
    <w:p w:rsidR="00B97D84" w:rsidRDefault="000E2354">
      <w:pPr>
        <w:pStyle w:val="ListParagraph"/>
        <w:numPr>
          <w:ilvl w:val="0"/>
          <w:numId w:val="2"/>
        </w:numPr>
        <w:tabs>
          <w:tab w:val="left" w:pos="2379"/>
        </w:tabs>
        <w:spacing w:before="33" w:line="318" w:lineRule="exact"/>
        <w:ind w:left="2379" w:hanging="359"/>
        <w:rPr>
          <w:sz w:val="26"/>
        </w:rPr>
      </w:pPr>
      <w:r>
        <w:rPr>
          <w:sz w:val="26"/>
        </w:rPr>
        <w:t>IntheOSImodel,thedatalinklayeristhe2</w:t>
      </w:r>
      <w:r>
        <w:rPr>
          <w:sz w:val="26"/>
          <w:vertAlign w:val="superscript"/>
        </w:rPr>
        <w:t>nd</w:t>
      </w:r>
      <w:r>
        <w:rPr>
          <w:sz w:val="26"/>
        </w:rPr>
        <w:t>layerfromthe</w:t>
      </w:r>
      <w:r>
        <w:rPr>
          <w:spacing w:val="-2"/>
          <w:sz w:val="26"/>
        </w:rPr>
        <w:t>bottom.</w:t>
      </w:r>
    </w:p>
    <w:p w:rsidR="00B97D84" w:rsidRDefault="000E2354">
      <w:pPr>
        <w:pStyle w:val="ListParagraph"/>
        <w:numPr>
          <w:ilvl w:val="0"/>
          <w:numId w:val="2"/>
        </w:numPr>
        <w:tabs>
          <w:tab w:val="left" w:pos="2379"/>
        </w:tabs>
        <w:spacing w:line="318" w:lineRule="exact"/>
        <w:ind w:left="2379" w:hanging="359"/>
        <w:rPr>
          <w:sz w:val="26"/>
        </w:rPr>
      </w:pPr>
      <w:r>
        <w:rPr>
          <w:sz w:val="26"/>
        </w:rPr>
        <w:t>Itisresponsiblefor</w:t>
      </w:r>
      <w:r>
        <w:rPr>
          <w:b/>
          <w:sz w:val="26"/>
        </w:rPr>
        <w:t>transmittingframesfromonenodetonext</w:t>
      </w:r>
      <w:r>
        <w:rPr>
          <w:b/>
          <w:spacing w:val="-2"/>
          <w:sz w:val="26"/>
        </w:rPr>
        <w:t>node</w:t>
      </w:r>
      <w:r>
        <w:rPr>
          <w:spacing w:val="-2"/>
          <w:sz w:val="26"/>
        </w:rPr>
        <w:t>.</w:t>
      </w:r>
    </w:p>
    <w:p w:rsidR="00B97D84" w:rsidRDefault="000E2354">
      <w:pPr>
        <w:pStyle w:val="ListParagraph"/>
        <w:numPr>
          <w:ilvl w:val="0"/>
          <w:numId w:val="2"/>
        </w:numPr>
        <w:tabs>
          <w:tab w:val="left" w:pos="2380"/>
        </w:tabs>
        <w:spacing w:before="60" w:line="249" w:lineRule="auto"/>
        <w:ind w:right="1308"/>
        <w:rPr>
          <w:sz w:val="26"/>
        </w:rPr>
      </w:pPr>
      <w:r>
        <w:rPr>
          <w:sz w:val="26"/>
        </w:rPr>
        <w:t>The main responsibility of the Data Link Layer is to transfer the datagram across an individual link.</w:t>
      </w:r>
    </w:p>
    <w:p w:rsidR="00B97D84" w:rsidRDefault="000E2354">
      <w:pPr>
        <w:pStyle w:val="ListParagraph"/>
        <w:numPr>
          <w:ilvl w:val="0"/>
          <w:numId w:val="2"/>
        </w:numPr>
        <w:tabs>
          <w:tab w:val="left" w:pos="2380"/>
        </w:tabs>
        <w:spacing w:before="50" w:line="249" w:lineRule="auto"/>
        <w:ind w:right="1326"/>
        <w:rPr>
          <w:sz w:val="26"/>
        </w:rPr>
      </w:pPr>
      <w:r>
        <w:rPr>
          <w:sz w:val="26"/>
        </w:rPr>
        <w:t>AnimportantcharacteristicofaDataLinkLayeristhatdatagram canbe handled by different link layer protocols on different links in a path.</w:t>
      </w:r>
    </w:p>
    <w:p w:rsidR="00B97D84" w:rsidRDefault="000E2354">
      <w:pPr>
        <w:pStyle w:val="ListParagraph"/>
        <w:numPr>
          <w:ilvl w:val="0"/>
          <w:numId w:val="2"/>
        </w:numPr>
        <w:tabs>
          <w:tab w:val="left" w:pos="2379"/>
        </w:tabs>
        <w:spacing w:line="306" w:lineRule="exact"/>
        <w:ind w:left="2379" w:hanging="359"/>
        <w:rPr>
          <w:sz w:val="26"/>
        </w:rPr>
      </w:pPr>
      <w:r>
        <w:rPr>
          <w:sz w:val="26"/>
        </w:rPr>
        <w:t>Theother</w:t>
      </w:r>
      <w:r>
        <w:rPr>
          <w:sz w:val="26"/>
        </w:rPr>
        <w:t>responsibilitiesofthislayer</w:t>
      </w:r>
      <w:r>
        <w:rPr>
          <w:spacing w:val="-5"/>
          <w:sz w:val="26"/>
        </w:rPr>
        <w:t xml:space="preserve"> are</w:t>
      </w:r>
    </w:p>
    <w:p w:rsidR="00B97D84" w:rsidRDefault="000E2354">
      <w:pPr>
        <w:pStyle w:val="ListParagraph"/>
        <w:numPr>
          <w:ilvl w:val="1"/>
          <w:numId w:val="2"/>
        </w:numPr>
        <w:tabs>
          <w:tab w:val="left" w:pos="3098"/>
          <w:tab w:val="left" w:pos="3100"/>
        </w:tabs>
        <w:spacing w:before="25" w:line="208" w:lineRule="auto"/>
        <w:ind w:right="1294"/>
        <w:jc w:val="both"/>
        <w:rPr>
          <w:sz w:val="26"/>
        </w:rPr>
      </w:pPr>
      <w:r>
        <w:rPr>
          <w:b/>
          <w:sz w:val="26"/>
        </w:rPr>
        <w:t xml:space="preserve">Framing - </w:t>
      </w:r>
      <w:r>
        <w:rPr>
          <w:sz w:val="26"/>
        </w:rPr>
        <w:t xml:space="preserve">Divides the stream of bits received into data units called </w:t>
      </w:r>
      <w:r>
        <w:rPr>
          <w:spacing w:val="-2"/>
          <w:sz w:val="26"/>
        </w:rPr>
        <w:t>frames.</w:t>
      </w:r>
    </w:p>
    <w:p w:rsidR="00B97D84" w:rsidRDefault="000E2354">
      <w:pPr>
        <w:pStyle w:val="ListParagraph"/>
        <w:numPr>
          <w:ilvl w:val="1"/>
          <w:numId w:val="2"/>
        </w:numPr>
        <w:tabs>
          <w:tab w:val="left" w:pos="3098"/>
          <w:tab w:val="left" w:pos="3100"/>
        </w:tabs>
        <w:spacing w:before="21" w:line="223" w:lineRule="auto"/>
        <w:ind w:right="1289"/>
        <w:jc w:val="both"/>
        <w:rPr>
          <w:sz w:val="26"/>
        </w:rPr>
      </w:pPr>
      <w:r>
        <w:rPr>
          <w:b/>
          <w:sz w:val="26"/>
        </w:rPr>
        <w:t xml:space="preserve">Physical addressing </w:t>
      </w:r>
      <w:r>
        <w:rPr>
          <w:sz w:val="26"/>
        </w:rPr>
        <w:t>– If frames are to be distributed to different systems on the same network, data link layer adds a header to the frame to defin</w:t>
      </w:r>
      <w:r>
        <w:rPr>
          <w:sz w:val="26"/>
        </w:rPr>
        <w:t>e the sender and receiver.</w:t>
      </w:r>
    </w:p>
    <w:p w:rsidR="00B97D84" w:rsidRDefault="000E2354">
      <w:pPr>
        <w:pStyle w:val="ListParagraph"/>
        <w:numPr>
          <w:ilvl w:val="1"/>
          <w:numId w:val="2"/>
        </w:numPr>
        <w:tabs>
          <w:tab w:val="left" w:pos="3098"/>
          <w:tab w:val="left" w:pos="3100"/>
        </w:tabs>
        <w:spacing w:before="25" w:line="220" w:lineRule="auto"/>
        <w:ind w:right="1290"/>
        <w:jc w:val="both"/>
        <w:rPr>
          <w:sz w:val="26"/>
        </w:rPr>
      </w:pPr>
      <w:r>
        <w:rPr>
          <w:b/>
          <w:sz w:val="26"/>
        </w:rPr>
        <w:t>Flow control</w:t>
      </w:r>
      <w:r>
        <w:rPr>
          <w:sz w:val="26"/>
        </w:rPr>
        <w:t>- If the rate at which the data are absorbed by the receiver is less than the rate produced in the sender ,the Data link layer imposes a flow control mechanism.</w:t>
      </w:r>
    </w:p>
    <w:p w:rsidR="00B97D84" w:rsidRDefault="000E2354">
      <w:pPr>
        <w:pStyle w:val="ListParagraph"/>
        <w:numPr>
          <w:ilvl w:val="1"/>
          <w:numId w:val="2"/>
        </w:numPr>
        <w:tabs>
          <w:tab w:val="left" w:pos="3098"/>
          <w:tab w:val="left" w:pos="3100"/>
        </w:tabs>
        <w:spacing w:before="27" w:line="220" w:lineRule="auto"/>
        <w:ind w:right="1302"/>
        <w:jc w:val="both"/>
        <w:rPr>
          <w:sz w:val="26"/>
        </w:rPr>
      </w:pPr>
      <w:r>
        <w:rPr>
          <w:b/>
          <w:sz w:val="26"/>
        </w:rPr>
        <w:t>Error control</w:t>
      </w:r>
      <w:r>
        <w:rPr>
          <w:sz w:val="26"/>
        </w:rPr>
        <w:t>- Usedfor detecting and retransmitting dama</w:t>
      </w:r>
      <w:r>
        <w:rPr>
          <w:sz w:val="26"/>
        </w:rPr>
        <w:t>ged or lost frames and to prevent duplication of frames. This is achieved through a trailer added at the end of the frame.</w:t>
      </w:r>
    </w:p>
    <w:p w:rsidR="00B97D84" w:rsidRDefault="000E2354">
      <w:pPr>
        <w:pStyle w:val="ListParagraph"/>
        <w:numPr>
          <w:ilvl w:val="1"/>
          <w:numId w:val="2"/>
        </w:numPr>
        <w:tabs>
          <w:tab w:val="left" w:pos="3098"/>
          <w:tab w:val="left" w:pos="3100"/>
        </w:tabs>
        <w:spacing w:before="33" w:line="208" w:lineRule="auto"/>
        <w:ind w:right="1292"/>
        <w:jc w:val="both"/>
        <w:rPr>
          <w:sz w:val="26"/>
        </w:rPr>
      </w:pPr>
      <w:r>
        <w:rPr>
          <w:b/>
          <w:sz w:val="26"/>
        </w:rPr>
        <w:t xml:space="preserve">Medium Access control </w:t>
      </w:r>
      <w:r>
        <w:rPr>
          <w:sz w:val="26"/>
        </w:rPr>
        <w:t>- Used to determine which device has control over the link at any given time.</w:t>
      </w:r>
    </w:p>
    <w:p w:rsidR="00B97D84" w:rsidRDefault="00B97D84">
      <w:pPr>
        <w:pStyle w:val="BodyText"/>
        <w:spacing w:before="201"/>
      </w:pPr>
    </w:p>
    <w:p w:rsidR="00B97D84" w:rsidRDefault="000E2354">
      <w:pPr>
        <w:pStyle w:val="Heading4"/>
        <w:spacing w:before="1"/>
        <w:ind w:left="1659"/>
        <w:jc w:val="both"/>
      </w:pPr>
      <w:bookmarkStart w:id="122" w:name="Nodes_and_Links"/>
      <w:bookmarkEnd w:id="122"/>
      <w:r>
        <w:rPr>
          <w:u w:val="thick"/>
        </w:rPr>
        <w:t>Nodesand</w:t>
      </w:r>
      <w:r>
        <w:rPr>
          <w:spacing w:val="-4"/>
          <w:u w:val="thick"/>
        </w:rPr>
        <w:t>Links</w:t>
      </w:r>
    </w:p>
    <w:p w:rsidR="00B97D84" w:rsidRDefault="000E2354">
      <w:pPr>
        <w:pStyle w:val="ListParagraph"/>
        <w:numPr>
          <w:ilvl w:val="0"/>
          <w:numId w:val="2"/>
        </w:numPr>
        <w:tabs>
          <w:tab w:val="left" w:pos="2379"/>
        </w:tabs>
        <w:spacing w:before="148"/>
        <w:ind w:left="2379" w:hanging="359"/>
        <w:jc w:val="both"/>
        <w:rPr>
          <w:sz w:val="26"/>
        </w:rPr>
      </w:pPr>
      <w:r>
        <w:rPr>
          <w:sz w:val="26"/>
        </w:rPr>
        <w:t>Communicationatthe</w:t>
      </w:r>
      <w:r>
        <w:rPr>
          <w:sz w:val="26"/>
        </w:rPr>
        <w:t>data-linklayerisnode-to-</w:t>
      </w:r>
      <w:r>
        <w:rPr>
          <w:spacing w:val="-2"/>
          <w:sz w:val="26"/>
        </w:rPr>
        <w:t>node.</w:t>
      </w:r>
    </w:p>
    <w:p w:rsidR="00B97D84" w:rsidRDefault="000E2354">
      <w:pPr>
        <w:pStyle w:val="ListParagraph"/>
        <w:numPr>
          <w:ilvl w:val="0"/>
          <w:numId w:val="2"/>
        </w:numPr>
        <w:tabs>
          <w:tab w:val="left" w:pos="2380"/>
        </w:tabs>
        <w:spacing w:before="61" w:line="249" w:lineRule="auto"/>
        <w:ind w:right="1291"/>
        <w:jc w:val="both"/>
        <w:rPr>
          <w:sz w:val="26"/>
        </w:rPr>
      </w:pPr>
      <w:r>
        <w:rPr>
          <w:sz w:val="26"/>
        </w:rPr>
        <w:t>The communication channel that connects the adjacent nodes is known as links, and in order to move the datagram from source to the destination, the datagram must be moved across an individual link.</w:t>
      </w:r>
    </w:p>
    <w:p w:rsidR="00B97D84" w:rsidRDefault="000E2354">
      <w:pPr>
        <w:pStyle w:val="ListParagraph"/>
        <w:numPr>
          <w:ilvl w:val="0"/>
          <w:numId w:val="2"/>
        </w:numPr>
        <w:tabs>
          <w:tab w:val="left" w:pos="2380"/>
        </w:tabs>
        <w:spacing w:before="10" w:line="237" w:lineRule="auto"/>
        <w:ind w:right="1301"/>
        <w:jc w:val="both"/>
        <w:rPr>
          <w:sz w:val="26"/>
        </w:rPr>
      </w:pPr>
      <w:r>
        <w:rPr>
          <w:sz w:val="26"/>
        </w:rPr>
        <w:t>A data unit from one point in the Internet needs to pass through many networks (LAN and WAN) to reach another point.</w:t>
      </w:r>
    </w:p>
    <w:p w:rsidR="00B97D84" w:rsidRDefault="000E2354">
      <w:pPr>
        <w:pStyle w:val="ListParagraph"/>
        <w:numPr>
          <w:ilvl w:val="0"/>
          <w:numId w:val="2"/>
        </w:numPr>
        <w:tabs>
          <w:tab w:val="left" w:pos="2379"/>
        </w:tabs>
        <w:spacing w:line="316" w:lineRule="exact"/>
        <w:ind w:left="2379" w:hanging="359"/>
        <w:jc w:val="both"/>
        <w:rPr>
          <w:sz w:val="26"/>
        </w:rPr>
      </w:pPr>
      <w:r>
        <w:rPr>
          <w:sz w:val="26"/>
        </w:rPr>
        <w:t>ThesesLANsandWANsareconnectedby</w:t>
      </w:r>
      <w:r>
        <w:rPr>
          <w:spacing w:val="-2"/>
          <w:sz w:val="26"/>
        </w:rPr>
        <w:t>routers.</w:t>
      </w:r>
    </w:p>
    <w:p w:rsidR="00B97D84" w:rsidRDefault="000E2354">
      <w:pPr>
        <w:pStyle w:val="ListParagraph"/>
        <w:numPr>
          <w:ilvl w:val="0"/>
          <w:numId w:val="2"/>
        </w:numPr>
        <w:tabs>
          <w:tab w:val="left" w:pos="2380"/>
        </w:tabs>
        <w:spacing w:line="237" w:lineRule="auto"/>
        <w:ind w:right="1293"/>
        <w:jc w:val="both"/>
        <w:rPr>
          <w:b/>
          <w:sz w:val="26"/>
        </w:rPr>
      </w:pPr>
      <w:r>
        <w:rPr>
          <w:sz w:val="26"/>
        </w:rPr>
        <w:t xml:space="preserve">The two end hosts and the routers are </w:t>
      </w:r>
      <w:r>
        <w:rPr>
          <w:b/>
          <w:i/>
          <w:sz w:val="26"/>
        </w:rPr>
        <w:t xml:space="preserve">nodes </w:t>
      </w:r>
      <w:r>
        <w:rPr>
          <w:sz w:val="26"/>
        </w:rPr>
        <w:t xml:space="preserve">and the networks in- between are </w:t>
      </w:r>
      <w:r>
        <w:rPr>
          <w:b/>
          <w:i/>
          <w:sz w:val="26"/>
        </w:rPr>
        <w:t>links</w:t>
      </w:r>
      <w:r>
        <w:rPr>
          <w:b/>
          <w:sz w:val="26"/>
        </w:rPr>
        <w:t>.</w:t>
      </w:r>
    </w:p>
    <w:p w:rsidR="00B97D84" w:rsidRDefault="00B97D84">
      <w:pPr>
        <w:pStyle w:val="ListParagraph"/>
        <w:spacing w:line="237" w:lineRule="auto"/>
        <w:jc w:val="both"/>
        <w:rPr>
          <w:b/>
          <w:sz w:val="26"/>
        </w:rPr>
        <w:sectPr w:rsidR="00B97D84">
          <w:headerReference w:type="default" r:id="rId78"/>
          <w:footerReference w:type="default" r:id="rId79"/>
          <w:pgSz w:w="11910" w:h="16840"/>
          <w:pgMar w:top="1080" w:right="141" w:bottom="920" w:left="141" w:header="722" w:footer="732" w:gutter="0"/>
          <w:pgNumType w:start="1"/>
          <w:cols w:space="720"/>
        </w:sectPr>
      </w:pPr>
    </w:p>
    <w:p w:rsidR="00B97D84" w:rsidRDefault="00B97D84">
      <w:pPr>
        <w:pStyle w:val="BodyText"/>
        <w:rPr>
          <w:b/>
          <w:sz w:val="20"/>
        </w:rPr>
      </w:pPr>
      <w:r>
        <w:rPr>
          <w:b/>
          <w:sz w:val="20"/>
        </w:rPr>
        <w:lastRenderedPageBreak/>
        <w:pict>
          <v:shape id="docshape113" o:spid="_x0000_s1619" style="position:absolute;margin-left:88.55pt;margin-top:53.5pt;width:436.3pt;height:4.45pt;z-index:-21091840;mso-position-horizontal-relative:page;mso-position-vertical-relative:page" coordorigin="1771,1070" coordsize="8726,89" o:spt="100" adj="0,,0" path="m10497,1099r-8726,l1771,1159r8726,l10497,1099xm10497,1070r-8726,l1771,1084r8726,l10497,1070xe" fillcolor="#602221" stroked="f">
            <v:stroke joinstyle="round"/>
            <v:formulas/>
            <v:path arrowok="t" o:connecttype="segments"/>
            <w10:wrap anchorx="page" anchory="page"/>
          </v:shape>
        </w:pict>
      </w:r>
      <w:r>
        <w:rPr>
          <w:b/>
          <w:sz w:val="20"/>
        </w:rPr>
        <w:pict>
          <v:group id="docshapegroup114" o:spid="_x0000_s1615" style="position:absolute;margin-left:24.95pt;margin-top:24.95pt;width:545.8pt;height:792.25pt;z-index:-21091328;mso-position-horizontal-relative:page;mso-position-vertical-relative:page" coordorigin="499,499" coordsize="10916,15845">
            <v:shape id="docshape115" o:spid="_x0000_s1618" style="position:absolute;left:499;top:499;width:10916;height:15845" coordorigin="499,499" coordsize="10916,15845" o:spt="100" adj="0,,0" path="m572,16272r-15,l557,16286r15,l572,16272xm11357,557r-15,l11342,557,572,557r-15,l557,571r,15701l572,16272,572,571r10770,l11342,16272r15,l11357,571r,-14xm11414,499r,l11414,499r-43,l11371,499r-29,l11342,499,572,499r-30,l542,499r-43,l499,499r,43l499,571r,15701l499,16301r,43l542,16344r30,l11342,16344r,-43l572,16301r-30,l542,16272,542,571r,-29l572,542r10770,l11342,542r29,l11371,571r,15701l11414,16272r,-15701l11414,542r,l11414,499xe" fillcolor="black" stroked="f">
              <v:stroke joinstyle="round"/>
              <v:formulas/>
              <v:path arrowok="t" o:connecttype="segments"/>
            </v:shape>
            <v:rect id="docshape116" o:spid="_x0000_s1617" style="position:absolute;left:571;top:16286;width:10771;height:15" stroked="f"/>
            <v:shape id="docshape117" o:spid="_x0000_s1616" style="position:absolute;left:571;top:16272;width:10843;height:72" coordorigin="572,16272" coordsize="10843,72" o:spt="100" adj="0,,0" path="m11357,16272r-15,l11342,16272r-10770,l572,16286r10770,l11342,16286r15,l11357,16272xm11414,16301r,l11414,16272r-43,l11371,16301r-29,l11342,16344r29,l11414,16344r,l11414,16301xe" fillcolor="black" stroked="f">
              <v:stroke joinstyle="round"/>
              <v:formulas/>
              <v:path arrowok="t" o:connecttype="segments"/>
            </v:shape>
            <w10:wrap anchorx="page" anchory="page"/>
          </v:group>
        </w:pict>
      </w:r>
    </w:p>
    <w:p w:rsidR="00B97D84" w:rsidRDefault="00B97D84">
      <w:pPr>
        <w:pStyle w:val="BodyText"/>
        <w:spacing w:before="146" w:after="1"/>
        <w:rPr>
          <w:b/>
          <w:sz w:val="20"/>
        </w:rPr>
      </w:pPr>
    </w:p>
    <w:p w:rsidR="00B97D84" w:rsidRDefault="000E2354">
      <w:pPr>
        <w:pStyle w:val="BodyText"/>
        <w:ind w:left="1780"/>
        <w:rPr>
          <w:sz w:val="20"/>
        </w:rPr>
      </w:pPr>
      <w:r>
        <w:rPr>
          <w:noProof/>
          <w:sz w:val="20"/>
          <w:lang w:bidi="hi-IN"/>
        </w:rPr>
        <w:drawing>
          <wp:inline distT="0" distB="0" distL="0" distR="0">
            <wp:extent cx="5201920" cy="1752600"/>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80" cstate="print"/>
                    <a:stretch>
                      <a:fillRect/>
                    </a:stretch>
                  </pic:blipFill>
                  <pic:spPr>
                    <a:xfrm>
                      <a:off x="0" y="0"/>
                      <a:ext cx="5201920" cy="1752600"/>
                    </a:xfrm>
                    <a:prstGeom prst="rect">
                      <a:avLst/>
                    </a:prstGeom>
                  </pic:spPr>
                </pic:pic>
              </a:graphicData>
            </a:graphic>
          </wp:inline>
        </w:drawing>
      </w:r>
    </w:p>
    <w:p w:rsidR="00B97D84" w:rsidRDefault="00B97D84">
      <w:pPr>
        <w:pStyle w:val="BodyText"/>
        <w:spacing w:before="63"/>
        <w:rPr>
          <w:b/>
        </w:rPr>
      </w:pPr>
    </w:p>
    <w:p w:rsidR="00B97D84" w:rsidRDefault="000E2354">
      <w:pPr>
        <w:pStyle w:val="ListParagraph"/>
        <w:numPr>
          <w:ilvl w:val="0"/>
          <w:numId w:val="2"/>
        </w:numPr>
        <w:tabs>
          <w:tab w:val="left" w:pos="2379"/>
        </w:tabs>
        <w:spacing w:line="318" w:lineRule="exact"/>
        <w:ind w:left="2379" w:hanging="359"/>
        <w:rPr>
          <w:sz w:val="26"/>
        </w:rPr>
      </w:pPr>
      <w:r>
        <w:rPr>
          <w:sz w:val="26"/>
        </w:rPr>
        <w:t>Thefirstnodeisthesourcehost;thelastnodeisthedestination</w:t>
      </w:r>
      <w:r>
        <w:rPr>
          <w:spacing w:val="-2"/>
          <w:sz w:val="26"/>
        </w:rPr>
        <w:t>host.</w:t>
      </w:r>
    </w:p>
    <w:p w:rsidR="00B97D84" w:rsidRDefault="000E2354">
      <w:pPr>
        <w:pStyle w:val="ListParagraph"/>
        <w:numPr>
          <w:ilvl w:val="0"/>
          <w:numId w:val="2"/>
        </w:numPr>
        <w:tabs>
          <w:tab w:val="left" w:pos="2379"/>
        </w:tabs>
        <w:spacing w:line="317" w:lineRule="exact"/>
        <w:ind w:left="2379" w:hanging="359"/>
        <w:rPr>
          <w:sz w:val="26"/>
        </w:rPr>
      </w:pPr>
      <w:r>
        <w:rPr>
          <w:sz w:val="26"/>
        </w:rPr>
        <w:t>Theotherfournodesarefour</w:t>
      </w:r>
      <w:r>
        <w:rPr>
          <w:spacing w:val="-2"/>
          <w:sz w:val="26"/>
        </w:rPr>
        <w:t>routers.</w:t>
      </w:r>
    </w:p>
    <w:p w:rsidR="00B97D84" w:rsidRDefault="000E2354">
      <w:pPr>
        <w:pStyle w:val="ListParagraph"/>
        <w:numPr>
          <w:ilvl w:val="0"/>
          <w:numId w:val="2"/>
        </w:numPr>
        <w:tabs>
          <w:tab w:val="left" w:pos="2380"/>
        </w:tabs>
        <w:spacing w:line="242" w:lineRule="auto"/>
        <w:ind w:right="1308"/>
        <w:rPr>
          <w:sz w:val="26"/>
        </w:rPr>
      </w:pPr>
      <w:r>
        <w:rPr>
          <w:sz w:val="26"/>
        </w:rPr>
        <w:t>The first, the third, and the fifth links represent the three LANs; the second and the fourth links represent the two WANs.</w:t>
      </w:r>
    </w:p>
    <w:p w:rsidR="00B97D84" w:rsidRDefault="000E2354">
      <w:pPr>
        <w:spacing w:before="215"/>
        <w:ind w:left="2020"/>
        <w:rPr>
          <w:b/>
          <w:i/>
          <w:sz w:val="26"/>
        </w:rPr>
      </w:pPr>
      <w:r>
        <w:rPr>
          <w:b/>
          <w:i/>
          <w:sz w:val="26"/>
          <w:u w:val="thick"/>
        </w:rPr>
        <w:t>TwoCategoriesof</w:t>
      </w:r>
      <w:r>
        <w:rPr>
          <w:b/>
          <w:i/>
          <w:spacing w:val="-2"/>
          <w:sz w:val="26"/>
          <w:u w:val="thick"/>
        </w:rPr>
        <w:t>Links</w:t>
      </w:r>
    </w:p>
    <w:p w:rsidR="00B97D84" w:rsidRDefault="000E2354">
      <w:pPr>
        <w:pStyle w:val="Heading8"/>
        <w:spacing w:before="143" w:line="296" w:lineRule="exact"/>
        <w:ind w:left="3350"/>
      </w:pPr>
      <w:r>
        <w:t>Point-to-PointlinkandBroadcast</w:t>
      </w:r>
      <w:r>
        <w:rPr>
          <w:spacing w:val="-2"/>
        </w:rPr>
        <w:t xml:space="preserve"> link.</w:t>
      </w:r>
    </w:p>
    <w:p w:rsidR="00B97D84" w:rsidRDefault="000E2354">
      <w:pPr>
        <w:pStyle w:val="ListParagraph"/>
        <w:numPr>
          <w:ilvl w:val="0"/>
          <w:numId w:val="2"/>
        </w:numPr>
        <w:tabs>
          <w:tab w:val="left" w:pos="2379"/>
        </w:tabs>
        <w:spacing w:line="315" w:lineRule="exact"/>
        <w:ind w:left="2379" w:hanging="359"/>
        <w:rPr>
          <w:sz w:val="26"/>
        </w:rPr>
      </w:pPr>
      <w:r>
        <w:rPr>
          <w:sz w:val="26"/>
        </w:rPr>
        <w:t>Inapoint-to-pointlink,thelinkisdedicatedtothetwo</w:t>
      </w:r>
      <w:r>
        <w:rPr>
          <w:spacing w:val="-2"/>
          <w:sz w:val="26"/>
        </w:rPr>
        <w:t>devices</w:t>
      </w:r>
    </w:p>
    <w:p w:rsidR="00B97D84" w:rsidRDefault="000E2354">
      <w:pPr>
        <w:pStyle w:val="ListParagraph"/>
        <w:numPr>
          <w:ilvl w:val="0"/>
          <w:numId w:val="2"/>
        </w:numPr>
        <w:tabs>
          <w:tab w:val="left" w:pos="2379"/>
        </w:tabs>
        <w:spacing w:line="318" w:lineRule="exact"/>
        <w:ind w:left="2379" w:hanging="359"/>
        <w:rPr>
          <w:sz w:val="26"/>
        </w:rPr>
      </w:pPr>
      <w:r>
        <w:rPr>
          <w:sz w:val="26"/>
        </w:rPr>
        <w:t>Inabroadcastlink,t</w:t>
      </w:r>
      <w:r>
        <w:rPr>
          <w:sz w:val="26"/>
        </w:rPr>
        <w:t>helinkissharedbetween severalpairsof</w:t>
      </w:r>
      <w:r>
        <w:rPr>
          <w:spacing w:val="-2"/>
          <w:sz w:val="26"/>
        </w:rPr>
        <w:t>devices.</w:t>
      </w:r>
    </w:p>
    <w:p w:rsidR="00B97D84" w:rsidRDefault="00B97D84">
      <w:pPr>
        <w:pStyle w:val="BodyText"/>
      </w:pPr>
    </w:p>
    <w:p w:rsidR="00B97D84" w:rsidRDefault="00B97D84">
      <w:pPr>
        <w:pStyle w:val="BodyText"/>
        <w:spacing w:before="10"/>
      </w:pPr>
    </w:p>
    <w:p w:rsidR="00B97D84" w:rsidRDefault="000E2354">
      <w:pPr>
        <w:pStyle w:val="Heading4"/>
        <w:ind w:left="1659"/>
        <w:jc w:val="both"/>
      </w:pPr>
      <w:bookmarkStart w:id="123" w:name="Data_Link_Layer_Services"/>
      <w:bookmarkEnd w:id="123"/>
      <w:r>
        <w:rPr>
          <w:u w:val="thick"/>
        </w:rPr>
        <w:t>DataLinkLayer</w:t>
      </w:r>
      <w:r>
        <w:rPr>
          <w:spacing w:val="-2"/>
          <w:u w:val="thick"/>
        </w:rPr>
        <w:t xml:space="preserve"> Services</w:t>
      </w:r>
    </w:p>
    <w:p w:rsidR="00B97D84" w:rsidRDefault="000E2354">
      <w:pPr>
        <w:pStyle w:val="ListParagraph"/>
        <w:numPr>
          <w:ilvl w:val="0"/>
          <w:numId w:val="2"/>
        </w:numPr>
        <w:tabs>
          <w:tab w:val="left" w:pos="2379"/>
        </w:tabs>
        <w:spacing w:before="148" w:line="318" w:lineRule="exact"/>
        <w:ind w:left="2379" w:hanging="359"/>
        <w:jc w:val="both"/>
        <w:rPr>
          <w:sz w:val="26"/>
        </w:rPr>
      </w:pPr>
      <w:r>
        <w:rPr>
          <w:sz w:val="26"/>
        </w:rPr>
        <w:t>Thedata-linklayerislocatedbetweenthephysicalandthenetwork</w:t>
      </w:r>
      <w:r>
        <w:rPr>
          <w:spacing w:val="-2"/>
          <w:sz w:val="26"/>
        </w:rPr>
        <w:t>layers.</w:t>
      </w:r>
    </w:p>
    <w:p w:rsidR="00B97D84" w:rsidRDefault="000E2354">
      <w:pPr>
        <w:pStyle w:val="ListParagraph"/>
        <w:numPr>
          <w:ilvl w:val="0"/>
          <w:numId w:val="2"/>
        </w:numPr>
        <w:tabs>
          <w:tab w:val="left" w:pos="2380"/>
        </w:tabs>
        <w:spacing w:line="242" w:lineRule="auto"/>
        <w:ind w:right="1293"/>
        <w:jc w:val="both"/>
        <w:rPr>
          <w:sz w:val="26"/>
        </w:rPr>
      </w:pPr>
      <w:r>
        <w:rPr>
          <w:sz w:val="26"/>
        </w:rPr>
        <w:t>The datalink layer provides services to the network layer; itreceives services from the physical layer.</w:t>
      </w:r>
    </w:p>
    <w:p w:rsidR="00B97D84" w:rsidRDefault="000E2354">
      <w:pPr>
        <w:pStyle w:val="ListParagraph"/>
        <w:numPr>
          <w:ilvl w:val="0"/>
          <w:numId w:val="2"/>
        </w:numPr>
        <w:tabs>
          <w:tab w:val="left" w:pos="2380"/>
        </w:tabs>
        <w:spacing w:line="237" w:lineRule="auto"/>
        <w:ind w:right="1292"/>
        <w:jc w:val="both"/>
        <w:rPr>
          <w:sz w:val="26"/>
        </w:rPr>
      </w:pPr>
      <w:r>
        <w:rPr>
          <w:sz w:val="26"/>
        </w:rPr>
        <w:t>When a packet is travelling, the data-link layer of a node (host or router) is responsible for delivering a datagram to the next node in the path.</w:t>
      </w:r>
    </w:p>
    <w:p w:rsidR="00B97D84" w:rsidRDefault="000E2354">
      <w:pPr>
        <w:pStyle w:val="ListParagraph"/>
        <w:numPr>
          <w:ilvl w:val="0"/>
          <w:numId w:val="2"/>
        </w:numPr>
        <w:tabs>
          <w:tab w:val="left" w:pos="2380"/>
        </w:tabs>
        <w:ind w:right="1287"/>
        <w:jc w:val="both"/>
        <w:rPr>
          <w:sz w:val="26"/>
        </w:rPr>
      </w:pPr>
      <w:r>
        <w:rPr>
          <w:sz w:val="26"/>
        </w:rPr>
        <w:t>For this purpose, the data-link layer of the sending node needs to encapsulate the datagram and the data-link</w:t>
      </w:r>
      <w:r>
        <w:rPr>
          <w:sz w:val="26"/>
        </w:rPr>
        <w:t xml:space="preserve"> layer of thereceivingnode needs to decapsulate the datagram.</w:t>
      </w:r>
    </w:p>
    <w:p w:rsidR="00B97D84" w:rsidRDefault="000E2354">
      <w:pPr>
        <w:pStyle w:val="BodyText"/>
        <w:spacing w:before="1"/>
        <w:rPr>
          <w:sz w:val="9"/>
        </w:rPr>
      </w:pPr>
      <w:r>
        <w:rPr>
          <w:noProof/>
          <w:sz w:val="9"/>
          <w:lang w:bidi="hi-IN"/>
        </w:rPr>
        <w:drawing>
          <wp:anchor distT="0" distB="0" distL="0" distR="0" simplePos="0" relativeHeight="487661056" behindDoc="1" locked="0" layoutInCell="1" allowOverlap="1">
            <wp:simplePos x="0" y="0"/>
            <wp:positionH relativeFrom="page">
              <wp:posOffset>1296669</wp:posOffset>
            </wp:positionH>
            <wp:positionV relativeFrom="paragraph">
              <wp:posOffset>81654</wp:posOffset>
            </wp:positionV>
            <wp:extent cx="5207394" cy="1676400"/>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81" cstate="print"/>
                    <a:stretch>
                      <a:fillRect/>
                    </a:stretch>
                  </pic:blipFill>
                  <pic:spPr>
                    <a:xfrm>
                      <a:off x="0" y="0"/>
                      <a:ext cx="5207394" cy="1676400"/>
                    </a:xfrm>
                    <a:prstGeom prst="rect">
                      <a:avLst/>
                    </a:prstGeom>
                  </pic:spPr>
                </pic:pic>
              </a:graphicData>
            </a:graphic>
          </wp:anchor>
        </w:drawing>
      </w:r>
    </w:p>
    <w:p w:rsidR="00B97D84" w:rsidRDefault="000E2354">
      <w:pPr>
        <w:pStyle w:val="ListParagraph"/>
        <w:numPr>
          <w:ilvl w:val="0"/>
          <w:numId w:val="2"/>
        </w:numPr>
        <w:tabs>
          <w:tab w:val="left" w:pos="2380"/>
        </w:tabs>
        <w:spacing w:before="143" w:line="237" w:lineRule="auto"/>
        <w:ind w:right="1297"/>
        <w:jc w:val="both"/>
        <w:rPr>
          <w:sz w:val="26"/>
        </w:rPr>
      </w:pPr>
      <w:r>
        <w:rPr>
          <w:sz w:val="26"/>
        </w:rPr>
        <w:t>The datagram received by the data-link layer of the source host is encapsulated in a frame.</w:t>
      </w:r>
    </w:p>
    <w:p w:rsidR="00B97D84" w:rsidRDefault="000E2354">
      <w:pPr>
        <w:pStyle w:val="ListParagraph"/>
        <w:numPr>
          <w:ilvl w:val="0"/>
          <w:numId w:val="2"/>
        </w:numPr>
        <w:tabs>
          <w:tab w:val="left" w:pos="2379"/>
        </w:tabs>
        <w:ind w:left="2379" w:hanging="359"/>
        <w:jc w:val="both"/>
        <w:rPr>
          <w:sz w:val="26"/>
        </w:rPr>
      </w:pPr>
      <w:r>
        <w:rPr>
          <w:sz w:val="26"/>
        </w:rPr>
        <w:t>Theframeislogicallytransportedfromthesourcehosttothe</w:t>
      </w:r>
      <w:r>
        <w:rPr>
          <w:spacing w:val="-2"/>
          <w:sz w:val="26"/>
        </w:rPr>
        <w:t>router.</w:t>
      </w:r>
    </w:p>
    <w:p w:rsidR="00B97D84" w:rsidRDefault="00B97D84">
      <w:pPr>
        <w:pStyle w:val="ListParagraph"/>
        <w:jc w:val="both"/>
        <w:rPr>
          <w:sz w:val="26"/>
        </w:rPr>
        <w:sectPr w:rsidR="00B97D84">
          <w:pgSz w:w="11910" w:h="16840"/>
          <w:pgMar w:top="1080" w:right="141" w:bottom="920" w:left="141" w:header="722" w:footer="732" w:gutter="0"/>
          <w:cols w:space="720"/>
        </w:sectPr>
      </w:pPr>
    </w:p>
    <w:p w:rsidR="00B97D84" w:rsidRDefault="00B97D84">
      <w:pPr>
        <w:pStyle w:val="BodyText"/>
        <w:spacing w:before="57"/>
      </w:pPr>
      <w:r>
        <w:lastRenderedPageBreak/>
        <w:pict>
          <v:group id="docshapegroup118" o:spid="_x0000_s1611" style="position:absolute;margin-left:24.95pt;margin-top:24.95pt;width:545.8pt;height:792.25pt;z-index:-21088768;mso-position-horizontal-relative:page;mso-position-vertical-relative:page" coordorigin="499,499" coordsize="10916,15845">
            <v:shape id="docshape119" o:spid="_x0000_s1614" style="position:absolute;left:499;top:499;width:10916;height:15845" coordorigin="499,499" coordsize="10916,15845" o:spt="100" adj="0,,0" path="m572,16272r-15,l557,16286r15,l572,16272xm11357,557r-15,l11342,557,572,557r-15,l557,571r,15701l572,16272,572,571r10770,l11342,16272r15,l11357,571r,-14xm11414,499r,l11414,499r-43,l11371,499r-29,l11342,499,572,499r-30,l542,499r-43,l499,499r,43l499,571r,15701l499,16301r,43l542,16344r30,l11342,16344r,-43l572,16301r-30,l542,16272,542,571r,-29l572,542r10770,l11342,542r29,l11371,571r,15701l11414,16272r,-15701l11414,542r,l11414,499xe" fillcolor="black" stroked="f">
              <v:stroke joinstyle="round"/>
              <v:formulas/>
              <v:path arrowok="t" o:connecttype="segments"/>
            </v:shape>
            <v:rect id="docshape120" o:spid="_x0000_s1613" style="position:absolute;left:571;top:16286;width:10771;height:15" stroked="f"/>
            <v:shape id="docshape121" o:spid="_x0000_s1612" style="position:absolute;left:571;top:16272;width:10843;height:72" coordorigin="572,16272" coordsize="10843,72" o:spt="100" adj="0,,0" path="m11357,16272r-15,l11342,16272r-10770,l572,16286r10770,l11342,16286r15,l11357,16272xm11414,16301r,l11414,16272r-43,l11371,16301r-29,l11342,16344r29,l11414,16344r,l11414,16301xe" fillcolor="black" stroked="f">
              <v:stroke joinstyle="round"/>
              <v:formulas/>
              <v:path arrowok="t" o:connecttype="segments"/>
            </v:shape>
            <w10:wrap anchorx="page" anchory="page"/>
          </v:group>
        </w:pict>
      </w:r>
    </w:p>
    <w:p w:rsidR="00B97D84" w:rsidRDefault="00B97D84">
      <w:pPr>
        <w:pStyle w:val="ListParagraph"/>
        <w:numPr>
          <w:ilvl w:val="0"/>
          <w:numId w:val="2"/>
        </w:numPr>
        <w:tabs>
          <w:tab w:val="left" w:pos="2380"/>
        </w:tabs>
        <w:spacing w:line="237" w:lineRule="auto"/>
        <w:ind w:right="2022"/>
        <w:rPr>
          <w:sz w:val="26"/>
        </w:rPr>
      </w:pPr>
      <w:r>
        <w:rPr>
          <w:sz w:val="26"/>
        </w:rPr>
        <w:pict>
          <v:shape id="docshape122" o:spid="_x0000_s1610" style="position:absolute;left:0;text-align:left;margin-left:88.55pt;margin-top:-19.25pt;width:436.3pt;height:4.45pt;z-index:-21089280;mso-position-horizontal-relative:page" coordorigin="1771,-385" coordsize="8726,89" o:spt="100" adj="0,,0" path="m10497,-356r-8726,l1771,-296r8726,l10497,-356xm10497,-385r-8726,l1771,-371r8726,l10497,-385xe" fillcolor="#602221" stroked="f">
            <v:stroke joinstyle="round"/>
            <v:formulas/>
            <v:path arrowok="t" o:connecttype="segments"/>
            <w10:wrap anchorx="page"/>
          </v:shape>
        </w:pict>
      </w:r>
      <w:r w:rsidR="000E2354">
        <w:rPr>
          <w:sz w:val="26"/>
        </w:rPr>
        <w:t>Theframeis</w:t>
      </w:r>
      <w:r w:rsidR="000E2354">
        <w:rPr>
          <w:sz w:val="26"/>
        </w:rPr>
        <w:t>decapsulatedatthedata-linklayeroftherouterand encapsulated at another frame.</w:t>
      </w:r>
    </w:p>
    <w:p w:rsidR="00B97D84" w:rsidRDefault="000E2354">
      <w:pPr>
        <w:pStyle w:val="ListParagraph"/>
        <w:numPr>
          <w:ilvl w:val="0"/>
          <w:numId w:val="2"/>
        </w:numPr>
        <w:tabs>
          <w:tab w:val="left" w:pos="2380"/>
        </w:tabs>
        <w:ind w:right="1312"/>
        <w:rPr>
          <w:sz w:val="26"/>
        </w:rPr>
      </w:pPr>
      <w:r>
        <w:rPr>
          <w:sz w:val="26"/>
        </w:rPr>
        <w:t xml:space="preserve">Thenewframeislogicallytransportedfromtheroutertothedestination </w:t>
      </w:r>
      <w:r>
        <w:rPr>
          <w:spacing w:val="-2"/>
          <w:sz w:val="26"/>
        </w:rPr>
        <w:t>host.</w:t>
      </w:r>
    </w:p>
    <w:p w:rsidR="00B97D84" w:rsidRDefault="00B97D84">
      <w:pPr>
        <w:pStyle w:val="BodyText"/>
        <w:spacing w:before="6"/>
      </w:pPr>
    </w:p>
    <w:p w:rsidR="00B97D84" w:rsidRDefault="000E2354">
      <w:pPr>
        <w:pStyle w:val="Heading4"/>
        <w:spacing w:line="317" w:lineRule="exact"/>
        <w:ind w:left="1659"/>
      </w:pPr>
      <w:bookmarkStart w:id="124" w:name="Sublayers_in_Data_Link_layer"/>
      <w:bookmarkEnd w:id="124"/>
      <w:r>
        <w:rPr>
          <w:u w:val="thick"/>
        </w:rPr>
        <w:t>SublayersinDataLink</w:t>
      </w:r>
      <w:r>
        <w:rPr>
          <w:spacing w:val="-2"/>
          <w:u w:val="thick"/>
        </w:rPr>
        <w:t>layer</w:t>
      </w:r>
    </w:p>
    <w:p w:rsidR="00B97D84" w:rsidRDefault="000E2354">
      <w:pPr>
        <w:pStyle w:val="ListParagraph"/>
        <w:numPr>
          <w:ilvl w:val="0"/>
          <w:numId w:val="2"/>
        </w:numPr>
        <w:tabs>
          <w:tab w:val="left" w:pos="2380"/>
        </w:tabs>
        <w:spacing w:line="237" w:lineRule="auto"/>
        <w:ind w:right="1312"/>
        <w:rPr>
          <w:b/>
          <w:sz w:val="26"/>
        </w:rPr>
      </w:pPr>
      <w:r>
        <w:rPr>
          <w:sz w:val="26"/>
        </w:rPr>
        <w:t>Wecandividethedata-linklayerintotwosublayers:</w:t>
      </w:r>
      <w:r>
        <w:rPr>
          <w:b/>
          <w:sz w:val="26"/>
        </w:rPr>
        <w:t xml:space="preserve">datalinkcontrol (DLC) </w:t>
      </w:r>
      <w:r>
        <w:rPr>
          <w:sz w:val="26"/>
        </w:rPr>
        <w:t xml:space="preserve">and </w:t>
      </w:r>
      <w:r>
        <w:rPr>
          <w:b/>
          <w:sz w:val="26"/>
        </w:rPr>
        <w:t>media access control (MAC).</w:t>
      </w:r>
    </w:p>
    <w:p w:rsidR="00B97D84" w:rsidRDefault="000E2354">
      <w:pPr>
        <w:pStyle w:val="ListParagraph"/>
        <w:numPr>
          <w:ilvl w:val="0"/>
          <w:numId w:val="2"/>
        </w:numPr>
        <w:tabs>
          <w:tab w:val="left" w:pos="2380"/>
        </w:tabs>
        <w:spacing w:before="1" w:line="237" w:lineRule="auto"/>
        <w:ind w:right="1311"/>
        <w:rPr>
          <w:sz w:val="26"/>
        </w:rPr>
      </w:pPr>
      <w:r>
        <w:rPr>
          <w:sz w:val="26"/>
        </w:rPr>
        <w:t>The data link control sublayer deals with all issues common to both point- to-point and broadcast links</w:t>
      </w:r>
    </w:p>
    <w:p w:rsidR="00B97D84" w:rsidRDefault="000E2354">
      <w:pPr>
        <w:pStyle w:val="ListParagraph"/>
        <w:numPr>
          <w:ilvl w:val="0"/>
          <w:numId w:val="2"/>
        </w:numPr>
        <w:tabs>
          <w:tab w:val="left" w:pos="2380"/>
        </w:tabs>
        <w:spacing w:before="11" w:line="235" w:lineRule="auto"/>
        <w:ind w:right="1950"/>
        <w:rPr>
          <w:sz w:val="26"/>
        </w:rPr>
      </w:pPr>
      <w:r>
        <w:rPr>
          <w:sz w:val="26"/>
        </w:rPr>
        <w:t>The media access control sublayer deals only with issues specific to broadcast links.</w:t>
      </w:r>
    </w:p>
    <w:p w:rsidR="00B97D84" w:rsidRDefault="00B97D84">
      <w:pPr>
        <w:pStyle w:val="BodyText"/>
        <w:spacing w:before="7"/>
        <w:rPr>
          <w:sz w:val="9"/>
        </w:rPr>
      </w:pPr>
      <w:r>
        <w:rPr>
          <w:sz w:val="9"/>
        </w:rPr>
        <w:pict>
          <v:group id="docshapegroup123" o:spid="_x0000_s1607" style="position:absolute;margin-left:88.55pt;margin-top:6.75pt;width:436.3pt;height:76.1pt;z-index:-15653888;mso-wrap-distance-left:0;mso-wrap-distance-right:0;mso-position-horizontal-relative:page" coordorigin="1771,135" coordsize="8726,1522">
            <v:shape id="docshape124" o:spid="_x0000_s1609" type="#_x0000_t75" style="position:absolute;left:4460;top:135;width:3376;height:1441">
              <v:imagedata r:id="rId82" o:title=""/>
            </v:shape>
            <v:rect id="docshape125" o:spid="_x0000_s1608" style="position:absolute;left:1771;top:1628;width:8726;height:29" fillcolor="black" stroked="f"/>
            <w10:wrap type="topAndBottom" anchorx="page"/>
          </v:group>
        </w:pict>
      </w:r>
      <w:r>
        <w:rPr>
          <w:sz w:val="9"/>
        </w:rPr>
        <w:pict>
          <v:shape id="docshape126" o:spid="_x0000_s1606" type="#_x0000_t202" style="position:absolute;margin-left:88.6pt;margin-top:103.85pt;width:436.3pt;height:25.8pt;z-index:-15653376;mso-wrap-distance-left:0;mso-wrap-distance-right:0;mso-position-horizontal-relative:page" fillcolor="#bdbdbd" stroked="f">
            <v:textbox inset="0,0,0,0">
              <w:txbxContent>
                <w:p w:rsidR="00B97D84" w:rsidRDefault="000E2354">
                  <w:pPr>
                    <w:tabs>
                      <w:tab w:val="left" w:pos="2741"/>
                    </w:tabs>
                    <w:spacing w:line="341" w:lineRule="exact"/>
                    <w:ind w:left="2021"/>
                    <w:rPr>
                      <w:b/>
                      <w:color w:val="000000"/>
                      <w:sz w:val="30"/>
                    </w:rPr>
                  </w:pPr>
                  <w:r>
                    <w:rPr>
                      <w:b/>
                      <w:color w:val="000000"/>
                      <w:spacing w:val="-5"/>
                      <w:sz w:val="30"/>
                    </w:rPr>
                    <w:t>2.</w:t>
                  </w:r>
                  <w:r>
                    <w:rPr>
                      <w:b/>
                      <w:color w:val="000000"/>
                      <w:sz w:val="30"/>
                    </w:rPr>
                    <w:tab/>
                  </w:r>
                  <w:r>
                    <w:rPr>
                      <w:b/>
                      <w:color w:val="000000"/>
                      <w:spacing w:val="-2"/>
                      <w:sz w:val="30"/>
                      <w:u w:val="single"/>
                    </w:rPr>
                    <w:t>LINK-LAYERADDRESSING</w:t>
                  </w:r>
                </w:p>
              </w:txbxContent>
            </v:textbox>
            <w10:wrap type="topAndBottom" anchorx="page"/>
          </v:shape>
        </w:pict>
      </w:r>
    </w:p>
    <w:p w:rsidR="00B97D84" w:rsidRDefault="00B97D84">
      <w:pPr>
        <w:pStyle w:val="BodyText"/>
        <w:spacing w:before="166"/>
        <w:rPr>
          <w:sz w:val="20"/>
        </w:rPr>
      </w:pPr>
    </w:p>
    <w:p w:rsidR="00B97D84" w:rsidRDefault="000E2354">
      <w:pPr>
        <w:pStyle w:val="ListParagraph"/>
        <w:numPr>
          <w:ilvl w:val="0"/>
          <w:numId w:val="2"/>
        </w:numPr>
        <w:tabs>
          <w:tab w:val="left" w:pos="2380"/>
        </w:tabs>
        <w:spacing w:line="237" w:lineRule="auto"/>
        <w:ind w:right="1297"/>
        <w:jc w:val="both"/>
        <w:rPr>
          <w:sz w:val="26"/>
        </w:rPr>
      </w:pPr>
      <w:r>
        <w:rPr>
          <w:sz w:val="26"/>
        </w:rPr>
        <w:t>A link</w:t>
      </w:r>
      <w:r>
        <w:rPr>
          <w:sz w:val="26"/>
        </w:rPr>
        <w:t>-layer address is sometimes called a link address, sometimes a physical address, and sometimes a MAC address.</w:t>
      </w:r>
    </w:p>
    <w:p w:rsidR="00B97D84" w:rsidRDefault="000E2354">
      <w:pPr>
        <w:pStyle w:val="ListParagraph"/>
        <w:numPr>
          <w:ilvl w:val="0"/>
          <w:numId w:val="2"/>
        </w:numPr>
        <w:tabs>
          <w:tab w:val="left" w:pos="2380"/>
        </w:tabs>
        <w:spacing w:line="237" w:lineRule="auto"/>
        <w:ind w:right="1288"/>
        <w:jc w:val="both"/>
        <w:rPr>
          <w:sz w:val="26"/>
        </w:rPr>
      </w:pPr>
      <w:r>
        <w:rPr>
          <w:sz w:val="26"/>
        </w:rPr>
        <w:t>Since a linkis controlled at the data-linklayer, the addresses need tobelong to the data-link layer.</w:t>
      </w:r>
    </w:p>
    <w:p w:rsidR="00B97D84" w:rsidRDefault="000E2354">
      <w:pPr>
        <w:pStyle w:val="ListParagraph"/>
        <w:numPr>
          <w:ilvl w:val="0"/>
          <w:numId w:val="2"/>
        </w:numPr>
        <w:tabs>
          <w:tab w:val="left" w:pos="2380"/>
        </w:tabs>
        <w:spacing w:line="237" w:lineRule="auto"/>
        <w:ind w:right="1279"/>
        <w:jc w:val="both"/>
        <w:rPr>
          <w:sz w:val="26"/>
        </w:rPr>
      </w:pPr>
      <w:r>
        <w:rPr>
          <w:sz w:val="26"/>
        </w:rPr>
        <w:t>When a datagram passes from the network layer to the data-link layer, the datagram will be encapsulated in a frame and two data-link addresses are added to the frame header.</w:t>
      </w:r>
    </w:p>
    <w:p w:rsidR="00B97D84" w:rsidRDefault="000E2354">
      <w:pPr>
        <w:pStyle w:val="ListParagraph"/>
        <w:numPr>
          <w:ilvl w:val="0"/>
          <w:numId w:val="2"/>
        </w:numPr>
        <w:tabs>
          <w:tab w:val="left" w:pos="2380"/>
        </w:tabs>
        <w:spacing w:line="237" w:lineRule="auto"/>
        <w:ind w:right="1291"/>
        <w:jc w:val="both"/>
        <w:rPr>
          <w:sz w:val="26"/>
        </w:rPr>
      </w:pPr>
      <w:r>
        <w:rPr>
          <w:sz w:val="26"/>
        </w:rPr>
        <w:t>These two addresses are changed every time the frame moves fromone link to another</w:t>
      </w:r>
      <w:r>
        <w:rPr>
          <w:sz w:val="26"/>
        </w:rPr>
        <w:t>.</w:t>
      </w:r>
    </w:p>
    <w:p w:rsidR="00B97D84" w:rsidRDefault="00B97D84">
      <w:pPr>
        <w:pStyle w:val="BodyText"/>
        <w:spacing w:before="151"/>
      </w:pPr>
    </w:p>
    <w:p w:rsidR="00B97D84" w:rsidRDefault="000E2354">
      <w:pPr>
        <w:pStyle w:val="Heading3"/>
        <w:ind w:left="1659"/>
        <w:rPr>
          <w:u w:val="none"/>
        </w:rPr>
      </w:pPr>
      <w:bookmarkStart w:id="125" w:name="THREE_TYPES_OF_ADDRESSES"/>
      <w:bookmarkEnd w:id="125"/>
      <w:r>
        <w:rPr>
          <w:u w:val="thick"/>
        </w:rPr>
        <w:t>THREETYPESOF</w:t>
      </w:r>
      <w:r>
        <w:rPr>
          <w:spacing w:val="-2"/>
          <w:u w:val="thick"/>
        </w:rPr>
        <w:t>ADDRESSES</w:t>
      </w:r>
    </w:p>
    <w:p w:rsidR="00B97D84" w:rsidRDefault="000E2354">
      <w:pPr>
        <w:pStyle w:val="BodyText"/>
        <w:spacing w:before="158"/>
        <w:ind w:left="1659" w:right="1409"/>
      </w:pPr>
      <w:r>
        <w:t xml:space="preserve">Thelink-layerprotocolsdefinethreetypesofaddresses:unicast,multicast,and </w:t>
      </w:r>
      <w:r>
        <w:rPr>
          <w:spacing w:val="-2"/>
        </w:rPr>
        <w:t>broadcast.</w:t>
      </w:r>
    </w:p>
    <w:p w:rsidR="00B97D84" w:rsidRDefault="000E2354">
      <w:pPr>
        <w:pStyle w:val="BodyText"/>
        <w:spacing w:before="50"/>
        <w:rPr>
          <w:sz w:val="20"/>
        </w:rPr>
      </w:pPr>
      <w:r>
        <w:rPr>
          <w:noProof/>
          <w:sz w:val="20"/>
          <w:lang w:bidi="hi-IN"/>
        </w:rPr>
        <w:drawing>
          <wp:anchor distT="0" distB="0" distL="0" distR="0" simplePos="0" relativeHeight="487663616" behindDoc="1" locked="0" layoutInCell="1" allowOverlap="1">
            <wp:simplePos x="0" y="0"/>
            <wp:positionH relativeFrom="page">
              <wp:posOffset>1710689</wp:posOffset>
            </wp:positionH>
            <wp:positionV relativeFrom="paragraph">
              <wp:posOffset>193559</wp:posOffset>
            </wp:positionV>
            <wp:extent cx="4226907" cy="1328166"/>
            <wp:effectExtent l="0" t="0" r="0" b="0"/>
            <wp:wrapTopAndBottom/>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83" cstate="print"/>
                    <a:stretch>
                      <a:fillRect/>
                    </a:stretch>
                  </pic:blipFill>
                  <pic:spPr>
                    <a:xfrm>
                      <a:off x="0" y="0"/>
                      <a:ext cx="4226907" cy="1328166"/>
                    </a:xfrm>
                    <a:prstGeom prst="rect">
                      <a:avLst/>
                    </a:prstGeom>
                  </pic:spPr>
                </pic:pic>
              </a:graphicData>
            </a:graphic>
          </wp:anchor>
        </w:drawing>
      </w:r>
    </w:p>
    <w:p w:rsidR="00B97D84" w:rsidRDefault="00B97D84">
      <w:pPr>
        <w:pStyle w:val="BodyText"/>
        <w:rPr>
          <w:sz w:val="20"/>
        </w:rPr>
        <w:sectPr w:rsidR="00B97D84">
          <w:pgSz w:w="11910" w:h="16840"/>
          <w:pgMar w:top="1080" w:right="141" w:bottom="920" w:left="141" w:header="722" w:footer="732" w:gutter="0"/>
          <w:cols w:space="720"/>
        </w:sectPr>
      </w:pPr>
    </w:p>
    <w:p w:rsidR="00B97D84" w:rsidRDefault="00B97D84">
      <w:pPr>
        <w:pStyle w:val="BodyText"/>
        <w:spacing w:before="63"/>
      </w:pPr>
      <w:r>
        <w:lastRenderedPageBreak/>
        <w:pict>
          <v:group id="docshapegroup127" o:spid="_x0000_s1602" style="position:absolute;margin-left:24.95pt;margin-top:24.95pt;width:545.8pt;height:792.25pt;z-index:-21087232;mso-position-horizontal-relative:page;mso-position-vertical-relative:page" coordorigin="499,499" coordsize="10916,15845">
            <v:shape id="docshape128" o:spid="_x0000_s1605" style="position:absolute;left:499;top:499;width:10916;height:15845" coordorigin="499,499" coordsize="10916,15845" o:spt="100" adj="0,,0" path="m572,16272r-15,l557,16286r15,l572,16272xm11357,557r-15,l11342,557,572,557r-15,l557,571r,15701l572,16272,572,571r10770,l11342,16272r15,l11357,571r,-14xm11414,499r,l11414,499r-43,l11371,499r-29,l11342,499,572,499r-30,l542,499r-43,l499,499r,43l499,571r,15701l499,16301r,43l542,16344r30,l11342,16344r,-43l572,16301r-30,l542,16272,542,571r,-29l572,542r10770,l11342,542r29,l11371,571r,15701l11414,16272r,-15701l11414,542r,l11414,499xe" fillcolor="black" stroked="f">
              <v:stroke joinstyle="round"/>
              <v:formulas/>
              <v:path arrowok="t" o:connecttype="segments"/>
            </v:shape>
            <v:rect id="docshape129" o:spid="_x0000_s1604" style="position:absolute;left:571;top:16286;width:10771;height:15" stroked="f"/>
            <v:shape id="docshape130" o:spid="_x0000_s1603" style="position:absolute;left:571;top:16272;width:10843;height:72" coordorigin="572,16272" coordsize="10843,72" o:spt="100" adj="0,,0" path="m11357,16272r-15,l11342,16272r-10770,l572,16286r10770,l11342,16286r15,l11357,16272xm11414,16301r,l11414,16272r-43,l11371,16301r-29,l11342,16344r29,l11414,16344r,l11414,16301xe" fillcolor="black" stroked="f">
              <v:stroke joinstyle="round"/>
              <v:formulas/>
              <v:path arrowok="t" o:connecttype="segments"/>
            </v:shape>
            <w10:wrap anchorx="page" anchory="page"/>
          </v:group>
        </w:pict>
      </w:r>
    </w:p>
    <w:p w:rsidR="00B97D84" w:rsidRDefault="00B97D84">
      <w:pPr>
        <w:pStyle w:val="Heading8"/>
        <w:spacing w:line="296" w:lineRule="exact"/>
        <w:ind w:left="1659"/>
        <w:jc w:val="both"/>
      </w:pPr>
      <w:r>
        <w:pict>
          <v:shape id="docshape131" o:spid="_x0000_s1601" style="position:absolute;left:0;text-align:left;margin-left:88.55pt;margin-top:-19.55pt;width:436.3pt;height:4.45pt;z-index:-21087744;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bookmarkStart w:id="126" w:name="Unicast_Address_:"/>
      <w:bookmarkEnd w:id="126"/>
      <w:r w:rsidR="000E2354">
        <w:t>UnicastAddress</w:t>
      </w:r>
      <w:r w:rsidR="000E2354">
        <w:rPr>
          <w:spacing w:val="-10"/>
        </w:rPr>
        <w:t>:</w:t>
      </w:r>
    </w:p>
    <w:p w:rsidR="00B97D84" w:rsidRDefault="000E2354">
      <w:pPr>
        <w:pStyle w:val="BodyText"/>
        <w:ind w:left="2380" w:right="1293"/>
        <w:jc w:val="both"/>
      </w:pPr>
      <w:r>
        <w:t>Each host or each interface of a router is assigned a unicast address. Unicasting means one-to-one communication. A frame with a unicast address destination is destined only for one entity in the link.</w:t>
      </w:r>
    </w:p>
    <w:p w:rsidR="00B97D84" w:rsidRDefault="00B97D84">
      <w:pPr>
        <w:pStyle w:val="BodyText"/>
        <w:spacing w:before="2"/>
      </w:pPr>
    </w:p>
    <w:p w:rsidR="00B97D84" w:rsidRDefault="000E2354">
      <w:pPr>
        <w:pStyle w:val="Heading8"/>
        <w:spacing w:line="296" w:lineRule="exact"/>
        <w:ind w:left="1659"/>
        <w:jc w:val="both"/>
      </w:pPr>
      <w:bookmarkStart w:id="127" w:name="Multicast_Address_:"/>
      <w:bookmarkEnd w:id="127"/>
      <w:r>
        <w:t>MulticastAddress</w:t>
      </w:r>
      <w:r>
        <w:rPr>
          <w:spacing w:val="-10"/>
        </w:rPr>
        <w:t>:</w:t>
      </w:r>
    </w:p>
    <w:p w:rsidR="00B97D84" w:rsidRDefault="000E2354">
      <w:pPr>
        <w:pStyle w:val="BodyText"/>
        <w:spacing w:line="242" w:lineRule="auto"/>
        <w:ind w:left="2380" w:right="1292"/>
        <w:jc w:val="both"/>
      </w:pPr>
      <w:r>
        <w:t>Link-layer protocolsdefine multicas</w:t>
      </w:r>
      <w:r>
        <w:t>taddresses. Multicastingmeans one-to- many Communication but not all.</w:t>
      </w:r>
    </w:p>
    <w:p w:rsidR="00B97D84" w:rsidRDefault="000E2354">
      <w:pPr>
        <w:pStyle w:val="Heading8"/>
        <w:spacing w:before="296" w:line="296" w:lineRule="exact"/>
        <w:ind w:left="1659"/>
        <w:jc w:val="both"/>
      </w:pPr>
      <w:bookmarkStart w:id="128" w:name="Broadcast_Address_:"/>
      <w:bookmarkEnd w:id="128"/>
      <w:r>
        <w:t>BroadcastAddress</w:t>
      </w:r>
      <w:r>
        <w:rPr>
          <w:spacing w:val="-10"/>
        </w:rPr>
        <w:t>:</w:t>
      </w:r>
    </w:p>
    <w:p w:rsidR="00B97D84" w:rsidRDefault="000E2354">
      <w:pPr>
        <w:pStyle w:val="BodyText"/>
        <w:ind w:left="2380" w:right="1287"/>
        <w:jc w:val="both"/>
      </w:pPr>
      <w:r>
        <w:t>Link-layer protocols define a broadcast address. Broadcasting means one- to-all communication. A frame with a destination broadcast address is sent to all entities in the link.</w:t>
      </w:r>
    </w:p>
    <w:p w:rsidR="00B97D84" w:rsidRDefault="00B97D84">
      <w:pPr>
        <w:pStyle w:val="BodyText"/>
      </w:pPr>
    </w:p>
    <w:p w:rsidR="00B97D84" w:rsidRDefault="00B97D84">
      <w:pPr>
        <w:pStyle w:val="BodyText"/>
        <w:spacing w:before="5"/>
      </w:pPr>
    </w:p>
    <w:p w:rsidR="00B97D84" w:rsidRDefault="000E2354">
      <w:pPr>
        <w:pStyle w:val="Heading3"/>
        <w:tabs>
          <w:tab w:val="left" w:pos="3177"/>
        </w:tabs>
        <w:spacing w:line="322" w:lineRule="exact"/>
        <w:ind w:left="1659"/>
        <w:rPr>
          <w:u w:val="none"/>
        </w:rPr>
      </w:pPr>
      <w:bookmarkStart w:id="129" w:name="ADDRESS_RESOLUTION_PROTOCOL_(ARP)"/>
      <w:bookmarkEnd w:id="129"/>
      <w:r>
        <w:rPr>
          <w:spacing w:val="-2"/>
          <w:u w:val="thick"/>
        </w:rPr>
        <w:t>ADDRESS</w:t>
      </w:r>
      <w:r>
        <w:rPr>
          <w:u w:val="thick"/>
        </w:rPr>
        <w:tab/>
        <w:t>RESOLUTIONPROTOCOL</w:t>
      </w:r>
      <w:r>
        <w:rPr>
          <w:spacing w:val="-2"/>
          <w:u w:val="thick"/>
        </w:rPr>
        <w:t>(ARP)</w:t>
      </w:r>
    </w:p>
    <w:p w:rsidR="00B97D84" w:rsidRDefault="000E2354">
      <w:pPr>
        <w:pStyle w:val="ListParagraph"/>
        <w:numPr>
          <w:ilvl w:val="0"/>
          <w:numId w:val="173"/>
        </w:numPr>
        <w:tabs>
          <w:tab w:val="left" w:pos="2379"/>
        </w:tabs>
        <w:spacing w:line="300" w:lineRule="exact"/>
        <w:ind w:left="2379" w:hanging="359"/>
        <w:jc w:val="both"/>
        <w:rPr>
          <w:sz w:val="26"/>
        </w:rPr>
      </w:pPr>
      <w:r>
        <w:rPr>
          <w:sz w:val="26"/>
        </w:rPr>
        <w:t>ARPstandsforAddressResolution</w:t>
      </w:r>
      <w:r>
        <w:rPr>
          <w:spacing w:val="-2"/>
          <w:sz w:val="26"/>
        </w:rPr>
        <w:t>Protocol.</w:t>
      </w:r>
    </w:p>
    <w:p w:rsidR="00B97D84" w:rsidRDefault="000E2354">
      <w:pPr>
        <w:pStyle w:val="ListParagraph"/>
        <w:numPr>
          <w:ilvl w:val="0"/>
          <w:numId w:val="173"/>
        </w:numPr>
        <w:tabs>
          <w:tab w:val="left" w:pos="2379"/>
        </w:tabs>
        <w:spacing w:line="295" w:lineRule="exact"/>
        <w:ind w:left="2379" w:hanging="359"/>
        <w:jc w:val="both"/>
        <w:rPr>
          <w:sz w:val="26"/>
        </w:rPr>
      </w:pPr>
      <w:r>
        <w:rPr>
          <w:sz w:val="26"/>
        </w:rPr>
        <w:t>ARPist</w:t>
      </w:r>
      <w:r>
        <w:rPr>
          <w:sz w:val="26"/>
        </w:rPr>
        <w:t>hemostimportantprotocoloftheDataLink</w:t>
      </w:r>
      <w:r>
        <w:rPr>
          <w:spacing w:val="-2"/>
          <w:sz w:val="26"/>
        </w:rPr>
        <w:t>Layer.</w:t>
      </w:r>
    </w:p>
    <w:p w:rsidR="00B97D84" w:rsidRDefault="000E2354">
      <w:pPr>
        <w:pStyle w:val="ListParagraph"/>
        <w:numPr>
          <w:ilvl w:val="0"/>
          <w:numId w:val="173"/>
        </w:numPr>
        <w:tabs>
          <w:tab w:val="left" w:pos="2380"/>
        </w:tabs>
        <w:spacing w:line="242" w:lineRule="auto"/>
        <w:ind w:right="1288"/>
        <w:jc w:val="both"/>
        <w:rPr>
          <w:b/>
          <w:sz w:val="26"/>
        </w:rPr>
      </w:pPr>
      <w:r>
        <w:rPr>
          <w:b/>
          <w:noProof/>
          <w:sz w:val="26"/>
          <w:lang w:bidi="hi-IN"/>
        </w:rPr>
        <w:drawing>
          <wp:anchor distT="0" distB="0" distL="0" distR="0" simplePos="0" relativeHeight="487665152" behindDoc="1" locked="0" layoutInCell="1" allowOverlap="1">
            <wp:simplePos x="0" y="0"/>
            <wp:positionH relativeFrom="page">
              <wp:posOffset>3465195</wp:posOffset>
            </wp:positionH>
            <wp:positionV relativeFrom="paragraph">
              <wp:posOffset>605882</wp:posOffset>
            </wp:positionV>
            <wp:extent cx="1383847" cy="1409509"/>
            <wp:effectExtent l="0" t="0" r="0" b="0"/>
            <wp:wrapTopAndBottom/>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84" cstate="print"/>
                    <a:stretch>
                      <a:fillRect/>
                    </a:stretch>
                  </pic:blipFill>
                  <pic:spPr>
                    <a:xfrm>
                      <a:off x="0" y="0"/>
                      <a:ext cx="1383847" cy="1409509"/>
                    </a:xfrm>
                    <a:prstGeom prst="rect">
                      <a:avLst/>
                    </a:prstGeom>
                  </pic:spPr>
                </pic:pic>
              </a:graphicData>
            </a:graphic>
          </wp:anchor>
        </w:drawing>
      </w:r>
      <w:r>
        <w:rPr>
          <w:sz w:val="26"/>
        </w:rPr>
        <w:t xml:space="preserve">ARP is a network layer protocol used to </w:t>
      </w:r>
      <w:r>
        <w:rPr>
          <w:b/>
          <w:sz w:val="26"/>
        </w:rPr>
        <w:t xml:space="preserve">convert a IP address (Network/Logical address) into a MAC Address (Hardware /Physical </w:t>
      </w:r>
      <w:r>
        <w:rPr>
          <w:b/>
          <w:spacing w:val="-2"/>
          <w:sz w:val="26"/>
        </w:rPr>
        <w:t>address).</w:t>
      </w:r>
    </w:p>
    <w:p w:rsidR="00B97D84" w:rsidRDefault="000E2354">
      <w:pPr>
        <w:pStyle w:val="ListParagraph"/>
        <w:numPr>
          <w:ilvl w:val="0"/>
          <w:numId w:val="173"/>
        </w:numPr>
        <w:tabs>
          <w:tab w:val="left" w:pos="2380"/>
        </w:tabs>
        <w:spacing w:line="235" w:lineRule="auto"/>
        <w:ind w:right="1293"/>
        <w:jc w:val="both"/>
        <w:rPr>
          <w:sz w:val="26"/>
        </w:rPr>
      </w:pPr>
      <w:r>
        <w:rPr>
          <w:sz w:val="26"/>
        </w:rPr>
        <w:t>The computer programs/applications use logical address (IP address) to send/</w:t>
      </w:r>
      <w:r>
        <w:rPr>
          <w:sz w:val="26"/>
        </w:rPr>
        <w:t>receive messages, however the actual communication happens overthe physical address (MAC address).</w:t>
      </w:r>
    </w:p>
    <w:p w:rsidR="00B97D84" w:rsidRDefault="000E2354">
      <w:pPr>
        <w:pStyle w:val="ListParagraph"/>
        <w:numPr>
          <w:ilvl w:val="0"/>
          <w:numId w:val="173"/>
        </w:numPr>
        <w:tabs>
          <w:tab w:val="left" w:pos="2380"/>
        </w:tabs>
        <w:spacing w:before="3" w:line="232" w:lineRule="auto"/>
        <w:ind w:right="1300"/>
        <w:jc w:val="both"/>
        <w:rPr>
          <w:sz w:val="26"/>
        </w:rPr>
      </w:pPr>
      <w:r>
        <w:rPr>
          <w:sz w:val="26"/>
        </w:rPr>
        <w:t xml:space="preserve">To send a datagram over a network, we need both the logical and physical </w:t>
      </w:r>
      <w:r>
        <w:rPr>
          <w:spacing w:val="-2"/>
          <w:sz w:val="26"/>
        </w:rPr>
        <w:t>address.</w:t>
      </w:r>
    </w:p>
    <w:p w:rsidR="00B97D84" w:rsidRDefault="000E2354">
      <w:pPr>
        <w:pStyle w:val="ListParagraph"/>
        <w:numPr>
          <w:ilvl w:val="0"/>
          <w:numId w:val="173"/>
        </w:numPr>
        <w:tabs>
          <w:tab w:val="left" w:pos="2380"/>
        </w:tabs>
        <w:spacing w:before="2" w:line="232" w:lineRule="auto"/>
        <w:ind w:right="1301"/>
        <w:jc w:val="both"/>
        <w:rPr>
          <w:sz w:val="26"/>
        </w:rPr>
      </w:pPr>
      <w:r>
        <w:rPr>
          <w:sz w:val="26"/>
        </w:rPr>
        <w:t>IPaddressesare madeupof32bitswhereasMACaddressesare madeupof 48 bits.</w:t>
      </w:r>
    </w:p>
    <w:p w:rsidR="00B97D84" w:rsidRDefault="000E2354">
      <w:pPr>
        <w:pStyle w:val="ListParagraph"/>
        <w:numPr>
          <w:ilvl w:val="0"/>
          <w:numId w:val="173"/>
        </w:numPr>
        <w:tabs>
          <w:tab w:val="left" w:pos="2378"/>
          <w:tab w:val="left" w:pos="2432"/>
        </w:tabs>
        <w:spacing w:before="2" w:line="232" w:lineRule="auto"/>
        <w:ind w:left="2432" w:right="1827" w:hanging="413"/>
        <w:rPr>
          <w:sz w:val="26"/>
        </w:rPr>
      </w:pPr>
      <w:r>
        <w:rPr>
          <w:sz w:val="26"/>
        </w:rPr>
        <w:t>ARP</w:t>
      </w:r>
      <w:r>
        <w:rPr>
          <w:sz w:val="26"/>
        </w:rPr>
        <w:t>enableseachhosttobuildatableofIPaddressandcorresponding physical address.</w:t>
      </w:r>
    </w:p>
    <w:p w:rsidR="00B97D84" w:rsidRDefault="000E2354">
      <w:pPr>
        <w:pStyle w:val="ListParagraph"/>
        <w:numPr>
          <w:ilvl w:val="0"/>
          <w:numId w:val="173"/>
        </w:numPr>
        <w:tabs>
          <w:tab w:val="left" w:pos="2379"/>
        </w:tabs>
        <w:spacing w:before="9" w:line="300" w:lineRule="exact"/>
        <w:ind w:left="2379" w:hanging="359"/>
        <w:rPr>
          <w:sz w:val="26"/>
        </w:rPr>
      </w:pPr>
      <w:r>
        <w:rPr>
          <w:sz w:val="26"/>
        </w:rPr>
        <w:t>ARPreliesonbroadcastsupportfromphysical</w:t>
      </w:r>
      <w:r>
        <w:rPr>
          <w:spacing w:val="-2"/>
          <w:sz w:val="26"/>
        </w:rPr>
        <w:t>networks.</w:t>
      </w:r>
    </w:p>
    <w:p w:rsidR="00B97D84" w:rsidRDefault="000E2354">
      <w:pPr>
        <w:pStyle w:val="ListParagraph"/>
        <w:numPr>
          <w:ilvl w:val="0"/>
          <w:numId w:val="173"/>
        </w:numPr>
        <w:tabs>
          <w:tab w:val="left" w:pos="2379"/>
        </w:tabs>
        <w:spacing w:line="298" w:lineRule="exact"/>
        <w:ind w:left="2379" w:hanging="359"/>
        <w:rPr>
          <w:sz w:val="26"/>
        </w:rPr>
      </w:pPr>
      <w:r>
        <w:rPr>
          <w:sz w:val="26"/>
        </w:rPr>
        <w:t>TheAddressResolutionProtocolisarequestandresponse</w:t>
      </w:r>
      <w:r>
        <w:rPr>
          <w:spacing w:val="-2"/>
          <w:sz w:val="26"/>
        </w:rPr>
        <w:t>protocol.</w:t>
      </w:r>
    </w:p>
    <w:p w:rsidR="00B97D84" w:rsidRDefault="000E2354">
      <w:pPr>
        <w:pStyle w:val="ListParagraph"/>
        <w:numPr>
          <w:ilvl w:val="0"/>
          <w:numId w:val="173"/>
        </w:numPr>
        <w:tabs>
          <w:tab w:val="left" w:pos="2379"/>
        </w:tabs>
        <w:spacing w:line="310" w:lineRule="exact"/>
        <w:ind w:left="2379" w:hanging="359"/>
        <w:rPr>
          <w:sz w:val="27"/>
        </w:rPr>
      </w:pPr>
      <w:r>
        <w:rPr>
          <w:sz w:val="27"/>
        </w:rPr>
        <w:t>ThetypesofARPmessages</w:t>
      </w:r>
      <w:r>
        <w:rPr>
          <w:spacing w:val="-4"/>
          <w:sz w:val="27"/>
        </w:rPr>
        <w:t>are:</w:t>
      </w:r>
    </w:p>
    <w:p w:rsidR="00B97D84" w:rsidRDefault="000E2354">
      <w:pPr>
        <w:pStyle w:val="ListParagraph"/>
        <w:numPr>
          <w:ilvl w:val="1"/>
          <w:numId w:val="173"/>
        </w:numPr>
        <w:tabs>
          <w:tab w:val="left" w:pos="3099"/>
        </w:tabs>
        <w:spacing w:line="309" w:lineRule="exact"/>
        <w:ind w:left="3099" w:hanging="359"/>
        <w:rPr>
          <w:sz w:val="27"/>
        </w:rPr>
      </w:pPr>
      <w:r>
        <w:rPr>
          <w:sz w:val="27"/>
        </w:rPr>
        <w:t>ARP</w:t>
      </w:r>
      <w:r>
        <w:rPr>
          <w:spacing w:val="-2"/>
          <w:sz w:val="27"/>
        </w:rPr>
        <w:t>request</w:t>
      </w:r>
    </w:p>
    <w:p w:rsidR="00B97D84" w:rsidRDefault="000E2354">
      <w:pPr>
        <w:pStyle w:val="ListParagraph"/>
        <w:numPr>
          <w:ilvl w:val="1"/>
          <w:numId w:val="173"/>
        </w:numPr>
        <w:tabs>
          <w:tab w:val="left" w:pos="3099"/>
        </w:tabs>
        <w:spacing w:line="309" w:lineRule="exact"/>
        <w:ind w:left="3099" w:hanging="359"/>
        <w:rPr>
          <w:sz w:val="27"/>
        </w:rPr>
      </w:pPr>
      <w:r>
        <w:rPr>
          <w:sz w:val="27"/>
        </w:rPr>
        <w:t>ARP</w:t>
      </w:r>
      <w:r>
        <w:rPr>
          <w:spacing w:val="-2"/>
          <w:sz w:val="27"/>
        </w:rPr>
        <w:t>reply</w:t>
      </w:r>
    </w:p>
    <w:p w:rsidR="00B97D84" w:rsidRDefault="00B97D84">
      <w:pPr>
        <w:pStyle w:val="ListParagraph"/>
        <w:spacing w:line="309" w:lineRule="exact"/>
        <w:rPr>
          <w:sz w:val="27"/>
        </w:rPr>
        <w:sectPr w:rsidR="00B97D84">
          <w:pgSz w:w="11910" w:h="16840"/>
          <w:pgMar w:top="1080" w:right="141" w:bottom="920" w:left="141" w:header="722" w:footer="732" w:gutter="0"/>
          <w:cols w:space="720"/>
        </w:sectPr>
      </w:pPr>
    </w:p>
    <w:p w:rsidR="00B97D84" w:rsidRDefault="00B97D84">
      <w:pPr>
        <w:pStyle w:val="BodyText"/>
        <w:spacing w:before="36"/>
        <w:rPr>
          <w:sz w:val="28"/>
        </w:rPr>
      </w:pPr>
      <w:r>
        <w:rPr>
          <w:sz w:val="28"/>
        </w:rPr>
        <w:lastRenderedPageBreak/>
        <w:pict>
          <v:group id="docshapegroup132" o:spid="_x0000_s1597" style="position:absolute;margin-left:24.95pt;margin-top:24.95pt;width:545.8pt;height:792.25pt;z-index:-21085696;mso-position-horizontal-relative:page;mso-position-vertical-relative:page" coordorigin="499,499" coordsize="10916,15845">
            <v:shape id="docshape133" o:spid="_x0000_s1600" style="position:absolute;left:499;top:499;width:10916;height:15845" coordorigin="499,499" coordsize="10916,15845" o:spt="100" adj="0,,0" path="m572,16272r-15,l557,16286r15,l572,16272xm11357,557r-15,l11342,557,572,557r-15,l557,571r,15701l572,16272,572,571r10770,l11342,16272r15,l11357,571r,-14xm11414,499r,l11414,499r-43,l11371,499r-29,l11342,499,572,499r-30,l542,499r-43,l499,499r,43l499,571r,15701l499,16301r,43l542,16344r30,l11342,16344r,-43l572,16301r-30,l542,16272,542,571r,-29l572,542r10770,l11342,542r29,l11371,571r,15701l11414,16272r,-15701l11414,542r,l11414,499xe" fillcolor="black" stroked="f">
              <v:stroke joinstyle="round"/>
              <v:formulas/>
              <v:path arrowok="t" o:connecttype="segments"/>
            </v:shape>
            <v:rect id="docshape134" o:spid="_x0000_s1599" style="position:absolute;left:571;top:16286;width:10771;height:15" stroked="f"/>
            <v:shape id="docshape135" o:spid="_x0000_s1598" style="position:absolute;left:571;top:16272;width:10843;height:72" coordorigin="572,16272" coordsize="10843,72" o:spt="100" adj="0,,0" path="m11357,16272r-15,l11342,16272r-10770,l572,16286r10770,l11342,16286r15,l11357,16272xm11414,16301r,l11414,16272r-43,l11371,16301r-29,l11342,16344r29,l11414,16344r,l11414,16301xe" fillcolor="black" stroked="f">
              <v:stroke joinstyle="round"/>
              <v:formulas/>
              <v:path arrowok="t" o:connecttype="segments"/>
            </v:shape>
            <w10:wrap anchorx="page" anchory="page"/>
          </v:group>
        </w:pict>
      </w:r>
    </w:p>
    <w:p w:rsidR="00B97D84" w:rsidRDefault="00B97D84">
      <w:pPr>
        <w:pStyle w:val="Heading4"/>
        <w:spacing w:line="319" w:lineRule="exact"/>
        <w:ind w:left="2020"/>
      </w:pPr>
      <w:r>
        <w:pict>
          <v:shape id="docshape136" o:spid="_x0000_s1596" style="position:absolute;left:0;text-align:left;margin-left:88.55pt;margin-top:-19.35pt;width:436.3pt;height:4.45pt;z-index:-21086208;mso-position-horizontal-relative:page" coordorigin="1771,-387" coordsize="8726,89" o:spt="100" adj="0,,0" path="m10497,-358r-8726,l1771,-298r8726,l10497,-358xm10497,-387r-8726,l1771,-373r8726,l10497,-387xe" fillcolor="#602221" stroked="f">
            <v:stroke joinstyle="round"/>
            <v:formulas/>
            <v:path arrowok="t" o:connecttype="segments"/>
            <w10:wrap anchorx="page"/>
          </v:shape>
        </w:pict>
      </w:r>
      <w:bookmarkStart w:id="130" w:name="ARP_Operation"/>
      <w:bookmarkEnd w:id="130"/>
      <w:r w:rsidR="000E2354">
        <w:t>ARP</w:t>
      </w:r>
      <w:r w:rsidR="000E2354">
        <w:rPr>
          <w:spacing w:val="-2"/>
        </w:rPr>
        <w:t>Operation</w:t>
      </w:r>
    </w:p>
    <w:p w:rsidR="00B97D84" w:rsidRDefault="000E2354">
      <w:pPr>
        <w:pStyle w:val="ListParagraph"/>
        <w:numPr>
          <w:ilvl w:val="0"/>
          <w:numId w:val="173"/>
        </w:numPr>
        <w:tabs>
          <w:tab w:val="left" w:pos="2380"/>
        </w:tabs>
        <w:spacing w:before="4" w:line="232" w:lineRule="auto"/>
        <w:ind w:right="1316"/>
        <w:rPr>
          <w:sz w:val="26"/>
        </w:rPr>
      </w:pPr>
      <w:r>
        <w:rPr>
          <w:sz w:val="26"/>
        </w:rPr>
        <w:t xml:space="preserve">ARP maintainsacachetableinwhichMACaddressesaremappedtoIP </w:t>
      </w:r>
      <w:r>
        <w:rPr>
          <w:spacing w:val="-2"/>
          <w:sz w:val="26"/>
        </w:rPr>
        <w:t>addresses.</w:t>
      </w:r>
    </w:p>
    <w:p w:rsidR="00B97D84" w:rsidRDefault="000E2354">
      <w:pPr>
        <w:pStyle w:val="ListParagraph"/>
        <w:numPr>
          <w:ilvl w:val="0"/>
          <w:numId w:val="173"/>
        </w:numPr>
        <w:tabs>
          <w:tab w:val="left" w:pos="2380"/>
        </w:tabs>
        <w:spacing w:before="5" w:line="235" w:lineRule="auto"/>
        <w:ind w:right="1312"/>
        <w:rPr>
          <w:sz w:val="26"/>
        </w:rPr>
      </w:pPr>
      <w:r>
        <w:rPr>
          <w:sz w:val="26"/>
        </w:rPr>
        <w:t>If ahostwantstosend anIPdatagramto ahost,itfirstchecksfora mapping in the cache table.</w:t>
      </w:r>
    </w:p>
    <w:p w:rsidR="00B97D84" w:rsidRDefault="000E2354">
      <w:pPr>
        <w:pStyle w:val="ListParagraph"/>
        <w:numPr>
          <w:ilvl w:val="0"/>
          <w:numId w:val="173"/>
        </w:numPr>
        <w:tabs>
          <w:tab w:val="left" w:pos="2380"/>
        </w:tabs>
        <w:spacing w:before="8" w:line="232" w:lineRule="auto"/>
        <w:ind w:right="1322"/>
        <w:rPr>
          <w:sz w:val="26"/>
        </w:rPr>
      </w:pPr>
      <w:r>
        <w:rPr>
          <w:sz w:val="26"/>
        </w:rPr>
        <w:t>If no mapping is found, it needs to invoke the Address Resolution Protocol over the network.</w:t>
      </w:r>
    </w:p>
    <w:p w:rsidR="00B97D84" w:rsidRDefault="000E2354">
      <w:pPr>
        <w:pStyle w:val="ListParagraph"/>
        <w:numPr>
          <w:ilvl w:val="0"/>
          <w:numId w:val="173"/>
        </w:numPr>
        <w:tabs>
          <w:tab w:val="left" w:pos="2379"/>
        </w:tabs>
        <w:spacing w:before="9" w:line="300" w:lineRule="exact"/>
        <w:ind w:left="2379" w:hanging="359"/>
        <w:rPr>
          <w:sz w:val="26"/>
        </w:rPr>
      </w:pPr>
      <w:r>
        <w:rPr>
          <w:sz w:val="26"/>
        </w:rPr>
        <w:t>ItdoesthisbybroadcastinganARPqueryontothe</w:t>
      </w:r>
      <w:r>
        <w:rPr>
          <w:spacing w:val="-2"/>
          <w:sz w:val="26"/>
        </w:rPr>
        <w:t>network.</w:t>
      </w:r>
    </w:p>
    <w:p w:rsidR="00B97D84" w:rsidRDefault="000E2354">
      <w:pPr>
        <w:pStyle w:val="ListParagraph"/>
        <w:numPr>
          <w:ilvl w:val="0"/>
          <w:numId w:val="173"/>
        </w:numPr>
        <w:tabs>
          <w:tab w:val="left" w:pos="2379"/>
        </w:tabs>
        <w:spacing w:line="298" w:lineRule="exact"/>
        <w:ind w:left="2379" w:hanging="359"/>
        <w:rPr>
          <w:sz w:val="26"/>
        </w:rPr>
      </w:pPr>
      <w:r>
        <w:rPr>
          <w:sz w:val="26"/>
        </w:rPr>
        <w:t>ThisquerycontainsthetargetIP</w:t>
      </w:r>
      <w:r>
        <w:rPr>
          <w:spacing w:val="-2"/>
          <w:sz w:val="26"/>
        </w:rPr>
        <w:t>address.</w:t>
      </w:r>
    </w:p>
    <w:p w:rsidR="00B97D84" w:rsidRDefault="000E2354">
      <w:pPr>
        <w:pStyle w:val="ListParagraph"/>
        <w:numPr>
          <w:ilvl w:val="0"/>
          <w:numId w:val="173"/>
        </w:numPr>
        <w:tabs>
          <w:tab w:val="left" w:pos="2379"/>
        </w:tabs>
        <w:spacing w:line="295" w:lineRule="exact"/>
        <w:ind w:left="2379" w:hanging="359"/>
        <w:rPr>
          <w:sz w:val="26"/>
        </w:rPr>
      </w:pPr>
      <w:r>
        <w:rPr>
          <w:sz w:val="26"/>
        </w:rPr>
        <w:t>EachhostreceivesthequeryandcheckstoseeifitmatchesitsIP</w:t>
      </w:r>
      <w:r>
        <w:rPr>
          <w:spacing w:val="-2"/>
          <w:sz w:val="26"/>
        </w:rPr>
        <w:t>address.</w:t>
      </w:r>
    </w:p>
    <w:p w:rsidR="00B97D84" w:rsidRDefault="000E2354">
      <w:pPr>
        <w:pStyle w:val="ListParagraph"/>
        <w:numPr>
          <w:ilvl w:val="0"/>
          <w:numId w:val="173"/>
        </w:numPr>
        <w:tabs>
          <w:tab w:val="left" w:pos="2380"/>
        </w:tabs>
        <w:spacing w:line="235" w:lineRule="auto"/>
        <w:ind w:right="1311"/>
        <w:rPr>
          <w:sz w:val="26"/>
        </w:rPr>
      </w:pPr>
      <w:r>
        <w:rPr>
          <w:sz w:val="26"/>
        </w:rPr>
        <w:t>Ifitdoesmatch</w:t>
      </w:r>
      <w:r>
        <w:rPr>
          <w:sz w:val="26"/>
        </w:rPr>
        <w:t>,thehostsendsaresponsemessagethatcontainsitslink- layer address (MAC Address) back to the originator of the query.</w:t>
      </w:r>
    </w:p>
    <w:p w:rsidR="00B97D84" w:rsidRDefault="000E2354">
      <w:pPr>
        <w:pStyle w:val="ListParagraph"/>
        <w:numPr>
          <w:ilvl w:val="0"/>
          <w:numId w:val="173"/>
        </w:numPr>
        <w:tabs>
          <w:tab w:val="left" w:pos="2380"/>
        </w:tabs>
        <w:spacing w:before="8" w:line="232" w:lineRule="auto"/>
        <w:ind w:right="1316"/>
        <w:rPr>
          <w:sz w:val="26"/>
        </w:rPr>
      </w:pPr>
      <w:r>
        <w:rPr>
          <w:sz w:val="26"/>
        </w:rPr>
        <w:t>The originator adds the information contained in this response to its ARP</w:t>
      </w:r>
      <w:r>
        <w:rPr>
          <w:spacing w:val="-2"/>
          <w:sz w:val="26"/>
        </w:rPr>
        <w:t>table.</w:t>
      </w:r>
    </w:p>
    <w:p w:rsidR="00B97D84" w:rsidRDefault="000E2354">
      <w:pPr>
        <w:pStyle w:val="ListParagraph"/>
        <w:numPr>
          <w:ilvl w:val="0"/>
          <w:numId w:val="173"/>
        </w:numPr>
        <w:tabs>
          <w:tab w:val="left" w:pos="2379"/>
        </w:tabs>
        <w:spacing w:before="9" w:line="310" w:lineRule="exact"/>
        <w:ind w:left="2379" w:hanging="359"/>
        <w:rPr>
          <w:sz w:val="27"/>
        </w:rPr>
      </w:pPr>
      <w:r>
        <w:rPr>
          <w:sz w:val="27"/>
        </w:rPr>
        <w:t>For</w:t>
      </w:r>
      <w:r>
        <w:rPr>
          <w:spacing w:val="-2"/>
          <w:sz w:val="27"/>
        </w:rPr>
        <w:t>example,</w:t>
      </w:r>
    </w:p>
    <w:p w:rsidR="00B97D84" w:rsidRDefault="000E2354">
      <w:pPr>
        <w:pStyle w:val="BodyText"/>
        <w:ind w:left="2701" w:right="1409"/>
      </w:pPr>
      <w:r>
        <w:t>TodeterminesystemB’sphysical(MAC)address,systemAb</w:t>
      </w:r>
      <w:r>
        <w:t xml:space="preserve">roadcasts an ARP request containing B’s IP address to all machines on its </w:t>
      </w:r>
      <w:r>
        <w:rPr>
          <w:spacing w:val="-2"/>
        </w:rPr>
        <w:t>network.</w:t>
      </w:r>
    </w:p>
    <w:p w:rsidR="00B97D84" w:rsidRDefault="00B97D84">
      <w:pPr>
        <w:pStyle w:val="BodyText"/>
        <w:spacing w:before="51"/>
        <w:rPr>
          <w:sz w:val="20"/>
        </w:rPr>
      </w:pPr>
      <w:r>
        <w:rPr>
          <w:sz w:val="20"/>
        </w:rPr>
        <w:pict>
          <v:group id="docshapegroup137" o:spid="_x0000_s1592" style="position:absolute;margin-left:84.35pt;margin-top:15.3pt;width:444.7pt;height:163.85pt;z-index:-15649792;mso-wrap-distance-left:0;mso-wrap-distance-right:0;mso-position-horizontal-relative:page" coordorigin="1687,306" coordsize="8894,3277">
            <v:shape id="docshape138" o:spid="_x0000_s1595" type="#_x0000_t75" style="position:absolute;left:6484;top:380;width:3855;height:3083">
              <v:imagedata r:id="rId85" o:title=""/>
            </v:shape>
            <v:shape id="docshape139" o:spid="_x0000_s1594" type="#_x0000_t75" style="position:absolute;left:1878;top:314;width:4119;height:3257">
              <v:imagedata r:id="rId86" o:title=""/>
            </v:shape>
            <v:shape id="docshape140" o:spid="_x0000_s1593" style="position:absolute;left:1687;top:305;width:8894;height:3277" coordorigin="1687,306" coordsize="8894,3277" path="m10581,306r-10,l10571,306r,10l10571,3572r-4266,l6305,316r4266,l10571,306r-4275,l6296,316r,3256l1696,3572r,-3256l6296,316r,-10l1687,306r,10l1687,3572r,10l10581,3582r,-9l10581,3572r,-3266xe" fillcolor="black" stroked="f">
              <v:path arrowok="t"/>
            </v:shape>
            <w10:wrap type="topAndBottom" anchorx="page"/>
          </v:group>
        </w:pict>
      </w:r>
    </w:p>
    <w:p w:rsidR="00B97D84" w:rsidRDefault="000E2354">
      <w:pPr>
        <w:pStyle w:val="ListParagraph"/>
        <w:numPr>
          <w:ilvl w:val="0"/>
          <w:numId w:val="173"/>
        </w:numPr>
        <w:tabs>
          <w:tab w:val="left" w:pos="2380"/>
        </w:tabs>
        <w:spacing w:before="262" w:line="235" w:lineRule="auto"/>
        <w:ind w:right="1316"/>
        <w:rPr>
          <w:sz w:val="26"/>
        </w:rPr>
      </w:pPr>
      <w:r>
        <w:rPr>
          <w:sz w:val="26"/>
        </w:rPr>
        <w:t xml:space="preserve">AllnodesexceptthedestinationdiscardthepacketbutupdatetheirARP </w:t>
      </w:r>
      <w:r>
        <w:rPr>
          <w:spacing w:val="-2"/>
          <w:sz w:val="26"/>
        </w:rPr>
        <w:t>table.</w:t>
      </w:r>
    </w:p>
    <w:p w:rsidR="00B97D84" w:rsidRDefault="000E2354">
      <w:pPr>
        <w:pStyle w:val="ListParagraph"/>
        <w:numPr>
          <w:ilvl w:val="0"/>
          <w:numId w:val="173"/>
        </w:numPr>
        <w:tabs>
          <w:tab w:val="left" w:pos="2379"/>
        </w:tabs>
        <w:spacing w:before="11" w:line="300" w:lineRule="exact"/>
        <w:ind w:left="2379" w:hanging="359"/>
        <w:rPr>
          <w:sz w:val="26"/>
        </w:rPr>
      </w:pPr>
      <w:r>
        <w:rPr>
          <w:sz w:val="26"/>
        </w:rPr>
        <w:t>Destinationhost(SystemB)constructsanARPResponse</w:t>
      </w:r>
      <w:r>
        <w:rPr>
          <w:spacing w:val="-2"/>
          <w:sz w:val="26"/>
        </w:rPr>
        <w:t>packet</w:t>
      </w:r>
    </w:p>
    <w:p w:rsidR="00B97D84" w:rsidRDefault="000E2354">
      <w:pPr>
        <w:pStyle w:val="ListParagraph"/>
        <w:numPr>
          <w:ilvl w:val="0"/>
          <w:numId w:val="173"/>
        </w:numPr>
        <w:tabs>
          <w:tab w:val="left" w:pos="2379"/>
        </w:tabs>
        <w:spacing w:line="293" w:lineRule="exact"/>
        <w:ind w:left="2379" w:hanging="359"/>
        <w:rPr>
          <w:sz w:val="26"/>
        </w:rPr>
      </w:pPr>
      <w:r>
        <w:rPr>
          <w:sz w:val="26"/>
        </w:rPr>
        <w:t>ARPResponseisunicastandsentbacktothesource</w:t>
      </w:r>
      <w:r>
        <w:rPr>
          <w:sz w:val="26"/>
        </w:rPr>
        <w:t>host(System</w:t>
      </w:r>
      <w:r>
        <w:rPr>
          <w:spacing w:val="-5"/>
          <w:sz w:val="26"/>
        </w:rPr>
        <w:t>A).</w:t>
      </w:r>
    </w:p>
    <w:p w:rsidR="00B97D84" w:rsidRDefault="000E2354">
      <w:pPr>
        <w:pStyle w:val="ListParagraph"/>
        <w:numPr>
          <w:ilvl w:val="0"/>
          <w:numId w:val="173"/>
        </w:numPr>
        <w:tabs>
          <w:tab w:val="left" w:pos="2380"/>
        </w:tabs>
        <w:spacing w:line="235" w:lineRule="auto"/>
        <w:ind w:right="1375"/>
        <w:rPr>
          <w:sz w:val="26"/>
        </w:rPr>
      </w:pPr>
      <w:r>
        <w:rPr>
          <w:sz w:val="26"/>
        </w:rPr>
        <w:t>Source stores target Logical &amp; Physical address pair in its ARP table from ARP Response.</w:t>
      </w:r>
    </w:p>
    <w:p w:rsidR="00B97D84" w:rsidRDefault="000E2354">
      <w:pPr>
        <w:pStyle w:val="ListParagraph"/>
        <w:numPr>
          <w:ilvl w:val="0"/>
          <w:numId w:val="173"/>
        </w:numPr>
        <w:tabs>
          <w:tab w:val="left" w:pos="2380"/>
        </w:tabs>
        <w:spacing w:before="5" w:line="232" w:lineRule="auto"/>
        <w:ind w:right="1307"/>
        <w:rPr>
          <w:sz w:val="26"/>
        </w:rPr>
      </w:pPr>
      <w:r>
        <w:rPr>
          <w:sz w:val="26"/>
        </w:rPr>
        <w:t>Iftargetnodedoesnotexistonsamenetwork,ARPrequestissentto default router.</w:t>
      </w:r>
    </w:p>
    <w:p w:rsidR="00B97D84" w:rsidRDefault="00B97D84">
      <w:pPr>
        <w:pStyle w:val="ListParagraph"/>
        <w:spacing w:line="232" w:lineRule="auto"/>
        <w:rPr>
          <w:sz w:val="26"/>
        </w:rPr>
        <w:sectPr w:rsidR="00B97D84">
          <w:pgSz w:w="11910" w:h="16840"/>
          <w:pgMar w:top="1080" w:right="141" w:bottom="920" w:left="141" w:header="722" w:footer="732" w:gutter="0"/>
          <w:cols w:space="720"/>
        </w:sectPr>
      </w:pPr>
    </w:p>
    <w:p w:rsidR="00B97D84" w:rsidRDefault="00B97D84">
      <w:pPr>
        <w:pStyle w:val="BodyText"/>
        <w:spacing w:before="41"/>
        <w:rPr>
          <w:sz w:val="28"/>
        </w:rPr>
      </w:pPr>
      <w:r>
        <w:rPr>
          <w:sz w:val="28"/>
        </w:rPr>
        <w:lastRenderedPageBreak/>
        <w:pict>
          <v:group id="docshapegroup141" o:spid="_x0000_s1588" style="position:absolute;margin-left:24.95pt;margin-top:24.95pt;width:545.8pt;height:792.25pt;z-index:-21082112;mso-position-horizontal-relative:page;mso-position-vertical-relative:page" coordorigin="499,499" coordsize="10916,15845">
            <v:shape id="docshape142" o:spid="_x0000_s1591" style="position:absolute;left:499;top:499;width:10916;height:15845" coordorigin="499,499" coordsize="10916,15845" o:spt="100" adj="0,,0" path="m572,16272r-15,l557,16286r15,l572,16272xm11357,557r-15,l11342,557,572,557r-15,l557,571r,15701l572,16272,572,571r10770,l11342,16272r15,l11357,571r,-14xm11414,499r,l11414,499r-43,l11371,499r-29,l11342,499,572,499r-30,l542,499r-43,l499,499r,43l499,571r,15701l499,16301r,43l542,16344r30,l11342,16344r,-43l572,16301r-30,l542,16272,542,571r,-29l572,542r10770,l11342,542r29,l11371,571r,15701l11414,16272r,-15701l11414,542r,l11414,499xe" fillcolor="black" stroked="f">
              <v:stroke joinstyle="round"/>
              <v:formulas/>
              <v:path arrowok="t" o:connecttype="segments"/>
            </v:shape>
            <v:rect id="docshape143" o:spid="_x0000_s1590" style="position:absolute;left:571;top:16286;width:10771;height:15" stroked="f"/>
            <v:shape id="docshape144" o:spid="_x0000_s1589" style="position:absolute;left:571;top:16272;width:10843;height:72" coordorigin="572,16272" coordsize="10843,72" o:spt="100" adj="0,,0" path="m11357,16272r-15,l11342,16272r-10770,l572,16286r10770,l11342,16286r15,l11357,16272xm11414,16301r,l11414,16272r-43,l11371,16301r-29,l11342,16344r29,l11414,16344r,l11414,16301xe" fillcolor="black" stroked="f">
              <v:stroke joinstyle="round"/>
              <v:formulas/>
              <v:path arrowok="t" o:connecttype="segments"/>
            </v:shape>
            <w10:wrap anchorx="page" anchory="page"/>
          </v:group>
        </w:pict>
      </w:r>
    </w:p>
    <w:p w:rsidR="00B97D84" w:rsidRDefault="00B97D84">
      <w:pPr>
        <w:pStyle w:val="Heading4"/>
        <w:ind w:left="1659"/>
      </w:pPr>
      <w:r>
        <w:pict>
          <v:shape id="docshape145" o:spid="_x0000_s1587" style="position:absolute;left:0;text-align:left;margin-left:88.55pt;margin-top:-19.6pt;width:436.3pt;height:4.45pt;z-index:-21082624;mso-position-horizontal-relative:page" coordorigin="1771,-392" coordsize="8726,89" o:spt="100" adj="0,,0" path="m10497,-363r-8726,l1771,-303r8726,l10497,-363xm10497,-392r-8726,l1771,-378r8726,l10497,-392xe" fillcolor="#602221" stroked="f">
            <v:stroke joinstyle="round"/>
            <v:formulas/>
            <v:path arrowok="t" o:connecttype="segments"/>
            <w10:wrap anchorx="page"/>
          </v:shape>
        </w:pict>
      </w:r>
      <w:bookmarkStart w:id="131" w:name="ARP_Packet"/>
      <w:bookmarkEnd w:id="131"/>
      <w:r w:rsidR="000E2354">
        <w:t>ARP</w:t>
      </w:r>
      <w:r w:rsidR="000E2354">
        <w:rPr>
          <w:spacing w:val="-2"/>
        </w:rPr>
        <w:t>Packet</w:t>
      </w:r>
    </w:p>
    <w:p w:rsidR="00B97D84" w:rsidRDefault="000E2354">
      <w:pPr>
        <w:pStyle w:val="BodyText"/>
        <w:spacing w:before="8"/>
        <w:rPr>
          <w:b/>
          <w:sz w:val="7"/>
        </w:rPr>
      </w:pPr>
      <w:r>
        <w:rPr>
          <w:b/>
          <w:noProof/>
          <w:sz w:val="7"/>
          <w:lang w:bidi="hi-IN"/>
        </w:rPr>
        <w:drawing>
          <wp:anchor distT="0" distB="0" distL="0" distR="0" simplePos="0" relativeHeight="487668224" behindDoc="1" locked="0" layoutInCell="1" allowOverlap="1">
            <wp:simplePos x="0" y="0"/>
            <wp:positionH relativeFrom="page">
              <wp:posOffset>2416810</wp:posOffset>
            </wp:positionH>
            <wp:positionV relativeFrom="paragraph">
              <wp:posOffset>71758</wp:posOffset>
            </wp:positionV>
            <wp:extent cx="2943330" cy="1504188"/>
            <wp:effectExtent l="0" t="0" r="0" b="0"/>
            <wp:wrapTopAndBottom/>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87" cstate="print"/>
                    <a:stretch>
                      <a:fillRect/>
                    </a:stretch>
                  </pic:blipFill>
                  <pic:spPr>
                    <a:xfrm>
                      <a:off x="0" y="0"/>
                      <a:ext cx="2943330" cy="1504188"/>
                    </a:xfrm>
                    <a:prstGeom prst="rect">
                      <a:avLst/>
                    </a:prstGeom>
                  </pic:spPr>
                </pic:pic>
              </a:graphicData>
            </a:graphic>
          </wp:anchor>
        </w:drawing>
      </w:r>
    </w:p>
    <w:p w:rsidR="00B97D84" w:rsidRDefault="00B97D84">
      <w:pPr>
        <w:pStyle w:val="BodyText"/>
        <w:spacing w:before="48"/>
        <w:rPr>
          <w:b/>
          <w:sz w:val="28"/>
        </w:rPr>
      </w:pPr>
    </w:p>
    <w:p w:rsidR="00B97D84" w:rsidRDefault="000E2354">
      <w:pPr>
        <w:spacing w:line="319" w:lineRule="exact"/>
        <w:ind w:left="1659"/>
        <w:rPr>
          <w:b/>
          <w:sz w:val="28"/>
        </w:rPr>
      </w:pPr>
      <w:r>
        <w:rPr>
          <w:b/>
          <w:sz w:val="28"/>
        </w:rPr>
        <w:t>RARP–Reverse</w:t>
      </w:r>
      <w:r>
        <w:rPr>
          <w:b/>
          <w:spacing w:val="-5"/>
          <w:sz w:val="28"/>
        </w:rPr>
        <w:t xml:space="preserve"> ARP</w:t>
      </w:r>
    </w:p>
    <w:p w:rsidR="00B97D84" w:rsidRDefault="000E2354">
      <w:pPr>
        <w:pStyle w:val="ListParagraph"/>
        <w:numPr>
          <w:ilvl w:val="0"/>
          <w:numId w:val="173"/>
        </w:numPr>
        <w:tabs>
          <w:tab w:val="left" w:pos="2380"/>
        </w:tabs>
        <w:spacing w:before="4" w:line="232" w:lineRule="auto"/>
        <w:ind w:right="1311"/>
        <w:rPr>
          <w:sz w:val="26"/>
        </w:rPr>
      </w:pPr>
      <w:r>
        <w:rPr>
          <w:sz w:val="26"/>
        </w:rPr>
        <w:t>Reverse</w:t>
      </w:r>
      <w:r>
        <w:rPr>
          <w:sz w:val="26"/>
        </w:rPr>
        <w:t>Address Resolution protocol (RARP)allows a host to convert its MAC address to the corresponding IP address.</w:t>
      </w:r>
    </w:p>
    <w:p w:rsidR="00B97D84" w:rsidRDefault="000E2354">
      <w:pPr>
        <w:pStyle w:val="BodyText"/>
        <w:spacing w:before="218"/>
        <w:rPr>
          <w:sz w:val="20"/>
        </w:rPr>
      </w:pPr>
      <w:r>
        <w:rPr>
          <w:noProof/>
          <w:sz w:val="20"/>
          <w:lang w:bidi="hi-IN"/>
        </w:rPr>
        <w:drawing>
          <wp:anchor distT="0" distB="0" distL="0" distR="0" simplePos="0" relativeHeight="487668736" behindDoc="1" locked="0" layoutInCell="1" allowOverlap="1">
            <wp:simplePos x="0" y="0"/>
            <wp:positionH relativeFrom="page">
              <wp:posOffset>2458720</wp:posOffset>
            </wp:positionH>
            <wp:positionV relativeFrom="paragraph">
              <wp:posOffset>299895</wp:posOffset>
            </wp:positionV>
            <wp:extent cx="3294364" cy="829818"/>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88" cstate="print"/>
                    <a:stretch>
                      <a:fillRect/>
                    </a:stretch>
                  </pic:blipFill>
                  <pic:spPr>
                    <a:xfrm>
                      <a:off x="0" y="0"/>
                      <a:ext cx="3294364" cy="829818"/>
                    </a:xfrm>
                    <a:prstGeom prst="rect">
                      <a:avLst/>
                    </a:prstGeom>
                  </pic:spPr>
                </pic:pic>
              </a:graphicData>
            </a:graphic>
          </wp:anchor>
        </w:drawing>
      </w:r>
    </w:p>
    <w:p w:rsidR="00B97D84" w:rsidRDefault="00B97D84">
      <w:pPr>
        <w:pStyle w:val="BodyText"/>
        <w:rPr>
          <w:sz w:val="20"/>
        </w:rPr>
      </w:pPr>
    </w:p>
    <w:p w:rsidR="00B97D84" w:rsidRDefault="00B97D84">
      <w:pPr>
        <w:pStyle w:val="BodyText"/>
        <w:spacing w:before="193"/>
        <w:rPr>
          <w:sz w:val="20"/>
        </w:rPr>
      </w:pPr>
      <w:r>
        <w:rPr>
          <w:sz w:val="20"/>
        </w:rPr>
        <w:pict>
          <v:rect id="docshape146" o:spid="_x0000_s1586" style="position:absolute;margin-left:88.6pt;margin-top:22.35pt;width:436.3pt;height:1.45pt;z-index:-15647232;mso-wrap-distance-left:0;mso-wrap-distance-right:0;mso-position-horizontal-relative:page" fillcolor="black" stroked="f">
            <w10:wrap type="topAndBottom" anchorx="page"/>
          </v:rect>
        </w:pict>
      </w:r>
      <w:r>
        <w:rPr>
          <w:sz w:val="20"/>
        </w:rPr>
        <w:pict>
          <v:shape id="docshape147" o:spid="_x0000_s1585" type="#_x0000_t202" style="position:absolute;margin-left:88.6pt;margin-top:38.75pt;width:436.3pt;height:25.95pt;z-index:-15646720;mso-wrap-distance-left:0;mso-wrap-distance-right:0;mso-position-horizontal-relative:page" fillcolor="#bdbdbd" stroked="f">
            <v:textbox inset="0,0,0,0">
              <w:txbxContent>
                <w:p w:rsidR="00B97D84" w:rsidRDefault="000E2354">
                  <w:pPr>
                    <w:tabs>
                      <w:tab w:val="left" w:pos="3577"/>
                    </w:tabs>
                    <w:spacing w:line="342" w:lineRule="exact"/>
                    <w:ind w:left="2857"/>
                    <w:rPr>
                      <w:b/>
                      <w:color w:val="000000"/>
                      <w:sz w:val="30"/>
                    </w:rPr>
                  </w:pPr>
                  <w:r>
                    <w:rPr>
                      <w:b/>
                      <w:color w:val="000000"/>
                      <w:spacing w:val="-5"/>
                      <w:sz w:val="30"/>
                    </w:rPr>
                    <w:t>3.</w:t>
                  </w:r>
                  <w:r>
                    <w:rPr>
                      <w:b/>
                      <w:color w:val="000000"/>
                      <w:sz w:val="30"/>
                    </w:rPr>
                    <w:tab/>
                  </w:r>
                  <w:r>
                    <w:rPr>
                      <w:b/>
                      <w:color w:val="000000"/>
                      <w:sz w:val="30"/>
                      <w:u w:val="single"/>
                    </w:rPr>
                    <w:t>DLC</w:t>
                  </w:r>
                  <w:r>
                    <w:rPr>
                      <w:b/>
                      <w:color w:val="000000"/>
                      <w:spacing w:val="-2"/>
                      <w:sz w:val="30"/>
                      <w:u w:val="single"/>
                    </w:rPr>
                    <w:t>SERVICES</w:t>
                  </w:r>
                </w:p>
              </w:txbxContent>
            </v:textbox>
            <w10:wrap type="topAndBottom" anchorx="page"/>
          </v:shape>
        </w:pict>
      </w:r>
    </w:p>
    <w:p w:rsidR="00B97D84" w:rsidRDefault="00B97D84">
      <w:pPr>
        <w:pStyle w:val="BodyText"/>
        <w:spacing w:before="45"/>
        <w:rPr>
          <w:sz w:val="20"/>
        </w:rPr>
      </w:pPr>
    </w:p>
    <w:p w:rsidR="00B97D84" w:rsidRDefault="000E2354">
      <w:pPr>
        <w:pStyle w:val="ListParagraph"/>
        <w:numPr>
          <w:ilvl w:val="0"/>
          <w:numId w:val="2"/>
        </w:numPr>
        <w:tabs>
          <w:tab w:val="left" w:pos="2380"/>
        </w:tabs>
        <w:ind w:right="1293"/>
        <w:jc w:val="both"/>
        <w:rPr>
          <w:sz w:val="26"/>
        </w:rPr>
      </w:pPr>
      <w:r>
        <w:rPr>
          <w:sz w:val="26"/>
        </w:rPr>
        <w:t>The data link control (DLC) deals with procedures for communication between two adjacent nodes—node-to-node communication—no matter whether the link is dedicated or broadcast.</w:t>
      </w:r>
    </w:p>
    <w:p w:rsidR="00B97D84" w:rsidRDefault="000E2354">
      <w:pPr>
        <w:pStyle w:val="ListParagraph"/>
        <w:numPr>
          <w:ilvl w:val="0"/>
          <w:numId w:val="2"/>
        </w:numPr>
        <w:tabs>
          <w:tab w:val="left" w:pos="2379"/>
        </w:tabs>
        <w:spacing w:line="310" w:lineRule="exact"/>
        <w:ind w:left="2379" w:hanging="359"/>
        <w:jc w:val="both"/>
        <w:rPr>
          <w:sz w:val="26"/>
        </w:rPr>
      </w:pPr>
      <w:r>
        <w:rPr>
          <w:sz w:val="26"/>
        </w:rPr>
        <w:t>Datalinkcontrolservice</w:t>
      </w:r>
      <w:r>
        <w:rPr>
          <w:spacing w:val="-2"/>
          <w:sz w:val="26"/>
        </w:rPr>
        <w:t>include</w:t>
      </w:r>
    </w:p>
    <w:p w:rsidR="00B97D84" w:rsidRDefault="000E2354">
      <w:pPr>
        <w:ind w:left="3417"/>
        <w:jc w:val="both"/>
        <w:rPr>
          <w:b/>
          <w:sz w:val="26"/>
        </w:rPr>
      </w:pPr>
      <w:r>
        <w:rPr>
          <w:b/>
          <w:sz w:val="26"/>
        </w:rPr>
        <w:t>(1)Framing(2)FlowControl(3)Error</w:t>
      </w:r>
      <w:r>
        <w:rPr>
          <w:b/>
          <w:spacing w:val="-2"/>
          <w:sz w:val="26"/>
        </w:rPr>
        <w:t xml:space="preserve"> Control</w:t>
      </w:r>
    </w:p>
    <w:p w:rsidR="00B97D84" w:rsidRDefault="00B97D84">
      <w:pPr>
        <w:pStyle w:val="BodyText"/>
        <w:spacing w:before="140"/>
        <w:rPr>
          <w:b/>
        </w:rPr>
      </w:pPr>
    </w:p>
    <w:p w:rsidR="00B97D84" w:rsidRDefault="000E2354">
      <w:pPr>
        <w:pStyle w:val="Heading3"/>
        <w:numPr>
          <w:ilvl w:val="0"/>
          <w:numId w:val="172"/>
        </w:numPr>
        <w:tabs>
          <w:tab w:val="left" w:pos="5453"/>
        </w:tabs>
        <w:ind w:hanging="4773"/>
        <w:jc w:val="left"/>
        <w:rPr>
          <w:u w:val="none"/>
        </w:rPr>
      </w:pPr>
      <w:bookmarkStart w:id="132" w:name="1._FRAMING"/>
      <w:bookmarkEnd w:id="132"/>
      <w:r>
        <w:rPr>
          <w:spacing w:val="-2"/>
          <w:u w:val="thick"/>
        </w:rPr>
        <w:t>FRAMING</w:t>
      </w:r>
    </w:p>
    <w:p w:rsidR="00B97D84" w:rsidRDefault="000E2354">
      <w:pPr>
        <w:pStyle w:val="ListParagraph"/>
        <w:numPr>
          <w:ilvl w:val="1"/>
          <w:numId w:val="172"/>
        </w:numPr>
        <w:tabs>
          <w:tab w:val="left" w:pos="2380"/>
        </w:tabs>
        <w:spacing w:before="151" w:line="237" w:lineRule="auto"/>
        <w:ind w:right="1437"/>
        <w:rPr>
          <w:sz w:val="26"/>
        </w:rPr>
      </w:pPr>
      <w:r>
        <w:rPr>
          <w:sz w:val="26"/>
        </w:rPr>
        <w:t>The data-link layerpacks thebits of a message into frames, so that eachframe is distinguishable from another.</w:t>
      </w:r>
    </w:p>
    <w:p w:rsidR="00B97D84" w:rsidRDefault="000E2354">
      <w:pPr>
        <w:pStyle w:val="BodyText"/>
        <w:spacing w:before="10"/>
        <w:rPr>
          <w:sz w:val="16"/>
        </w:rPr>
      </w:pPr>
      <w:r>
        <w:rPr>
          <w:noProof/>
          <w:sz w:val="16"/>
          <w:lang w:bidi="hi-IN"/>
        </w:rPr>
        <w:drawing>
          <wp:anchor distT="0" distB="0" distL="0" distR="0" simplePos="0" relativeHeight="487670272" behindDoc="1" locked="0" layoutInCell="1" allowOverlap="1">
            <wp:simplePos x="0" y="0"/>
            <wp:positionH relativeFrom="page">
              <wp:posOffset>2421889</wp:posOffset>
            </wp:positionH>
            <wp:positionV relativeFrom="paragraph">
              <wp:posOffset>138828</wp:posOffset>
            </wp:positionV>
            <wp:extent cx="3161608" cy="1040320"/>
            <wp:effectExtent l="0" t="0" r="0" b="0"/>
            <wp:wrapTopAndBottom/>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89" cstate="print"/>
                    <a:stretch>
                      <a:fillRect/>
                    </a:stretch>
                  </pic:blipFill>
                  <pic:spPr>
                    <a:xfrm>
                      <a:off x="0" y="0"/>
                      <a:ext cx="3161608" cy="1040320"/>
                    </a:xfrm>
                    <a:prstGeom prst="rect">
                      <a:avLst/>
                    </a:prstGeom>
                  </pic:spPr>
                </pic:pic>
              </a:graphicData>
            </a:graphic>
          </wp:anchor>
        </w:drawing>
      </w:r>
    </w:p>
    <w:p w:rsidR="00B97D84" w:rsidRDefault="000E2354">
      <w:pPr>
        <w:pStyle w:val="ListParagraph"/>
        <w:numPr>
          <w:ilvl w:val="1"/>
          <w:numId w:val="172"/>
        </w:numPr>
        <w:tabs>
          <w:tab w:val="left" w:pos="2380"/>
        </w:tabs>
        <w:spacing w:before="69"/>
        <w:ind w:right="1316"/>
        <w:jc w:val="both"/>
        <w:rPr>
          <w:sz w:val="26"/>
        </w:rPr>
      </w:pPr>
      <w:r>
        <w:rPr>
          <w:sz w:val="26"/>
        </w:rPr>
        <w:t>Although the whole message could be packed in one frame, that is not normally done.</w:t>
      </w:r>
    </w:p>
    <w:p w:rsidR="00B97D84" w:rsidRDefault="000E2354">
      <w:pPr>
        <w:pStyle w:val="ListParagraph"/>
        <w:numPr>
          <w:ilvl w:val="1"/>
          <w:numId w:val="172"/>
        </w:numPr>
        <w:tabs>
          <w:tab w:val="left" w:pos="2380"/>
        </w:tabs>
        <w:spacing w:line="237" w:lineRule="auto"/>
        <w:ind w:right="1316"/>
        <w:rPr>
          <w:sz w:val="26"/>
        </w:rPr>
      </w:pPr>
      <w:r>
        <w:rPr>
          <w:sz w:val="26"/>
        </w:rPr>
        <w:t>One reason is that a frame can be verylarge, making</w:t>
      </w:r>
      <w:r>
        <w:rPr>
          <w:sz w:val="26"/>
        </w:rPr>
        <w:t>flow and error control very inefficient.</w:t>
      </w:r>
    </w:p>
    <w:p w:rsidR="00B97D84" w:rsidRDefault="00B97D84">
      <w:pPr>
        <w:pStyle w:val="ListParagraph"/>
        <w:spacing w:line="237" w:lineRule="auto"/>
        <w:rPr>
          <w:sz w:val="26"/>
        </w:rPr>
        <w:sectPr w:rsidR="00B97D84">
          <w:pgSz w:w="11910" w:h="16840"/>
          <w:pgMar w:top="1080" w:right="141" w:bottom="920" w:left="141" w:header="722" w:footer="732" w:gutter="0"/>
          <w:cols w:space="720"/>
        </w:sectPr>
      </w:pPr>
    </w:p>
    <w:p w:rsidR="00B97D84" w:rsidRDefault="00B97D84">
      <w:pPr>
        <w:pStyle w:val="BodyText"/>
        <w:spacing w:before="57"/>
      </w:pPr>
      <w:r>
        <w:lastRenderedPageBreak/>
        <w:pict>
          <v:group id="docshapegroup148" o:spid="_x0000_s1581" style="position:absolute;margin-left:24.95pt;margin-top:24.95pt;width:545.8pt;height:792.25pt;z-index:-21080064;mso-position-horizontal-relative:page;mso-position-vertical-relative:page" coordorigin="499,499" coordsize="10916,15845">
            <v:shape id="docshape149" o:spid="_x0000_s1584" style="position:absolute;left:499;top:499;width:10916;height:15845" coordorigin="499,499" coordsize="10916,15845" o:spt="100" adj="0,,0" path="m572,16272r-15,l557,16286r15,l572,16272xm11357,557r-15,l11342,557,572,557r-15,l557,571r,15701l572,16272,572,571r10770,l11342,16272r15,l11357,571r,-14xm11414,499r,l11414,499r-43,l11371,499r-29,l11342,499,572,499r-30,l542,499r-43,l499,499r,43l499,571r,15701l499,16301r,43l542,16344r30,l11342,16344r,-43l572,16301r-30,l542,16272,542,571r,-29l572,542r10770,l11342,542r29,l11371,571r,15701l11414,16272r,-15701l11414,542r,l11414,499xe" fillcolor="black" stroked="f">
              <v:stroke joinstyle="round"/>
              <v:formulas/>
              <v:path arrowok="t" o:connecttype="segments"/>
            </v:shape>
            <v:rect id="docshape150" o:spid="_x0000_s1583" style="position:absolute;left:571;top:16286;width:10771;height:15" stroked="f"/>
            <v:shape id="docshape151" o:spid="_x0000_s1582" style="position:absolute;left:571;top:16272;width:10843;height:72" coordorigin="572,16272" coordsize="10843,72" o:spt="100" adj="0,,0" path="m11357,16272r-15,l11342,16272r-10770,l572,16286r10770,l11342,16286r15,l11357,16272xm11414,16301r,l11414,16272r-43,l11371,16301r-29,l11342,16344r29,l11414,16344r,l11414,16301xe" fillcolor="black" stroked="f">
              <v:stroke joinstyle="round"/>
              <v:formulas/>
              <v:path arrowok="t" o:connecttype="segments"/>
            </v:shape>
            <w10:wrap anchorx="page" anchory="page"/>
          </v:group>
        </w:pict>
      </w:r>
    </w:p>
    <w:p w:rsidR="00B97D84" w:rsidRDefault="00B97D84">
      <w:pPr>
        <w:pStyle w:val="ListParagraph"/>
        <w:numPr>
          <w:ilvl w:val="1"/>
          <w:numId w:val="172"/>
        </w:numPr>
        <w:tabs>
          <w:tab w:val="left" w:pos="2380"/>
        </w:tabs>
        <w:spacing w:line="237" w:lineRule="auto"/>
        <w:ind w:right="1307"/>
        <w:rPr>
          <w:sz w:val="26"/>
        </w:rPr>
      </w:pPr>
      <w:r>
        <w:rPr>
          <w:sz w:val="26"/>
        </w:rPr>
        <w:pict>
          <v:shape id="docshape152" o:spid="_x0000_s1580" style="position:absolute;left:0;text-align:left;margin-left:88.55pt;margin-top:-19.25pt;width:436.3pt;height:4.45pt;z-index:-21080576;mso-position-horizontal-relative:page" coordorigin="1771,-385" coordsize="8726,89" o:spt="100" adj="0,,0" path="m10497,-356r-8726,l1771,-296r8726,l10497,-356xm10497,-385r-8726,l1771,-371r8726,l10497,-385xe" fillcolor="#602221" stroked="f">
            <v:stroke joinstyle="round"/>
            <v:formulas/>
            <v:path arrowok="t" o:connecttype="segments"/>
            <w10:wrap anchorx="page"/>
          </v:shape>
        </w:pict>
      </w:r>
      <w:r w:rsidR="000E2354">
        <w:rPr>
          <w:sz w:val="26"/>
        </w:rPr>
        <w:t>When a message is carried in one very large frame, even a single-bit errorwould require the retransmission of the whole frame.</w:t>
      </w:r>
    </w:p>
    <w:p w:rsidR="00B97D84" w:rsidRDefault="000E2354">
      <w:pPr>
        <w:pStyle w:val="ListParagraph"/>
        <w:numPr>
          <w:ilvl w:val="1"/>
          <w:numId w:val="172"/>
        </w:numPr>
        <w:tabs>
          <w:tab w:val="left" w:pos="2380"/>
        </w:tabs>
        <w:ind w:right="1307"/>
        <w:rPr>
          <w:sz w:val="26"/>
        </w:rPr>
      </w:pPr>
      <w:r>
        <w:rPr>
          <w:sz w:val="26"/>
        </w:rPr>
        <w:t>Whenamessageisdividedintosmallerframes,asingle-biterroraffects o</w:t>
      </w:r>
      <w:r>
        <w:rPr>
          <w:sz w:val="26"/>
        </w:rPr>
        <w:t>nly that small frame.</w:t>
      </w:r>
    </w:p>
    <w:p w:rsidR="00B97D84" w:rsidRDefault="000E2354">
      <w:pPr>
        <w:pStyle w:val="ListParagraph"/>
        <w:numPr>
          <w:ilvl w:val="1"/>
          <w:numId w:val="172"/>
        </w:numPr>
        <w:tabs>
          <w:tab w:val="left" w:pos="2380"/>
        </w:tabs>
        <w:spacing w:line="237" w:lineRule="auto"/>
        <w:ind w:right="1316"/>
        <w:rPr>
          <w:sz w:val="26"/>
        </w:rPr>
      </w:pPr>
      <w:r>
        <w:rPr>
          <w:sz w:val="26"/>
        </w:rPr>
        <w:t>Framinginthedata-linklayerseparatesamessagefromonesourcetoa destination by adding a sender address and a destination address.</w:t>
      </w:r>
    </w:p>
    <w:p w:rsidR="00B97D84" w:rsidRDefault="000E2354">
      <w:pPr>
        <w:pStyle w:val="ListParagraph"/>
        <w:numPr>
          <w:ilvl w:val="1"/>
          <w:numId w:val="172"/>
        </w:numPr>
        <w:tabs>
          <w:tab w:val="left" w:pos="2380"/>
        </w:tabs>
        <w:spacing w:before="4" w:line="237" w:lineRule="auto"/>
        <w:ind w:right="2028"/>
        <w:rPr>
          <w:sz w:val="26"/>
        </w:rPr>
      </w:pPr>
      <w:r>
        <w:rPr>
          <w:sz w:val="26"/>
        </w:rPr>
        <w:t>The destination address defines where the packet is to go; the sender address helps the recipient acknowledg</w:t>
      </w:r>
      <w:r>
        <w:rPr>
          <w:sz w:val="26"/>
        </w:rPr>
        <w:t>e the receipt.</w:t>
      </w:r>
    </w:p>
    <w:p w:rsidR="00B97D84" w:rsidRDefault="00B97D84">
      <w:pPr>
        <w:pStyle w:val="BodyText"/>
        <w:spacing w:before="157"/>
      </w:pPr>
    </w:p>
    <w:p w:rsidR="00B97D84" w:rsidRDefault="000E2354">
      <w:pPr>
        <w:pStyle w:val="Heading8"/>
        <w:spacing w:line="296" w:lineRule="exact"/>
        <w:ind w:left="1789"/>
        <w:jc w:val="both"/>
      </w:pPr>
      <w:bookmarkStart w:id="133" w:name="Frame_Size"/>
      <w:bookmarkEnd w:id="133"/>
      <w:r>
        <w:t>Frame</w:t>
      </w:r>
      <w:r>
        <w:rPr>
          <w:spacing w:val="-4"/>
        </w:rPr>
        <w:t>Size</w:t>
      </w:r>
    </w:p>
    <w:p w:rsidR="00B97D84" w:rsidRDefault="000E2354">
      <w:pPr>
        <w:pStyle w:val="ListParagraph"/>
        <w:numPr>
          <w:ilvl w:val="1"/>
          <w:numId w:val="172"/>
        </w:numPr>
        <w:tabs>
          <w:tab w:val="left" w:pos="2379"/>
        </w:tabs>
        <w:spacing w:line="315" w:lineRule="exact"/>
        <w:ind w:left="2379" w:hanging="359"/>
        <w:jc w:val="both"/>
        <w:rPr>
          <w:sz w:val="26"/>
        </w:rPr>
      </w:pPr>
      <w:r>
        <w:rPr>
          <w:sz w:val="26"/>
        </w:rPr>
        <w:t>Framescanbeoffixedorvariable</w:t>
      </w:r>
      <w:r>
        <w:rPr>
          <w:spacing w:val="-2"/>
          <w:sz w:val="26"/>
        </w:rPr>
        <w:t>size.</w:t>
      </w:r>
    </w:p>
    <w:p w:rsidR="00B97D84" w:rsidRDefault="000E2354">
      <w:pPr>
        <w:pStyle w:val="ListParagraph"/>
        <w:numPr>
          <w:ilvl w:val="1"/>
          <w:numId w:val="172"/>
        </w:numPr>
        <w:tabs>
          <w:tab w:val="left" w:pos="2380"/>
        </w:tabs>
        <w:ind w:right="1292"/>
        <w:jc w:val="both"/>
        <w:rPr>
          <w:sz w:val="26"/>
        </w:rPr>
      </w:pPr>
      <w:r>
        <w:rPr>
          <w:sz w:val="26"/>
        </w:rPr>
        <w:t xml:space="preserve">Frames of fixed size are called cells. In fixed-size framing, there is no need for defining the boundaries of the frames; the size itself can be used as a </w:t>
      </w:r>
      <w:r>
        <w:rPr>
          <w:spacing w:val="-2"/>
          <w:sz w:val="26"/>
        </w:rPr>
        <w:t>delimiter.</w:t>
      </w:r>
    </w:p>
    <w:p w:rsidR="00B97D84" w:rsidRDefault="000E2354">
      <w:pPr>
        <w:pStyle w:val="ListParagraph"/>
        <w:numPr>
          <w:ilvl w:val="1"/>
          <w:numId w:val="172"/>
        </w:numPr>
        <w:tabs>
          <w:tab w:val="left" w:pos="2380"/>
        </w:tabs>
        <w:ind w:right="1295"/>
        <w:jc w:val="both"/>
        <w:rPr>
          <w:sz w:val="26"/>
        </w:rPr>
      </w:pPr>
      <w:r>
        <w:rPr>
          <w:sz w:val="26"/>
        </w:rPr>
        <w:t>In variable-size framing, we need a way to define the end of one frame and the beginning of the next. Two approaches were used for this purpose: a character-oriented approach and a bit-oriented approach.</w:t>
      </w:r>
    </w:p>
    <w:p w:rsidR="00B97D84" w:rsidRDefault="00B97D84">
      <w:pPr>
        <w:pStyle w:val="BodyText"/>
        <w:spacing w:before="8"/>
      </w:pPr>
    </w:p>
    <w:p w:rsidR="00B97D84" w:rsidRDefault="000E2354">
      <w:pPr>
        <w:pStyle w:val="Heading8"/>
        <w:spacing w:line="294" w:lineRule="exact"/>
        <w:ind w:left="1659"/>
      </w:pPr>
      <w:bookmarkStart w:id="134" w:name="Character-Oriented_Framing"/>
      <w:bookmarkEnd w:id="134"/>
      <w:r>
        <w:rPr>
          <w:spacing w:val="-2"/>
        </w:rPr>
        <w:t>Character-OrientedFraming</w:t>
      </w:r>
    </w:p>
    <w:p w:rsidR="00B97D84" w:rsidRDefault="000E2354">
      <w:pPr>
        <w:pStyle w:val="ListParagraph"/>
        <w:numPr>
          <w:ilvl w:val="1"/>
          <w:numId w:val="172"/>
        </w:numPr>
        <w:tabs>
          <w:tab w:val="left" w:pos="2380"/>
        </w:tabs>
        <w:spacing w:line="237" w:lineRule="auto"/>
        <w:ind w:right="1302"/>
        <w:rPr>
          <w:sz w:val="26"/>
        </w:rPr>
      </w:pPr>
      <w:r>
        <w:rPr>
          <w:sz w:val="26"/>
        </w:rPr>
        <w:t>In character-oriented (or</w:t>
      </w:r>
      <w:r>
        <w:rPr>
          <w:sz w:val="26"/>
        </w:rPr>
        <w:t xml:space="preserve"> byte-oriented) framing, data to be carried are 8-bit </w:t>
      </w:r>
      <w:r>
        <w:rPr>
          <w:spacing w:val="-2"/>
          <w:sz w:val="26"/>
        </w:rPr>
        <w:t>characters.</w:t>
      </w:r>
    </w:p>
    <w:p w:rsidR="00B97D84" w:rsidRDefault="000E2354">
      <w:pPr>
        <w:pStyle w:val="ListParagraph"/>
        <w:numPr>
          <w:ilvl w:val="1"/>
          <w:numId w:val="172"/>
        </w:numPr>
        <w:tabs>
          <w:tab w:val="left" w:pos="2380"/>
        </w:tabs>
        <w:spacing w:before="1" w:line="237" w:lineRule="auto"/>
        <w:ind w:right="1316"/>
        <w:rPr>
          <w:sz w:val="26"/>
        </w:rPr>
      </w:pPr>
      <w:r>
        <w:rPr>
          <w:sz w:val="26"/>
        </w:rPr>
        <w:t>To separate one frame from the next, an 8-bit (1-byte) flag is added at thebeginning and the end of a frame.</w:t>
      </w:r>
    </w:p>
    <w:p w:rsidR="00B97D84" w:rsidRDefault="000E2354">
      <w:pPr>
        <w:pStyle w:val="ListParagraph"/>
        <w:numPr>
          <w:ilvl w:val="1"/>
          <w:numId w:val="172"/>
        </w:numPr>
        <w:tabs>
          <w:tab w:val="left" w:pos="2380"/>
        </w:tabs>
        <w:spacing w:before="3" w:line="237" w:lineRule="auto"/>
        <w:ind w:right="1302"/>
        <w:rPr>
          <w:sz w:val="26"/>
        </w:rPr>
      </w:pPr>
      <w:r>
        <w:rPr>
          <w:noProof/>
          <w:sz w:val="26"/>
          <w:lang w:bidi="hi-IN"/>
        </w:rPr>
        <w:drawing>
          <wp:anchor distT="0" distB="0" distL="0" distR="0" simplePos="0" relativeHeight="487671808" behindDoc="1" locked="0" layoutInCell="1" allowOverlap="1">
            <wp:simplePos x="0" y="0"/>
            <wp:positionH relativeFrom="page">
              <wp:posOffset>1677035</wp:posOffset>
            </wp:positionH>
            <wp:positionV relativeFrom="paragraph">
              <wp:posOffset>396910</wp:posOffset>
            </wp:positionV>
            <wp:extent cx="4425028" cy="685800"/>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90" cstate="print"/>
                    <a:stretch>
                      <a:fillRect/>
                    </a:stretch>
                  </pic:blipFill>
                  <pic:spPr>
                    <a:xfrm>
                      <a:off x="0" y="0"/>
                      <a:ext cx="4425028" cy="685800"/>
                    </a:xfrm>
                    <a:prstGeom prst="rect">
                      <a:avLst/>
                    </a:prstGeom>
                  </pic:spPr>
                </pic:pic>
              </a:graphicData>
            </a:graphic>
          </wp:anchor>
        </w:drawing>
      </w:r>
      <w:r>
        <w:rPr>
          <w:sz w:val="26"/>
        </w:rPr>
        <w:t>Theflag,composedofprotocol-dependentspecialcharacters,signalsthe start or end of</w:t>
      </w:r>
      <w:r>
        <w:rPr>
          <w:sz w:val="26"/>
        </w:rPr>
        <w:t xml:space="preserve"> a frame.</w:t>
      </w:r>
    </w:p>
    <w:p w:rsidR="00B97D84" w:rsidRDefault="000E2354">
      <w:pPr>
        <w:pStyle w:val="ListParagraph"/>
        <w:numPr>
          <w:ilvl w:val="1"/>
          <w:numId w:val="172"/>
        </w:numPr>
        <w:tabs>
          <w:tab w:val="left" w:pos="2379"/>
        </w:tabs>
        <w:spacing w:before="287" w:line="318" w:lineRule="exact"/>
        <w:ind w:left="2379" w:hanging="359"/>
        <w:rPr>
          <w:sz w:val="26"/>
        </w:rPr>
      </w:pPr>
      <w:r>
        <w:rPr>
          <w:sz w:val="26"/>
        </w:rPr>
        <w:t>Anycharacterusedfortheflagcouldalsobepartofthe</w:t>
      </w:r>
      <w:r>
        <w:rPr>
          <w:spacing w:val="-2"/>
          <w:sz w:val="26"/>
        </w:rPr>
        <w:t>information.</w:t>
      </w:r>
    </w:p>
    <w:p w:rsidR="00B97D84" w:rsidRDefault="000E2354">
      <w:pPr>
        <w:pStyle w:val="ListParagraph"/>
        <w:numPr>
          <w:ilvl w:val="1"/>
          <w:numId w:val="172"/>
        </w:numPr>
        <w:tabs>
          <w:tab w:val="left" w:pos="2380"/>
        </w:tabs>
        <w:spacing w:before="2" w:line="237" w:lineRule="auto"/>
        <w:ind w:right="1317"/>
        <w:rPr>
          <w:sz w:val="26"/>
        </w:rPr>
      </w:pPr>
      <w:r>
        <w:rPr>
          <w:sz w:val="26"/>
        </w:rPr>
        <w:t>If this happens, when it encounters this pattern in the middle of the data,the receiverthinks it has reached the end of the frame.</w:t>
      </w:r>
    </w:p>
    <w:p w:rsidR="00B97D84" w:rsidRDefault="000E2354">
      <w:pPr>
        <w:pStyle w:val="ListParagraph"/>
        <w:numPr>
          <w:ilvl w:val="1"/>
          <w:numId w:val="172"/>
        </w:numPr>
        <w:tabs>
          <w:tab w:val="left" w:pos="2380"/>
        </w:tabs>
        <w:spacing w:before="11" w:line="235" w:lineRule="auto"/>
        <w:ind w:right="1950"/>
        <w:rPr>
          <w:sz w:val="26"/>
        </w:rPr>
      </w:pPr>
      <w:r>
        <w:rPr>
          <w:sz w:val="26"/>
        </w:rPr>
        <w:t xml:space="preserve">To fix this problem, a </w:t>
      </w:r>
      <w:r>
        <w:rPr>
          <w:b/>
          <w:sz w:val="26"/>
        </w:rPr>
        <w:t xml:space="preserve">byte-stuffing </w:t>
      </w:r>
      <w:r>
        <w:rPr>
          <w:sz w:val="26"/>
        </w:rPr>
        <w:t>strategy was added to character- oriented framing.</w:t>
      </w:r>
    </w:p>
    <w:p w:rsidR="00B97D84" w:rsidRDefault="00B97D84">
      <w:pPr>
        <w:pStyle w:val="BodyText"/>
        <w:spacing w:before="12"/>
      </w:pPr>
    </w:p>
    <w:p w:rsidR="00B97D84" w:rsidRDefault="000E2354">
      <w:pPr>
        <w:spacing w:line="299" w:lineRule="exact"/>
        <w:ind w:left="1659"/>
        <w:rPr>
          <w:b/>
          <w:i/>
          <w:sz w:val="26"/>
        </w:rPr>
      </w:pPr>
      <w:r>
        <w:rPr>
          <w:b/>
          <w:i/>
          <w:noProof/>
          <w:sz w:val="26"/>
          <w:lang w:bidi="hi-IN"/>
        </w:rPr>
        <w:drawing>
          <wp:anchor distT="0" distB="0" distL="0" distR="0" simplePos="0" relativeHeight="482235392" behindDoc="1" locked="0" layoutInCell="1" allowOverlap="1">
            <wp:simplePos x="0" y="0"/>
            <wp:positionH relativeFrom="page">
              <wp:posOffset>1136903</wp:posOffset>
            </wp:positionH>
            <wp:positionV relativeFrom="paragraph">
              <wp:posOffset>155529</wp:posOffset>
            </wp:positionV>
            <wp:extent cx="2547112" cy="26796"/>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91" cstate="print"/>
                    <a:stretch>
                      <a:fillRect/>
                    </a:stretch>
                  </pic:blipFill>
                  <pic:spPr>
                    <a:xfrm>
                      <a:off x="0" y="0"/>
                      <a:ext cx="2547112" cy="26796"/>
                    </a:xfrm>
                    <a:prstGeom prst="rect">
                      <a:avLst/>
                    </a:prstGeom>
                  </pic:spPr>
                </pic:pic>
              </a:graphicData>
            </a:graphic>
          </wp:anchor>
        </w:drawing>
      </w:r>
      <w:r>
        <w:rPr>
          <w:b/>
          <w:i/>
          <w:sz w:val="26"/>
        </w:rPr>
        <w:t>ByteStuffing(or)Character</w:t>
      </w:r>
      <w:r>
        <w:rPr>
          <w:b/>
          <w:i/>
          <w:spacing w:val="-2"/>
          <w:sz w:val="26"/>
        </w:rPr>
        <w:t>Stuffing</w:t>
      </w:r>
    </w:p>
    <w:p w:rsidR="00B97D84" w:rsidRDefault="000E2354">
      <w:pPr>
        <w:pStyle w:val="Heading8"/>
        <w:numPr>
          <w:ilvl w:val="1"/>
          <w:numId w:val="172"/>
        </w:numPr>
        <w:tabs>
          <w:tab w:val="left" w:pos="2380"/>
        </w:tabs>
        <w:spacing w:before="2" w:line="237" w:lineRule="auto"/>
        <w:ind w:right="1322"/>
      </w:pPr>
      <w:bookmarkStart w:id="135" w:name="_Byte_stuffing_is_the_process_of_adding"/>
      <w:bookmarkEnd w:id="135"/>
      <w:r>
        <w:t>Bytestuffingistheprocessofaddingoneextrabyte whenever thereisa flag or escape character in the text.</w:t>
      </w:r>
    </w:p>
    <w:p w:rsidR="00B97D84" w:rsidRDefault="000E2354">
      <w:pPr>
        <w:pStyle w:val="ListParagraph"/>
        <w:numPr>
          <w:ilvl w:val="1"/>
          <w:numId w:val="172"/>
        </w:numPr>
        <w:tabs>
          <w:tab w:val="left" w:pos="2380"/>
        </w:tabs>
        <w:spacing w:line="237" w:lineRule="auto"/>
        <w:ind w:right="1312"/>
        <w:rPr>
          <w:sz w:val="26"/>
        </w:rPr>
      </w:pPr>
      <w:r>
        <w:rPr>
          <w:sz w:val="26"/>
        </w:rPr>
        <w:t>Inbytestuffing,aspecialbyteisaddedtothedatasectionofthe</w:t>
      </w:r>
      <w:r>
        <w:rPr>
          <w:sz w:val="26"/>
        </w:rPr>
        <w:t>frame when there is a character with the same pattern as the flag.</w:t>
      </w:r>
    </w:p>
    <w:p w:rsidR="00B97D84" w:rsidRDefault="000E2354">
      <w:pPr>
        <w:pStyle w:val="ListParagraph"/>
        <w:numPr>
          <w:ilvl w:val="1"/>
          <w:numId w:val="172"/>
        </w:numPr>
        <w:tabs>
          <w:tab w:val="left" w:pos="2380"/>
        </w:tabs>
        <w:spacing w:line="237" w:lineRule="auto"/>
        <w:ind w:right="1297"/>
        <w:rPr>
          <w:sz w:val="26"/>
        </w:rPr>
      </w:pPr>
      <w:r>
        <w:rPr>
          <w:sz w:val="26"/>
        </w:rPr>
        <w:t>The data sectionis stuffedwith anextrabyte. This byte isusually called the escape character (ESC) and has a predefined bit pattern.</w:t>
      </w:r>
    </w:p>
    <w:p w:rsidR="00B97D84" w:rsidRDefault="000E2354">
      <w:pPr>
        <w:pStyle w:val="ListParagraph"/>
        <w:numPr>
          <w:ilvl w:val="1"/>
          <w:numId w:val="172"/>
        </w:numPr>
        <w:tabs>
          <w:tab w:val="left" w:pos="2380"/>
        </w:tabs>
        <w:spacing w:before="5" w:line="237" w:lineRule="auto"/>
        <w:ind w:right="1316"/>
        <w:rPr>
          <w:sz w:val="26"/>
        </w:rPr>
      </w:pPr>
      <w:r>
        <w:rPr>
          <w:sz w:val="26"/>
        </w:rPr>
        <w:t>Whenever the receiver encounters the ESC character, it re</w:t>
      </w:r>
      <w:r>
        <w:rPr>
          <w:sz w:val="26"/>
        </w:rPr>
        <w:t>moves it fromthe data section and treats the next character as data, not as a delimiting flag.</w:t>
      </w:r>
    </w:p>
    <w:p w:rsidR="00B97D84" w:rsidRDefault="00B97D84">
      <w:pPr>
        <w:pStyle w:val="ListParagraph"/>
        <w:spacing w:line="237" w:lineRule="auto"/>
        <w:rPr>
          <w:sz w:val="26"/>
        </w:rPr>
        <w:sectPr w:rsidR="00B97D84">
          <w:pgSz w:w="11910" w:h="16840"/>
          <w:pgMar w:top="1080" w:right="141" w:bottom="920" w:left="141" w:header="722" w:footer="732" w:gutter="0"/>
          <w:cols w:space="720"/>
        </w:sectPr>
      </w:pPr>
    </w:p>
    <w:p w:rsidR="00B97D84" w:rsidRDefault="00B97D84">
      <w:pPr>
        <w:pStyle w:val="BodyText"/>
        <w:rPr>
          <w:sz w:val="20"/>
        </w:rPr>
      </w:pPr>
      <w:r>
        <w:rPr>
          <w:sz w:val="20"/>
        </w:rPr>
        <w:lastRenderedPageBreak/>
        <w:pict>
          <v:shape id="docshape153" o:spid="_x0000_s1579" style="position:absolute;margin-left:88.55pt;margin-top:53.5pt;width:436.3pt;height:4.45pt;z-index:-21078528;mso-position-horizontal-relative:page;mso-position-vertical-relative:page" coordorigin="1771,1070" coordsize="8726,89" o:spt="100" adj="0,,0" path="m10497,1099r-8726,l1771,1159r8726,l10497,1099xm10497,1070r-8726,l1771,1084r8726,l10497,1070xe" fillcolor="#602221" stroked="f">
            <v:stroke joinstyle="round"/>
            <v:formulas/>
            <v:path arrowok="t" o:connecttype="segments"/>
            <w10:wrap anchorx="page" anchory="page"/>
          </v:shape>
        </w:pict>
      </w:r>
      <w:r>
        <w:rPr>
          <w:sz w:val="20"/>
        </w:rPr>
        <w:pict>
          <v:group id="docshapegroup154" o:spid="_x0000_s1575" style="position:absolute;margin-left:24.95pt;margin-top:24.95pt;width:545.8pt;height:792.25pt;z-index:-21078016;mso-position-horizontal-relative:page;mso-position-vertical-relative:page" coordorigin="499,499" coordsize="10916,15845">
            <v:shape id="docshape155" o:spid="_x0000_s1578" style="position:absolute;left:499;top:499;width:10916;height:15845" coordorigin="499,499" coordsize="10916,15845" o:spt="100" adj="0,,0" path="m572,16272r-15,l557,16286r15,l572,16272xm11357,557r-15,l11342,557,572,557r-15,l557,571r,15701l572,16272,572,571r10770,l11342,16272r15,l11357,571r,-14xm11414,499r,l11414,499r-43,l11371,499r-29,l11342,499,572,499r-30,l542,499r-43,l499,499r,43l499,571r,15701l499,16301r,43l542,16344r30,l11342,16344r,-43l572,16301r-30,l542,16272,542,571r,-29l572,542r10770,l11342,542r29,l11371,571r,15701l11414,16272r,-15701l11414,542r,l11414,499xe" fillcolor="black" stroked="f">
              <v:stroke joinstyle="round"/>
              <v:formulas/>
              <v:path arrowok="t" o:connecttype="segments"/>
            </v:shape>
            <v:rect id="docshape156" o:spid="_x0000_s1577" style="position:absolute;left:571;top:16286;width:10771;height:15" stroked="f"/>
            <v:shape id="docshape157" o:spid="_x0000_s1576" style="position:absolute;left:571;top:16272;width:10843;height:72" coordorigin="572,16272" coordsize="10843,72" o:spt="100" adj="0,,0" path="m11357,16272r-15,l11342,16272r-10770,l572,16286r10770,l11342,16286r15,l11357,16272xm11414,16301r,l11414,16272r-43,l11371,16301r-29,l11342,16344r29,l11414,16344r,l11414,16301xe" fillcolor="black" stroked="f">
              <v:stroke joinstyle="round"/>
              <v:formulas/>
              <v:path arrowok="t" o:connecttype="segments"/>
            </v:shape>
            <w10:wrap anchorx="page" anchory="page"/>
          </v:group>
        </w:pict>
      </w:r>
    </w:p>
    <w:p w:rsidR="00B97D84" w:rsidRDefault="00B97D84">
      <w:pPr>
        <w:pStyle w:val="BodyText"/>
        <w:spacing w:before="26" w:after="1"/>
        <w:rPr>
          <w:sz w:val="20"/>
        </w:rPr>
      </w:pPr>
    </w:p>
    <w:p w:rsidR="00B97D84" w:rsidRDefault="000E2354">
      <w:pPr>
        <w:pStyle w:val="BodyText"/>
        <w:ind w:left="2099"/>
        <w:rPr>
          <w:sz w:val="20"/>
        </w:rPr>
      </w:pPr>
      <w:r>
        <w:rPr>
          <w:noProof/>
          <w:sz w:val="20"/>
          <w:lang w:bidi="hi-IN"/>
        </w:rPr>
        <w:drawing>
          <wp:inline distT="0" distB="0" distL="0" distR="0">
            <wp:extent cx="4809776" cy="2133600"/>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92" cstate="print"/>
                    <a:stretch>
                      <a:fillRect/>
                    </a:stretch>
                  </pic:blipFill>
                  <pic:spPr>
                    <a:xfrm>
                      <a:off x="0" y="0"/>
                      <a:ext cx="4809776" cy="2133600"/>
                    </a:xfrm>
                    <a:prstGeom prst="rect">
                      <a:avLst/>
                    </a:prstGeom>
                  </pic:spPr>
                </pic:pic>
              </a:graphicData>
            </a:graphic>
          </wp:inline>
        </w:drawing>
      </w:r>
    </w:p>
    <w:p w:rsidR="00B97D84" w:rsidRDefault="000E2354">
      <w:pPr>
        <w:pStyle w:val="Heading8"/>
        <w:spacing w:before="174" w:line="294" w:lineRule="exact"/>
        <w:ind w:left="1659"/>
      </w:pPr>
      <w:bookmarkStart w:id="136" w:name="Bit-Oriented_Framing"/>
      <w:bookmarkEnd w:id="136"/>
      <w:r>
        <w:rPr>
          <w:spacing w:val="-2"/>
        </w:rPr>
        <w:t>Bit-OrientedFraming</w:t>
      </w:r>
    </w:p>
    <w:p w:rsidR="00B97D84" w:rsidRDefault="000E2354">
      <w:pPr>
        <w:pStyle w:val="ListParagraph"/>
        <w:numPr>
          <w:ilvl w:val="1"/>
          <w:numId w:val="172"/>
        </w:numPr>
        <w:tabs>
          <w:tab w:val="left" w:pos="2380"/>
        </w:tabs>
        <w:spacing w:line="237" w:lineRule="auto"/>
        <w:ind w:right="1302"/>
        <w:rPr>
          <w:sz w:val="26"/>
        </w:rPr>
      </w:pPr>
      <w:r>
        <w:rPr>
          <w:sz w:val="26"/>
        </w:rPr>
        <w:t xml:space="preserve">In bit-oriented framing, the data section of a frame is a sequence of bits tobe interpreted by the upper layer as </w:t>
      </w:r>
      <w:r>
        <w:rPr>
          <w:sz w:val="26"/>
        </w:rPr>
        <w:t>text, graphic, audio, video, and so on.</w:t>
      </w:r>
    </w:p>
    <w:p w:rsidR="00B97D84" w:rsidRDefault="000E2354">
      <w:pPr>
        <w:pStyle w:val="ListParagraph"/>
        <w:numPr>
          <w:ilvl w:val="1"/>
          <w:numId w:val="172"/>
        </w:numPr>
        <w:tabs>
          <w:tab w:val="left" w:pos="2380"/>
        </w:tabs>
        <w:spacing w:before="1" w:line="237" w:lineRule="auto"/>
        <w:ind w:right="1312"/>
        <w:rPr>
          <w:sz w:val="26"/>
        </w:rPr>
      </w:pPr>
      <w:r>
        <w:rPr>
          <w:sz w:val="26"/>
        </w:rPr>
        <w:t>In addition to headers and trailers), we still need a delimiter to separate one frame from the other.</w:t>
      </w:r>
    </w:p>
    <w:p w:rsidR="00B97D84" w:rsidRDefault="000E2354">
      <w:pPr>
        <w:pStyle w:val="ListParagraph"/>
        <w:numPr>
          <w:ilvl w:val="1"/>
          <w:numId w:val="172"/>
        </w:numPr>
        <w:tabs>
          <w:tab w:val="left" w:pos="2380"/>
        </w:tabs>
        <w:spacing w:before="11" w:line="235" w:lineRule="auto"/>
        <w:ind w:right="1311"/>
        <w:rPr>
          <w:sz w:val="26"/>
        </w:rPr>
      </w:pPr>
      <w:r>
        <w:rPr>
          <w:sz w:val="26"/>
        </w:rPr>
        <w:t>Mostprotocolsuseaspecial8-bitpatternflag,01111110, asthedelimiterto define the beginning and the end of the frame</w:t>
      </w:r>
    </w:p>
    <w:p w:rsidR="00B97D84" w:rsidRDefault="000E2354">
      <w:pPr>
        <w:pStyle w:val="BodyText"/>
        <w:spacing w:before="1"/>
        <w:rPr>
          <w:sz w:val="12"/>
        </w:rPr>
      </w:pPr>
      <w:r>
        <w:rPr>
          <w:noProof/>
          <w:sz w:val="12"/>
          <w:lang w:bidi="hi-IN"/>
        </w:rPr>
        <w:drawing>
          <wp:anchor distT="0" distB="0" distL="0" distR="0" simplePos="0" relativeHeight="487673856" behindDoc="1" locked="0" layoutInCell="1" allowOverlap="1">
            <wp:simplePos x="0" y="0"/>
            <wp:positionH relativeFrom="page">
              <wp:posOffset>1642110</wp:posOffset>
            </wp:positionH>
            <wp:positionV relativeFrom="paragraph">
              <wp:posOffset>103811</wp:posOffset>
            </wp:positionV>
            <wp:extent cx="4147360" cy="600075"/>
            <wp:effectExtent l="0" t="0" r="0" b="0"/>
            <wp:wrapTopAndBottom/>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93" cstate="print"/>
                    <a:stretch>
                      <a:fillRect/>
                    </a:stretch>
                  </pic:blipFill>
                  <pic:spPr>
                    <a:xfrm>
                      <a:off x="0" y="0"/>
                      <a:ext cx="4147360" cy="600075"/>
                    </a:xfrm>
                    <a:prstGeom prst="rect">
                      <a:avLst/>
                    </a:prstGeom>
                  </pic:spPr>
                </pic:pic>
              </a:graphicData>
            </a:graphic>
          </wp:anchor>
        </w:drawing>
      </w:r>
    </w:p>
    <w:p w:rsidR="00B97D84" w:rsidRDefault="00B97D84">
      <w:pPr>
        <w:pStyle w:val="BodyText"/>
        <w:spacing w:before="3"/>
      </w:pPr>
    </w:p>
    <w:p w:rsidR="00B97D84" w:rsidRDefault="000E2354">
      <w:pPr>
        <w:pStyle w:val="ListParagraph"/>
        <w:numPr>
          <w:ilvl w:val="1"/>
          <w:numId w:val="172"/>
        </w:numPr>
        <w:tabs>
          <w:tab w:val="left" w:pos="2380"/>
        </w:tabs>
        <w:ind w:right="1733"/>
        <w:rPr>
          <w:sz w:val="26"/>
        </w:rPr>
      </w:pPr>
      <w:r>
        <w:rPr>
          <w:sz w:val="26"/>
        </w:rPr>
        <w:t>Iftheflagpatternappearsinthedata,thereceiver mustbeinformedthat this is not the end of the frame.</w:t>
      </w:r>
    </w:p>
    <w:p w:rsidR="00B97D84" w:rsidRDefault="000E2354">
      <w:pPr>
        <w:pStyle w:val="ListParagraph"/>
        <w:numPr>
          <w:ilvl w:val="1"/>
          <w:numId w:val="172"/>
        </w:numPr>
        <w:tabs>
          <w:tab w:val="left" w:pos="2380"/>
        </w:tabs>
        <w:spacing w:line="237" w:lineRule="auto"/>
        <w:ind w:right="1333"/>
        <w:rPr>
          <w:b/>
          <w:sz w:val="26"/>
        </w:rPr>
      </w:pPr>
      <w:r>
        <w:rPr>
          <w:sz w:val="26"/>
        </w:rPr>
        <w:t xml:space="preserve">Thisisdonebystuffing1singlebit(insteadof1byte)topreventthepattern from looking like a flag. The strategy is called </w:t>
      </w:r>
      <w:r>
        <w:rPr>
          <w:b/>
          <w:sz w:val="26"/>
        </w:rPr>
        <w:t>bit stuffing.</w:t>
      </w:r>
    </w:p>
    <w:p w:rsidR="00B97D84" w:rsidRDefault="00B97D84">
      <w:pPr>
        <w:pStyle w:val="BodyText"/>
        <w:spacing w:before="166"/>
        <w:rPr>
          <w:b/>
        </w:rPr>
      </w:pPr>
    </w:p>
    <w:p w:rsidR="00B97D84" w:rsidRDefault="000E2354">
      <w:pPr>
        <w:ind w:left="1659"/>
        <w:jc w:val="both"/>
        <w:rPr>
          <w:b/>
          <w:i/>
          <w:sz w:val="26"/>
        </w:rPr>
      </w:pPr>
      <w:r>
        <w:rPr>
          <w:b/>
          <w:i/>
          <w:sz w:val="26"/>
        </w:rPr>
        <w:t>Bit</w:t>
      </w:r>
      <w:r>
        <w:rPr>
          <w:b/>
          <w:i/>
          <w:spacing w:val="-2"/>
          <w:sz w:val="26"/>
        </w:rPr>
        <w:t>Stuffing</w:t>
      </w:r>
    </w:p>
    <w:p w:rsidR="00B97D84" w:rsidRDefault="00B97D84">
      <w:pPr>
        <w:pStyle w:val="Heading8"/>
        <w:numPr>
          <w:ilvl w:val="1"/>
          <w:numId w:val="172"/>
        </w:numPr>
        <w:tabs>
          <w:tab w:val="left" w:pos="2380"/>
        </w:tabs>
        <w:spacing w:before="149"/>
        <w:ind w:right="1298"/>
        <w:jc w:val="both"/>
      </w:pPr>
      <w:r>
        <w:pict>
          <v:polyline id="docshape158" o:spid="_x0000_s1574" style="position:absolute;left:0;text-align:left;z-index:-21079040;mso-position-horizontal-relative:page" points="5in,21.95pt,360.3pt,21.7pt,360.6pt,21pt,361.2pt,21pt,361.8pt,21pt,361.8pt,21.95pt,362.4pt,21.95pt,363pt,21.95pt,363pt,21pt,363.6pt,21pt,364.2pt,21pt,364.2pt,21.95pt,364.8pt,21.95pt,365.4pt,21.95pt,365.4pt,21pt,366pt,21pt,366.6pt,21pt,366.6pt,21.95pt,367.2pt,21.95pt,367.8pt,21.95pt,367.8pt,21pt,368.4pt,21pt,369pt,21pt,369pt,21.95pt,369.6pt,21.95pt,370.2pt,21.95pt,370.2pt,21pt,370.8pt,21pt,371.4pt,21pt,371.4pt,21.95pt,372pt,21.95pt,372.6pt,21.95pt,372.6pt,21pt,373.2pt,21pt,373.8pt,21pt,373.8pt,21.95pt,374.4pt,21.95pt,375pt,21.95pt,375pt,21pt,375.6pt,21pt,376.2pt,21pt,376.2pt,21.95pt,376.8pt,21.95pt,377.4pt,21.95pt,377.4pt,21pt,378pt,21pt,378.6pt,21pt,378.6pt,21.95pt,379.2pt,21.95pt,379.8pt,21.95pt,379.8pt,21pt,380.4pt,21pt,381pt,21pt,381pt,21.95pt,381.6pt,21.95pt,382.2pt,21.95pt,382.2pt,21pt,382.8pt,21pt,383.4pt,21pt,383.4pt,21.95pt,384pt,21.95pt,384.6pt,21.95pt,384.6pt,21pt,385.2pt,21pt,385.8pt,21pt,385.8pt,21.95pt,386.4pt,21.95pt,387pt,21.95pt,387pt,21pt,387.6pt,21pt,388.2pt,21pt,388.2pt,21.95pt,388.8pt,21.95pt,389.4pt,21.95pt,389.4pt,21pt,390pt,21pt,390.6pt,21pt,390.6pt,21.95pt,391.2pt,21.95pt,391.8pt,21.95pt,391.8pt,21pt,392.4pt,21pt,393pt,21pt,393pt,21.95pt,393.6pt,21.95pt,394.2pt,21.95pt,394.2pt,21pt,394.8pt,21pt,395.4pt,21pt,395.4pt,21.95pt,396pt,21.95pt,396.6pt,21.95pt,396.6pt,21pt,397.2pt,21pt,397.8pt,21pt,397.8pt,21.95pt,398.4pt,21.95pt,399pt,21.95pt,399pt,21pt,399.6pt,21pt,400.2pt,21pt,400.2pt,21.95pt,400.8pt,21.95pt,401.4pt,21.95pt,401.4pt,21pt,402pt,21pt,402.6pt,21pt,402.6pt,21.95pt,403.2pt,21.95pt,403.8pt,21.95pt,403.8pt,21pt,404.4pt,21pt,405pt,21pt,405pt,21.95pt,405.6pt,21.95pt,406.2pt,21.95pt,406.2pt,21pt,406.8pt,21pt,407.4pt,21pt,407.4pt,21.95pt,408pt,21.95pt,408.6pt,21.95pt,408.6pt,21pt,409.2pt,21pt,409.8pt,21pt,409.8pt,21.95pt,410.4pt,21.95pt,411pt,21.95pt,411pt,21pt,411.6pt,21pt,412.2pt,21pt,412.2pt,21.95pt,412.8pt,21.95pt,413.4pt,21.95pt,413.4pt,21pt,414pt,21pt,414.6pt,21pt,414.6pt,21.95pt,415.2pt,21.95pt,415.8pt,21.95pt,415.8pt,21pt,416.4pt,21pt,417pt,21pt,417pt,21.95pt,417.6pt,21.95pt,418.2pt,21.95pt,418.2pt,21pt,418.8pt,21pt,419.4pt,21pt,419.4pt,21.95pt,420pt,21.95pt,420.6pt,21.95pt,420.6pt,21pt,421.2pt,21pt,421.8pt,21pt,421.9pt,21.9pt,422.4pt,21.95pt,422.95pt,22pt,423.05pt,21.4pt,423.25pt,21.25pt" coordorigin="3600,210" coordsize="1265,20" filled="f" strokeweight=".96pt">
            <v:path arrowok="t"/>
            <w10:wrap anchorx="page"/>
          </v:polyline>
        </w:pict>
      </w:r>
      <w:bookmarkStart w:id="137" w:name="_Bit_stuffing_is_the_process_of_adding_"/>
      <w:bookmarkEnd w:id="137"/>
      <w:r w:rsidR="000E2354">
        <w:t>Bit stuffing is the process of adding one extra 0 whenever five consecutive 1s follow a 0 in the data, so that the receiver does not mistake the pattern 0111110 for a flag.</w:t>
      </w:r>
    </w:p>
    <w:p w:rsidR="00B97D84" w:rsidRDefault="000E2354">
      <w:pPr>
        <w:pStyle w:val="ListParagraph"/>
        <w:numPr>
          <w:ilvl w:val="1"/>
          <w:numId w:val="172"/>
        </w:numPr>
        <w:tabs>
          <w:tab w:val="left" w:pos="2380"/>
        </w:tabs>
        <w:spacing w:line="237" w:lineRule="auto"/>
        <w:ind w:right="1286"/>
        <w:jc w:val="both"/>
        <w:rPr>
          <w:sz w:val="26"/>
        </w:rPr>
      </w:pPr>
      <w:r>
        <w:rPr>
          <w:sz w:val="26"/>
        </w:rPr>
        <w:t xml:space="preserve">In bit stuffing, if a 0 and five consecutive 1 bits are encountered, an extra 0 is </w:t>
      </w:r>
      <w:r>
        <w:rPr>
          <w:sz w:val="26"/>
        </w:rPr>
        <w:t>added.</w:t>
      </w:r>
    </w:p>
    <w:p w:rsidR="00B97D84" w:rsidRDefault="000E2354">
      <w:pPr>
        <w:pStyle w:val="ListParagraph"/>
        <w:numPr>
          <w:ilvl w:val="1"/>
          <w:numId w:val="172"/>
        </w:numPr>
        <w:tabs>
          <w:tab w:val="left" w:pos="2379"/>
        </w:tabs>
        <w:spacing w:line="318" w:lineRule="exact"/>
        <w:ind w:left="2379" w:hanging="359"/>
        <w:jc w:val="both"/>
        <w:rPr>
          <w:sz w:val="26"/>
        </w:rPr>
      </w:pPr>
      <w:r>
        <w:rPr>
          <w:sz w:val="26"/>
        </w:rPr>
        <w:t>Thisextrastuffedbitiseventuallyremovedfromthedatabythe</w:t>
      </w:r>
      <w:r>
        <w:rPr>
          <w:spacing w:val="-2"/>
          <w:sz w:val="26"/>
        </w:rPr>
        <w:t>receiver.</w:t>
      </w:r>
    </w:p>
    <w:p w:rsidR="00B97D84" w:rsidRDefault="000E2354">
      <w:pPr>
        <w:pStyle w:val="ListParagraph"/>
        <w:numPr>
          <w:ilvl w:val="1"/>
          <w:numId w:val="172"/>
        </w:numPr>
        <w:tabs>
          <w:tab w:val="left" w:pos="2380"/>
        </w:tabs>
        <w:spacing w:line="242" w:lineRule="auto"/>
        <w:ind w:right="1312"/>
        <w:jc w:val="both"/>
        <w:rPr>
          <w:sz w:val="26"/>
        </w:rPr>
      </w:pPr>
      <w:r>
        <w:rPr>
          <w:sz w:val="26"/>
        </w:rPr>
        <w:t>The extra bit is added after one 0 followed by five 1’s regardless of the value of the next bit.</w:t>
      </w:r>
    </w:p>
    <w:p w:rsidR="00B97D84" w:rsidRDefault="000E2354">
      <w:pPr>
        <w:pStyle w:val="ListParagraph"/>
        <w:numPr>
          <w:ilvl w:val="1"/>
          <w:numId w:val="172"/>
        </w:numPr>
        <w:tabs>
          <w:tab w:val="left" w:pos="2380"/>
        </w:tabs>
        <w:spacing w:line="237" w:lineRule="auto"/>
        <w:ind w:right="1296"/>
        <w:jc w:val="both"/>
        <w:rPr>
          <w:sz w:val="26"/>
        </w:rPr>
      </w:pPr>
      <w:r>
        <w:rPr>
          <w:sz w:val="26"/>
        </w:rPr>
        <w:t>This guarantees that the flagfield sequence does not inadvertently appear in the frame.</w:t>
      </w:r>
    </w:p>
    <w:p w:rsidR="00B97D84" w:rsidRDefault="00B97D84">
      <w:pPr>
        <w:pStyle w:val="ListParagraph"/>
        <w:spacing w:line="237" w:lineRule="auto"/>
        <w:jc w:val="both"/>
        <w:rPr>
          <w:sz w:val="26"/>
        </w:rPr>
        <w:sectPr w:rsidR="00B97D84">
          <w:pgSz w:w="11910" w:h="16840"/>
          <w:pgMar w:top="1080" w:right="141" w:bottom="920" w:left="141" w:header="722" w:footer="732" w:gutter="0"/>
          <w:cols w:space="720"/>
        </w:sectPr>
      </w:pPr>
    </w:p>
    <w:p w:rsidR="00B97D84" w:rsidRDefault="00B97D84">
      <w:pPr>
        <w:pStyle w:val="BodyText"/>
        <w:rPr>
          <w:sz w:val="20"/>
        </w:rPr>
      </w:pPr>
      <w:r>
        <w:rPr>
          <w:sz w:val="20"/>
        </w:rPr>
        <w:lastRenderedPageBreak/>
        <w:pict>
          <v:shape id="docshape159" o:spid="_x0000_s1573" style="position:absolute;margin-left:88.55pt;margin-top:53.5pt;width:436.3pt;height:4.45pt;z-index:-21076992;mso-position-horizontal-relative:page;mso-position-vertical-relative:page" coordorigin="1771,1070" coordsize="8726,89" o:spt="100" adj="0,,0" path="m10497,1099r-8726,l1771,1159r8726,l10497,1099xm10497,1070r-8726,l1771,1084r8726,l10497,1070xe" fillcolor="#602221" stroked="f">
            <v:stroke joinstyle="round"/>
            <v:formulas/>
            <v:path arrowok="t" o:connecttype="segments"/>
            <w10:wrap anchorx="page" anchory="page"/>
          </v:shape>
        </w:pict>
      </w:r>
      <w:r>
        <w:rPr>
          <w:sz w:val="20"/>
        </w:rPr>
        <w:pict>
          <v:group id="docshapegroup160" o:spid="_x0000_s1569" style="position:absolute;margin-left:24.95pt;margin-top:24.95pt;width:545.8pt;height:792.25pt;z-index:-21076480;mso-position-horizontal-relative:page;mso-position-vertical-relative:page" coordorigin="499,499" coordsize="10916,15845">
            <v:shape id="docshape161" o:spid="_x0000_s1572" style="position:absolute;left:499;top:499;width:10916;height:15845" coordorigin="499,499" coordsize="10916,15845" o:spt="100" adj="0,,0" path="m572,16272r-15,l557,16286r15,l572,16272xm11357,557r-15,l11342,557,572,557r-15,l557,571r,15701l572,16272,572,571r10770,l11342,16272r15,l11357,571r,-14xm11414,499r,l11414,499r-43,l11371,499r-29,l11342,499,572,499r-30,l542,499r-43,l499,499r,43l499,571r,15701l499,16301r,43l542,16344r30,l11342,16344r,-43l572,16301r-30,l542,16272,542,571r,-29l572,542r10770,l11342,542r29,l11371,571r,15701l11414,16272r,-15701l11414,542r,l11414,499xe" fillcolor="black" stroked="f">
              <v:stroke joinstyle="round"/>
              <v:formulas/>
              <v:path arrowok="t" o:connecttype="segments"/>
            </v:shape>
            <v:rect id="docshape162" o:spid="_x0000_s1571" style="position:absolute;left:571;top:16286;width:10771;height:15" stroked="f"/>
            <v:shape id="docshape163" o:spid="_x0000_s1570" style="position:absolute;left:571;top:16272;width:10843;height:72" coordorigin="572,16272" coordsize="10843,72" o:spt="100" adj="0,,0" path="m11357,16272r-15,l11342,16272r-10770,l572,16286r10770,l11342,16286r15,l11357,16272xm11414,16301r,l11414,16272r-43,l11371,16301r-29,l11342,16344r29,l11414,16344r,l11414,16301xe" fillcolor="black" stroked="f">
              <v:stroke joinstyle="round"/>
              <v:formulas/>
              <v:path arrowok="t" o:connecttype="segments"/>
            </v:shape>
            <w10:wrap anchorx="page" anchory="page"/>
          </v:group>
        </w:pict>
      </w:r>
    </w:p>
    <w:p w:rsidR="00B97D84" w:rsidRDefault="00B97D84">
      <w:pPr>
        <w:pStyle w:val="BodyText"/>
        <w:spacing w:before="26" w:after="1"/>
        <w:rPr>
          <w:sz w:val="20"/>
        </w:rPr>
      </w:pPr>
    </w:p>
    <w:p w:rsidR="00B97D84" w:rsidRDefault="000E2354">
      <w:pPr>
        <w:pStyle w:val="BodyText"/>
        <w:ind w:left="2639"/>
        <w:rPr>
          <w:sz w:val="20"/>
        </w:rPr>
      </w:pPr>
      <w:r>
        <w:rPr>
          <w:noProof/>
          <w:sz w:val="20"/>
          <w:lang w:bidi="hi-IN"/>
        </w:rPr>
        <w:drawing>
          <wp:inline distT="0" distB="0" distL="0" distR="0">
            <wp:extent cx="4200140" cy="2133600"/>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94" cstate="print"/>
                    <a:stretch>
                      <a:fillRect/>
                    </a:stretch>
                  </pic:blipFill>
                  <pic:spPr>
                    <a:xfrm>
                      <a:off x="0" y="0"/>
                      <a:ext cx="4200140" cy="2133600"/>
                    </a:xfrm>
                    <a:prstGeom prst="rect">
                      <a:avLst/>
                    </a:prstGeom>
                  </pic:spPr>
                </pic:pic>
              </a:graphicData>
            </a:graphic>
          </wp:inline>
        </w:drawing>
      </w:r>
    </w:p>
    <w:p w:rsidR="00B97D84" w:rsidRDefault="00B97D84">
      <w:pPr>
        <w:pStyle w:val="BodyText"/>
        <w:spacing w:before="289"/>
        <w:rPr>
          <w:sz w:val="28"/>
        </w:rPr>
      </w:pPr>
    </w:p>
    <w:p w:rsidR="00B97D84" w:rsidRDefault="000E2354">
      <w:pPr>
        <w:pStyle w:val="Heading3"/>
        <w:numPr>
          <w:ilvl w:val="0"/>
          <w:numId w:val="172"/>
        </w:numPr>
        <w:tabs>
          <w:tab w:val="left" w:pos="4963"/>
        </w:tabs>
        <w:ind w:left="4963" w:hanging="4288"/>
        <w:jc w:val="left"/>
        <w:rPr>
          <w:u w:val="none"/>
        </w:rPr>
      </w:pPr>
      <w:bookmarkStart w:id="138" w:name="2._FLOW_CONTROL"/>
      <w:bookmarkStart w:id="139" w:name="o_Flow_control_refers_to_a_set_of_proced"/>
      <w:bookmarkEnd w:id="138"/>
      <w:bookmarkEnd w:id="139"/>
      <w:r>
        <w:rPr>
          <w:u w:val="thick"/>
        </w:rPr>
        <w:t>FLOW</w:t>
      </w:r>
      <w:r>
        <w:rPr>
          <w:spacing w:val="-2"/>
          <w:u w:val="thick"/>
        </w:rPr>
        <w:t>CONTROL</w:t>
      </w:r>
    </w:p>
    <w:p w:rsidR="00B97D84" w:rsidRDefault="000E2354">
      <w:pPr>
        <w:pStyle w:val="Heading8"/>
        <w:numPr>
          <w:ilvl w:val="0"/>
          <w:numId w:val="171"/>
        </w:numPr>
        <w:tabs>
          <w:tab w:val="left" w:pos="2380"/>
        </w:tabs>
        <w:spacing w:before="170" w:line="232" w:lineRule="auto"/>
        <w:ind w:right="1389"/>
      </w:pPr>
      <w:r>
        <w:t>Flow control refers to a set of procedures used to restrictthe amount of data that the sender can sendbefore waiting for acknowledgment.</w:t>
      </w:r>
    </w:p>
    <w:p w:rsidR="00B97D84" w:rsidRDefault="000E2354">
      <w:pPr>
        <w:pStyle w:val="ListParagraph"/>
        <w:numPr>
          <w:ilvl w:val="0"/>
          <w:numId w:val="171"/>
        </w:numPr>
        <w:tabs>
          <w:tab w:val="left" w:pos="2380"/>
        </w:tabs>
        <w:spacing w:before="2" w:line="232" w:lineRule="auto"/>
        <w:ind w:right="1312"/>
        <w:rPr>
          <w:sz w:val="26"/>
        </w:rPr>
      </w:pPr>
      <w:r>
        <w:rPr>
          <w:sz w:val="26"/>
        </w:rPr>
        <w:t xml:space="preserve">Thereceivingdevicehaslimitedspeedandlimitedmemorytostorethe </w:t>
      </w:r>
      <w:r>
        <w:rPr>
          <w:spacing w:val="-2"/>
          <w:sz w:val="26"/>
        </w:rPr>
        <w:t>data.</w:t>
      </w:r>
    </w:p>
    <w:p w:rsidR="00B97D84" w:rsidRDefault="000E2354">
      <w:pPr>
        <w:pStyle w:val="ListParagraph"/>
        <w:numPr>
          <w:ilvl w:val="0"/>
          <w:numId w:val="171"/>
        </w:numPr>
        <w:tabs>
          <w:tab w:val="left" w:pos="2380"/>
        </w:tabs>
        <w:spacing w:before="2" w:line="232" w:lineRule="auto"/>
        <w:ind w:right="1316"/>
        <w:rPr>
          <w:sz w:val="26"/>
        </w:rPr>
      </w:pPr>
      <w:r>
        <w:rPr>
          <w:sz w:val="26"/>
        </w:rPr>
        <w:t>Therefore,</w:t>
      </w:r>
      <w:r>
        <w:rPr>
          <w:sz w:val="26"/>
        </w:rPr>
        <w:t>thereceivingdevicemustbeableto informthesendingdeviceto stop the transmission temporarily before the limits are reached.</w:t>
      </w:r>
    </w:p>
    <w:p w:rsidR="00B97D84" w:rsidRDefault="000E2354">
      <w:pPr>
        <w:pStyle w:val="ListParagraph"/>
        <w:numPr>
          <w:ilvl w:val="0"/>
          <w:numId w:val="171"/>
        </w:numPr>
        <w:tabs>
          <w:tab w:val="left" w:pos="2380"/>
        </w:tabs>
        <w:spacing w:before="5" w:line="235" w:lineRule="auto"/>
        <w:ind w:right="1312"/>
        <w:rPr>
          <w:sz w:val="26"/>
        </w:rPr>
      </w:pPr>
      <w:r>
        <w:rPr>
          <w:sz w:val="26"/>
        </w:rPr>
        <w:t>Itrequiresabuffer, ablockof memoryforstoringtheinformationuntilthey are processed.</w:t>
      </w:r>
    </w:p>
    <w:p w:rsidR="00B97D84" w:rsidRDefault="000E2354">
      <w:pPr>
        <w:pStyle w:val="BodyText"/>
        <w:rPr>
          <w:sz w:val="10"/>
        </w:rPr>
      </w:pPr>
      <w:r>
        <w:rPr>
          <w:noProof/>
          <w:sz w:val="10"/>
          <w:lang w:bidi="hi-IN"/>
        </w:rPr>
        <w:drawing>
          <wp:anchor distT="0" distB="0" distL="0" distR="0" simplePos="0" relativeHeight="487675904" behindDoc="1" locked="0" layoutInCell="1" allowOverlap="1">
            <wp:simplePos x="0" y="0"/>
            <wp:positionH relativeFrom="page">
              <wp:posOffset>1677035</wp:posOffset>
            </wp:positionH>
            <wp:positionV relativeFrom="paragraph">
              <wp:posOffset>88784</wp:posOffset>
            </wp:positionV>
            <wp:extent cx="4588083" cy="838200"/>
            <wp:effectExtent l="0" t="0" r="0" b="0"/>
            <wp:wrapTopAndBottom/>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95" cstate="print"/>
                    <a:stretch>
                      <a:fillRect/>
                    </a:stretch>
                  </pic:blipFill>
                  <pic:spPr>
                    <a:xfrm>
                      <a:off x="0" y="0"/>
                      <a:ext cx="4588083" cy="838200"/>
                    </a:xfrm>
                    <a:prstGeom prst="rect">
                      <a:avLst/>
                    </a:prstGeom>
                  </pic:spPr>
                </pic:pic>
              </a:graphicData>
            </a:graphic>
          </wp:anchor>
        </w:drawing>
      </w:r>
    </w:p>
    <w:p w:rsidR="00B97D84" w:rsidRDefault="00B97D84">
      <w:pPr>
        <w:pStyle w:val="BodyText"/>
        <w:spacing w:before="133"/>
      </w:pPr>
    </w:p>
    <w:p w:rsidR="00B97D84" w:rsidRDefault="000E2354">
      <w:pPr>
        <w:pStyle w:val="Heading8"/>
        <w:spacing w:line="298" w:lineRule="exact"/>
        <w:ind w:left="1659"/>
      </w:pPr>
      <w:bookmarkStart w:id="140" w:name="Two_methods_have_been_developed_to_contr"/>
      <w:bookmarkEnd w:id="140"/>
      <w:r>
        <w:t>Twomethodshave beendevelopedtocontroltheflowof</w:t>
      </w:r>
      <w:r>
        <w:rPr>
          <w:spacing w:val="-2"/>
        </w:rPr>
        <w:t>dat</w:t>
      </w:r>
      <w:r>
        <w:rPr>
          <w:spacing w:val="-2"/>
        </w:rPr>
        <w:t>a:</w:t>
      </w:r>
    </w:p>
    <w:p w:rsidR="00B97D84" w:rsidRDefault="000E2354">
      <w:pPr>
        <w:pStyle w:val="ListParagraph"/>
        <w:numPr>
          <w:ilvl w:val="0"/>
          <w:numId w:val="171"/>
        </w:numPr>
        <w:tabs>
          <w:tab w:val="left" w:pos="2379"/>
        </w:tabs>
        <w:spacing w:line="300" w:lineRule="exact"/>
        <w:ind w:left="2379" w:hanging="359"/>
        <w:rPr>
          <w:sz w:val="26"/>
        </w:rPr>
      </w:pPr>
      <w:r>
        <w:rPr>
          <w:spacing w:val="-2"/>
          <w:sz w:val="26"/>
        </w:rPr>
        <w:t>Stop-and-</w:t>
      </w:r>
      <w:r>
        <w:rPr>
          <w:spacing w:val="-4"/>
          <w:sz w:val="26"/>
        </w:rPr>
        <w:t>Wait</w:t>
      </w:r>
    </w:p>
    <w:p w:rsidR="00B97D84" w:rsidRDefault="000E2354">
      <w:pPr>
        <w:pStyle w:val="ListParagraph"/>
        <w:numPr>
          <w:ilvl w:val="0"/>
          <w:numId w:val="171"/>
        </w:numPr>
        <w:tabs>
          <w:tab w:val="left" w:pos="2379"/>
        </w:tabs>
        <w:spacing w:line="300" w:lineRule="exact"/>
        <w:ind w:left="2379" w:hanging="359"/>
        <w:rPr>
          <w:sz w:val="26"/>
        </w:rPr>
      </w:pPr>
      <w:r>
        <w:rPr>
          <w:sz w:val="26"/>
        </w:rPr>
        <w:t>Sliding</w:t>
      </w:r>
      <w:r>
        <w:rPr>
          <w:spacing w:val="-2"/>
          <w:sz w:val="26"/>
        </w:rPr>
        <w:t>Window</w:t>
      </w:r>
    </w:p>
    <w:p w:rsidR="00B97D84" w:rsidRDefault="00B97D84">
      <w:pPr>
        <w:pStyle w:val="ListParagraph"/>
        <w:numPr>
          <w:ilvl w:val="0"/>
          <w:numId w:val="171"/>
        </w:numPr>
        <w:tabs>
          <w:tab w:val="left" w:pos="2136"/>
        </w:tabs>
        <w:spacing w:before="95" w:line="214" w:lineRule="exact"/>
        <w:ind w:left="2136" w:hanging="116"/>
        <w:rPr>
          <w:rFonts w:ascii="Courier New" w:hAnsi="Courier New"/>
          <w:sz w:val="20"/>
        </w:rPr>
      </w:pPr>
      <w:bookmarkStart w:id="141" w:name="STOP-AND-WAIT"/>
      <w:bookmarkEnd w:id="141"/>
    </w:p>
    <w:p w:rsidR="00B97D84" w:rsidRDefault="000E2354">
      <w:pPr>
        <w:pStyle w:val="Heading7"/>
        <w:spacing w:line="286" w:lineRule="exact"/>
        <w:ind w:left="1659"/>
      </w:pPr>
      <w:r>
        <w:rPr>
          <w:spacing w:val="-2"/>
        </w:rPr>
        <w:t>STOP-AND-</w:t>
      </w:r>
      <w:r>
        <w:rPr>
          <w:spacing w:val="-4"/>
        </w:rPr>
        <w:t>WAIT</w:t>
      </w:r>
    </w:p>
    <w:p w:rsidR="00B97D84" w:rsidRDefault="000E2354">
      <w:pPr>
        <w:pStyle w:val="ListParagraph"/>
        <w:numPr>
          <w:ilvl w:val="0"/>
          <w:numId w:val="171"/>
        </w:numPr>
        <w:tabs>
          <w:tab w:val="left" w:pos="2379"/>
        </w:tabs>
        <w:spacing w:line="297" w:lineRule="exact"/>
        <w:ind w:left="2379" w:hanging="359"/>
        <w:rPr>
          <w:sz w:val="26"/>
        </w:rPr>
      </w:pPr>
      <w:r>
        <w:rPr>
          <w:sz w:val="26"/>
        </w:rPr>
        <w:t>Thesimplestschemeisthestop-and-wait</w:t>
      </w:r>
      <w:r>
        <w:rPr>
          <w:spacing w:val="-2"/>
          <w:sz w:val="26"/>
        </w:rPr>
        <w:t>algorithm.</w:t>
      </w:r>
    </w:p>
    <w:p w:rsidR="00B97D84" w:rsidRDefault="000E2354">
      <w:pPr>
        <w:pStyle w:val="ListParagraph"/>
        <w:numPr>
          <w:ilvl w:val="0"/>
          <w:numId w:val="171"/>
        </w:numPr>
        <w:tabs>
          <w:tab w:val="left" w:pos="2380"/>
        </w:tabs>
        <w:spacing w:before="2" w:line="232" w:lineRule="auto"/>
        <w:ind w:right="1313"/>
        <w:rPr>
          <w:sz w:val="26"/>
        </w:rPr>
      </w:pPr>
      <w:r>
        <w:rPr>
          <w:sz w:val="26"/>
        </w:rPr>
        <w:t>IntheStop-and-waitmethod,thesenderwaitsforanacknowledgement after every frame it sends.</w:t>
      </w:r>
    </w:p>
    <w:p w:rsidR="00B97D84" w:rsidRDefault="000E2354">
      <w:pPr>
        <w:pStyle w:val="ListParagraph"/>
        <w:numPr>
          <w:ilvl w:val="0"/>
          <w:numId w:val="171"/>
        </w:numPr>
        <w:tabs>
          <w:tab w:val="left" w:pos="2379"/>
        </w:tabs>
        <w:spacing w:before="10" w:line="295" w:lineRule="exact"/>
        <w:ind w:left="2379" w:hanging="359"/>
        <w:rPr>
          <w:sz w:val="26"/>
        </w:rPr>
      </w:pPr>
      <w:r>
        <w:rPr>
          <w:sz w:val="26"/>
        </w:rPr>
        <w:t>Whenacknowledgementisreceived,thenonlynextframeis</w:t>
      </w:r>
      <w:r>
        <w:rPr>
          <w:spacing w:val="-2"/>
          <w:sz w:val="26"/>
        </w:rPr>
        <w:t>sent.</w:t>
      </w:r>
    </w:p>
    <w:p w:rsidR="00B97D84" w:rsidRDefault="000E2354">
      <w:pPr>
        <w:pStyle w:val="ListParagraph"/>
        <w:numPr>
          <w:ilvl w:val="0"/>
          <w:numId w:val="171"/>
        </w:numPr>
        <w:tabs>
          <w:tab w:val="left" w:pos="2380"/>
        </w:tabs>
        <w:spacing w:line="235" w:lineRule="auto"/>
        <w:ind w:right="1307"/>
        <w:rPr>
          <w:sz w:val="26"/>
        </w:rPr>
      </w:pPr>
      <w:r>
        <w:rPr>
          <w:sz w:val="26"/>
        </w:rPr>
        <w:t>The processof</w:t>
      </w:r>
      <w:r>
        <w:rPr>
          <w:sz w:val="26"/>
        </w:rPr>
        <w:t>alternately sending andwaiting ofa framecontinuesuntil the sender transmits the EOT (End of transmission) frame.</w:t>
      </w:r>
    </w:p>
    <w:p w:rsidR="00B97D84" w:rsidRDefault="00B97D84">
      <w:pPr>
        <w:pStyle w:val="ListParagraph"/>
        <w:spacing w:line="235" w:lineRule="auto"/>
        <w:rPr>
          <w:sz w:val="26"/>
        </w:rPr>
        <w:sectPr w:rsidR="00B97D84">
          <w:pgSz w:w="11910" w:h="16840"/>
          <w:pgMar w:top="1080" w:right="141" w:bottom="920" w:left="141" w:header="722" w:footer="732" w:gutter="0"/>
          <w:cols w:space="720"/>
        </w:sectPr>
      </w:pPr>
    </w:p>
    <w:p w:rsidR="00B97D84" w:rsidRDefault="00B97D84">
      <w:pPr>
        <w:pStyle w:val="BodyText"/>
        <w:spacing w:before="135" w:after="1"/>
        <w:rPr>
          <w:sz w:val="20"/>
        </w:rPr>
      </w:pPr>
      <w:r>
        <w:rPr>
          <w:sz w:val="20"/>
        </w:rPr>
        <w:lastRenderedPageBreak/>
        <w:pict>
          <v:shape id="docshape166" o:spid="_x0000_s1568" style="position:absolute;margin-left:88.55pt;margin-top:53.5pt;width:436.3pt;height:4.45pt;z-index:15818752;mso-position-horizontal-relative:page;mso-position-vertical-relative:page" coordorigin="1771,1070" coordsize="8726,89" o:spt="100" adj="0,,0" path="m10497,1099r-8726,l1771,1159r8726,l10497,1099xm10497,1070r-8726,l1771,1084r8726,l10497,1070xe" fillcolor="#602221" stroked="f">
            <v:stroke joinstyle="round"/>
            <v:formulas/>
            <v:path arrowok="t" o:connecttype="segments"/>
            <w10:wrap anchorx="page" anchory="page"/>
          </v:shape>
        </w:pict>
      </w:r>
    </w:p>
    <w:p w:rsidR="00B97D84" w:rsidRDefault="000E2354">
      <w:pPr>
        <w:pStyle w:val="BodyText"/>
        <w:ind w:left="4224"/>
        <w:rPr>
          <w:sz w:val="20"/>
        </w:rPr>
      </w:pPr>
      <w:r>
        <w:rPr>
          <w:noProof/>
          <w:sz w:val="20"/>
          <w:lang w:bidi="hi-IN"/>
        </w:rPr>
        <w:drawing>
          <wp:inline distT="0" distB="0" distL="0" distR="0">
            <wp:extent cx="2660092" cy="2011679"/>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96" cstate="print"/>
                    <a:stretch>
                      <a:fillRect/>
                    </a:stretch>
                  </pic:blipFill>
                  <pic:spPr>
                    <a:xfrm>
                      <a:off x="0" y="0"/>
                      <a:ext cx="2660092" cy="2011679"/>
                    </a:xfrm>
                    <a:prstGeom prst="rect">
                      <a:avLst/>
                    </a:prstGeom>
                  </pic:spPr>
                </pic:pic>
              </a:graphicData>
            </a:graphic>
          </wp:inline>
        </w:drawing>
      </w:r>
    </w:p>
    <w:p w:rsidR="00B97D84" w:rsidRDefault="00B97D84">
      <w:pPr>
        <w:pStyle w:val="BodyText"/>
        <w:spacing w:before="49"/>
      </w:pPr>
    </w:p>
    <w:p w:rsidR="00B97D84" w:rsidRDefault="000E2354">
      <w:pPr>
        <w:pStyle w:val="ListParagraph"/>
        <w:numPr>
          <w:ilvl w:val="0"/>
          <w:numId w:val="171"/>
        </w:numPr>
        <w:tabs>
          <w:tab w:val="left" w:pos="2380"/>
        </w:tabs>
        <w:spacing w:line="249" w:lineRule="auto"/>
        <w:ind w:right="1291"/>
        <w:jc w:val="both"/>
        <w:rPr>
          <w:sz w:val="26"/>
        </w:rPr>
      </w:pPr>
      <w:r>
        <w:rPr>
          <w:sz w:val="26"/>
        </w:rPr>
        <w:t>If the acknowledgement is not received within the allotted time, then the sender assumes that the frame is lost during the transmission, so it will retransmit the frame.</w:t>
      </w:r>
    </w:p>
    <w:p w:rsidR="00B97D84" w:rsidRDefault="000E2354">
      <w:pPr>
        <w:pStyle w:val="ListParagraph"/>
        <w:numPr>
          <w:ilvl w:val="0"/>
          <w:numId w:val="171"/>
        </w:numPr>
        <w:tabs>
          <w:tab w:val="left" w:pos="2380"/>
        </w:tabs>
        <w:spacing w:before="7" w:line="232" w:lineRule="auto"/>
        <w:ind w:right="1298"/>
        <w:jc w:val="both"/>
        <w:rPr>
          <w:sz w:val="26"/>
        </w:rPr>
      </w:pPr>
      <w:r>
        <w:rPr>
          <w:sz w:val="26"/>
        </w:rPr>
        <w:t>The acknowledgement may not arrive because of the following three scenarios :</w:t>
      </w:r>
    </w:p>
    <w:p w:rsidR="00B97D84" w:rsidRDefault="000E2354">
      <w:pPr>
        <w:pStyle w:val="ListParagraph"/>
        <w:numPr>
          <w:ilvl w:val="1"/>
          <w:numId w:val="171"/>
        </w:numPr>
        <w:tabs>
          <w:tab w:val="left" w:pos="3099"/>
        </w:tabs>
        <w:spacing w:line="298" w:lineRule="exact"/>
        <w:ind w:left="3099" w:hanging="268"/>
        <w:rPr>
          <w:sz w:val="26"/>
        </w:rPr>
      </w:pPr>
      <w:r>
        <w:rPr>
          <w:sz w:val="26"/>
        </w:rPr>
        <w:t>Original</w:t>
      </w:r>
      <w:r>
        <w:rPr>
          <w:sz w:val="26"/>
        </w:rPr>
        <w:t>frameis</w:t>
      </w:r>
      <w:r>
        <w:rPr>
          <w:spacing w:val="-4"/>
          <w:sz w:val="26"/>
        </w:rPr>
        <w:t>lost</w:t>
      </w:r>
    </w:p>
    <w:p w:rsidR="00B97D84" w:rsidRDefault="000E2354">
      <w:pPr>
        <w:pStyle w:val="ListParagraph"/>
        <w:numPr>
          <w:ilvl w:val="1"/>
          <w:numId w:val="171"/>
        </w:numPr>
        <w:tabs>
          <w:tab w:val="left" w:pos="3099"/>
        </w:tabs>
        <w:spacing w:before="3" w:line="298" w:lineRule="exact"/>
        <w:ind w:left="3099" w:hanging="268"/>
        <w:rPr>
          <w:sz w:val="26"/>
        </w:rPr>
      </w:pPr>
      <w:r>
        <w:rPr>
          <w:sz w:val="26"/>
        </w:rPr>
        <w:t>ACKis</w:t>
      </w:r>
      <w:r>
        <w:rPr>
          <w:spacing w:val="-4"/>
          <w:sz w:val="26"/>
        </w:rPr>
        <w:t>lost</w:t>
      </w:r>
    </w:p>
    <w:p w:rsidR="00B97D84" w:rsidRDefault="000E2354">
      <w:pPr>
        <w:pStyle w:val="ListParagraph"/>
        <w:numPr>
          <w:ilvl w:val="1"/>
          <w:numId w:val="171"/>
        </w:numPr>
        <w:tabs>
          <w:tab w:val="left" w:pos="3099"/>
        </w:tabs>
        <w:spacing w:line="298" w:lineRule="exact"/>
        <w:ind w:left="3099" w:hanging="268"/>
        <w:rPr>
          <w:sz w:val="26"/>
        </w:rPr>
      </w:pPr>
      <w:r>
        <w:rPr>
          <w:sz w:val="26"/>
        </w:rPr>
        <w:t>ACKarrivesafterthe</w:t>
      </w:r>
      <w:r>
        <w:rPr>
          <w:spacing w:val="-2"/>
          <w:sz w:val="26"/>
        </w:rPr>
        <w:t>timeout</w:t>
      </w:r>
    </w:p>
    <w:p w:rsidR="00B97D84" w:rsidRDefault="000E2354">
      <w:pPr>
        <w:pStyle w:val="BodyText"/>
        <w:spacing w:before="43"/>
        <w:rPr>
          <w:sz w:val="20"/>
        </w:rPr>
      </w:pPr>
      <w:r>
        <w:rPr>
          <w:noProof/>
          <w:sz w:val="20"/>
          <w:lang w:bidi="hi-IN"/>
        </w:rPr>
        <w:drawing>
          <wp:anchor distT="0" distB="0" distL="0" distR="0" simplePos="0" relativeHeight="487677440" behindDoc="1" locked="0" layoutInCell="1" allowOverlap="1">
            <wp:simplePos x="0" y="0"/>
            <wp:positionH relativeFrom="page">
              <wp:posOffset>1569085</wp:posOffset>
            </wp:positionH>
            <wp:positionV relativeFrom="paragraph">
              <wp:posOffset>188991</wp:posOffset>
            </wp:positionV>
            <wp:extent cx="4725420" cy="2354579"/>
            <wp:effectExtent l="0" t="0" r="0" b="0"/>
            <wp:wrapTopAndBottom/>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97" cstate="print"/>
                    <a:stretch>
                      <a:fillRect/>
                    </a:stretch>
                  </pic:blipFill>
                  <pic:spPr>
                    <a:xfrm>
                      <a:off x="0" y="0"/>
                      <a:ext cx="4725420" cy="2354579"/>
                    </a:xfrm>
                    <a:prstGeom prst="rect">
                      <a:avLst/>
                    </a:prstGeom>
                  </pic:spPr>
                </pic:pic>
              </a:graphicData>
            </a:graphic>
          </wp:anchor>
        </w:drawing>
      </w:r>
    </w:p>
    <w:p w:rsidR="00B97D84" w:rsidRDefault="000E2354">
      <w:pPr>
        <w:pStyle w:val="Heading8"/>
        <w:spacing w:before="262" w:line="293" w:lineRule="exact"/>
        <w:ind w:left="1659"/>
      </w:pPr>
      <w:bookmarkStart w:id="142" w:name="Advantage_of_Stop-and-wait"/>
      <w:bookmarkEnd w:id="142"/>
      <w:r>
        <w:t>AdvantageofStop-and-</w:t>
      </w:r>
      <w:r>
        <w:rPr>
          <w:spacing w:val="-4"/>
        </w:rPr>
        <w:t>wait</w:t>
      </w:r>
    </w:p>
    <w:p w:rsidR="00B97D84" w:rsidRDefault="000E2354">
      <w:pPr>
        <w:pStyle w:val="ListParagraph"/>
        <w:numPr>
          <w:ilvl w:val="0"/>
          <w:numId w:val="171"/>
        </w:numPr>
        <w:tabs>
          <w:tab w:val="left" w:pos="2380"/>
        </w:tabs>
        <w:spacing w:before="2" w:line="232" w:lineRule="auto"/>
        <w:ind w:right="2379"/>
        <w:rPr>
          <w:sz w:val="26"/>
        </w:rPr>
      </w:pPr>
      <w:r>
        <w:rPr>
          <w:sz w:val="26"/>
        </w:rPr>
        <w:t>TheStop-and-waitmethodissimpleaseachframeischeckedand acknowledged before the next frame is sent</w:t>
      </w:r>
    </w:p>
    <w:p w:rsidR="00B97D84" w:rsidRDefault="00B97D84">
      <w:pPr>
        <w:pStyle w:val="BodyText"/>
        <w:spacing w:before="12"/>
      </w:pPr>
    </w:p>
    <w:p w:rsidR="00B97D84" w:rsidRDefault="000E2354">
      <w:pPr>
        <w:pStyle w:val="Heading8"/>
        <w:spacing w:line="293" w:lineRule="exact"/>
        <w:ind w:left="1659"/>
      </w:pPr>
      <w:bookmarkStart w:id="143" w:name="Disadvantages_of_Stop-And-Wait"/>
      <w:bookmarkEnd w:id="143"/>
      <w:r>
        <w:t>DisadvantagesofStop-And-</w:t>
      </w:r>
      <w:r>
        <w:rPr>
          <w:spacing w:val="-4"/>
        </w:rPr>
        <w:t>Wait</w:t>
      </w:r>
    </w:p>
    <w:p w:rsidR="00B97D84" w:rsidRDefault="000E2354">
      <w:pPr>
        <w:pStyle w:val="ListParagraph"/>
        <w:numPr>
          <w:ilvl w:val="0"/>
          <w:numId w:val="171"/>
        </w:numPr>
        <w:tabs>
          <w:tab w:val="left" w:pos="2380"/>
        </w:tabs>
        <w:spacing w:line="235" w:lineRule="auto"/>
        <w:ind w:right="1312"/>
        <w:rPr>
          <w:sz w:val="26"/>
        </w:rPr>
      </w:pPr>
      <w:r>
        <w:rPr>
          <w:sz w:val="26"/>
        </w:rPr>
        <w:t>In stop-and-wait,atany pointin time,there isonly one f</w:t>
      </w:r>
      <w:r>
        <w:rPr>
          <w:sz w:val="26"/>
        </w:rPr>
        <w:t>rame thatis sent and waiting to be acknowledged.</w:t>
      </w:r>
    </w:p>
    <w:p w:rsidR="00B97D84" w:rsidRDefault="000E2354">
      <w:pPr>
        <w:pStyle w:val="ListParagraph"/>
        <w:numPr>
          <w:ilvl w:val="0"/>
          <w:numId w:val="171"/>
        </w:numPr>
        <w:tabs>
          <w:tab w:val="left" w:pos="2379"/>
        </w:tabs>
        <w:spacing w:before="10" w:line="298" w:lineRule="exact"/>
        <w:ind w:left="2379" w:hanging="359"/>
        <w:rPr>
          <w:sz w:val="26"/>
        </w:rPr>
      </w:pPr>
      <w:r>
        <w:rPr>
          <w:sz w:val="26"/>
        </w:rPr>
        <w:t>Thisisnotagooduseoftransmission</w:t>
      </w:r>
      <w:r>
        <w:rPr>
          <w:spacing w:val="-2"/>
          <w:sz w:val="26"/>
        </w:rPr>
        <w:t>medium.</w:t>
      </w:r>
    </w:p>
    <w:p w:rsidR="00B97D84" w:rsidRDefault="000E2354">
      <w:pPr>
        <w:pStyle w:val="ListParagraph"/>
        <w:numPr>
          <w:ilvl w:val="0"/>
          <w:numId w:val="171"/>
        </w:numPr>
        <w:tabs>
          <w:tab w:val="left" w:pos="2380"/>
        </w:tabs>
        <w:spacing w:before="2" w:line="232" w:lineRule="auto"/>
        <w:ind w:right="1893"/>
        <w:rPr>
          <w:sz w:val="26"/>
        </w:rPr>
      </w:pPr>
      <w:r>
        <w:rPr>
          <w:sz w:val="26"/>
        </w:rPr>
        <w:t>To improve efficiency, multiple frames should be in transition while waiting for ACK.</w:t>
      </w:r>
    </w:p>
    <w:p w:rsidR="00B97D84" w:rsidRDefault="00B97D84">
      <w:pPr>
        <w:pStyle w:val="ListParagraph"/>
        <w:spacing w:line="232" w:lineRule="auto"/>
        <w:rPr>
          <w:sz w:val="26"/>
        </w:rPr>
        <w:sectPr w:rsidR="00B97D84">
          <w:headerReference w:type="default" r:id="rId98"/>
          <w:footerReference w:type="default" r:id="rId99"/>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pPr>
    </w:p>
    <w:p w:rsidR="00B97D84" w:rsidRDefault="00B97D84">
      <w:pPr>
        <w:pStyle w:val="Heading7"/>
        <w:ind w:left="1659"/>
      </w:pPr>
      <w:r>
        <w:pict>
          <v:shape id="docshape169" o:spid="_x0000_s1567" style="position:absolute;left:0;text-align:left;margin-left:88.55pt;margin-top:-19.55pt;width:436.3pt;height:4.45pt;z-index:15819776;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bookmarkStart w:id="144" w:name="PIGGYBACKING"/>
      <w:bookmarkEnd w:id="144"/>
      <w:r w:rsidR="000E2354">
        <w:rPr>
          <w:spacing w:val="-2"/>
          <w:u w:val="thick"/>
        </w:rPr>
        <w:t>PIGGYBACKING</w:t>
      </w:r>
    </w:p>
    <w:p w:rsidR="00B97D84" w:rsidRDefault="00B97D84">
      <w:pPr>
        <w:pStyle w:val="BodyText"/>
        <w:spacing w:before="48"/>
        <w:rPr>
          <w:b/>
          <w:sz w:val="20"/>
        </w:rPr>
      </w:pPr>
      <w:r>
        <w:rPr>
          <w:b/>
          <w:sz w:val="20"/>
        </w:rPr>
        <w:pict>
          <v:group id="docshapegroup170" o:spid="_x0000_s1563" style="position:absolute;margin-left:84.35pt;margin-top:15.1pt;width:444.75pt;height:183.3pt;z-index:-15638016;mso-wrap-distance-left:0;mso-wrap-distance-right:0;mso-position-horizontal-relative:page" coordorigin="1687,302" coordsize="8895,3666">
            <v:shape id="docshape171" o:spid="_x0000_s1566" type="#_x0000_t75" style="position:absolute;left:6480;top:312;width:3420;height:3481">
              <v:imagedata r:id="rId100" o:title=""/>
            </v:shape>
            <v:shape id="docshape172" o:spid="_x0000_s1565" style="position:absolute;left:1697;top:302;width:8885;height:3666" coordorigin="1697,302" coordsize="8885,3666" path="m10582,302r-8885,l1697,312r8875,l10572,3958r-4434,l6138,313r-9,l6129,3958r-4432,l1697,3968r8885,l10582,3958r,-3646l10582,302xe" fillcolor="black" stroked="f">
              <v:path arrowok="t"/>
            </v:shape>
            <v:shape id="docshape173" o:spid="_x0000_s1564" type="#_x0000_t202" style="position:absolute;left:1692;top:307;width:4442;height:3656" filled="f" strokeweight=".49pt">
              <v:textbox inset="0,0,0,0">
                <w:txbxContent>
                  <w:p w:rsidR="00B97D84" w:rsidRDefault="000E2354">
                    <w:pPr>
                      <w:numPr>
                        <w:ilvl w:val="0"/>
                        <w:numId w:val="170"/>
                      </w:numPr>
                      <w:tabs>
                        <w:tab w:val="left" w:pos="564"/>
                      </w:tabs>
                      <w:spacing w:line="235" w:lineRule="auto"/>
                      <w:ind w:right="108"/>
                      <w:jc w:val="both"/>
                      <w:rPr>
                        <w:sz w:val="26"/>
                      </w:rPr>
                    </w:pPr>
                    <w:r>
                      <w:rPr>
                        <w:sz w:val="26"/>
                      </w:rPr>
                      <w:t>A method to combine a data frame with ACK.</w:t>
                    </w:r>
                  </w:p>
                  <w:p w:rsidR="00B97D84" w:rsidRDefault="000E2354">
                    <w:pPr>
                      <w:numPr>
                        <w:ilvl w:val="0"/>
                        <w:numId w:val="170"/>
                      </w:numPr>
                      <w:tabs>
                        <w:tab w:val="left" w:pos="564"/>
                      </w:tabs>
                      <w:spacing w:line="298" w:lineRule="exact"/>
                      <w:ind w:hanging="273"/>
                      <w:jc w:val="both"/>
                      <w:rPr>
                        <w:sz w:val="26"/>
                      </w:rPr>
                    </w:pPr>
                    <w:r>
                      <w:rPr>
                        <w:sz w:val="26"/>
                      </w:rPr>
                      <w:t>Piggybackingsaves</w:t>
                    </w:r>
                    <w:r>
                      <w:rPr>
                        <w:spacing w:val="-2"/>
                        <w:sz w:val="26"/>
                      </w:rPr>
                      <w:t>bandwidth</w:t>
                    </w:r>
                  </w:p>
                  <w:p w:rsidR="00B97D84" w:rsidRDefault="000E2354">
                    <w:pPr>
                      <w:numPr>
                        <w:ilvl w:val="0"/>
                        <w:numId w:val="170"/>
                      </w:numPr>
                      <w:tabs>
                        <w:tab w:val="left" w:pos="564"/>
                      </w:tabs>
                      <w:spacing w:before="2" w:line="232" w:lineRule="auto"/>
                      <w:ind w:right="108"/>
                      <w:jc w:val="both"/>
                      <w:rPr>
                        <w:sz w:val="26"/>
                      </w:rPr>
                    </w:pPr>
                    <w:r>
                      <w:rPr>
                        <w:sz w:val="26"/>
                      </w:rPr>
                      <w:t xml:space="preserve">Station A and B both have data to </w:t>
                    </w:r>
                    <w:r>
                      <w:rPr>
                        <w:spacing w:val="-2"/>
                        <w:sz w:val="26"/>
                      </w:rPr>
                      <w:t>send.</w:t>
                    </w:r>
                  </w:p>
                  <w:p w:rsidR="00B97D84" w:rsidRDefault="000E2354">
                    <w:pPr>
                      <w:numPr>
                        <w:ilvl w:val="0"/>
                        <w:numId w:val="170"/>
                      </w:numPr>
                      <w:tabs>
                        <w:tab w:val="left" w:pos="564"/>
                      </w:tabs>
                      <w:spacing w:before="4" w:line="235" w:lineRule="auto"/>
                      <w:ind w:right="104"/>
                      <w:jc w:val="both"/>
                      <w:rPr>
                        <w:sz w:val="26"/>
                      </w:rPr>
                    </w:pPr>
                    <w:r>
                      <w:rPr>
                        <w:sz w:val="26"/>
                      </w:rPr>
                      <w:t>Instead of sending separately, station A sends a data frame that includes an ACK.</w:t>
                    </w:r>
                  </w:p>
                  <w:p w:rsidR="00B97D84" w:rsidRDefault="000E2354">
                    <w:pPr>
                      <w:numPr>
                        <w:ilvl w:val="0"/>
                        <w:numId w:val="170"/>
                      </w:numPr>
                      <w:tabs>
                        <w:tab w:val="left" w:pos="564"/>
                      </w:tabs>
                      <w:spacing w:before="6"/>
                      <w:ind w:hanging="273"/>
                      <w:jc w:val="both"/>
                      <w:rPr>
                        <w:sz w:val="26"/>
                      </w:rPr>
                    </w:pPr>
                    <w:r>
                      <w:rPr>
                        <w:sz w:val="26"/>
                      </w:rPr>
                      <w:t>StationBdoesthesame</w:t>
                    </w:r>
                    <w:r>
                      <w:rPr>
                        <w:spacing w:val="-2"/>
                        <w:sz w:val="26"/>
                      </w:rPr>
                      <w:t>thing.</w:t>
                    </w:r>
                  </w:p>
                </w:txbxContent>
              </v:textbox>
            </v:shape>
            <w10:wrap type="topAndBottom" anchorx="page"/>
          </v:group>
        </w:pict>
      </w:r>
    </w:p>
    <w:p w:rsidR="00B97D84" w:rsidRDefault="00B97D84">
      <w:pPr>
        <w:pStyle w:val="BodyText"/>
        <w:spacing w:before="274"/>
        <w:rPr>
          <w:b/>
        </w:rPr>
      </w:pPr>
    </w:p>
    <w:p w:rsidR="00B97D84" w:rsidRDefault="000E2354">
      <w:pPr>
        <w:ind w:left="1659"/>
        <w:rPr>
          <w:b/>
          <w:sz w:val="26"/>
        </w:rPr>
      </w:pPr>
      <w:r>
        <w:rPr>
          <w:b/>
          <w:sz w:val="26"/>
        </w:rPr>
        <w:t>SLIDING</w:t>
      </w:r>
      <w:r>
        <w:rPr>
          <w:b/>
          <w:spacing w:val="-2"/>
          <w:sz w:val="26"/>
        </w:rPr>
        <w:t>WINDOW</w:t>
      </w:r>
    </w:p>
    <w:p w:rsidR="00B97D84" w:rsidRDefault="000E2354">
      <w:pPr>
        <w:pStyle w:val="ListParagraph"/>
        <w:numPr>
          <w:ilvl w:val="0"/>
          <w:numId w:val="171"/>
        </w:numPr>
        <w:tabs>
          <w:tab w:val="left" w:pos="2380"/>
        </w:tabs>
        <w:spacing w:before="140" w:line="232" w:lineRule="auto"/>
        <w:ind w:right="1296"/>
        <w:jc w:val="both"/>
        <w:rPr>
          <w:sz w:val="26"/>
        </w:rPr>
      </w:pPr>
      <w:r>
        <w:rPr>
          <w:sz w:val="26"/>
        </w:rPr>
        <w:t>The Sliding Window is a method of flow control in which a sender can transmit the several frames before getting an acknowledgement.</w:t>
      </w:r>
    </w:p>
    <w:p w:rsidR="00B97D84" w:rsidRDefault="000E2354">
      <w:pPr>
        <w:pStyle w:val="ListParagraph"/>
        <w:numPr>
          <w:ilvl w:val="0"/>
          <w:numId w:val="171"/>
        </w:numPr>
        <w:tabs>
          <w:tab w:val="left" w:pos="2380"/>
        </w:tabs>
        <w:spacing w:before="10" w:line="235" w:lineRule="auto"/>
        <w:ind w:right="1288"/>
        <w:jc w:val="both"/>
        <w:rPr>
          <w:sz w:val="26"/>
        </w:rPr>
      </w:pPr>
      <w:r>
        <w:rPr>
          <w:sz w:val="26"/>
        </w:rPr>
        <w:t xml:space="preserve">In Sliding Window Control, multiple frames can be sent one after the another due towhichcapacity ofthecommunication channel canbeutilized </w:t>
      </w:r>
      <w:r>
        <w:rPr>
          <w:spacing w:val="-2"/>
          <w:sz w:val="26"/>
        </w:rPr>
        <w:t>efficiently.</w:t>
      </w:r>
    </w:p>
    <w:p w:rsidR="00B97D84" w:rsidRDefault="000E2354">
      <w:pPr>
        <w:pStyle w:val="ListParagraph"/>
        <w:numPr>
          <w:ilvl w:val="0"/>
          <w:numId w:val="171"/>
        </w:numPr>
        <w:tabs>
          <w:tab w:val="left" w:pos="2379"/>
        </w:tabs>
        <w:spacing w:before="10" w:line="295" w:lineRule="exact"/>
        <w:ind w:left="2379" w:hanging="359"/>
        <w:jc w:val="both"/>
        <w:rPr>
          <w:sz w:val="26"/>
        </w:rPr>
      </w:pPr>
      <w:r>
        <w:rPr>
          <w:sz w:val="26"/>
        </w:rPr>
        <w:t>AsingleACKacknowledgemultiple</w:t>
      </w:r>
      <w:r>
        <w:rPr>
          <w:spacing w:val="-2"/>
          <w:sz w:val="26"/>
        </w:rPr>
        <w:t>frames.</w:t>
      </w:r>
    </w:p>
    <w:p w:rsidR="00B97D84" w:rsidRDefault="000E2354">
      <w:pPr>
        <w:pStyle w:val="ListParagraph"/>
        <w:numPr>
          <w:ilvl w:val="0"/>
          <w:numId w:val="171"/>
        </w:numPr>
        <w:tabs>
          <w:tab w:val="left" w:pos="2380"/>
        </w:tabs>
        <w:spacing w:line="232" w:lineRule="auto"/>
        <w:ind w:right="1310"/>
        <w:jc w:val="both"/>
        <w:rPr>
          <w:sz w:val="26"/>
        </w:rPr>
      </w:pPr>
      <w:r>
        <w:rPr>
          <w:sz w:val="26"/>
        </w:rPr>
        <w:t xml:space="preserve">Sliding Window refers to imaginary boxes at both the sender and receiver </w:t>
      </w:r>
      <w:r>
        <w:rPr>
          <w:spacing w:val="-4"/>
          <w:sz w:val="26"/>
        </w:rPr>
        <w:t>end.</w:t>
      </w:r>
    </w:p>
    <w:p w:rsidR="00B97D84" w:rsidRDefault="000E2354">
      <w:pPr>
        <w:pStyle w:val="ListParagraph"/>
        <w:numPr>
          <w:ilvl w:val="0"/>
          <w:numId w:val="171"/>
        </w:numPr>
        <w:tabs>
          <w:tab w:val="left" w:pos="2380"/>
        </w:tabs>
        <w:spacing w:before="9" w:line="235" w:lineRule="auto"/>
        <w:ind w:right="1289"/>
        <w:jc w:val="both"/>
        <w:rPr>
          <w:sz w:val="26"/>
        </w:rPr>
      </w:pPr>
      <w:r>
        <w:rPr>
          <w:sz w:val="26"/>
        </w:rPr>
        <w:t xml:space="preserve">The window can hold the frames at either end, and it provides the upper limit on the number of frames that can be transmitted before the </w:t>
      </w:r>
      <w:r>
        <w:rPr>
          <w:spacing w:val="-2"/>
          <w:sz w:val="26"/>
        </w:rPr>
        <w:t>acknowledgement.</w:t>
      </w:r>
    </w:p>
    <w:p w:rsidR="00B97D84" w:rsidRDefault="000E2354">
      <w:pPr>
        <w:pStyle w:val="ListParagraph"/>
        <w:numPr>
          <w:ilvl w:val="0"/>
          <w:numId w:val="171"/>
        </w:numPr>
        <w:tabs>
          <w:tab w:val="left" w:pos="2380"/>
        </w:tabs>
        <w:spacing w:before="12" w:line="232" w:lineRule="auto"/>
        <w:ind w:right="1300"/>
        <w:jc w:val="both"/>
        <w:rPr>
          <w:sz w:val="26"/>
        </w:rPr>
      </w:pPr>
      <w:r>
        <w:rPr>
          <w:sz w:val="26"/>
        </w:rPr>
        <w:t>Frames can be acknowledg</w:t>
      </w:r>
      <w:r>
        <w:rPr>
          <w:sz w:val="26"/>
        </w:rPr>
        <w:t xml:space="preserve">ed even when the window is not completely </w:t>
      </w:r>
      <w:r>
        <w:rPr>
          <w:spacing w:val="-2"/>
          <w:sz w:val="26"/>
        </w:rPr>
        <w:t>filled.</w:t>
      </w:r>
    </w:p>
    <w:p w:rsidR="00B97D84" w:rsidRDefault="000E2354">
      <w:pPr>
        <w:pStyle w:val="ListParagraph"/>
        <w:numPr>
          <w:ilvl w:val="0"/>
          <w:numId w:val="171"/>
        </w:numPr>
        <w:tabs>
          <w:tab w:val="left" w:pos="2380"/>
        </w:tabs>
        <w:spacing w:before="7" w:line="232" w:lineRule="auto"/>
        <w:ind w:right="1292"/>
        <w:jc w:val="both"/>
        <w:rPr>
          <w:sz w:val="26"/>
        </w:rPr>
      </w:pPr>
      <w:r>
        <w:rPr>
          <w:sz w:val="26"/>
        </w:rPr>
        <w:t>The window has a specific size in which they are numbered as modulo-n means that they are numbered from 0 to n-1.</w:t>
      </w:r>
    </w:p>
    <w:p w:rsidR="00B97D84" w:rsidRDefault="000E2354">
      <w:pPr>
        <w:pStyle w:val="ListParagraph"/>
        <w:numPr>
          <w:ilvl w:val="0"/>
          <w:numId w:val="171"/>
        </w:numPr>
        <w:tabs>
          <w:tab w:val="left" w:pos="2379"/>
        </w:tabs>
        <w:spacing w:before="9" w:line="303" w:lineRule="exact"/>
        <w:ind w:left="2379" w:hanging="359"/>
        <w:jc w:val="both"/>
        <w:rPr>
          <w:sz w:val="26"/>
        </w:rPr>
      </w:pPr>
      <w:r>
        <w:rPr>
          <w:sz w:val="26"/>
        </w:rPr>
        <w:t>Forexample,ifn=8,theframesarenumbered</w:t>
      </w:r>
      <w:r>
        <w:rPr>
          <w:spacing w:val="-4"/>
          <w:sz w:val="26"/>
        </w:rPr>
        <w:t xml:space="preserve"> from</w:t>
      </w:r>
    </w:p>
    <w:p w:rsidR="00B97D84" w:rsidRDefault="000E2354">
      <w:pPr>
        <w:pStyle w:val="BodyText"/>
        <w:spacing w:line="293" w:lineRule="exact"/>
        <w:ind w:left="4132"/>
      </w:pPr>
      <w:r>
        <w:rPr>
          <w:spacing w:val="-2"/>
        </w:rPr>
        <w:t>0,1,2,3,4,5,6,7,0,1,2,3,4,5,6,7,0,1........</w:t>
      </w:r>
    </w:p>
    <w:p w:rsidR="00B97D84" w:rsidRDefault="000E2354">
      <w:pPr>
        <w:pStyle w:val="ListParagraph"/>
        <w:numPr>
          <w:ilvl w:val="0"/>
          <w:numId w:val="171"/>
        </w:numPr>
        <w:tabs>
          <w:tab w:val="left" w:pos="2380"/>
        </w:tabs>
        <w:spacing w:line="235" w:lineRule="auto"/>
        <w:ind w:right="1307"/>
        <w:rPr>
          <w:sz w:val="26"/>
        </w:rPr>
      </w:pPr>
      <w:r>
        <w:rPr>
          <w:sz w:val="26"/>
        </w:rPr>
        <w:t>Thesi</w:t>
      </w:r>
      <w:r>
        <w:rPr>
          <w:sz w:val="26"/>
        </w:rPr>
        <w:t>zeofthewindowisrepresentedasn-1.Therefore,maximumn-1 frames can be sent before acknowledgement.</w:t>
      </w:r>
    </w:p>
    <w:p w:rsidR="00B97D84" w:rsidRDefault="000E2354">
      <w:pPr>
        <w:pStyle w:val="ListParagraph"/>
        <w:numPr>
          <w:ilvl w:val="0"/>
          <w:numId w:val="171"/>
        </w:numPr>
        <w:tabs>
          <w:tab w:val="left" w:pos="2380"/>
        </w:tabs>
        <w:spacing w:before="8" w:line="232" w:lineRule="auto"/>
        <w:ind w:right="1317"/>
        <w:rPr>
          <w:sz w:val="26"/>
        </w:rPr>
      </w:pPr>
      <w:r>
        <w:rPr>
          <w:sz w:val="26"/>
        </w:rPr>
        <w:t>When the receiver sends the ACK, it includes the number of the next frame that it wants to receive.</w:t>
      </w:r>
    </w:p>
    <w:p w:rsidR="00B97D84" w:rsidRDefault="000E2354">
      <w:pPr>
        <w:pStyle w:val="ListParagraph"/>
        <w:numPr>
          <w:ilvl w:val="0"/>
          <w:numId w:val="171"/>
        </w:numPr>
        <w:tabs>
          <w:tab w:val="left" w:pos="2380"/>
        </w:tabs>
        <w:spacing w:before="4" w:line="235" w:lineRule="auto"/>
        <w:ind w:right="1956"/>
        <w:rPr>
          <w:sz w:val="26"/>
        </w:rPr>
      </w:pPr>
      <w:r>
        <w:rPr>
          <w:sz w:val="26"/>
        </w:rPr>
        <w:t>For example, to acknowledge the string of frames ending with frame number 4, the receiver will send the ACK containing the number 5.</w:t>
      </w:r>
    </w:p>
    <w:p w:rsidR="00B97D84" w:rsidRDefault="000E2354">
      <w:pPr>
        <w:pStyle w:val="ListParagraph"/>
        <w:numPr>
          <w:ilvl w:val="0"/>
          <w:numId w:val="171"/>
        </w:numPr>
        <w:tabs>
          <w:tab w:val="left" w:pos="2380"/>
        </w:tabs>
        <w:spacing w:before="8" w:line="232" w:lineRule="auto"/>
        <w:ind w:right="1316"/>
        <w:rPr>
          <w:sz w:val="26"/>
        </w:rPr>
      </w:pPr>
      <w:r>
        <w:rPr>
          <w:sz w:val="26"/>
        </w:rPr>
        <w:t>When the sender sees the ACK with the number 5, it got to know that theframes from 0 through 4 have been received.</w:t>
      </w:r>
    </w:p>
    <w:p w:rsidR="00B97D84" w:rsidRDefault="00B97D84">
      <w:pPr>
        <w:pStyle w:val="ListParagraph"/>
        <w:spacing w:line="232" w:lineRule="auto"/>
        <w:rPr>
          <w:sz w:val="26"/>
        </w:rPr>
        <w:sectPr w:rsidR="00B97D84">
          <w:headerReference w:type="default" r:id="rId101"/>
          <w:footerReference w:type="default" r:id="rId102"/>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rPr>
          <w:sz w:val="20"/>
        </w:rPr>
      </w:pPr>
      <w:r>
        <w:rPr>
          <w:sz w:val="20"/>
        </w:rPr>
        <w:lastRenderedPageBreak/>
        <w:pict>
          <v:shape id="docshape176" o:spid="_x0000_s1562" style="position:absolute;margin-left:88.55pt;margin-top:53.5pt;width:436.3pt;height:4.45pt;z-index:15820800;mso-position-horizontal-relative:page;mso-position-vertical-relative:page" coordorigin="1771,1070" coordsize="8726,89" o:spt="100" adj="0,,0" path="m10497,1099r-8726,l1771,1159r8726,l10497,1099xm10497,1070r-8726,l1771,1084r8726,l10497,1070xe" fillcolor="#602221" stroked="f">
            <v:stroke joinstyle="round"/>
            <v:formulas/>
            <v:path arrowok="t" o:connecttype="segments"/>
            <w10:wrap anchorx="page" anchory="page"/>
          </v:shape>
        </w:pict>
      </w:r>
    </w:p>
    <w:p w:rsidR="00B97D84" w:rsidRDefault="00B97D84">
      <w:pPr>
        <w:pStyle w:val="BodyText"/>
        <w:spacing w:before="207"/>
        <w:rPr>
          <w:sz w:val="20"/>
        </w:rPr>
      </w:pPr>
    </w:p>
    <w:tbl>
      <w:tblPr>
        <w:tblW w:w="0" w:type="auto"/>
        <w:tblInd w:w="13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624"/>
        <w:gridCol w:w="4922"/>
      </w:tblGrid>
      <w:tr w:rsidR="00B97D84">
        <w:trPr>
          <w:trHeight w:val="508"/>
        </w:trPr>
        <w:tc>
          <w:tcPr>
            <w:tcW w:w="4624" w:type="dxa"/>
            <w:tcBorders>
              <w:left w:val="single" w:sz="4" w:space="0" w:color="000000"/>
              <w:bottom w:val="single" w:sz="4" w:space="0" w:color="000000"/>
              <w:right w:val="single" w:sz="4" w:space="0" w:color="000000"/>
            </w:tcBorders>
          </w:tcPr>
          <w:p w:rsidR="00B97D84" w:rsidRDefault="000E2354">
            <w:pPr>
              <w:pStyle w:val="TableParagraph"/>
              <w:spacing w:line="315" w:lineRule="exact"/>
              <w:ind w:left="1344"/>
              <w:rPr>
                <w:b/>
                <w:sz w:val="28"/>
              </w:rPr>
            </w:pPr>
            <w:r>
              <w:rPr>
                <w:b/>
                <w:sz w:val="28"/>
              </w:rPr>
              <w:t>Sender</w:t>
            </w:r>
            <w:r>
              <w:rPr>
                <w:b/>
                <w:spacing w:val="-2"/>
                <w:sz w:val="28"/>
              </w:rPr>
              <w:t>Window</w:t>
            </w:r>
          </w:p>
        </w:tc>
        <w:tc>
          <w:tcPr>
            <w:tcW w:w="4922" w:type="dxa"/>
            <w:tcBorders>
              <w:left w:val="single" w:sz="4" w:space="0" w:color="000000"/>
              <w:bottom w:val="single" w:sz="4" w:space="0" w:color="000000"/>
              <w:right w:val="single" w:sz="4" w:space="0" w:color="000000"/>
            </w:tcBorders>
          </w:tcPr>
          <w:p w:rsidR="00B97D84" w:rsidRDefault="000E2354">
            <w:pPr>
              <w:pStyle w:val="TableParagraph"/>
              <w:spacing w:line="315" w:lineRule="exact"/>
              <w:ind w:left="1392"/>
              <w:rPr>
                <w:b/>
                <w:sz w:val="28"/>
              </w:rPr>
            </w:pPr>
            <w:r>
              <w:rPr>
                <w:b/>
                <w:sz w:val="28"/>
              </w:rPr>
              <w:t>Receiver</w:t>
            </w:r>
            <w:r>
              <w:rPr>
                <w:b/>
                <w:spacing w:val="-2"/>
                <w:sz w:val="28"/>
              </w:rPr>
              <w:t>Window</w:t>
            </w:r>
          </w:p>
        </w:tc>
      </w:tr>
      <w:tr w:rsidR="00B97D84">
        <w:trPr>
          <w:trHeight w:val="2986"/>
        </w:trPr>
        <w:tc>
          <w:tcPr>
            <w:tcW w:w="4624" w:type="dxa"/>
            <w:tcBorders>
              <w:top w:val="single" w:sz="4" w:space="0" w:color="000000"/>
              <w:left w:val="single" w:sz="4" w:space="0" w:color="000000"/>
              <w:bottom w:val="single" w:sz="4" w:space="0" w:color="000000"/>
              <w:right w:val="single" w:sz="4" w:space="0" w:color="000000"/>
            </w:tcBorders>
          </w:tcPr>
          <w:p w:rsidR="00B97D84" w:rsidRDefault="00B97D84">
            <w:pPr>
              <w:pStyle w:val="TableParagraph"/>
              <w:spacing w:before="73" w:after="1"/>
              <w:ind w:left="0"/>
              <w:rPr>
                <w:sz w:val="20"/>
              </w:rPr>
            </w:pPr>
          </w:p>
          <w:p w:rsidR="00B97D84" w:rsidRDefault="000E2354">
            <w:pPr>
              <w:pStyle w:val="TableParagraph"/>
              <w:ind w:left="94"/>
              <w:rPr>
                <w:sz w:val="20"/>
              </w:rPr>
            </w:pPr>
            <w:r>
              <w:rPr>
                <w:noProof/>
                <w:sz w:val="20"/>
                <w:lang w:bidi="hi-IN"/>
              </w:rPr>
              <w:drawing>
                <wp:inline distT="0" distB="0" distL="0" distR="0">
                  <wp:extent cx="2729330" cy="1414272"/>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103" cstate="print"/>
                          <a:stretch>
                            <a:fillRect/>
                          </a:stretch>
                        </pic:blipFill>
                        <pic:spPr>
                          <a:xfrm>
                            <a:off x="0" y="0"/>
                            <a:ext cx="2729330" cy="1414272"/>
                          </a:xfrm>
                          <a:prstGeom prst="rect">
                            <a:avLst/>
                          </a:prstGeom>
                        </pic:spPr>
                      </pic:pic>
                    </a:graphicData>
                  </a:graphic>
                </wp:inline>
              </w:drawing>
            </w:r>
          </w:p>
        </w:tc>
        <w:tc>
          <w:tcPr>
            <w:tcW w:w="4922" w:type="dxa"/>
            <w:tcBorders>
              <w:top w:val="single" w:sz="4" w:space="0" w:color="000000"/>
              <w:left w:val="single" w:sz="4" w:space="0" w:color="000000"/>
              <w:bottom w:val="single" w:sz="4" w:space="0" w:color="000000"/>
              <w:right w:val="single" w:sz="4" w:space="0" w:color="000000"/>
            </w:tcBorders>
          </w:tcPr>
          <w:p w:rsidR="00B97D84" w:rsidRDefault="00B97D84">
            <w:pPr>
              <w:pStyle w:val="TableParagraph"/>
              <w:ind w:left="0"/>
              <w:rPr>
                <w:sz w:val="13"/>
              </w:rPr>
            </w:pPr>
          </w:p>
          <w:p w:rsidR="00B97D84" w:rsidRDefault="000E2354">
            <w:pPr>
              <w:pStyle w:val="TableParagraph"/>
              <w:ind w:left="148"/>
              <w:rPr>
                <w:sz w:val="20"/>
              </w:rPr>
            </w:pPr>
            <w:r>
              <w:rPr>
                <w:noProof/>
                <w:sz w:val="20"/>
                <w:lang w:bidi="hi-IN"/>
              </w:rPr>
              <w:drawing>
                <wp:inline distT="0" distB="0" distL="0" distR="0">
                  <wp:extent cx="2777353" cy="1414272"/>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04" cstate="print"/>
                          <a:stretch>
                            <a:fillRect/>
                          </a:stretch>
                        </pic:blipFill>
                        <pic:spPr>
                          <a:xfrm>
                            <a:off x="0" y="0"/>
                            <a:ext cx="2777353" cy="1414272"/>
                          </a:xfrm>
                          <a:prstGeom prst="rect">
                            <a:avLst/>
                          </a:prstGeom>
                        </pic:spPr>
                      </pic:pic>
                    </a:graphicData>
                  </a:graphic>
                </wp:inline>
              </w:drawing>
            </w:r>
          </w:p>
        </w:tc>
      </w:tr>
      <w:tr w:rsidR="00B97D84">
        <w:trPr>
          <w:trHeight w:val="4128"/>
        </w:trPr>
        <w:tc>
          <w:tcPr>
            <w:tcW w:w="4624"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numPr>
                <w:ilvl w:val="0"/>
                <w:numId w:val="169"/>
              </w:numPr>
              <w:tabs>
                <w:tab w:val="left" w:pos="456"/>
              </w:tabs>
              <w:spacing w:line="232" w:lineRule="auto"/>
              <w:ind w:right="97"/>
              <w:jc w:val="both"/>
              <w:rPr>
                <w:sz w:val="26"/>
              </w:rPr>
            </w:pPr>
            <w:r>
              <w:rPr>
                <w:sz w:val="26"/>
              </w:rPr>
              <w:t>Atthebeginningofatransmission,the sender window contains n-1 frames.</w:t>
            </w:r>
          </w:p>
          <w:p w:rsidR="00B97D84" w:rsidRDefault="000E2354">
            <w:pPr>
              <w:pStyle w:val="TableParagraph"/>
              <w:numPr>
                <w:ilvl w:val="0"/>
                <w:numId w:val="169"/>
              </w:numPr>
              <w:tabs>
                <w:tab w:val="left" w:pos="456"/>
              </w:tabs>
              <w:spacing w:before="2" w:line="232" w:lineRule="auto"/>
              <w:ind w:right="103"/>
              <w:jc w:val="both"/>
              <w:rPr>
                <w:sz w:val="26"/>
              </w:rPr>
            </w:pPr>
            <w:r>
              <w:rPr>
                <w:sz w:val="26"/>
              </w:rPr>
              <w:t>When a frame is sent, the size of the window shrinks.</w:t>
            </w:r>
          </w:p>
          <w:p w:rsidR="00B97D84" w:rsidRDefault="000E2354">
            <w:pPr>
              <w:pStyle w:val="TableParagraph"/>
              <w:numPr>
                <w:ilvl w:val="0"/>
                <w:numId w:val="169"/>
              </w:numPr>
              <w:tabs>
                <w:tab w:val="left" w:pos="456"/>
              </w:tabs>
              <w:ind w:right="88"/>
              <w:jc w:val="both"/>
              <w:rPr>
                <w:sz w:val="26"/>
              </w:rPr>
            </w:pPr>
            <w:r>
              <w:rPr>
                <w:sz w:val="26"/>
              </w:rPr>
              <w:t>For example, ifthe sizeofthewindow is ‘w’ and if three frames are sent out, then the number of frames left out in the sender window is w-3.</w:t>
            </w:r>
          </w:p>
          <w:p w:rsidR="00B97D84" w:rsidRDefault="000E2354">
            <w:pPr>
              <w:pStyle w:val="TableParagraph"/>
              <w:numPr>
                <w:ilvl w:val="0"/>
                <w:numId w:val="169"/>
              </w:numPr>
              <w:tabs>
                <w:tab w:val="left" w:pos="456"/>
              </w:tabs>
              <w:ind w:right="96"/>
              <w:jc w:val="both"/>
              <w:rPr>
                <w:sz w:val="26"/>
              </w:rPr>
            </w:pPr>
            <w:r>
              <w:rPr>
                <w:sz w:val="26"/>
              </w:rPr>
              <w:t>Once the ACK has arrived, then the sender window expands to the number which will be equal to the number of frames a</w:t>
            </w:r>
            <w:r>
              <w:rPr>
                <w:sz w:val="26"/>
              </w:rPr>
              <w:t>cknowledged by ACK.</w:t>
            </w:r>
          </w:p>
        </w:tc>
        <w:tc>
          <w:tcPr>
            <w:tcW w:w="4922"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numPr>
                <w:ilvl w:val="0"/>
                <w:numId w:val="168"/>
              </w:numPr>
              <w:tabs>
                <w:tab w:val="left" w:pos="240"/>
              </w:tabs>
              <w:spacing w:line="235" w:lineRule="auto"/>
              <w:ind w:right="98"/>
              <w:jc w:val="both"/>
              <w:rPr>
                <w:sz w:val="26"/>
              </w:rPr>
            </w:pPr>
            <w:r>
              <w:rPr>
                <w:sz w:val="26"/>
              </w:rPr>
              <w:t>At the beginning of transmission, the receiverwindowdoesnotcontainnframes, but it contains n-1 spaces for frames.</w:t>
            </w:r>
          </w:p>
          <w:p w:rsidR="00B97D84" w:rsidRDefault="000E2354">
            <w:pPr>
              <w:pStyle w:val="TableParagraph"/>
              <w:numPr>
                <w:ilvl w:val="0"/>
                <w:numId w:val="168"/>
              </w:numPr>
              <w:tabs>
                <w:tab w:val="left" w:pos="240"/>
              </w:tabs>
              <w:spacing w:line="232" w:lineRule="auto"/>
              <w:ind w:right="103"/>
              <w:jc w:val="both"/>
              <w:rPr>
                <w:sz w:val="26"/>
              </w:rPr>
            </w:pPr>
            <w:r>
              <w:rPr>
                <w:sz w:val="26"/>
              </w:rPr>
              <w:t>When thenewframearrives, thesizeofthe window shrinks.</w:t>
            </w:r>
          </w:p>
          <w:p w:rsidR="00B97D84" w:rsidRDefault="000E2354">
            <w:pPr>
              <w:pStyle w:val="TableParagraph"/>
              <w:numPr>
                <w:ilvl w:val="0"/>
                <w:numId w:val="168"/>
              </w:numPr>
              <w:tabs>
                <w:tab w:val="left" w:pos="240"/>
              </w:tabs>
              <w:spacing w:before="2" w:line="237" w:lineRule="auto"/>
              <w:ind w:right="93"/>
              <w:jc w:val="both"/>
              <w:rPr>
                <w:sz w:val="26"/>
              </w:rPr>
            </w:pPr>
            <w:r>
              <w:rPr>
                <w:sz w:val="26"/>
              </w:rPr>
              <w:t>For example, the size of the window is w and if three frames are received then the number of spaces available in the windowis (w-3).</w:t>
            </w:r>
          </w:p>
          <w:p w:rsidR="00B97D84" w:rsidRDefault="000E2354">
            <w:pPr>
              <w:pStyle w:val="TableParagraph"/>
              <w:numPr>
                <w:ilvl w:val="0"/>
                <w:numId w:val="168"/>
              </w:numPr>
              <w:tabs>
                <w:tab w:val="left" w:pos="240"/>
              </w:tabs>
              <w:spacing w:before="1"/>
              <w:ind w:right="98"/>
              <w:jc w:val="both"/>
              <w:rPr>
                <w:sz w:val="26"/>
              </w:rPr>
            </w:pPr>
            <w:r>
              <w:rPr>
                <w:sz w:val="26"/>
              </w:rPr>
              <w:t xml:space="preserve">Once the acknowledgement is sent, the receiver window expands by the number equal to the number of frames </w:t>
            </w:r>
            <w:r>
              <w:rPr>
                <w:spacing w:val="-2"/>
                <w:sz w:val="26"/>
              </w:rPr>
              <w:t>acknowledged.</w:t>
            </w:r>
          </w:p>
        </w:tc>
      </w:tr>
    </w:tbl>
    <w:p w:rsidR="00B97D84" w:rsidRDefault="000E2354">
      <w:pPr>
        <w:spacing w:before="276"/>
        <w:ind w:left="1659"/>
        <w:rPr>
          <w:b/>
          <w:sz w:val="26"/>
        </w:rPr>
      </w:pPr>
      <w:r>
        <w:rPr>
          <w:b/>
          <w:sz w:val="26"/>
          <w:u w:val="thick"/>
        </w:rPr>
        <w:t>ExampleofSliding</w:t>
      </w:r>
      <w:r>
        <w:rPr>
          <w:b/>
          <w:spacing w:val="-2"/>
          <w:sz w:val="26"/>
          <w:u w:val="thick"/>
        </w:rPr>
        <w:t>Window</w:t>
      </w:r>
    </w:p>
    <w:p w:rsidR="00B97D84" w:rsidRDefault="000E2354">
      <w:pPr>
        <w:pStyle w:val="BodyText"/>
        <w:spacing w:before="24"/>
        <w:rPr>
          <w:b/>
          <w:sz w:val="20"/>
        </w:rPr>
      </w:pPr>
      <w:r>
        <w:rPr>
          <w:b/>
          <w:noProof/>
          <w:sz w:val="20"/>
          <w:lang w:bidi="hi-IN"/>
        </w:rPr>
        <w:drawing>
          <wp:anchor distT="0" distB="0" distL="0" distR="0" simplePos="0" relativeHeight="487679488" behindDoc="1" locked="0" layoutInCell="1" allowOverlap="1">
            <wp:simplePos x="0" y="0"/>
            <wp:positionH relativeFrom="page">
              <wp:posOffset>1965960</wp:posOffset>
            </wp:positionH>
            <wp:positionV relativeFrom="paragraph">
              <wp:posOffset>176609</wp:posOffset>
            </wp:positionV>
            <wp:extent cx="3747903" cy="3034665"/>
            <wp:effectExtent l="0" t="0" r="0" b="0"/>
            <wp:wrapTopAndBottom/>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05" cstate="print"/>
                    <a:stretch>
                      <a:fillRect/>
                    </a:stretch>
                  </pic:blipFill>
                  <pic:spPr>
                    <a:xfrm>
                      <a:off x="0" y="0"/>
                      <a:ext cx="3747903" cy="3034665"/>
                    </a:xfrm>
                    <a:prstGeom prst="rect">
                      <a:avLst/>
                    </a:prstGeom>
                  </pic:spPr>
                </pic:pic>
              </a:graphicData>
            </a:graphic>
          </wp:anchor>
        </w:drawing>
      </w:r>
    </w:p>
    <w:p w:rsidR="00B97D84" w:rsidRDefault="00B97D84">
      <w:pPr>
        <w:pStyle w:val="BodyText"/>
        <w:rPr>
          <w:b/>
          <w:sz w:val="20"/>
        </w:rPr>
        <w:sectPr w:rsidR="00B97D84">
          <w:headerReference w:type="default" r:id="rId106"/>
          <w:footerReference w:type="default" r:id="rId107"/>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36"/>
        <w:rPr>
          <w:b/>
          <w:sz w:val="28"/>
        </w:rPr>
      </w:pPr>
    </w:p>
    <w:p w:rsidR="00B97D84" w:rsidRDefault="00B97D84">
      <w:pPr>
        <w:pStyle w:val="Heading3"/>
        <w:numPr>
          <w:ilvl w:val="0"/>
          <w:numId w:val="172"/>
        </w:numPr>
        <w:tabs>
          <w:tab w:val="left" w:pos="4816"/>
        </w:tabs>
        <w:ind w:left="4816" w:hanging="208"/>
        <w:jc w:val="left"/>
        <w:rPr>
          <w:u w:val="none"/>
        </w:rPr>
      </w:pPr>
      <w:r w:rsidRPr="00B97D84">
        <w:pict>
          <v:shape id="docshape179" o:spid="_x0000_s1561" style="position:absolute;left:0;text-align:left;margin-left:88.55pt;margin-top:-19.35pt;width:436.3pt;height:4.45pt;z-index:15822848;mso-position-horizontal-relative:page" coordorigin="1771,-387" coordsize="8726,89" o:spt="100" adj="0,,0" path="m10497,-358r-8726,l1771,-298r8726,l10497,-358xm10497,-387r-8726,l1771,-373r8726,l10497,-387xe" fillcolor="#602221" stroked="f">
            <v:stroke joinstyle="round"/>
            <v:formulas/>
            <v:path arrowok="t" o:connecttype="segments"/>
            <w10:wrap anchorx="page"/>
          </v:shape>
        </w:pict>
      </w:r>
      <w:bookmarkStart w:id="145" w:name="3._ERROR_CONTROL"/>
      <w:bookmarkEnd w:id="145"/>
      <w:r w:rsidR="000E2354">
        <w:rPr>
          <w:u w:val="thick"/>
        </w:rPr>
        <w:t>ERROR</w:t>
      </w:r>
      <w:r w:rsidR="000E2354">
        <w:rPr>
          <w:spacing w:val="-2"/>
          <w:u w:val="thick"/>
        </w:rPr>
        <w:t xml:space="preserve"> CONTROL</w:t>
      </w:r>
    </w:p>
    <w:p w:rsidR="00B97D84" w:rsidRDefault="000E2354">
      <w:pPr>
        <w:pStyle w:val="BodyText"/>
        <w:spacing w:before="278"/>
        <w:ind w:left="1659" w:right="1296"/>
        <w:jc w:val="both"/>
      </w:pPr>
      <w:r>
        <w:t xml:space="preserve">Data can be corrupted during transmission. For reliable communication, errors must be detected and corrected. Error Control is a technique of error detection and </w:t>
      </w:r>
      <w:r>
        <w:rPr>
          <w:spacing w:val="-2"/>
        </w:rPr>
        <w:t>retransmission.</w:t>
      </w:r>
    </w:p>
    <w:p w:rsidR="00B97D84" w:rsidRDefault="000E2354">
      <w:pPr>
        <w:pStyle w:val="Heading7"/>
        <w:spacing w:before="10" w:line="298" w:lineRule="exact"/>
        <w:ind w:left="1228" w:right="869"/>
        <w:jc w:val="center"/>
      </w:pPr>
      <w:bookmarkStart w:id="146" w:name="TYPES_OF_ERRORS"/>
      <w:bookmarkEnd w:id="146"/>
      <w:r>
        <w:t>TYPESOF</w:t>
      </w:r>
      <w:r>
        <w:rPr>
          <w:spacing w:val="-2"/>
        </w:rPr>
        <w:t>ERRORS</w:t>
      </w:r>
    </w:p>
    <w:p w:rsidR="00B97D84" w:rsidRDefault="000E2354">
      <w:pPr>
        <w:spacing w:line="298" w:lineRule="exact"/>
        <w:ind w:left="-1" w:right="5779"/>
        <w:jc w:val="center"/>
        <w:rPr>
          <w:b/>
          <w:sz w:val="26"/>
        </w:rPr>
      </w:pPr>
      <w:r>
        <w:rPr>
          <w:b/>
          <w:spacing w:val="-2"/>
          <w:sz w:val="26"/>
        </w:rPr>
        <w:t>SINGLE-BIT</w:t>
      </w:r>
      <w:r>
        <w:rPr>
          <w:b/>
          <w:spacing w:val="-4"/>
          <w:sz w:val="26"/>
        </w:rPr>
        <w:t>ERROR</w:t>
      </w:r>
    </w:p>
    <w:p w:rsidR="00B97D84" w:rsidRDefault="000E2354">
      <w:pPr>
        <w:pStyle w:val="BodyText"/>
        <w:ind w:left="1659" w:right="1136"/>
      </w:pPr>
      <w:r>
        <w:t>ThetermSingle-biterror meansthatonlyonebitofa</w:t>
      </w:r>
      <w:r>
        <w:t>givendataunit(suchasbyte, character, data unit or packet) is changed from 1 to 0 or from 0 to 1.</w:t>
      </w:r>
    </w:p>
    <w:p w:rsidR="00B97D84" w:rsidRDefault="000E2354">
      <w:pPr>
        <w:pStyle w:val="BodyText"/>
        <w:spacing w:before="5"/>
        <w:rPr>
          <w:sz w:val="13"/>
        </w:rPr>
      </w:pPr>
      <w:r>
        <w:rPr>
          <w:noProof/>
          <w:sz w:val="13"/>
          <w:lang w:bidi="hi-IN"/>
        </w:rPr>
        <w:drawing>
          <wp:anchor distT="0" distB="0" distL="0" distR="0" simplePos="0" relativeHeight="487680512" behindDoc="1" locked="0" layoutInCell="1" allowOverlap="1">
            <wp:simplePos x="0" y="0"/>
            <wp:positionH relativeFrom="page">
              <wp:posOffset>2151379</wp:posOffset>
            </wp:positionH>
            <wp:positionV relativeFrom="paragraph">
              <wp:posOffset>113384</wp:posOffset>
            </wp:positionV>
            <wp:extent cx="3415474" cy="627316"/>
            <wp:effectExtent l="0" t="0" r="0" b="0"/>
            <wp:wrapTopAndBottom/>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08" cstate="print"/>
                    <a:stretch>
                      <a:fillRect/>
                    </a:stretch>
                  </pic:blipFill>
                  <pic:spPr>
                    <a:xfrm>
                      <a:off x="0" y="0"/>
                      <a:ext cx="3415474" cy="627316"/>
                    </a:xfrm>
                    <a:prstGeom prst="rect">
                      <a:avLst/>
                    </a:prstGeom>
                  </pic:spPr>
                </pic:pic>
              </a:graphicData>
            </a:graphic>
          </wp:anchor>
        </w:drawing>
      </w:r>
    </w:p>
    <w:p w:rsidR="00B97D84" w:rsidRDefault="00B97D84">
      <w:pPr>
        <w:pStyle w:val="BodyText"/>
        <w:spacing w:before="149"/>
      </w:pPr>
    </w:p>
    <w:p w:rsidR="00B97D84" w:rsidRDefault="000E2354">
      <w:pPr>
        <w:pStyle w:val="Heading7"/>
        <w:spacing w:line="296" w:lineRule="exact"/>
        <w:ind w:left="1659"/>
      </w:pPr>
      <w:bookmarkStart w:id="147" w:name="BURST_ERROR"/>
      <w:bookmarkEnd w:id="147"/>
      <w:r>
        <w:t>BURST</w:t>
      </w:r>
      <w:r>
        <w:rPr>
          <w:spacing w:val="-2"/>
        </w:rPr>
        <w:t>ERROR</w:t>
      </w:r>
    </w:p>
    <w:p w:rsidR="00B97D84" w:rsidRDefault="000E2354">
      <w:pPr>
        <w:pStyle w:val="BodyText"/>
        <w:spacing w:line="242" w:lineRule="auto"/>
        <w:ind w:left="1659" w:right="1136"/>
      </w:pPr>
      <w:r>
        <w:t>Theterm BurstErrormeansthattwoormorebitsinthedataunithavechanged from 1 to 0 or from 0 to 1.</w:t>
      </w:r>
    </w:p>
    <w:p w:rsidR="00B97D84" w:rsidRDefault="00B97D84">
      <w:pPr>
        <w:pStyle w:val="BodyText"/>
        <w:rPr>
          <w:sz w:val="20"/>
        </w:rPr>
      </w:pPr>
    </w:p>
    <w:p w:rsidR="00B97D84" w:rsidRDefault="000E2354">
      <w:pPr>
        <w:pStyle w:val="BodyText"/>
        <w:spacing w:before="22"/>
        <w:rPr>
          <w:sz w:val="20"/>
        </w:rPr>
      </w:pPr>
      <w:r>
        <w:rPr>
          <w:noProof/>
          <w:sz w:val="20"/>
          <w:lang w:bidi="hi-IN"/>
        </w:rPr>
        <w:drawing>
          <wp:anchor distT="0" distB="0" distL="0" distR="0" simplePos="0" relativeHeight="487681024" behindDoc="1" locked="0" layoutInCell="1" allowOverlap="1">
            <wp:simplePos x="0" y="0"/>
            <wp:positionH relativeFrom="page">
              <wp:posOffset>2332989</wp:posOffset>
            </wp:positionH>
            <wp:positionV relativeFrom="paragraph">
              <wp:posOffset>175469</wp:posOffset>
            </wp:positionV>
            <wp:extent cx="2968790" cy="892683"/>
            <wp:effectExtent l="0" t="0" r="0" b="0"/>
            <wp:wrapTopAndBottom/>
            <wp:docPr id="356" name="Imag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 name="Image 356"/>
                    <pic:cNvPicPr/>
                  </pic:nvPicPr>
                  <pic:blipFill>
                    <a:blip r:embed="rId109" cstate="print"/>
                    <a:stretch>
                      <a:fillRect/>
                    </a:stretch>
                  </pic:blipFill>
                  <pic:spPr>
                    <a:xfrm>
                      <a:off x="0" y="0"/>
                      <a:ext cx="2968790" cy="892683"/>
                    </a:xfrm>
                    <a:prstGeom prst="rect">
                      <a:avLst/>
                    </a:prstGeom>
                  </pic:spPr>
                </pic:pic>
              </a:graphicData>
            </a:graphic>
          </wp:anchor>
        </w:drawing>
      </w:r>
    </w:p>
    <w:p w:rsidR="00B97D84" w:rsidRDefault="00B97D84">
      <w:pPr>
        <w:pStyle w:val="BodyText"/>
        <w:spacing w:before="265"/>
      </w:pPr>
    </w:p>
    <w:p w:rsidR="00B97D84" w:rsidRDefault="000E2354">
      <w:pPr>
        <w:pStyle w:val="Heading7"/>
        <w:spacing w:line="298" w:lineRule="exact"/>
        <w:ind w:left="446"/>
        <w:jc w:val="center"/>
      </w:pPr>
      <w:bookmarkStart w:id="148" w:name="ERROR_DETECTION_TECHNIQUES_/_METHODS"/>
      <w:bookmarkEnd w:id="148"/>
      <w:r>
        <w:t>ERRORDETECTIONTECHNIQUES/</w:t>
      </w:r>
      <w:r>
        <w:rPr>
          <w:spacing w:val="-2"/>
        </w:rPr>
        <w:t>METHODS</w:t>
      </w:r>
    </w:p>
    <w:p w:rsidR="00B97D84" w:rsidRDefault="000E2354">
      <w:pPr>
        <w:pStyle w:val="BodyText"/>
        <w:ind w:left="1659" w:right="1409"/>
      </w:pPr>
      <w:r>
        <w:t xml:space="preserve">The basic idea </w:t>
      </w:r>
      <w:r>
        <w:t>behind any error detection scheme is to add additional information to a frame that can be used to determine if errors have been introduced.</w:t>
      </w:r>
    </w:p>
    <w:p w:rsidR="00B97D84" w:rsidRDefault="000E2354">
      <w:pPr>
        <w:pStyle w:val="BodyText"/>
        <w:spacing w:before="101"/>
        <w:rPr>
          <w:sz w:val="20"/>
        </w:rPr>
      </w:pPr>
      <w:r>
        <w:rPr>
          <w:noProof/>
          <w:sz w:val="20"/>
          <w:lang w:bidi="hi-IN"/>
        </w:rPr>
        <w:drawing>
          <wp:anchor distT="0" distB="0" distL="0" distR="0" simplePos="0" relativeHeight="487681536" behindDoc="1" locked="0" layoutInCell="1" allowOverlap="1">
            <wp:simplePos x="0" y="0"/>
            <wp:positionH relativeFrom="page">
              <wp:posOffset>2108200</wp:posOffset>
            </wp:positionH>
            <wp:positionV relativeFrom="paragraph">
              <wp:posOffset>225417</wp:posOffset>
            </wp:positionV>
            <wp:extent cx="3420982" cy="1165478"/>
            <wp:effectExtent l="0" t="0" r="0" b="0"/>
            <wp:wrapTopAndBottom/>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10" cstate="print"/>
                    <a:stretch>
                      <a:fillRect/>
                    </a:stretch>
                  </pic:blipFill>
                  <pic:spPr>
                    <a:xfrm>
                      <a:off x="0" y="0"/>
                      <a:ext cx="3420982" cy="1165478"/>
                    </a:xfrm>
                    <a:prstGeom prst="rect">
                      <a:avLst/>
                    </a:prstGeom>
                  </pic:spPr>
                </pic:pic>
              </a:graphicData>
            </a:graphic>
          </wp:anchor>
        </w:drawing>
      </w:r>
    </w:p>
    <w:p w:rsidR="00B97D84" w:rsidRDefault="00B97D84">
      <w:pPr>
        <w:pStyle w:val="BodyText"/>
        <w:spacing w:before="224"/>
      </w:pPr>
    </w:p>
    <w:p w:rsidR="00B97D84" w:rsidRDefault="000E2354">
      <w:pPr>
        <w:spacing w:line="273" w:lineRule="exact"/>
        <w:ind w:left="1659"/>
        <w:rPr>
          <w:b/>
          <w:sz w:val="24"/>
        </w:rPr>
      </w:pPr>
      <w:r>
        <w:rPr>
          <w:b/>
          <w:sz w:val="24"/>
          <w:u w:val="thick"/>
        </w:rPr>
        <w:t>PARITY</w:t>
      </w:r>
      <w:r>
        <w:rPr>
          <w:b/>
          <w:spacing w:val="-2"/>
          <w:sz w:val="24"/>
          <w:u w:val="thick"/>
        </w:rPr>
        <w:t xml:space="preserve"> CHECK</w:t>
      </w:r>
    </w:p>
    <w:p w:rsidR="00B97D84" w:rsidRDefault="000E2354">
      <w:pPr>
        <w:pStyle w:val="ListParagraph"/>
        <w:numPr>
          <w:ilvl w:val="0"/>
          <w:numId w:val="167"/>
        </w:numPr>
        <w:tabs>
          <w:tab w:val="left" w:pos="2380"/>
        </w:tabs>
        <w:spacing w:line="242" w:lineRule="auto"/>
        <w:ind w:right="1317"/>
        <w:rPr>
          <w:sz w:val="26"/>
        </w:rPr>
      </w:pPr>
      <w:r>
        <w:rPr>
          <w:sz w:val="26"/>
        </w:rPr>
        <w:t>One bit, called paritybit is added to everydata unit so that the total number of 1’s in the data uni</w:t>
      </w:r>
      <w:r>
        <w:rPr>
          <w:sz w:val="26"/>
        </w:rPr>
        <w:t>t becomes even (or) odd.</w:t>
      </w:r>
    </w:p>
    <w:p w:rsidR="00B97D84" w:rsidRDefault="000E2354">
      <w:pPr>
        <w:pStyle w:val="ListParagraph"/>
        <w:numPr>
          <w:ilvl w:val="0"/>
          <w:numId w:val="167"/>
        </w:numPr>
        <w:tabs>
          <w:tab w:val="left" w:pos="2380"/>
        </w:tabs>
        <w:spacing w:line="235" w:lineRule="auto"/>
        <w:ind w:right="1312"/>
        <w:rPr>
          <w:sz w:val="26"/>
        </w:rPr>
      </w:pPr>
      <w:r>
        <w:rPr>
          <w:sz w:val="26"/>
        </w:rPr>
        <w:t>Thesourcethentransmitsthisdataviaalink,andbitsarecheckedand verified at the destination.</w:t>
      </w:r>
    </w:p>
    <w:p w:rsidR="00B97D84" w:rsidRDefault="000E2354">
      <w:pPr>
        <w:pStyle w:val="ListParagraph"/>
        <w:numPr>
          <w:ilvl w:val="0"/>
          <w:numId w:val="167"/>
        </w:numPr>
        <w:tabs>
          <w:tab w:val="left" w:pos="2380"/>
        </w:tabs>
        <w:spacing w:line="237" w:lineRule="auto"/>
        <w:ind w:right="1312"/>
        <w:rPr>
          <w:sz w:val="26"/>
        </w:rPr>
      </w:pPr>
      <w:r>
        <w:rPr>
          <w:sz w:val="26"/>
        </w:rPr>
        <w:t>Data is considered accurate if the number of bits (even or odd) matches the number transmitted from the source.</w:t>
      </w:r>
    </w:p>
    <w:p w:rsidR="00B97D84" w:rsidRDefault="000E2354">
      <w:pPr>
        <w:pStyle w:val="ListParagraph"/>
        <w:numPr>
          <w:ilvl w:val="0"/>
          <w:numId w:val="167"/>
        </w:numPr>
        <w:tabs>
          <w:tab w:val="left" w:pos="2379"/>
        </w:tabs>
        <w:spacing w:before="1"/>
        <w:ind w:left="2379" w:hanging="359"/>
        <w:rPr>
          <w:sz w:val="26"/>
        </w:rPr>
      </w:pPr>
      <w:r>
        <w:rPr>
          <w:sz w:val="26"/>
        </w:rPr>
        <w:t>Thistechniquesisthemostcommon</w:t>
      </w:r>
      <w:r>
        <w:rPr>
          <w:sz w:val="26"/>
        </w:rPr>
        <w:t>andleastcomplex</w:t>
      </w:r>
      <w:r>
        <w:rPr>
          <w:spacing w:val="-2"/>
          <w:sz w:val="26"/>
        </w:rPr>
        <w:t xml:space="preserve"> method.</w:t>
      </w:r>
    </w:p>
    <w:p w:rsidR="00B97D84" w:rsidRDefault="00B97D84">
      <w:pPr>
        <w:pStyle w:val="ListParagraph"/>
        <w:rPr>
          <w:sz w:val="26"/>
        </w:rPr>
        <w:sectPr w:rsidR="00B97D84">
          <w:headerReference w:type="default" r:id="rId111"/>
          <w:footerReference w:type="default" r:id="rId112"/>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4"/>
      </w:pPr>
    </w:p>
    <w:p w:rsidR="00B97D84" w:rsidRDefault="00B97D84">
      <w:pPr>
        <w:pStyle w:val="ListParagraph"/>
        <w:numPr>
          <w:ilvl w:val="0"/>
          <w:numId w:val="166"/>
        </w:numPr>
        <w:tabs>
          <w:tab w:val="left" w:pos="2996"/>
          <w:tab w:val="left" w:pos="3940"/>
        </w:tabs>
        <w:ind w:right="4200" w:hanging="1201"/>
        <w:rPr>
          <w:b/>
          <w:sz w:val="26"/>
        </w:rPr>
      </w:pPr>
      <w:r>
        <w:rPr>
          <w:b/>
          <w:sz w:val="26"/>
        </w:rPr>
        <w:pict>
          <v:shape id="docshape182" o:spid="_x0000_s1560" style="position:absolute;left:0;text-align:left;margin-left:88.55pt;margin-top:-19.1pt;width:436.3pt;height:4.45pt;z-index:15823872;mso-position-horizontal-relative:page" coordorigin="1771,-382" coordsize="8726,89" o:spt="100" adj="0,,0" path="m10497,-353r-8726,l1771,-293r8726,l10497,-353xm10497,-382r-8726,l1771,-368r8726,l10497,-382xe" fillcolor="#602221" stroked="f">
            <v:stroke joinstyle="round"/>
            <v:formulas/>
            <v:path arrowok="t" o:connecttype="segments"/>
            <w10:wrap anchorx="page"/>
          </v:shape>
        </w:pict>
      </w:r>
      <w:r w:rsidR="000E2354">
        <w:rPr>
          <w:b/>
          <w:i/>
          <w:sz w:val="26"/>
        </w:rPr>
        <w:t>Evenparity</w:t>
      </w:r>
      <w:r w:rsidR="000E2354">
        <w:rPr>
          <w:sz w:val="26"/>
        </w:rPr>
        <w:t xml:space="preserve">–Maintainevennumberof1s E.g., 1011 → 1011 </w:t>
      </w:r>
      <w:r w:rsidR="000E2354">
        <w:rPr>
          <w:b/>
          <w:sz w:val="26"/>
        </w:rPr>
        <w:t>1</w:t>
      </w:r>
    </w:p>
    <w:p w:rsidR="00B97D84" w:rsidRDefault="000E2354">
      <w:pPr>
        <w:pStyle w:val="ListParagraph"/>
        <w:numPr>
          <w:ilvl w:val="0"/>
          <w:numId w:val="166"/>
        </w:numPr>
        <w:tabs>
          <w:tab w:val="left" w:pos="3021"/>
          <w:tab w:val="left" w:pos="4003"/>
        </w:tabs>
        <w:spacing w:line="242" w:lineRule="auto"/>
        <w:ind w:left="4003" w:right="4380" w:hanging="1240"/>
        <w:rPr>
          <w:sz w:val="26"/>
        </w:rPr>
      </w:pPr>
      <w:r>
        <w:rPr>
          <w:b/>
          <w:i/>
          <w:sz w:val="26"/>
        </w:rPr>
        <w:t>Oddparity</w:t>
      </w:r>
      <w:r>
        <w:rPr>
          <w:sz w:val="26"/>
        </w:rPr>
        <w:t xml:space="preserve">–Maintainoddnumberof1s E.g., 1011 → 1011 </w:t>
      </w:r>
      <w:r>
        <w:rPr>
          <w:b/>
          <w:sz w:val="26"/>
        </w:rPr>
        <w:t>0</w:t>
      </w:r>
    </w:p>
    <w:p w:rsidR="00B97D84" w:rsidRDefault="000E2354">
      <w:pPr>
        <w:spacing w:before="276" w:line="273" w:lineRule="exact"/>
        <w:ind w:left="1659"/>
        <w:rPr>
          <w:b/>
          <w:sz w:val="24"/>
        </w:rPr>
      </w:pPr>
      <w:r>
        <w:rPr>
          <w:b/>
          <w:sz w:val="24"/>
          <w:u w:val="thick"/>
        </w:rPr>
        <w:t>CYCLICREDUNDANCY</w:t>
      </w:r>
      <w:r>
        <w:rPr>
          <w:b/>
          <w:spacing w:val="-4"/>
          <w:sz w:val="24"/>
          <w:u w:val="thick"/>
        </w:rPr>
        <w:t>CHECK</w:t>
      </w:r>
    </w:p>
    <w:p w:rsidR="00B97D84" w:rsidRDefault="000E2354">
      <w:pPr>
        <w:pStyle w:val="ListParagraph"/>
        <w:numPr>
          <w:ilvl w:val="0"/>
          <w:numId w:val="167"/>
        </w:numPr>
        <w:tabs>
          <w:tab w:val="left" w:pos="2380"/>
        </w:tabs>
        <w:spacing w:line="237" w:lineRule="auto"/>
        <w:ind w:right="1495"/>
        <w:jc w:val="both"/>
        <w:rPr>
          <w:sz w:val="26"/>
        </w:rPr>
      </w:pPr>
      <w:r>
        <w:rPr>
          <w:sz w:val="26"/>
        </w:rPr>
        <w:t xml:space="preserve">Cyclic codes refers to encoding messages by adding a fixed-length check </w:t>
      </w:r>
      <w:r>
        <w:rPr>
          <w:spacing w:val="-2"/>
          <w:sz w:val="26"/>
        </w:rPr>
        <w:t>value.</w:t>
      </w:r>
    </w:p>
    <w:p w:rsidR="00B97D84" w:rsidRDefault="000E2354">
      <w:pPr>
        <w:pStyle w:val="ListParagraph"/>
        <w:numPr>
          <w:ilvl w:val="0"/>
          <w:numId w:val="167"/>
        </w:numPr>
        <w:tabs>
          <w:tab w:val="left" w:pos="2380"/>
        </w:tabs>
        <w:spacing w:before="5"/>
        <w:ind w:right="1301"/>
        <w:jc w:val="both"/>
        <w:rPr>
          <w:sz w:val="26"/>
        </w:rPr>
      </w:pPr>
      <w:r>
        <w:rPr>
          <w:sz w:val="26"/>
        </w:rPr>
        <w:t>CRCs are popular because they are simple to implement, easy to analyze mathematically and particularly good at detecting common errors caused in transmission channels.</w:t>
      </w:r>
    </w:p>
    <w:p w:rsidR="00B97D84" w:rsidRDefault="00B97D84">
      <w:pPr>
        <w:pStyle w:val="BodyText"/>
        <w:spacing w:before="4"/>
      </w:pPr>
    </w:p>
    <w:p w:rsidR="00B97D84" w:rsidRDefault="000E2354">
      <w:pPr>
        <w:pStyle w:val="Heading8"/>
        <w:spacing w:line="296" w:lineRule="exact"/>
        <w:ind w:left="1659"/>
      </w:pPr>
      <w:bookmarkStart w:id="149" w:name="Steps_Involved_:"/>
      <w:bookmarkEnd w:id="149"/>
      <w:r>
        <w:t>StepsInv</w:t>
      </w:r>
      <w:r>
        <w:t>olved</w:t>
      </w:r>
      <w:r>
        <w:rPr>
          <w:spacing w:val="-10"/>
        </w:rPr>
        <w:t>:</w:t>
      </w:r>
    </w:p>
    <w:p w:rsidR="00B97D84" w:rsidRDefault="000E2354">
      <w:pPr>
        <w:pStyle w:val="ListParagraph"/>
        <w:numPr>
          <w:ilvl w:val="0"/>
          <w:numId w:val="167"/>
        </w:numPr>
        <w:tabs>
          <w:tab w:val="left" w:pos="2380"/>
        </w:tabs>
        <w:spacing w:line="242" w:lineRule="auto"/>
        <w:ind w:right="1307"/>
        <w:rPr>
          <w:sz w:val="26"/>
        </w:rPr>
      </w:pPr>
      <w:r>
        <w:rPr>
          <w:sz w:val="26"/>
        </w:rPr>
        <w:t>Consider the original message (dataword) as M(x) consistingof ‘k’bits and the divisor as C(x) consists of‘n+1’bits.</w:t>
      </w:r>
    </w:p>
    <w:p w:rsidR="00B97D84" w:rsidRDefault="000E2354">
      <w:pPr>
        <w:pStyle w:val="ListParagraph"/>
        <w:numPr>
          <w:ilvl w:val="0"/>
          <w:numId w:val="167"/>
        </w:numPr>
        <w:tabs>
          <w:tab w:val="left" w:pos="2380"/>
        </w:tabs>
        <w:spacing w:line="242" w:lineRule="auto"/>
        <w:ind w:right="1374"/>
        <w:rPr>
          <w:sz w:val="26"/>
        </w:rPr>
      </w:pPr>
      <w:r>
        <w:rPr>
          <w:sz w:val="26"/>
        </w:rPr>
        <w:t>TheoriginalmessageM(x)isappendedby ‘n’bitsofzero’s.Letuscall this zero-extendedmessage as T(x).</w:t>
      </w:r>
    </w:p>
    <w:p w:rsidR="00B97D84" w:rsidRDefault="000E2354">
      <w:pPr>
        <w:pStyle w:val="ListParagraph"/>
        <w:numPr>
          <w:ilvl w:val="0"/>
          <w:numId w:val="167"/>
        </w:numPr>
        <w:tabs>
          <w:tab w:val="left" w:pos="2379"/>
        </w:tabs>
        <w:spacing w:line="313" w:lineRule="exact"/>
        <w:ind w:left="2379" w:hanging="359"/>
        <w:rPr>
          <w:sz w:val="26"/>
        </w:rPr>
      </w:pPr>
      <w:r>
        <w:rPr>
          <w:sz w:val="26"/>
        </w:rPr>
        <w:t>DivideT(x)byC(x)andfindthe</w:t>
      </w:r>
      <w:r>
        <w:rPr>
          <w:spacing w:val="-2"/>
          <w:sz w:val="26"/>
        </w:rPr>
        <w:t>remainder.</w:t>
      </w:r>
    </w:p>
    <w:p w:rsidR="00B97D84" w:rsidRDefault="000E2354">
      <w:pPr>
        <w:pStyle w:val="ListParagraph"/>
        <w:numPr>
          <w:ilvl w:val="0"/>
          <w:numId w:val="167"/>
        </w:numPr>
        <w:tabs>
          <w:tab w:val="left" w:pos="2379"/>
        </w:tabs>
        <w:spacing w:line="317" w:lineRule="exact"/>
        <w:ind w:left="2379" w:hanging="359"/>
        <w:rPr>
          <w:sz w:val="26"/>
        </w:rPr>
      </w:pPr>
      <w:r>
        <w:rPr>
          <w:sz w:val="26"/>
        </w:rPr>
        <w:t>ThedivisionoperationisperformedusingXOR</w:t>
      </w:r>
      <w:r>
        <w:rPr>
          <w:spacing w:val="-2"/>
          <w:sz w:val="26"/>
        </w:rPr>
        <w:t>operation.</w:t>
      </w:r>
    </w:p>
    <w:p w:rsidR="00B97D84" w:rsidRDefault="000E2354">
      <w:pPr>
        <w:pStyle w:val="ListParagraph"/>
        <w:numPr>
          <w:ilvl w:val="0"/>
          <w:numId w:val="167"/>
        </w:numPr>
        <w:tabs>
          <w:tab w:val="left" w:pos="2380"/>
        </w:tabs>
        <w:spacing w:line="235" w:lineRule="auto"/>
        <w:ind w:right="1312"/>
        <w:rPr>
          <w:sz w:val="26"/>
        </w:rPr>
      </w:pPr>
      <w:r>
        <w:rPr>
          <w:sz w:val="26"/>
        </w:rPr>
        <w:t>The resultant remainder is appended to the original message M(x) as CRC and sentby the sender(codeword).</w:t>
      </w:r>
    </w:p>
    <w:p w:rsidR="00B97D84" w:rsidRDefault="000E2354">
      <w:pPr>
        <w:pStyle w:val="BodyText"/>
        <w:spacing w:before="5"/>
        <w:rPr>
          <w:sz w:val="11"/>
        </w:rPr>
      </w:pPr>
      <w:r>
        <w:rPr>
          <w:noProof/>
          <w:sz w:val="11"/>
          <w:lang w:bidi="hi-IN"/>
        </w:rPr>
        <w:drawing>
          <wp:anchor distT="0" distB="0" distL="0" distR="0" simplePos="0" relativeHeight="487682560" behindDoc="1" locked="0" layoutInCell="1" allowOverlap="1">
            <wp:simplePos x="0" y="0"/>
            <wp:positionH relativeFrom="page">
              <wp:posOffset>1922145</wp:posOffset>
            </wp:positionH>
            <wp:positionV relativeFrom="paragraph">
              <wp:posOffset>98907</wp:posOffset>
            </wp:positionV>
            <wp:extent cx="3999229" cy="1590675"/>
            <wp:effectExtent l="0" t="0" r="0" b="0"/>
            <wp:wrapTopAndBottom/>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13" cstate="print"/>
                    <a:stretch>
                      <a:fillRect/>
                    </a:stretch>
                  </pic:blipFill>
                  <pic:spPr>
                    <a:xfrm>
                      <a:off x="0" y="0"/>
                      <a:ext cx="3999229" cy="1590675"/>
                    </a:xfrm>
                    <a:prstGeom prst="rect">
                      <a:avLst/>
                    </a:prstGeom>
                  </pic:spPr>
                </pic:pic>
              </a:graphicData>
            </a:graphic>
          </wp:anchor>
        </w:drawing>
      </w:r>
    </w:p>
    <w:p w:rsidR="00B97D84" w:rsidRDefault="00B97D84">
      <w:pPr>
        <w:pStyle w:val="BodyText"/>
        <w:spacing w:before="196"/>
      </w:pPr>
    </w:p>
    <w:p w:rsidR="00B97D84" w:rsidRDefault="000E2354">
      <w:pPr>
        <w:pStyle w:val="Heading8"/>
        <w:spacing w:line="296" w:lineRule="exact"/>
        <w:ind w:left="1751"/>
      </w:pPr>
      <w:bookmarkStart w:id="150" w:name="Example_1:"/>
      <w:bookmarkEnd w:id="150"/>
      <w:r>
        <w:t>Example</w:t>
      </w:r>
      <w:r>
        <w:rPr>
          <w:spacing w:val="-5"/>
        </w:rPr>
        <w:t>1:</w:t>
      </w:r>
    </w:p>
    <w:p w:rsidR="00B97D84" w:rsidRDefault="000E2354">
      <w:pPr>
        <w:pStyle w:val="ListParagraph"/>
        <w:numPr>
          <w:ilvl w:val="0"/>
          <w:numId w:val="167"/>
        </w:numPr>
        <w:tabs>
          <w:tab w:val="left" w:pos="2379"/>
        </w:tabs>
        <w:spacing w:line="315" w:lineRule="exact"/>
        <w:ind w:left="2379" w:hanging="359"/>
        <w:rPr>
          <w:sz w:val="26"/>
        </w:rPr>
      </w:pPr>
      <w:r>
        <w:rPr>
          <w:sz w:val="26"/>
        </w:rPr>
        <w:t>ConsidertheDataword/MessageM(x)=</w:t>
      </w:r>
      <w:r>
        <w:rPr>
          <w:spacing w:val="-4"/>
          <w:sz w:val="26"/>
        </w:rPr>
        <w:t>1001</w:t>
      </w:r>
    </w:p>
    <w:p w:rsidR="00B97D84" w:rsidRDefault="000E2354">
      <w:pPr>
        <w:pStyle w:val="ListParagraph"/>
        <w:numPr>
          <w:ilvl w:val="0"/>
          <w:numId w:val="167"/>
        </w:numPr>
        <w:tabs>
          <w:tab w:val="left" w:pos="2379"/>
        </w:tabs>
        <w:spacing w:line="317" w:lineRule="exact"/>
        <w:ind w:left="2379" w:hanging="359"/>
        <w:rPr>
          <w:sz w:val="26"/>
        </w:rPr>
      </w:pPr>
      <w:r>
        <w:rPr>
          <w:sz w:val="26"/>
        </w:rPr>
        <w:t>DivisorC(x)=1011</w:t>
      </w:r>
      <w:r>
        <w:rPr>
          <w:spacing w:val="-2"/>
          <w:sz w:val="26"/>
        </w:rPr>
        <w:t>(n+1=4)</w:t>
      </w:r>
    </w:p>
    <w:p w:rsidR="00B97D84" w:rsidRDefault="000E2354">
      <w:pPr>
        <w:pStyle w:val="ListParagraph"/>
        <w:numPr>
          <w:ilvl w:val="0"/>
          <w:numId w:val="167"/>
        </w:numPr>
        <w:tabs>
          <w:tab w:val="left" w:pos="2379"/>
        </w:tabs>
        <w:spacing w:line="317" w:lineRule="exact"/>
        <w:ind w:left="2379" w:hanging="359"/>
        <w:rPr>
          <w:sz w:val="26"/>
        </w:rPr>
      </w:pPr>
      <w:r>
        <w:rPr>
          <w:sz w:val="26"/>
        </w:rPr>
        <w:t>Appending‘n’zerostothe</w:t>
      </w:r>
      <w:r>
        <w:rPr>
          <w:sz w:val="26"/>
        </w:rPr>
        <w:t>originalMessage</w:t>
      </w:r>
      <w:r>
        <w:rPr>
          <w:spacing w:val="-2"/>
          <w:sz w:val="26"/>
        </w:rPr>
        <w:t>M(x).</w:t>
      </w:r>
    </w:p>
    <w:p w:rsidR="00B97D84" w:rsidRDefault="000E2354">
      <w:pPr>
        <w:pStyle w:val="ListParagraph"/>
        <w:numPr>
          <w:ilvl w:val="0"/>
          <w:numId w:val="167"/>
        </w:numPr>
        <w:tabs>
          <w:tab w:val="left" w:pos="2379"/>
        </w:tabs>
        <w:spacing w:line="317" w:lineRule="exact"/>
        <w:ind w:left="2379" w:hanging="359"/>
        <w:rPr>
          <w:sz w:val="26"/>
        </w:rPr>
      </w:pPr>
      <w:r>
        <w:rPr>
          <w:sz w:val="26"/>
        </w:rPr>
        <w:t>TheresultantmessagesiscalledT(x)=1001</w:t>
      </w:r>
      <w:r>
        <w:rPr>
          <w:b/>
          <w:color w:val="000000"/>
          <w:sz w:val="26"/>
          <w:shd w:val="clear" w:color="auto" w:fill="C0C0C0"/>
        </w:rPr>
        <w:t>000</w:t>
      </w:r>
      <w:r>
        <w:rPr>
          <w:b/>
          <w:color w:val="000000"/>
          <w:sz w:val="26"/>
        </w:rPr>
        <w:t>.</w:t>
      </w:r>
      <w:r>
        <w:rPr>
          <w:color w:val="000000"/>
          <w:sz w:val="26"/>
        </w:rPr>
        <w:t>(here</w:t>
      </w:r>
      <w:r>
        <w:rPr>
          <w:color w:val="000000"/>
          <w:spacing w:val="-4"/>
          <w:sz w:val="26"/>
        </w:rPr>
        <w:t>n=3)</w:t>
      </w:r>
    </w:p>
    <w:p w:rsidR="00B97D84" w:rsidRDefault="000E2354">
      <w:pPr>
        <w:pStyle w:val="ListParagraph"/>
        <w:numPr>
          <w:ilvl w:val="0"/>
          <w:numId w:val="167"/>
        </w:numPr>
        <w:tabs>
          <w:tab w:val="left" w:pos="2379"/>
        </w:tabs>
        <w:spacing w:line="318" w:lineRule="exact"/>
        <w:ind w:left="2379" w:hanging="359"/>
        <w:rPr>
          <w:sz w:val="26"/>
        </w:rPr>
      </w:pPr>
      <w:r>
        <w:rPr>
          <w:sz w:val="26"/>
        </w:rPr>
        <w:t>DivideT(x)bythedivisorC(x)usingXOR</w:t>
      </w:r>
      <w:r>
        <w:rPr>
          <w:spacing w:val="-2"/>
          <w:sz w:val="26"/>
        </w:rPr>
        <w:t>operation.</w:t>
      </w:r>
    </w:p>
    <w:p w:rsidR="00B97D84" w:rsidRDefault="00B97D84">
      <w:pPr>
        <w:pStyle w:val="ListParagraph"/>
        <w:spacing w:line="318" w:lineRule="exact"/>
        <w:rPr>
          <w:sz w:val="26"/>
        </w:rPr>
        <w:sectPr w:rsidR="00B97D84">
          <w:headerReference w:type="default" r:id="rId114"/>
          <w:footerReference w:type="default" r:id="rId115"/>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pPr>
    </w:p>
    <w:p w:rsidR="00B97D84" w:rsidRDefault="00B97D84">
      <w:pPr>
        <w:ind w:left="1659"/>
        <w:rPr>
          <w:b/>
          <w:i/>
          <w:sz w:val="26"/>
        </w:rPr>
      </w:pPr>
      <w:r>
        <w:rPr>
          <w:b/>
          <w:i/>
          <w:sz w:val="26"/>
        </w:rPr>
        <w:pict>
          <v:shape id="docshape185" o:spid="_x0000_s1559" style="position:absolute;left:0;text-align:left;margin-left:88.55pt;margin-top:-19.55pt;width:436.3pt;height:4.45pt;z-index:15825408;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bookmarkStart w:id="151" w:name="Sender_Side_:"/>
      <w:bookmarkEnd w:id="151"/>
      <w:r w:rsidR="000E2354">
        <w:rPr>
          <w:b/>
          <w:i/>
          <w:sz w:val="26"/>
        </w:rPr>
        <w:t>SenderSide</w:t>
      </w:r>
      <w:r w:rsidR="000E2354">
        <w:rPr>
          <w:b/>
          <w:i/>
          <w:spacing w:val="-10"/>
          <w:sz w:val="26"/>
        </w:rPr>
        <w:t>:</w:t>
      </w:r>
    </w:p>
    <w:p w:rsidR="00B97D84" w:rsidRDefault="00B97D84">
      <w:pPr>
        <w:pStyle w:val="BodyText"/>
        <w:rPr>
          <w:b/>
          <w:i/>
          <w:sz w:val="20"/>
        </w:rPr>
      </w:pPr>
    </w:p>
    <w:p w:rsidR="00B97D84" w:rsidRDefault="000E2354">
      <w:pPr>
        <w:pStyle w:val="BodyText"/>
        <w:spacing w:before="1"/>
        <w:rPr>
          <w:b/>
          <w:i/>
          <w:sz w:val="20"/>
        </w:rPr>
      </w:pPr>
      <w:r>
        <w:rPr>
          <w:b/>
          <w:i/>
          <w:noProof/>
          <w:sz w:val="20"/>
          <w:lang w:bidi="hi-IN"/>
        </w:rPr>
        <w:drawing>
          <wp:anchor distT="0" distB="0" distL="0" distR="0" simplePos="0" relativeHeight="487683584" behindDoc="1" locked="0" layoutInCell="1" allowOverlap="1">
            <wp:simplePos x="0" y="0"/>
            <wp:positionH relativeFrom="page">
              <wp:posOffset>1905000</wp:posOffset>
            </wp:positionH>
            <wp:positionV relativeFrom="paragraph">
              <wp:posOffset>161938</wp:posOffset>
            </wp:positionV>
            <wp:extent cx="4495831" cy="3429000"/>
            <wp:effectExtent l="0" t="0" r="0" b="0"/>
            <wp:wrapTopAndBottom/>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116" cstate="print"/>
                    <a:stretch>
                      <a:fillRect/>
                    </a:stretch>
                  </pic:blipFill>
                  <pic:spPr>
                    <a:xfrm>
                      <a:off x="0" y="0"/>
                      <a:ext cx="4495831" cy="3429000"/>
                    </a:xfrm>
                    <a:prstGeom prst="rect">
                      <a:avLst/>
                    </a:prstGeom>
                  </pic:spPr>
                </pic:pic>
              </a:graphicData>
            </a:graphic>
          </wp:anchor>
        </w:drawing>
      </w:r>
    </w:p>
    <w:p w:rsidR="00B97D84" w:rsidRDefault="00B97D84">
      <w:pPr>
        <w:pStyle w:val="BodyText"/>
        <w:spacing w:before="76"/>
        <w:rPr>
          <w:b/>
          <w:i/>
        </w:rPr>
      </w:pPr>
    </w:p>
    <w:p w:rsidR="00B97D84" w:rsidRDefault="000E2354">
      <w:pPr>
        <w:spacing w:line="298" w:lineRule="exact"/>
        <w:ind w:left="1114" w:right="7696"/>
        <w:jc w:val="center"/>
        <w:rPr>
          <w:b/>
          <w:i/>
          <w:sz w:val="26"/>
        </w:rPr>
      </w:pPr>
      <w:bookmarkStart w:id="152" w:name="(For_Both_Case_–_Without_Error_and_With_"/>
      <w:bookmarkEnd w:id="152"/>
      <w:r>
        <w:rPr>
          <w:b/>
          <w:i/>
          <w:sz w:val="26"/>
        </w:rPr>
        <w:t>Receiver</w:t>
      </w:r>
      <w:r>
        <w:rPr>
          <w:b/>
          <w:i/>
          <w:spacing w:val="-2"/>
          <w:sz w:val="26"/>
        </w:rPr>
        <w:t>Side:</w:t>
      </w:r>
    </w:p>
    <w:p w:rsidR="00B97D84" w:rsidRDefault="000E2354">
      <w:pPr>
        <w:pStyle w:val="Heading8"/>
        <w:spacing w:line="298" w:lineRule="exact"/>
        <w:ind w:left="444"/>
        <w:jc w:val="center"/>
      </w:pPr>
      <w:r>
        <w:t>(ForBothCase–</w:t>
      </w:r>
      <w:r>
        <w:t>WithoutErrorandWith</w:t>
      </w:r>
      <w:r>
        <w:rPr>
          <w:spacing w:val="-2"/>
        </w:rPr>
        <w:t>Error)</w:t>
      </w:r>
    </w:p>
    <w:p w:rsidR="00B97D84" w:rsidRDefault="000E2354">
      <w:pPr>
        <w:pStyle w:val="BodyText"/>
        <w:spacing w:before="7"/>
        <w:rPr>
          <w:b/>
          <w:sz w:val="19"/>
        </w:rPr>
      </w:pPr>
      <w:r>
        <w:rPr>
          <w:b/>
          <w:noProof/>
          <w:sz w:val="19"/>
          <w:lang w:bidi="hi-IN"/>
        </w:rPr>
        <w:drawing>
          <wp:anchor distT="0" distB="0" distL="0" distR="0" simplePos="0" relativeHeight="487684096" behindDoc="1" locked="0" layoutInCell="1" allowOverlap="1">
            <wp:simplePos x="0" y="0"/>
            <wp:positionH relativeFrom="page">
              <wp:posOffset>1358900</wp:posOffset>
            </wp:positionH>
            <wp:positionV relativeFrom="paragraph">
              <wp:posOffset>159036</wp:posOffset>
            </wp:positionV>
            <wp:extent cx="4863649" cy="2982468"/>
            <wp:effectExtent l="0" t="0" r="0" b="0"/>
            <wp:wrapTopAndBottom/>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117" cstate="print"/>
                    <a:stretch>
                      <a:fillRect/>
                    </a:stretch>
                  </pic:blipFill>
                  <pic:spPr>
                    <a:xfrm>
                      <a:off x="0" y="0"/>
                      <a:ext cx="4863649" cy="2982468"/>
                    </a:xfrm>
                    <a:prstGeom prst="rect">
                      <a:avLst/>
                    </a:prstGeom>
                  </pic:spPr>
                </pic:pic>
              </a:graphicData>
            </a:graphic>
          </wp:anchor>
        </w:drawing>
      </w:r>
    </w:p>
    <w:p w:rsidR="00B97D84" w:rsidRDefault="00B97D84">
      <w:pPr>
        <w:pStyle w:val="BodyText"/>
        <w:rPr>
          <w:b/>
          <w:sz w:val="19"/>
        </w:rPr>
        <w:sectPr w:rsidR="00B97D84">
          <w:headerReference w:type="default" r:id="rId118"/>
          <w:footerReference w:type="default" r:id="rId119"/>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rPr>
          <w:b/>
        </w:rPr>
      </w:pPr>
    </w:p>
    <w:p w:rsidR="00B97D84" w:rsidRDefault="00B97D84">
      <w:pPr>
        <w:spacing w:line="294" w:lineRule="exact"/>
        <w:ind w:left="1659"/>
        <w:rPr>
          <w:b/>
          <w:sz w:val="26"/>
        </w:rPr>
      </w:pPr>
      <w:r>
        <w:rPr>
          <w:b/>
          <w:sz w:val="26"/>
        </w:rPr>
        <w:pict>
          <v:shape id="docshape188" o:spid="_x0000_s1558" style="position:absolute;left:0;text-align:left;margin-left:88.55pt;margin-top:-19.55pt;width:436.3pt;height:4.45pt;z-index:15827456;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r w:rsidR="000E2354">
        <w:rPr>
          <w:b/>
          <w:spacing w:val="-2"/>
          <w:sz w:val="26"/>
        </w:rPr>
        <w:t>Polynomials</w:t>
      </w:r>
    </w:p>
    <w:p w:rsidR="00B97D84" w:rsidRDefault="000E2354">
      <w:pPr>
        <w:pStyle w:val="ListParagraph"/>
        <w:numPr>
          <w:ilvl w:val="0"/>
          <w:numId w:val="167"/>
        </w:numPr>
        <w:tabs>
          <w:tab w:val="left" w:pos="2380"/>
        </w:tabs>
        <w:spacing w:line="237" w:lineRule="auto"/>
        <w:ind w:right="1312"/>
        <w:rPr>
          <w:sz w:val="26"/>
        </w:rPr>
      </w:pPr>
      <w:r>
        <w:rPr>
          <w:sz w:val="26"/>
        </w:rPr>
        <w:t xml:space="preserve">Apattern of 0s and 1s can be represented as a </w:t>
      </w:r>
      <w:r>
        <w:rPr>
          <w:b/>
          <w:sz w:val="26"/>
        </w:rPr>
        <w:t xml:space="preserve">polynomial </w:t>
      </w:r>
      <w:r>
        <w:rPr>
          <w:sz w:val="26"/>
        </w:rPr>
        <w:t>with coefficients of 0 and 1.</w:t>
      </w:r>
    </w:p>
    <w:p w:rsidR="00B97D84" w:rsidRDefault="000E2354">
      <w:pPr>
        <w:pStyle w:val="ListParagraph"/>
        <w:numPr>
          <w:ilvl w:val="0"/>
          <w:numId w:val="167"/>
        </w:numPr>
        <w:tabs>
          <w:tab w:val="left" w:pos="2380"/>
        </w:tabs>
        <w:spacing w:before="1" w:line="237" w:lineRule="auto"/>
        <w:ind w:right="1307"/>
        <w:rPr>
          <w:sz w:val="26"/>
        </w:rPr>
      </w:pPr>
      <w:r>
        <w:rPr>
          <w:sz w:val="26"/>
        </w:rPr>
        <w:t>The power of each term</w:t>
      </w:r>
      <w:r>
        <w:rPr>
          <w:sz w:val="26"/>
        </w:rPr>
        <w:t>shows the position of the bit; the coefficient shows the value of the bit.</w:t>
      </w:r>
    </w:p>
    <w:p w:rsidR="00B97D84" w:rsidRDefault="000E2354">
      <w:pPr>
        <w:pStyle w:val="BodyText"/>
        <w:spacing w:before="2"/>
        <w:rPr>
          <w:sz w:val="16"/>
        </w:rPr>
      </w:pPr>
      <w:r>
        <w:rPr>
          <w:noProof/>
          <w:sz w:val="16"/>
          <w:lang w:bidi="hi-IN"/>
        </w:rPr>
        <w:drawing>
          <wp:anchor distT="0" distB="0" distL="0" distR="0" simplePos="0" relativeHeight="487685120" behindDoc="1" locked="0" layoutInCell="1" allowOverlap="1">
            <wp:simplePos x="0" y="0"/>
            <wp:positionH relativeFrom="page">
              <wp:posOffset>1249044</wp:posOffset>
            </wp:positionH>
            <wp:positionV relativeFrom="paragraph">
              <wp:posOffset>133686</wp:posOffset>
            </wp:positionV>
            <wp:extent cx="5105204" cy="1181100"/>
            <wp:effectExtent l="0" t="0" r="0" b="0"/>
            <wp:wrapTopAndBottom/>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20" cstate="print"/>
                    <a:stretch>
                      <a:fillRect/>
                    </a:stretch>
                  </pic:blipFill>
                  <pic:spPr>
                    <a:xfrm>
                      <a:off x="0" y="0"/>
                      <a:ext cx="5105204" cy="1181100"/>
                    </a:xfrm>
                    <a:prstGeom prst="rect">
                      <a:avLst/>
                    </a:prstGeom>
                  </pic:spPr>
                </pic:pic>
              </a:graphicData>
            </a:graphic>
          </wp:anchor>
        </w:drawing>
      </w:r>
    </w:p>
    <w:p w:rsidR="00B97D84" w:rsidRDefault="00B97D84">
      <w:pPr>
        <w:pStyle w:val="BodyText"/>
      </w:pPr>
    </w:p>
    <w:p w:rsidR="00B97D84" w:rsidRDefault="00B97D84">
      <w:pPr>
        <w:pStyle w:val="BodyText"/>
        <w:spacing w:before="25"/>
      </w:pPr>
    </w:p>
    <w:p w:rsidR="00B97D84" w:rsidRDefault="000E2354">
      <w:pPr>
        <w:pStyle w:val="Heading7"/>
        <w:spacing w:before="1"/>
        <w:ind w:left="1751"/>
      </w:pPr>
      <w:bookmarkStart w:id="153" w:name="INTERNET_CHECKSUM"/>
      <w:bookmarkEnd w:id="153"/>
      <w:r>
        <w:rPr>
          <w:spacing w:val="-2"/>
          <w:u w:val="thick"/>
        </w:rPr>
        <w:t>INTERNETCHECKSUM</w:t>
      </w:r>
    </w:p>
    <w:p w:rsidR="00B97D84" w:rsidRDefault="000E2354">
      <w:pPr>
        <w:pStyle w:val="ListParagraph"/>
        <w:numPr>
          <w:ilvl w:val="0"/>
          <w:numId w:val="167"/>
        </w:numPr>
        <w:tabs>
          <w:tab w:val="left" w:pos="2380"/>
        </w:tabs>
        <w:spacing w:before="297" w:line="235" w:lineRule="auto"/>
        <w:ind w:right="1321"/>
        <w:rPr>
          <w:sz w:val="26"/>
        </w:rPr>
      </w:pPr>
      <w:r>
        <w:rPr>
          <w:sz w:val="26"/>
        </w:rPr>
        <w:t xml:space="preserve">Checksumisacalculatedvaluethatisusedtodeterminetheintegrityof </w:t>
      </w:r>
      <w:r>
        <w:rPr>
          <w:spacing w:val="-2"/>
          <w:sz w:val="26"/>
        </w:rPr>
        <w:t>data.</w:t>
      </w:r>
    </w:p>
    <w:p w:rsidR="00B97D84" w:rsidRDefault="000E2354">
      <w:pPr>
        <w:pStyle w:val="BodyText"/>
        <w:spacing w:before="44"/>
        <w:rPr>
          <w:sz w:val="20"/>
        </w:rPr>
      </w:pPr>
      <w:r>
        <w:rPr>
          <w:noProof/>
          <w:sz w:val="20"/>
          <w:lang w:bidi="hi-IN"/>
        </w:rPr>
        <w:drawing>
          <wp:anchor distT="0" distB="0" distL="0" distR="0" simplePos="0" relativeHeight="487685632" behindDoc="1" locked="0" layoutInCell="1" allowOverlap="1">
            <wp:simplePos x="0" y="0"/>
            <wp:positionH relativeFrom="page">
              <wp:posOffset>1332864</wp:posOffset>
            </wp:positionH>
            <wp:positionV relativeFrom="paragraph">
              <wp:posOffset>189843</wp:posOffset>
            </wp:positionV>
            <wp:extent cx="5123815" cy="2038350"/>
            <wp:effectExtent l="0" t="0" r="0" b="0"/>
            <wp:wrapTopAndBottom/>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21" cstate="print"/>
                    <a:stretch>
                      <a:fillRect/>
                    </a:stretch>
                  </pic:blipFill>
                  <pic:spPr>
                    <a:xfrm>
                      <a:off x="0" y="0"/>
                      <a:ext cx="5123815" cy="2038350"/>
                    </a:xfrm>
                    <a:prstGeom prst="rect">
                      <a:avLst/>
                    </a:prstGeom>
                  </pic:spPr>
                </pic:pic>
              </a:graphicData>
            </a:graphic>
          </wp:anchor>
        </w:drawing>
      </w:r>
      <w:r>
        <w:rPr>
          <w:noProof/>
          <w:sz w:val="20"/>
          <w:lang w:bidi="hi-IN"/>
        </w:rPr>
        <w:drawing>
          <wp:anchor distT="0" distB="0" distL="0" distR="0" simplePos="0" relativeHeight="487686144" behindDoc="1" locked="0" layoutInCell="1" allowOverlap="1">
            <wp:simplePos x="0" y="0"/>
            <wp:positionH relativeFrom="page">
              <wp:posOffset>1213485</wp:posOffset>
            </wp:positionH>
            <wp:positionV relativeFrom="paragraph">
              <wp:posOffset>2532358</wp:posOffset>
            </wp:positionV>
            <wp:extent cx="5104765" cy="2362200"/>
            <wp:effectExtent l="0" t="0" r="0" b="0"/>
            <wp:wrapTopAndBottom/>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22" cstate="print"/>
                    <a:stretch>
                      <a:fillRect/>
                    </a:stretch>
                  </pic:blipFill>
                  <pic:spPr>
                    <a:xfrm>
                      <a:off x="0" y="0"/>
                      <a:ext cx="5104765" cy="2362200"/>
                    </a:xfrm>
                    <a:prstGeom prst="rect">
                      <a:avLst/>
                    </a:prstGeom>
                  </pic:spPr>
                </pic:pic>
              </a:graphicData>
            </a:graphic>
          </wp:anchor>
        </w:drawing>
      </w:r>
    </w:p>
    <w:p w:rsidR="00B97D84" w:rsidRDefault="00B97D84">
      <w:pPr>
        <w:pStyle w:val="BodyText"/>
        <w:spacing w:before="225"/>
        <w:rPr>
          <w:sz w:val="20"/>
        </w:rPr>
      </w:pPr>
    </w:p>
    <w:p w:rsidR="00B97D84" w:rsidRDefault="00B97D84">
      <w:pPr>
        <w:pStyle w:val="BodyText"/>
        <w:rPr>
          <w:sz w:val="20"/>
        </w:rPr>
        <w:sectPr w:rsidR="00B97D84">
          <w:headerReference w:type="default" r:id="rId123"/>
          <w:footerReference w:type="default" r:id="rId124"/>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4"/>
      </w:pPr>
    </w:p>
    <w:p w:rsidR="00B97D84" w:rsidRDefault="00B97D84">
      <w:pPr>
        <w:pStyle w:val="BodyText"/>
        <w:ind w:left="1659"/>
      </w:pPr>
      <w:r>
        <w:pict>
          <v:shape id="docshape191" o:spid="_x0000_s1557" style="position:absolute;left:0;text-align:left;margin-left:88.55pt;margin-top:-19.1pt;width:436.3pt;height:4.45pt;z-index:15828992;mso-position-horizontal-relative:page" coordorigin="1771,-382" coordsize="8726,89" o:spt="100" adj="0,,0" path="m10497,-353r-8726,l1771,-293r8726,l10497,-353xm10497,-382r-8726,l1771,-368r8726,l10497,-382xe" fillcolor="#602221" stroked="f">
            <v:stroke joinstyle="round"/>
            <v:formulas/>
            <v:path arrowok="t" o:connecttype="segments"/>
            <w10:wrap anchorx="page"/>
          </v:shape>
        </w:pict>
      </w:r>
      <w:r w:rsidR="000E2354">
        <w:rPr>
          <w:b/>
        </w:rPr>
        <w:t>Example:</w:t>
      </w:r>
      <w:r w:rsidR="000E2354">
        <w:t>Letthemessagetobetransmittedbe</w:t>
      </w:r>
      <w:r w:rsidR="000E2354">
        <w:rPr>
          <w:spacing w:val="-2"/>
        </w:rPr>
        <w:t>7,11,12,0,6.</w:t>
      </w:r>
    </w:p>
    <w:p w:rsidR="00B97D84" w:rsidRDefault="000E2354">
      <w:pPr>
        <w:pStyle w:val="BodyText"/>
        <w:spacing w:before="9"/>
        <w:rPr>
          <w:sz w:val="19"/>
        </w:rPr>
      </w:pPr>
      <w:r>
        <w:rPr>
          <w:noProof/>
          <w:sz w:val="19"/>
          <w:lang w:bidi="hi-IN"/>
        </w:rPr>
        <w:drawing>
          <wp:anchor distT="0" distB="0" distL="0" distR="0" simplePos="0" relativeHeight="487687168" behindDoc="1" locked="0" layoutInCell="1" allowOverlap="1">
            <wp:simplePos x="0" y="0"/>
            <wp:positionH relativeFrom="page">
              <wp:posOffset>1318894</wp:posOffset>
            </wp:positionH>
            <wp:positionV relativeFrom="paragraph">
              <wp:posOffset>160020</wp:posOffset>
            </wp:positionV>
            <wp:extent cx="5102859" cy="1676400"/>
            <wp:effectExtent l="0" t="0" r="0" b="0"/>
            <wp:wrapTopAndBottom/>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25" cstate="print"/>
                    <a:stretch>
                      <a:fillRect/>
                    </a:stretch>
                  </pic:blipFill>
                  <pic:spPr>
                    <a:xfrm>
                      <a:off x="0" y="0"/>
                      <a:ext cx="5102859" cy="1676400"/>
                    </a:xfrm>
                    <a:prstGeom prst="rect">
                      <a:avLst/>
                    </a:prstGeom>
                  </pic:spPr>
                </pic:pic>
              </a:graphicData>
            </a:graphic>
          </wp:anchor>
        </w:drawing>
      </w:r>
    </w:p>
    <w:p w:rsidR="00B97D84" w:rsidRDefault="00B97D84">
      <w:pPr>
        <w:pStyle w:val="BodyText"/>
        <w:spacing w:before="82"/>
      </w:pPr>
    </w:p>
    <w:p w:rsidR="00B97D84" w:rsidRDefault="000E2354">
      <w:pPr>
        <w:pStyle w:val="Heading3"/>
        <w:spacing w:before="1"/>
        <w:ind w:left="1226" w:right="869"/>
        <w:jc w:val="center"/>
        <w:rPr>
          <w:u w:val="none"/>
        </w:rPr>
      </w:pPr>
      <w:r>
        <w:rPr>
          <w:u w:val="thick"/>
        </w:rPr>
        <w:t>ERROR</w:t>
      </w:r>
      <w:r>
        <w:rPr>
          <w:spacing w:val="-2"/>
          <w:u w:val="thick"/>
        </w:rPr>
        <w:t>CONTROL</w:t>
      </w:r>
    </w:p>
    <w:p w:rsidR="00B97D84" w:rsidRDefault="000E2354">
      <w:pPr>
        <w:pStyle w:val="ListParagraph"/>
        <w:numPr>
          <w:ilvl w:val="0"/>
          <w:numId w:val="167"/>
        </w:numPr>
        <w:tabs>
          <w:tab w:val="left" w:pos="2379"/>
        </w:tabs>
        <w:spacing w:before="312" w:line="318" w:lineRule="exact"/>
        <w:ind w:left="2379" w:hanging="359"/>
        <w:jc w:val="both"/>
        <w:rPr>
          <w:sz w:val="26"/>
        </w:rPr>
      </w:pPr>
      <w:r>
        <w:rPr>
          <w:sz w:val="26"/>
        </w:rPr>
        <w:t>Errorcontrolincludesbotherrordetectionanderror</w:t>
      </w:r>
      <w:r>
        <w:rPr>
          <w:spacing w:val="-2"/>
          <w:sz w:val="26"/>
        </w:rPr>
        <w:t>correction.</w:t>
      </w:r>
    </w:p>
    <w:p w:rsidR="00B97D84" w:rsidRDefault="000E2354">
      <w:pPr>
        <w:pStyle w:val="ListParagraph"/>
        <w:numPr>
          <w:ilvl w:val="0"/>
          <w:numId w:val="167"/>
        </w:numPr>
        <w:tabs>
          <w:tab w:val="left" w:pos="2379"/>
        </w:tabs>
        <w:spacing w:line="317" w:lineRule="exact"/>
        <w:ind w:left="2379" w:hanging="359"/>
        <w:jc w:val="both"/>
        <w:rPr>
          <w:sz w:val="26"/>
        </w:rPr>
      </w:pPr>
      <w:r>
        <w:rPr>
          <w:sz w:val="26"/>
        </w:rPr>
        <w:t>Wheneveranerrorisdetected,specifiedframesare</w:t>
      </w:r>
      <w:r>
        <w:rPr>
          <w:spacing w:val="-2"/>
          <w:sz w:val="26"/>
        </w:rPr>
        <w:t>retransmitted</w:t>
      </w:r>
    </w:p>
    <w:p w:rsidR="00B97D84" w:rsidRDefault="000E2354">
      <w:pPr>
        <w:pStyle w:val="ListParagraph"/>
        <w:numPr>
          <w:ilvl w:val="0"/>
          <w:numId w:val="167"/>
        </w:numPr>
        <w:tabs>
          <w:tab w:val="left" w:pos="2380"/>
        </w:tabs>
        <w:ind w:right="1289"/>
        <w:jc w:val="both"/>
        <w:rPr>
          <w:sz w:val="26"/>
        </w:rPr>
      </w:pPr>
      <w:r>
        <w:rPr>
          <w:sz w:val="26"/>
        </w:rPr>
        <w:t>It allows the receiver to inform the sender if a frame is lost or damaged during transmission and coordinates the retransmission of those frames by the sender.</w:t>
      </w:r>
    </w:p>
    <w:p w:rsidR="00B97D84" w:rsidRDefault="000E2354">
      <w:pPr>
        <w:pStyle w:val="ListParagraph"/>
        <w:numPr>
          <w:ilvl w:val="0"/>
          <w:numId w:val="167"/>
        </w:numPr>
        <w:tabs>
          <w:tab w:val="left" w:pos="2379"/>
        </w:tabs>
        <w:ind w:left="2379" w:hanging="359"/>
        <w:jc w:val="both"/>
        <w:rPr>
          <w:sz w:val="26"/>
        </w:rPr>
      </w:pPr>
      <w:r>
        <w:rPr>
          <w:sz w:val="26"/>
        </w:rPr>
        <w:t>Includesthefollowing</w:t>
      </w:r>
      <w:r>
        <w:rPr>
          <w:spacing w:val="-2"/>
          <w:sz w:val="26"/>
        </w:rPr>
        <w:t>actions:</w:t>
      </w:r>
    </w:p>
    <w:p w:rsidR="00B97D84" w:rsidRDefault="000E2354">
      <w:pPr>
        <w:pStyle w:val="Heading8"/>
        <w:numPr>
          <w:ilvl w:val="1"/>
          <w:numId w:val="167"/>
        </w:numPr>
        <w:tabs>
          <w:tab w:val="left" w:pos="3100"/>
        </w:tabs>
        <w:spacing w:before="7" w:line="298" w:lineRule="exact"/>
        <w:ind w:hanging="360"/>
      </w:pPr>
      <w:bookmarkStart w:id="154" w:name="o_Error_detection"/>
      <w:bookmarkEnd w:id="154"/>
      <w:r>
        <w:t>Error</w:t>
      </w:r>
      <w:r>
        <w:rPr>
          <w:spacing w:val="-2"/>
        </w:rPr>
        <w:t>detection</w:t>
      </w:r>
    </w:p>
    <w:p w:rsidR="00B97D84" w:rsidRDefault="000E2354">
      <w:pPr>
        <w:pStyle w:val="ListParagraph"/>
        <w:numPr>
          <w:ilvl w:val="1"/>
          <w:numId w:val="167"/>
        </w:numPr>
        <w:tabs>
          <w:tab w:val="left" w:pos="3100"/>
        </w:tabs>
        <w:spacing w:before="2" w:line="232" w:lineRule="auto"/>
        <w:ind w:right="1835"/>
        <w:rPr>
          <w:sz w:val="26"/>
        </w:rPr>
      </w:pPr>
      <w:r>
        <w:rPr>
          <w:sz w:val="26"/>
        </w:rPr>
        <w:t>PositiveAcknowledgement(</w:t>
      </w:r>
      <w:r>
        <w:rPr>
          <w:b/>
          <w:sz w:val="26"/>
        </w:rPr>
        <w:t>ACK</w:t>
      </w:r>
      <w:r>
        <w:rPr>
          <w:sz w:val="26"/>
        </w:rPr>
        <w:t>):iftheframearrivedwithno</w:t>
      </w:r>
      <w:r>
        <w:rPr>
          <w:sz w:val="26"/>
        </w:rPr>
        <w:t xml:space="preserve"> </w:t>
      </w:r>
      <w:r>
        <w:rPr>
          <w:spacing w:val="-2"/>
          <w:sz w:val="26"/>
        </w:rPr>
        <w:t>errors</w:t>
      </w:r>
    </w:p>
    <w:p w:rsidR="00B97D84" w:rsidRDefault="000E2354">
      <w:pPr>
        <w:pStyle w:val="ListParagraph"/>
        <w:numPr>
          <w:ilvl w:val="1"/>
          <w:numId w:val="167"/>
        </w:numPr>
        <w:tabs>
          <w:tab w:val="left" w:pos="3100"/>
        </w:tabs>
        <w:spacing w:before="9" w:line="298" w:lineRule="exact"/>
        <w:ind w:hanging="360"/>
        <w:rPr>
          <w:sz w:val="26"/>
        </w:rPr>
      </w:pPr>
      <w:r>
        <w:rPr>
          <w:sz w:val="26"/>
        </w:rPr>
        <w:t>NegativeAcknowledgement(</w:t>
      </w:r>
      <w:r>
        <w:rPr>
          <w:b/>
          <w:sz w:val="26"/>
        </w:rPr>
        <w:t>NAK</w:t>
      </w:r>
      <w:r>
        <w:rPr>
          <w:sz w:val="26"/>
        </w:rPr>
        <w:t>):iftheframearrivedwith</w:t>
      </w:r>
      <w:r>
        <w:rPr>
          <w:spacing w:val="-2"/>
          <w:sz w:val="26"/>
        </w:rPr>
        <w:t>errors</w:t>
      </w:r>
    </w:p>
    <w:p w:rsidR="00B97D84" w:rsidRDefault="000E2354">
      <w:pPr>
        <w:pStyle w:val="ListParagraph"/>
        <w:numPr>
          <w:ilvl w:val="1"/>
          <w:numId w:val="167"/>
        </w:numPr>
        <w:tabs>
          <w:tab w:val="left" w:pos="3100"/>
        </w:tabs>
        <w:spacing w:before="2" w:line="232" w:lineRule="auto"/>
        <w:ind w:right="1307"/>
        <w:rPr>
          <w:sz w:val="26"/>
        </w:rPr>
      </w:pPr>
      <w:r>
        <w:rPr>
          <w:sz w:val="26"/>
        </w:rPr>
        <w:t xml:space="preserve">Retransmissions after </w:t>
      </w:r>
      <w:r>
        <w:rPr>
          <w:b/>
          <w:sz w:val="26"/>
        </w:rPr>
        <w:t>Timeou</w:t>
      </w:r>
      <w:r>
        <w:rPr>
          <w:sz w:val="26"/>
        </w:rPr>
        <w:t>t: Frame is retransmitted after certain amount of time if no acknowledgement was received</w:t>
      </w:r>
    </w:p>
    <w:p w:rsidR="00B97D84" w:rsidRDefault="000E2354">
      <w:pPr>
        <w:pStyle w:val="ListParagraph"/>
        <w:numPr>
          <w:ilvl w:val="0"/>
          <w:numId w:val="167"/>
        </w:numPr>
        <w:tabs>
          <w:tab w:val="left" w:pos="2380"/>
        </w:tabs>
        <w:spacing w:before="3" w:line="237" w:lineRule="auto"/>
        <w:ind w:right="1312"/>
        <w:rPr>
          <w:sz w:val="26"/>
        </w:rPr>
      </w:pPr>
      <w:r>
        <w:rPr>
          <w:sz w:val="26"/>
        </w:rPr>
        <w:t xml:space="preserve">Errorcontrolinthedatalinklayerisbasedonautomaticrepeatrequest </w:t>
      </w:r>
      <w:r>
        <w:rPr>
          <w:spacing w:val="-2"/>
          <w:sz w:val="26"/>
        </w:rPr>
        <w:t>(ARQ).</w:t>
      </w:r>
    </w:p>
    <w:p w:rsidR="00B97D84" w:rsidRDefault="00B97D84">
      <w:pPr>
        <w:pStyle w:val="BodyText"/>
      </w:pPr>
    </w:p>
    <w:p w:rsidR="00B97D84" w:rsidRDefault="00B97D84">
      <w:pPr>
        <w:pStyle w:val="BodyText"/>
        <w:spacing w:before="271"/>
      </w:pPr>
    </w:p>
    <w:p w:rsidR="00B97D84" w:rsidRDefault="000E2354">
      <w:pPr>
        <w:spacing w:before="1"/>
        <w:ind w:left="1659"/>
        <w:rPr>
          <w:b/>
          <w:sz w:val="26"/>
        </w:rPr>
      </w:pPr>
      <w:bookmarkStart w:id="155" w:name="Categories_of_Error_Control"/>
      <w:bookmarkEnd w:id="155"/>
      <w:r>
        <w:rPr>
          <w:b/>
          <w:sz w:val="26"/>
        </w:rPr>
        <w:t>CategoriesofError</w:t>
      </w:r>
      <w:r>
        <w:rPr>
          <w:b/>
          <w:spacing w:val="-2"/>
          <w:sz w:val="26"/>
        </w:rPr>
        <w:t>Control</w:t>
      </w:r>
    </w:p>
    <w:p w:rsidR="00B97D84" w:rsidRDefault="000E2354">
      <w:pPr>
        <w:pStyle w:val="BodyText"/>
        <w:spacing w:before="24"/>
        <w:rPr>
          <w:b/>
          <w:sz w:val="20"/>
        </w:rPr>
      </w:pPr>
      <w:r>
        <w:rPr>
          <w:b/>
          <w:noProof/>
          <w:sz w:val="20"/>
          <w:lang w:bidi="hi-IN"/>
        </w:rPr>
        <w:drawing>
          <wp:anchor distT="0" distB="0" distL="0" distR="0" simplePos="0" relativeHeight="487687680" behindDoc="1" locked="0" layoutInCell="1" allowOverlap="1">
            <wp:simplePos x="0" y="0"/>
            <wp:positionH relativeFrom="page">
              <wp:posOffset>2087879</wp:posOffset>
            </wp:positionH>
            <wp:positionV relativeFrom="paragraph">
              <wp:posOffset>176586</wp:posOffset>
            </wp:positionV>
            <wp:extent cx="3548933" cy="1821656"/>
            <wp:effectExtent l="0" t="0" r="0" b="0"/>
            <wp:wrapTopAndBottom/>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126" cstate="print"/>
                    <a:stretch>
                      <a:fillRect/>
                    </a:stretch>
                  </pic:blipFill>
                  <pic:spPr>
                    <a:xfrm>
                      <a:off x="0" y="0"/>
                      <a:ext cx="3548933" cy="1821656"/>
                    </a:xfrm>
                    <a:prstGeom prst="rect">
                      <a:avLst/>
                    </a:prstGeom>
                  </pic:spPr>
                </pic:pic>
              </a:graphicData>
            </a:graphic>
          </wp:anchor>
        </w:drawing>
      </w:r>
    </w:p>
    <w:p w:rsidR="00B97D84" w:rsidRDefault="00B97D84">
      <w:pPr>
        <w:pStyle w:val="BodyText"/>
        <w:rPr>
          <w:b/>
          <w:sz w:val="20"/>
        </w:rPr>
        <w:sectPr w:rsidR="00B97D84">
          <w:headerReference w:type="default" r:id="rId127"/>
          <w:footerReference w:type="default" r:id="rId128"/>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rPr>
          <w:b/>
        </w:rPr>
      </w:pPr>
    </w:p>
    <w:p w:rsidR="00B97D84" w:rsidRDefault="00B97D84">
      <w:pPr>
        <w:pStyle w:val="Heading7"/>
        <w:spacing w:line="294" w:lineRule="exact"/>
        <w:ind w:left="1659"/>
      </w:pPr>
      <w:r>
        <w:pict>
          <v:shape id="docshape194" o:spid="_x0000_s1556" style="position:absolute;left:0;text-align:left;margin-left:88.55pt;margin-top:-19.55pt;width:436.3pt;height:4.45pt;z-index:15830528;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r w:rsidR="000E2354">
        <w:rPr>
          <w:spacing w:val="-2"/>
        </w:rPr>
        <w:t>STOP-AND-WAIT</w:t>
      </w:r>
      <w:r w:rsidR="000E2354">
        <w:rPr>
          <w:spacing w:val="-5"/>
        </w:rPr>
        <w:t>ARQ</w:t>
      </w:r>
    </w:p>
    <w:p w:rsidR="00B97D84" w:rsidRDefault="000E2354">
      <w:pPr>
        <w:pStyle w:val="ListParagraph"/>
        <w:numPr>
          <w:ilvl w:val="0"/>
          <w:numId w:val="167"/>
        </w:numPr>
        <w:tabs>
          <w:tab w:val="left" w:pos="2380"/>
        </w:tabs>
        <w:spacing w:line="237" w:lineRule="auto"/>
        <w:ind w:right="1293"/>
        <w:jc w:val="both"/>
        <w:rPr>
          <w:sz w:val="26"/>
        </w:rPr>
      </w:pPr>
      <w:r>
        <w:rPr>
          <w:sz w:val="26"/>
        </w:rPr>
        <w:t>Stop-and-wait ARQ is a technique used to retransmit the data in case of damaged or lost frames.</w:t>
      </w:r>
    </w:p>
    <w:p w:rsidR="00B97D84" w:rsidRDefault="000E2354">
      <w:pPr>
        <w:pStyle w:val="ListParagraph"/>
        <w:numPr>
          <w:ilvl w:val="0"/>
          <w:numId w:val="167"/>
        </w:numPr>
        <w:tabs>
          <w:tab w:val="left" w:pos="2380"/>
        </w:tabs>
        <w:ind w:right="1305"/>
        <w:jc w:val="both"/>
        <w:rPr>
          <w:sz w:val="26"/>
        </w:rPr>
      </w:pPr>
      <w:r>
        <w:rPr>
          <w:sz w:val="26"/>
        </w:rPr>
        <w:t xml:space="preserve">This technique works on the principle that the sender will not transmit the next frame until it receives the acknowledgement of the last transmitted </w:t>
      </w:r>
      <w:r>
        <w:rPr>
          <w:spacing w:val="-2"/>
          <w:sz w:val="26"/>
        </w:rPr>
        <w:t>frame.</w:t>
      </w:r>
    </w:p>
    <w:p w:rsidR="00B97D84" w:rsidRDefault="000E2354">
      <w:pPr>
        <w:pStyle w:val="Heading8"/>
        <w:spacing w:before="287"/>
        <w:ind w:left="1659"/>
      </w:pPr>
      <w:bookmarkStart w:id="156" w:name="Two_possibilities_of_the_retransmission_"/>
      <w:bookmarkEnd w:id="156"/>
      <w:r>
        <w:t>TwopossibilitiesoftheretransmissioninStopandWait</w:t>
      </w:r>
      <w:r>
        <w:rPr>
          <w:spacing w:val="-4"/>
        </w:rPr>
        <w:t xml:space="preserve"> ARQ:</w:t>
      </w:r>
    </w:p>
    <w:p w:rsidR="00B97D84" w:rsidRDefault="000E2354">
      <w:pPr>
        <w:pStyle w:val="ListParagraph"/>
        <w:numPr>
          <w:ilvl w:val="0"/>
          <w:numId w:val="165"/>
        </w:numPr>
        <w:tabs>
          <w:tab w:val="left" w:pos="2380"/>
        </w:tabs>
        <w:spacing w:before="267"/>
        <w:ind w:right="1289"/>
        <w:jc w:val="both"/>
        <w:rPr>
          <w:sz w:val="26"/>
        </w:rPr>
      </w:pPr>
      <w:r>
        <w:rPr>
          <w:b/>
          <w:sz w:val="26"/>
        </w:rPr>
        <w:t xml:space="preserve">Damaged Frame: </w:t>
      </w:r>
      <w:r>
        <w:rPr>
          <w:sz w:val="26"/>
        </w:rPr>
        <w:t>When the receiver receives a damaged frame(i.e., the frame contains an error), then it returns the NAK frame. For example, when the frame DATA 1 is sent, and then the receiver sends the ACK 0 frame means that the data 1 has arrived correctly. The sender tr</w:t>
      </w:r>
      <w:r>
        <w:rPr>
          <w:sz w:val="26"/>
        </w:rPr>
        <w:t>ansmits the next frame: DATA 0. It reaches undamaged, and the receiver returns ACK 1.Thesendertransmitsthethirdframe:DATA1. Thereceiverreportsanerror and returns the NAK frame. The sender retransmits the DATA 1 frame.</w:t>
      </w:r>
    </w:p>
    <w:p w:rsidR="00B97D84" w:rsidRDefault="000E2354">
      <w:pPr>
        <w:pStyle w:val="BodyText"/>
        <w:spacing w:before="32"/>
        <w:rPr>
          <w:sz w:val="20"/>
        </w:rPr>
      </w:pPr>
      <w:r>
        <w:rPr>
          <w:noProof/>
          <w:sz w:val="20"/>
          <w:lang w:bidi="hi-IN"/>
        </w:rPr>
        <w:drawing>
          <wp:anchor distT="0" distB="0" distL="0" distR="0" simplePos="0" relativeHeight="487688704" behindDoc="1" locked="0" layoutInCell="1" allowOverlap="1">
            <wp:simplePos x="0" y="0"/>
            <wp:positionH relativeFrom="page">
              <wp:posOffset>2407920</wp:posOffset>
            </wp:positionH>
            <wp:positionV relativeFrom="paragraph">
              <wp:posOffset>182121</wp:posOffset>
            </wp:positionV>
            <wp:extent cx="2871806" cy="2165604"/>
            <wp:effectExtent l="0" t="0" r="0" b="0"/>
            <wp:wrapTopAndBottom/>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129" cstate="print"/>
                    <a:stretch>
                      <a:fillRect/>
                    </a:stretch>
                  </pic:blipFill>
                  <pic:spPr>
                    <a:xfrm>
                      <a:off x="0" y="0"/>
                      <a:ext cx="2871806" cy="2165604"/>
                    </a:xfrm>
                    <a:prstGeom prst="rect">
                      <a:avLst/>
                    </a:prstGeom>
                  </pic:spPr>
                </pic:pic>
              </a:graphicData>
            </a:graphic>
          </wp:anchor>
        </w:drawing>
      </w:r>
    </w:p>
    <w:p w:rsidR="00B97D84" w:rsidRDefault="00B97D84">
      <w:pPr>
        <w:pStyle w:val="BodyText"/>
        <w:spacing w:before="254"/>
      </w:pPr>
    </w:p>
    <w:p w:rsidR="00B97D84" w:rsidRDefault="000E2354">
      <w:pPr>
        <w:pStyle w:val="ListParagraph"/>
        <w:numPr>
          <w:ilvl w:val="0"/>
          <w:numId w:val="165"/>
        </w:numPr>
        <w:tabs>
          <w:tab w:val="left" w:pos="2380"/>
        </w:tabs>
        <w:spacing w:before="1"/>
        <w:ind w:right="1288"/>
        <w:jc w:val="both"/>
        <w:rPr>
          <w:sz w:val="26"/>
        </w:rPr>
      </w:pPr>
      <w:r>
        <w:rPr>
          <w:b/>
          <w:sz w:val="26"/>
        </w:rPr>
        <w:t xml:space="preserve">Lost Frame: </w:t>
      </w:r>
      <w:r>
        <w:rPr>
          <w:sz w:val="26"/>
        </w:rPr>
        <w:t>Sender is equipped with</w:t>
      </w:r>
      <w:r>
        <w:rPr>
          <w:sz w:val="26"/>
        </w:rPr>
        <w:t>the timer andstarts whentheframe is transmitted. Sometimes the frame has not arrived at the receivingend so that it cannot be acknowledged either positively or negatively. The sender waits for acknowledgement until the timer goes off. If the timer goes off</w:t>
      </w:r>
      <w:r>
        <w:rPr>
          <w:sz w:val="26"/>
        </w:rPr>
        <w:t>, it retransmits the last transmitted frame.</w:t>
      </w:r>
    </w:p>
    <w:p w:rsidR="00B97D84" w:rsidRDefault="000E2354">
      <w:pPr>
        <w:pStyle w:val="BodyText"/>
        <w:spacing w:before="96"/>
        <w:rPr>
          <w:sz w:val="20"/>
        </w:rPr>
      </w:pPr>
      <w:r>
        <w:rPr>
          <w:noProof/>
          <w:sz w:val="20"/>
          <w:lang w:bidi="hi-IN"/>
        </w:rPr>
        <w:drawing>
          <wp:anchor distT="0" distB="0" distL="0" distR="0" simplePos="0" relativeHeight="487689216" behindDoc="1" locked="0" layoutInCell="1" allowOverlap="1">
            <wp:simplePos x="0" y="0"/>
            <wp:positionH relativeFrom="page">
              <wp:posOffset>3540759</wp:posOffset>
            </wp:positionH>
            <wp:positionV relativeFrom="paragraph">
              <wp:posOffset>222258</wp:posOffset>
            </wp:positionV>
            <wp:extent cx="1155749" cy="1769364"/>
            <wp:effectExtent l="0" t="0" r="0" b="0"/>
            <wp:wrapTopAndBottom/>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130" cstate="print"/>
                    <a:stretch>
                      <a:fillRect/>
                    </a:stretch>
                  </pic:blipFill>
                  <pic:spPr>
                    <a:xfrm>
                      <a:off x="0" y="0"/>
                      <a:ext cx="1155749" cy="1769364"/>
                    </a:xfrm>
                    <a:prstGeom prst="rect">
                      <a:avLst/>
                    </a:prstGeom>
                  </pic:spPr>
                </pic:pic>
              </a:graphicData>
            </a:graphic>
          </wp:anchor>
        </w:drawing>
      </w:r>
    </w:p>
    <w:p w:rsidR="00B97D84" w:rsidRDefault="00B97D84">
      <w:pPr>
        <w:pStyle w:val="BodyText"/>
        <w:rPr>
          <w:sz w:val="20"/>
        </w:rPr>
        <w:sectPr w:rsidR="00B97D84">
          <w:headerReference w:type="default" r:id="rId131"/>
          <w:footerReference w:type="default" r:id="rId132"/>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pPr>
    </w:p>
    <w:p w:rsidR="00B97D84" w:rsidRDefault="00B97D84">
      <w:pPr>
        <w:pStyle w:val="Heading7"/>
        <w:ind w:left="1659"/>
      </w:pPr>
      <w:r>
        <w:pict>
          <v:shape id="docshape197" o:spid="_x0000_s1555" style="position:absolute;left:0;text-align:left;margin-left:88.55pt;margin-top:-19.55pt;width:436.3pt;height:4.45pt;z-index:15831552;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bookmarkStart w:id="157" w:name="SLIDING_WINDOW_ARQ"/>
      <w:bookmarkEnd w:id="157"/>
      <w:r w:rsidR="000E2354">
        <w:t>SLIDINGWINDOW</w:t>
      </w:r>
      <w:r w:rsidR="000E2354">
        <w:rPr>
          <w:spacing w:val="-5"/>
        </w:rPr>
        <w:t>ARQ</w:t>
      </w:r>
    </w:p>
    <w:p w:rsidR="00B97D84" w:rsidRDefault="000E2354">
      <w:pPr>
        <w:pStyle w:val="BodyText"/>
        <w:spacing w:before="268" w:line="242" w:lineRule="auto"/>
        <w:ind w:left="1659" w:right="1409"/>
      </w:pPr>
      <w:r>
        <w:t xml:space="preserve">Sliding Window ARQ is a technique used for continuous transmission error </w:t>
      </w:r>
      <w:r>
        <w:rPr>
          <w:spacing w:val="-2"/>
        </w:rPr>
        <w:t>control.</w:t>
      </w:r>
    </w:p>
    <w:p w:rsidR="00B97D84" w:rsidRDefault="000E2354">
      <w:pPr>
        <w:pStyle w:val="Heading8"/>
        <w:spacing w:before="289"/>
        <w:ind w:left="1659"/>
      </w:pPr>
      <w:bookmarkStart w:id="158" w:name="Two_protocols_used_in_sliding_window_ARQ"/>
      <w:bookmarkEnd w:id="158"/>
      <w:r>
        <w:t>Twoprotocolsusedin</w:t>
      </w:r>
      <w:r>
        <w:t>slidingwindow</w:t>
      </w:r>
      <w:r>
        <w:rPr>
          <w:spacing w:val="-4"/>
        </w:rPr>
        <w:t>ARQ:</w:t>
      </w:r>
    </w:p>
    <w:p w:rsidR="00B97D84" w:rsidRDefault="000E2354">
      <w:pPr>
        <w:pStyle w:val="ListParagraph"/>
        <w:numPr>
          <w:ilvl w:val="0"/>
          <w:numId w:val="164"/>
        </w:numPr>
        <w:tabs>
          <w:tab w:val="left" w:pos="1840"/>
        </w:tabs>
        <w:spacing w:before="277" w:line="270" w:lineRule="exact"/>
        <w:ind w:left="1840" w:hanging="181"/>
        <w:rPr>
          <w:b/>
          <w:sz w:val="24"/>
        </w:rPr>
      </w:pPr>
      <w:r>
        <w:rPr>
          <w:b/>
          <w:sz w:val="24"/>
          <w:u w:val="thick"/>
        </w:rPr>
        <w:t>GO-BACK-N</w:t>
      </w:r>
      <w:r>
        <w:rPr>
          <w:b/>
          <w:spacing w:val="-5"/>
          <w:sz w:val="24"/>
          <w:u w:val="thick"/>
        </w:rPr>
        <w:t>ARQ</w:t>
      </w:r>
    </w:p>
    <w:p w:rsidR="00B97D84" w:rsidRDefault="000E2354">
      <w:pPr>
        <w:pStyle w:val="ListParagraph"/>
        <w:numPr>
          <w:ilvl w:val="1"/>
          <w:numId w:val="164"/>
        </w:numPr>
        <w:tabs>
          <w:tab w:val="left" w:pos="2380"/>
        </w:tabs>
        <w:spacing w:line="235" w:lineRule="auto"/>
        <w:ind w:right="1311"/>
        <w:rPr>
          <w:sz w:val="26"/>
        </w:rPr>
      </w:pPr>
      <w:r>
        <w:rPr>
          <w:sz w:val="26"/>
        </w:rPr>
        <w:t>InGo-Back-NARQprotocol,ifoneframeislostordamaged,thenitretransmits all the frames after which it does not receive the positive ACK.</w:t>
      </w:r>
    </w:p>
    <w:p w:rsidR="00B97D84" w:rsidRDefault="000E2354">
      <w:pPr>
        <w:pStyle w:val="BodyText"/>
        <w:spacing w:before="7"/>
        <w:rPr>
          <w:sz w:val="14"/>
        </w:rPr>
      </w:pPr>
      <w:r>
        <w:rPr>
          <w:noProof/>
          <w:sz w:val="14"/>
          <w:lang w:bidi="hi-IN"/>
        </w:rPr>
        <w:drawing>
          <wp:anchor distT="0" distB="0" distL="0" distR="0" simplePos="0" relativeHeight="487690240" behindDoc="1" locked="0" layoutInCell="1" allowOverlap="1">
            <wp:simplePos x="0" y="0"/>
            <wp:positionH relativeFrom="page">
              <wp:posOffset>2260600</wp:posOffset>
            </wp:positionH>
            <wp:positionV relativeFrom="paragraph">
              <wp:posOffset>121943</wp:posOffset>
            </wp:positionV>
            <wp:extent cx="3550490" cy="2199131"/>
            <wp:effectExtent l="0" t="0" r="0" b="0"/>
            <wp:wrapTopAndBottom/>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33" cstate="print"/>
                    <a:stretch>
                      <a:fillRect/>
                    </a:stretch>
                  </pic:blipFill>
                  <pic:spPr>
                    <a:xfrm>
                      <a:off x="0" y="0"/>
                      <a:ext cx="3550490" cy="2199131"/>
                    </a:xfrm>
                    <a:prstGeom prst="rect">
                      <a:avLst/>
                    </a:prstGeom>
                  </pic:spPr>
                </pic:pic>
              </a:graphicData>
            </a:graphic>
          </wp:anchor>
        </w:drawing>
      </w:r>
    </w:p>
    <w:p w:rsidR="00B97D84" w:rsidRDefault="000E2354">
      <w:pPr>
        <w:pStyle w:val="ListParagraph"/>
        <w:numPr>
          <w:ilvl w:val="1"/>
          <w:numId w:val="164"/>
        </w:numPr>
        <w:tabs>
          <w:tab w:val="left" w:pos="2380"/>
        </w:tabs>
        <w:spacing w:before="178" w:line="232" w:lineRule="auto"/>
        <w:ind w:right="1308"/>
        <w:rPr>
          <w:sz w:val="26"/>
        </w:rPr>
      </w:pPr>
      <w:r>
        <w:rPr>
          <w:sz w:val="26"/>
        </w:rPr>
        <w:t>In the above figure, three frames (Data 0,1,2) have been transmitted before an error discovered in the third frame.</w:t>
      </w:r>
    </w:p>
    <w:p w:rsidR="00B97D84" w:rsidRDefault="000E2354">
      <w:pPr>
        <w:pStyle w:val="ListParagraph"/>
        <w:numPr>
          <w:ilvl w:val="1"/>
          <w:numId w:val="164"/>
        </w:numPr>
        <w:tabs>
          <w:tab w:val="left" w:pos="2380"/>
        </w:tabs>
        <w:spacing w:before="12" w:line="232" w:lineRule="auto"/>
        <w:ind w:right="1307"/>
        <w:rPr>
          <w:sz w:val="26"/>
        </w:rPr>
      </w:pPr>
      <w:r>
        <w:rPr>
          <w:sz w:val="26"/>
        </w:rPr>
        <w:t xml:space="preserve">ThereceiverdiscoverstheerrorinData2frame,soitreturnstheNAK2 </w:t>
      </w:r>
      <w:r>
        <w:rPr>
          <w:spacing w:val="-2"/>
          <w:sz w:val="26"/>
        </w:rPr>
        <w:t>frame.</w:t>
      </w:r>
    </w:p>
    <w:p w:rsidR="00B97D84" w:rsidRDefault="000E2354">
      <w:pPr>
        <w:pStyle w:val="ListParagraph"/>
        <w:numPr>
          <w:ilvl w:val="1"/>
          <w:numId w:val="164"/>
        </w:numPr>
        <w:tabs>
          <w:tab w:val="left" w:pos="2380"/>
        </w:tabs>
        <w:spacing w:before="11" w:line="232" w:lineRule="auto"/>
        <w:ind w:right="1297"/>
        <w:rPr>
          <w:sz w:val="26"/>
        </w:rPr>
      </w:pPr>
      <w:r>
        <w:rPr>
          <w:sz w:val="26"/>
        </w:rPr>
        <w:t xml:space="preserve">All the frames including the damaged frame (Data 2,3,4) are discarded as </w:t>
      </w:r>
      <w:r>
        <w:rPr>
          <w:sz w:val="26"/>
        </w:rPr>
        <w:t>it is transmitted after the damaged frame.</w:t>
      </w:r>
    </w:p>
    <w:p w:rsidR="00B97D84" w:rsidRDefault="000E2354">
      <w:pPr>
        <w:pStyle w:val="ListParagraph"/>
        <w:numPr>
          <w:ilvl w:val="1"/>
          <w:numId w:val="164"/>
        </w:numPr>
        <w:tabs>
          <w:tab w:val="left" w:pos="2379"/>
        </w:tabs>
        <w:spacing w:before="5"/>
        <w:ind w:left="2379" w:hanging="359"/>
        <w:rPr>
          <w:sz w:val="26"/>
        </w:rPr>
      </w:pPr>
      <w:r>
        <w:rPr>
          <w:sz w:val="26"/>
        </w:rPr>
        <w:t>Therefore,thesenderretransmitstheframes</w:t>
      </w:r>
      <w:r>
        <w:rPr>
          <w:spacing w:val="-2"/>
          <w:sz w:val="26"/>
        </w:rPr>
        <w:t>(Data2,3,4).</w:t>
      </w:r>
    </w:p>
    <w:p w:rsidR="00B97D84" w:rsidRDefault="000E2354">
      <w:pPr>
        <w:pStyle w:val="ListParagraph"/>
        <w:numPr>
          <w:ilvl w:val="0"/>
          <w:numId w:val="164"/>
        </w:numPr>
        <w:tabs>
          <w:tab w:val="left" w:pos="1840"/>
        </w:tabs>
        <w:spacing w:before="277"/>
        <w:ind w:left="1840" w:hanging="181"/>
        <w:rPr>
          <w:b/>
          <w:sz w:val="24"/>
        </w:rPr>
      </w:pPr>
      <w:r>
        <w:rPr>
          <w:b/>
          <w:spacing w:val="-2"/>
          <w:sz w:val="24"/>
          <w:u w:val="thick"/>
        </w:rPr>
        <w:t>SELECTIVE-REJECT(REPEAT)</w:t>
      </w:r>
      <w:r>
        <w:rPr>
          <w:b/>
          <w:spacing w:val="-5"/>
          <w:sz w:val="24"/>
          <w:u w:val="thick"/>
        </w:rPr>
        <w:t>ARQ</w:t>
      </w:r>
    </w:p>
    <w:p w:rsidR="00B97D84" w:rsidRDefault="000E2354">
      <w:pPr>
        <w:pStyle w:val="ListParagraph"/>
        <w:numPr>
          <w:ilvl w:val="1"/>
          <w:numId w:val="164"/>
        </w:numPr>
        <w:tabs>
          <w:tab w:val="left" w:pos="2379"/>
        </w:tabs>
        <w:spacing w:before="273"/>
        <w:ind w:left="2379" w:hanging="359"/>
        <w:rPr>
          <w:sz w:val="26"/>
        </w:rPr>
      </w:pPr>
      <w:r>
        <w:rPr>
          <w:sz w:val="26"/>
        </w:rPr>
        <w:t>Selective-RejectARQtechniqueismoreefficientthanGo-Back-n</w:t>
      </w:r>
      <w:r>
        <w:rPr>
          <w:spacing w:val="-4"/>
          <w:sz w:val="26"/>
        </w:rPr>
        <w:t>ARQ.</w:t>
      </w:r>
    </w:p>
    <w:p w:rsidR="00B97D84" w:rsidRDefault="000E2354">
      <w:pPr>
        <w:pStyle w:val="ListParagraph"/>
        <w:numPr>
          <w:ilvl w:val="1"/>
          <w:numId w:val="164"/>
        </w:numPr>
        <w:tabs>
          <w:tab w:val="left" w:pos="2380"/>
        </w:tabs>
        <w:spacing w:before="59" w:line="232" w:lineRule="auto"/>
        <w:ind w:right="1322"/>
        <w:rPr>
          <w:sz w:val="26"/>
        </w:rPr>
      </w:pPr>
      <w:r>
        <w:rPr>
          <w:sz w:val="26"/>
        </w:rPr>
        <w:t>Inthistechnique,onlythoseframesareretransmittedforwhich</w:t>
      </w:r>
      <w:r>
        <w:rPr>
          <w:sz w:val="26"/>
        </w:rPr>
        <w:t>negative acknowledgement (NAK) has been received.</w:t>
      </w:r>
    </w:p>
    <w:p w:rsidR="00B97D84" w:rsidRDefault="000E2354">
      <w:pPr>
        <w:pStyle w:val="ListParagraph"/>
        <w:numPr>
          <w:ilvl w:val="1"/>
          <w:numId w:val="164"/>
        </w:numPr>
        <w:tabs>
          <w:tab w:val="left" w:pos="2380"/>
        </w:tabs>
        <w:spacing w:before="69" w:line="232" w:lineRule="auto"/>
        <w:ind w:right="1312"/>
        <w:rPr>
          <w:sz w:val="26"/>
        </w:rPr>
      </w:pPr>
      <w:r>
        <w:rPr>
          <w:sz w:val="26"/>
        </w:rPr>
        <w:t>The receiver storage buffer keeps all the damaged frames on hold until the frame in error is correctly received.</w:t>
      </w:r>
    </w:p>
    <w:p w:rsidR="00B97D84" w:rsidRDefault="000E2354">
      <w:pPr>
        <w:pStyle w:val="ListParagraph"/>
        <w:numPr>
          <w:ilvl w:val="1"/>
          <w:numId w:val="164"/>
        </w:numPr>
        <w:tabs>
          <w:tab w:val="left" w:pos="2380"/>
        </w:tabs>
        <w:spacing w:before="67" w:line="235" w:lineRule="auto"/>
        <w:ind w:right="1307"/>
        <w:rPr>
          <w:sz w:val="26"/>
        </w:rPr>
      </w:pPr>
      <w:r>
        <w:rPr>
          <w:sz w:val="26"/>
        </w:rPr>
        <w:t>The receiver must have an appropriate logic for reinserting the frames in a correct order.</w:t>
      </w:r>
    </w:p>
    <w:p w:rsidR="00B97D84" w:rsidRDefault="000E2354">
      <w:pPr>
        <w:pStyle w:val="ListParagraph"/>
        <w:numPr>
          <w:ilvl w:val="1"/>
          <w:numId w:val="164"/>
        </w:numPr>
        <w:tabs>
          <w:tab w:val="left" w:pos="2380"/>
        </w:tabs>
        <w:spacing w:before="70" w:line="232" w:lineRule="auto"/>
        <w:ind w:right="1312"/>
        <w:rPr>
          <w:sz w:val="26"/>
        </w:rPr>
      </w:pPr>
      <w:r>
        <w:rPr>
          <w:sz w:val="26"/>
        </w:rPr>
        <w:t>Th</w:t>
      </w:r>
      <w:r>
        <w:rPr>
          <w:sz w:val="26"/>
        </w:rPr>
        <w:t>esendermustconsistofasearchingmechanismthatselectsonlythe requested frame for retransmission.</w:t>
      </w:r>
    </w:p>
    <w:p w:rsidR="00B97D84" w:rsidRDefault="00B97D84">
      <w:pPr>
        <w:pStyle w:val="ListParagraph"/>
        <w:spacing w:line="232" w:lineRule="auto"/>
        <w:rPr>
          <w:sz w:val="26"/>
        </w:rPr>
        <w:sectPr w:rsidR="00B97D84">
          <w:headerReference w:type="default" r:id="rId134"/>
          <w:footerReference w:type="default" r:id="rId135"/>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rPr>
          <w:sz w:val="20"/>
        </w:rPr>
      </w:pPr>
      <w:r>
        <w:rPr>
          <w:sz w:val="20"/>
        </w:rPr>
        <w:lastRenderedPageBreak/>
        <w:pict>
          <v:shape id="docshape200" o:spid="_x0000_s1554" style="position:absolute;margin-left:88.55pt;margin-top:53.5pt;width:436.3pt;height:4.45pt;z-index:15833088;mso-position-horizontal-relative:page;mso-position-vertical-relative:page" coordorigin="1771,1070" coordsize="8726,89" o:spt="100" adj="0,,0" path="m10497,1099r-8726,l1771,1159r8726,l10497,1099xm10497,1070r-8726,l1771,1084r8726,l10497,1070xe" fillcolor="#602221" stroked="f">
            <v:stroke joinstyle="round"/>
            <v:formulas/>
            <v:path arrowok="t" o:connecttype="segments"/>
            <w10:wrap anchorx="page" anchory="page"/>
          </v:shape>
        </w:pict>
      </w:r>
    </w:p>
    <w:p w:rsidR="00B97D84" w:rsidRDefault="00B97D84">
      <w:pPr>
        <w:pStyle w:val="BodyText"/>
        <w:spacing w:before="129" w:after="1"/>
        <w:rPr>
          <w:sz w:val="20"/>
        </w:rPr>
      </w:pPr>
    </w:p>
    <w:p w:rsidR="00B97D84" w:rsidRDefault="000E2354">
      <w:pPr>
        <w:pStyle w:val="BodyText"/>
        <w:ind w:left="3174"/>
        <w:rPr>
          <w:sz w:val="20"/>
        </w:rPr>
      </w:pPr>
      <w:r>
        <w:rPr>
          <w:noProof/>
          <w:sz w:val="20"/>
          <w:lang w:bidi="hi-IN"/>
        </w:rPr>
        <w:drawing>
          <wp:inline distT="0" distB="0" distL="0" distR="0">
            <wp:extent cx="3839330" cy="2415540"/>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36" cstate="print"/>
                    <a:stretch>
                      <a:fillRect/>
                    </a:stretch>
                  </pic:blipFill>
                  <pic:spPr>
                    <a:xfrm>
                      <a:off x="0" y="0"/>
                      <a:ext cx="3839330" cy="2415540"/>
                    </a:xfrm>
                    <a:prstGeom prst="rect">
                      <a:avLst/>
                    </a:prstGeom>
                  </pic:spPr>
                </pic:pic>
              </a:graphicData>
            </a:graphic>
          </wp:inline>
        </w:drawing>
      </w:r>
    </w:p>
    <w:p w:rsidR="00B97D84" w:rsidRDefault="00B97D84">
      <w:pPr>
        <w:pStyle w:val="BodyText"/>
        <w:spacing w:before="94"/>
      </w:pPr>
    </w:p>
    <w:p w:rsidR="00B97D84" w:rsidRDefault="000E2354">
      <w:pPr>
        <w:pStyle w:val="ListParagraph"/>
        <w:numPr>
          <w:ilvl w:val="1"/>
          <w:numId w:val="164"/>
        </w:numPr>
        <w:tabs>
          <w:tab w:val="left" w:pos="2380"/>
        </w:tabs>
        <w:spacing w:line="232" w:lineRule="auto"/>
        <w:ind w:right="1312"/>
        <w:rPr>
          <w:sz w:val="26"/>
        </w:rPr>
      </w:pPr>
      <w:r>
        <w:rPr>
          <w:sz w:val="26"/>
        </w:rPr>
        <w:t>In the above figure, three frames (Data 0,1,2) have been transmitted before an error discovered in the third frame.</w:t>
      </w:r>
    </w:p>
    <w:p w:rsidR="00B97D84" w:rsidRDefault="000E2354">
      <w:pPr>
        <w:pStyle w:val="ListParagraph"/>
        <w:numPr>
          <w:ilvl w:val="1"/>
          <w:numId w:val="164"/>
        </w:numPr>
        <w:tabs>
          <w:tab w:val="left" w:pos="2380"/>
        </w:tabs>
        <w:spacing w:before="12" w:line="232" w:lineRule="auto"/>
        <w:ind w:right="1311"/>
        <w:rPr>
          <w:sz w:val="26"/>
        </w:rPr>
      </w:pPr>
      <w:r>
        <w:rPr>
          <w:sz w:val="26"/>
        </w:rPr>
        <w:t xml:space="preserve">The receiverdiscoverstheerror inData 2frame,soit returnsthe NAK2 </w:t>
      </w:r>
      <w:r>
        <w:rPr>
          <w:spacing w:val="-2"/>
          <w:sz w:val="26"/>
        </w:rPr>
        <w:t>frame.</w:t>
      </w:r>
    </w:p>
    <w:p w:rsidR="00B97D84" w:rsidRDefault="000E2354">
      <w:pPr>
        <w:pStyle w:val="ListParagraph"/>
        <w:numPr>
          <w:ilvl w:val="1"/>
          <w:numId w:val="164"/>
        </w:numPr>
        <w:tabs>
          <w:tab w:val="left" w:pos="2379"/>
        </w:tabs>
        <w:spacing w:before="9" w:line="300" w:lineRule="exact"/>
        <w:ind w:left="2379" w:hanging="359"/>
        <w:rPr>
          <w:sz w:val="26"/>
        </w:rPr>
      </w:pPr>
      <w:r>
        <w:rPr>
          <w:sz w:val="26"/>
        </w:rPr>
        <w:t>Thedamagedframeonly(Data2)is</w:t>
      </w:r>
      <w:r>
        <w:rPr>
          <w:spacing w:val="-2"/>
          <w:sz w:val="26"/>
        </w:rPr>
        <w:t>discarded.</w:t>
      </w:r>
    </w:p>
    <w:p w:rsidR="00B97D84" w:rsidRDefault="000E2354">
      <w:pPr>
        <w:pStyle w:val="ListParagraph"/>
        <w:numPr>
          <w:ilvl w:val="1"/>
          <w:numId w:val="164"/>
        </w:numPr>
        <w:tabs>
          <w:tab w:val="left" w:pos="2379"/>
        </w:tabs>
        <w:spacing w:line="300" w:lineRule="exact"/>
        <w:ind w:left="2379" w:hanging="359"/>
        <w:rPr>
          <w:sz w:val="26"/>
        </w:rPr>
      </w:pPr>
      <w:r>
        <w:rPr>
          <w:sz w:val="26"/>
        </w:rPr>
        <w:t>Theothersubsequentframes(Data</w:t>
      </w:r>
      <w:r>
        <w:rPr>
          <w:sz w:val="26"/>
        </w:rPr>
        <w:t>3,4)are</w:t>
      </w:r>
      <w:r>
        <w:rPr>
          <w:spacing w:val="-2"/>
          <w:sz w:val="26"/>
        </w:rPr>
        <w:t>accepted.</w:t>
      </w:r>
    </w:p>
    <w:p w:rsidR="00B97D84" w:rsidRDefault="000E2354">
      <w:pPr>
        <w:pStyle w:val="ListParagraph"/>
        <w:numPr>
          <w:ilvl w:val="1"/>
          <w:numId w:val="164"/>
        </w:numPr>
        <w:tabs>
          <w:tab w:val="left" w:pos="2447"/>
        </w:tabs>
        <w:ind w:left="2447" w:hanging="427"/>
        <w:rPr>
          <w:sz w:val="26"/>
        </w:rPr>
      </w:pPr>
      <w:r>
        <w:rPr>
          <w:sz w:val="26"/>
        </w:rPr>
        <w:t>Therefore,thesenderretransmitsonlythedamagedframe</w:t>
      </w:r>
      <w:r>
        <w:rPr>
          <w:spacing w:val="-2"/>
          <w:sz w:val="26"/>
        </w:rPr>
        <w:t>(Data2).</w:t>
      </w:r>
    </w:p>
    <w:p w:rsidR="00B97D84" w:rsidRDefault="00B97D84">
      <w:pPr>
        <w:pStyle w:val="BodyText"/>
        <w:spacing w:before="66"/>
        <w:rPr>
          <w:sz w:val="20"/>
        </w:rPr>
      </w:pPr>
      <w:r>
        <w:rPr>
          <w:sz w:val="20"/>
        </w:rPr>
        <w:pict>
          <v:rect id="docshape201" o:spid="_x0000_s1553" style="position:absolute;margin-left:88.6pt;margin-top:16pt;width:436.3pt;height:1.45pt;z-index:-15625216;mso-wrap-distance-left:0;mso-wrap-distance-right:0;mso-position-horizontal-relative:page" fillcolor="black" stroked="f">
            <w10:wrap type="topAndBottom" anchorx="page"/>
          </v:rect>
        </w:pict>
      </w:r>
      <w:r>
        <w:rPr>
          <w:sz w:val="20"/>
        </w:rPr>
        <w:pict>
          <v:shape id="docshape202" o:spid="_x0000_s1552" type="#_x0000_t202" style="position:absolute;margin-left:88.6pt;margin-top:32.45pt;width:436.3pt;height:17.2pt;z-index:-15624704;mso-wrap-distance-left:0;mso-wrap-distance-right:0;mso-position-horizontal-relative:page" fillcolor="#d9d9d9" stroked="f">
            <v:textbox inset="0,0,0,0">
              <w:txbxContent>
                <w:p w:rsidR="00B97D84" w:rsidRDefault="000E2354">
                  <w:pPr>
                    <w:tabs>
                      <w:tab w:val="left" w:pos="2323"/>
                    </w:tabs>
                    <w:spacing w:line="344" w:lineRule="exact"/>
                    <w:ind w:left="1603"/>
                    <w:rPr>
                      <w:b/>
                      <w:color w:val="000000"/>
                      <w:sz w:val="30"/>
                    </w:rPr>
                  </w:pPr>
                  <w:r>
                    <w:rPr>
                      <w:b/>
                      <w:color w:val="000000"/>
                      <w:spacing w:val="-5"/>
                      <w:sz w:val="30"/>
                    </w:rPr>
                    <w:t>4.</w:t>
                  </w:r>
                  <w:r>
                    <w:rPr>
                      <w:b/>
                      <w:color w:val="000000"/>
                      <w:sz w:val="30"/>
                    </w:rPr>
                    <w:tab/>
                  </w:r>
                  <w:r>
                    <w:rPr>
                      <w:b/>
                      <w:color w:val="000000"/>
                      <w:sz w:val="30"/>
                      <w:u w:val="single"/>
                    </w:rPr>
                    <w:t>DATA-LINKLAYER</w:t>
                  </w:r>
                  <w:r>
                    <w:rPr>
                      <w:b/>
                      <w:color w:val="000000"/>
                      <w:spacing w:val="-2"/>
                      <w:sz w:val="30"/>
                      <w:u w:val="single"/>
                    </w:rPr>
                    <w:t>PROTOCOLS</w:t>
                  </w:r>
                </w:p>
              </w:txbxContent>
            </v:textbox>
            <w10:wrap type="topAndBottom" anchorx="page"/>
          </v:shape>
        </w:pict>
      </w:r>
    </w:p>
    <w:p w:rsidR="00B97D84" w:rsidRDefault="00B97D84">
      <w:pPr>
        <w:pStyle w:val="BodyText"/>
        <w:spacing w:before="46"/>
        <w:rPr>
          <w:sz w:val="20"/>
        </w:rPr>
      </w:pPr>
    </w:p>
    <w:p w:rsidR="00B97D84" w:rsidRDefault="000E2354">
      <w:pPr>
        <w:pStyle w:val="BodyText"/>
        <w:spacing w:before="274" w:line="357" w:lineRule="auto"/>
        <w:ind w:left="1727" w:right="2731" w:hanging="68"/>
      </w:pPr>
      <w:r>
        <w:t>Fourprotocolshavebeendefinedforthedata-linklayercontrols. They are</w:t>
      </w:r>
    </w:p>
    <w:p w:rsidR="00B97D84" w:rsidRDefault="000E2354">
      <w:pPr>
        <w:pStyle w:val="ListParagraph"/>
        <w:numPr>
          <w:ilvl w:val="0"/>
          <w:numId w:val="163"/>
        </w:numPr>
        <w:tabs>
          <w:tab w:val="left" w:pos="2378"/>
        </w:tabs>
        <w:spacing w:before="6"/>
        <w:ind w:left="2378" w:hanging="358"/>
        <w:rPr>
          <w:sz w:val="26"/>
        </w:rPr>
      </w:pPr>
      <w:r>
        <w:rPr>
          <w:sz w:val="26"/>
        </w:rPr>
        <w:t>Simple</w:t>
      </w:r>
      <w:r>
        <w:rPr>
          <w:spacing w:val="-2"/>
          <w:sz w:val="26"/>
        </w:rPr>
        <w:t>Protocol</w:t>
      </w:r>
    </w:p>
    <w:p w:rsidR="00B97D84" w:rsidRDefault="000E2354">
      <w:pPr>
        <w:pStyle w:val="ListParagraph"/>
        <w:numPr>
          <w:ilvl w:val="0"/>
          <w:numId w:val="163"/>
        </w:numPr>
        <w:tabs>
          <w:tab w:val="left" w:pos="2378"/>
        </w:tabs>
        <w:spacing w:before="152"/>
        <w:ind w:left="2378" w:hanging="358"/>
        <w:rPr>
          <w:sz w:val="26"/>
        </w:rPr>
      </w:pPr>
      <w:r>
        <w:rPr>
          <w:spacing w:val="-2"/>
          <w:sz w:val="26"/>
        </w:rPr>
        <w:t>Stop-and-WaitProtocol</w:t>
      </w:r>
    </w:p>
    <w:p w:rsidR="00B97D84" w:rsidRDefault="000E2354">
      <w:pPr>
        <w:pStyle w:val="ListParagraph"/>
        <w:numPr>
          <w:ilvl w:val="0"/>
          <w:numId w:val="163"/>
        </w:numPr>
        <w:tabs>
          <w:tab w:val="left" w:pos="2378"/>
        </w:tabs>
        <w:spacing w:before="144"/>
        <w:ind w:left="2378" w:hanging="358"/>
        <w:rPr>
          <w:sz w:val="26"/>
        </w:rPr>
      </w:pPr>
      <w:r>
        <w:rPr>
          <w:sz w:val="26"/>
        </w:rPr>
        <w:t>Go-Back-N</w:t>
      </w:r>
      <w:r>
        <w:rPr>
          <w:spacing w:val="-2"/>
          <w:sz w:val="26"/>
        </w:rPr>
        <w:t>Protocol</w:t>
      </w:r>
    </w:p>
    <w:p w:rsidR="00B97D84" w:rsidRDefault="000E2354">
      <w:pPr>
        <w:pStyle w:val="ListParagraph"/>
        <w:numPr>
          <w:ilvl w:val="0"/>
          <w:numId w:val="163"/>
        </w:numPr>
        <w:tabs>
          <w:tab w:val="left" w:pos="2378"/>
        </w:tabs>
        <w:spacing w:before="152"/>
        <w:ind w:left="2378" w:hanging="358"/>
        <w:rPr>
          <w:sz w:val="26"/>
        </w:rPr>
      </w:pPr>
      <w:r>
        <w:rPr>
          <w:sz w:val="26"/>
        </w:rPr>
        <w:t>Selective-Repeat</w:t>
      </w:r>
      <w:r>
        <w:rPr>
          <w:spacing w:val="-2"/>
          <w:sz w:val="26"/>
        </w:rPr>
        <w:t>Protocol</w:t>
      </w:r>
    </w:p>
    <w:p w:rsidR="00B97D84" w:rsidRDefault="000E2354">
      <w:pPr>
        <w:pStyle w:val="Heading7"/>
        <w:numPr>
          <w:ilvl w:val="0"/>
          <w:numId w:val="162"/>
        </w:numPr>
        <w:tabs>
          <w:tab w:val="left" w:pos="1869"/>
        </w:tabs>
        <w:spacing w:before="243"/>
        <w:ind w:left="1869" w:hanging="210"/>
      </w:pPr>
      <w:bookmarkStart w:id="159" w:name="1._SIMPLE_PROTOCOL"/>
      <w:bookmarkEnd w:id="159"/>
      <w:r>
        <w:rPr>
          <w:u w:val="thick"/>
        </w:rPr>
        <w:t>SIMPLE</w:t>
      </w:r>
      <w:r>
        <w:rPr>
          <w:spacing w:val="-2"/>
          <w:u w:val="thick"/>
        </w:rPr>
        <w:t>PROTOCOL</w:t>
      </w:r>
    </w:p>
    <w:p w:rsidR="00B97D84" w:rsidRDefault="000E2354">
      <w:pPr>
        <w:pStyle w:val="ListParagraph"/>
        <w:numPr>
          <w:ilvl w:val="1"/>
          <w:numId w:val="162"/>
        </w:numPr>
        <w:tabs>
          <w:tab w:val="left" w:pos="2379"/>
        </w:tabs>
        <w:spacing w:before="292" w:line="303" w:lineRule="exact"/>
        <w:ind w:left="2379" w:hanging="359"/>
        <w:rPr>
          <w:sz w:val="26"/>
        </w:rPr>
      </w:pPr>
      <w:r>
        <w:rPr>
          <w:sz w:val="26"/>
        </w:rPr>
        <w:t>Thefirstprotocolisasimpleprotocolwithneitherflownorerror</w:t>
      </w:r>
      <w:r>
        <w:rPr>
          <w:spacing w:val="-2"/>
          <w:sz w:val="26"/>
        </w:rPr>
        <w:t>control.</w:t>
      </w:r>
    </w:p>
    <w:p w:rsidR="00B97D84" w:rsidRDefault="000E2354">
      <w:pPr>
        <w:pStyle w:val="ListParagraph"/>
        <w:numPr>
          <w:ilvl w:val="1"/>
          <w:numId w:val="162"/>
        </w:numPr>
        <w:tabs>
          <w:tab w:val="left" w:pos="2379"/>
        </w:tabs>
        <w:spacing w:line="295" w:lineRule="exact"/>
        <w:ind w:left="2379" w:hanging="359"/>
        <w:rPr>
          <w:sz w:val="26"/>
        </w:rPr>
      </w:pPr>
      <w:r>
        <w:rPr>
          <w:sz w:val="26"/>
        </w:rPr>
        <w:t>Weassumethatthereceivercanimmediatelyhandleanyframeit</w:t>
      </w:r>
      <w:r>
        <w:rPr>
          <w:spacing w:val="-2"/>
          <w:sz w:val="26"/>
        </w:rPr>
        <w:t>receives.</w:t>
      </w:r>
    </w:p>
    <w:p w:rsidR="00B97D84" w:rsidRDefault="000E2354">
      <w:pPr>
        <w:pStyle w:val="ListParagraph"/>
        <w:numPr>
          <w:ilvl w:val="1"/>
          <w:numId w:val="162"/>
        </w:numPr>
        <w:tabs>
          <w:tab w:val="left" w:pos="2380"/>
        </w:tabs>
        <w:spacing w:line="232" w:lineRule="auto"/>
        <w:ind w:right="1314"/>
        <w:rPr>
          <w:sz w:val="26"/>
        </w:rPr>
      </w:pPr>
      <w:r>
        <w:rPr>
          <w:sz w:val="26"/>
        </w:rPr>
        <w:t xml:space="preserve">Inotherwords,thereceivercanneverbeoverwhelmedwithincoming </w:t>
      </w:r>
      <w:r>
        <w:rPr>
          <w:spacing w:val="-2"/>
          <w:sz w:val="26"/>
        </w:rPr>
        <w:t>frames.</w:t>
      </w:r>
    </w:p>
    <w:p w:rsidR="00B97D84" w:rsidRDefault="000E2354">
      <w:pPr>
        <w:pStyle w:val="ListParagraph"/>
        <w:numPr>
          <w:ilvl w:val="1"/>
          <w:numId w:val="162"/>
        </w:numPr>
        <w:tabs>
          <w:tab w:val="left" w:pos="2380"/>
        </w:tabs>
        <w:spacing w:before="11" w:line="232" w:lineRule="auto"/>
        <w:ind w:right="1898"/>
        <w:rPr>
          <w:sz w:val="26"/>
        </w:rPr>
      </w:pPr>
      <w:r>
        <w:rPr>
          <w:sz w:val="26"/>
        </w:rPr>
        <w:t>The data-link layers</w:t>
      </w:r>
      <w:r>
        <w:rPr>
          <w:sz w:val="26"/>
        </w:rPr>
        <w:t>of the sender and receiver provide transmissionservices for their network layers.</w:t>
      </w:r>
    </w:p>
    <w:p w:rsidR="00B97D84" w:rsidRDefault="00B97D84">
      <w:pPr>
        <w:pStyle w:val="ListParagraph"/>
        <w:spacing w:line="232" w:lineRule="auto"/>
        <w:rPr>
          <w:sz w:val="26"/>
        </w:rPr>
        <w:sectPr w:rsidR="00B97D84">
          <w:headerReference w:type="default" r:id="rId137"/>
          <w:footerReference w:type="default" r:id="rId138"/>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rPr>
          <w:sz w:val="20"/>
        </w:rPr>
      </w:pPr>
      <w:r>
        <w:rPr>
          <w:sz w:val="20"/>
        </w:rPr>
        <w:lastRenderedPageBreak/>
        <w:pict>
          <v:shape id="docshape205" o:spid="_x0000_s1551" style="position:absolute;margin-left:88.55pt;margin-top:53.5pt;width:436.3pt;height:4.45pt;z-index:15835136;mso-position-horizontal-relative:page;mso-position-vertical-relative:page" coordorigin="1771,1070" coordsize="8726,89" o:spt="100" adj="0,,0" path="m10497,1099r-8726,l1771,1159r8726,l10497,1099xm10497,1070r-8726,l1771,1084r8726,l10497,1070xe" fillcolor="#602221" stroked="f">
            <v:stroke joinstyle="round"/>
            <v:formulas/>
            <v:path arrowok="t" o:connecttype="segments"/>
            <w10:wrap anchorx="page" anchory="page"/>
          </v:shape>
        </w:pict>
      </w:r>
    </w:p>
    <w:p w:rsidR="00B97D84" w:rsidRDefault="00B97D84">
      <w:pPr>
        <w:pStyle w:val="BodyText"/>
        <w:spacing w:before="36" w:after="1"/>
        <w:rPr>
          <w:sz w:val="20"/>
        </w:rPr>
      </w:pPr>
    </w:p>
    <w:p w:rsidR="00B97D84" w:rsidRDefault="000E2354">
      <w:pPr>
        <w:pStyle w:val="BodyText"/>
        <w:ind w:left="3272"/>
        <w:rPr>
          <w:sz w:val="20"/>
        </w:rPr>
      </w:pPr>
      <w:r>
        <w:rPr>
          <w:noProof/>
          <w:sz w:val="20"/>
          <w:lang w:bidi="hi-IN"/>
        </w:rPr>
        <w:drawing>
          <wp:inline distT="0" distB="0" distL="0" distR="0">
            <wp:extent cx="3718560" cy="1657350"/>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139" cstate="print"/>
                    <a:stretch>
                      <a:fillRect/>
                    </a:stretch>
                  </pic:blipFill>
                  <pic:spPr>
                    <a:xfrm>
                      <a:off x="0" y="0"/>
                      <a:ext cx="3718560" cy="1657350"/>
                    </a:xfrm>
                    <a:prstGeom prst="rect">
                      <a:avLst/>
                    </a:prstGeom>
                  </pic:spPr>
                </pic:pic>
              </a:graphicData>
            </a:graphic>
          </wp:inline>
        </w:drawing>
      </w:r>
    </w:p>
    <w:p w:rsidR="00B97D84" w:rsidRDefault="000E2354">
      <w:pPr>
        <w:pStyle w:val="ListParagraph"/>
        <w:numPr>
          <w:ilvl w:val="1"/>
          <w:numId w:val="162"/>
        </w:numPr>
        <w:tabs>
          <w:tab w:val="left" w:pos="2380"/>
        </w:tabs>
        <w:spacing w:before="98" w:line="235" w:lineRule="auto"/>
        <w:ind w:right="1316"/>
        <w:rPr>
          <w:sz w:val="26"/>
        </w:rPr>
      </w:pPr>
      <w:r>
        <w:rPr>
          <w:sz w:val="26"/>
        </w:rPr>
        <w:t xml:space="preserve">Thedata-linklayeratthesendergetsapacket fromitsnetworklayer,makes a frame out of </w:t>
      </w:r>
      <w:r>
        <w:rPr>
          <w:sz w:val="26"/>
        </w:rPr>
        <w:t>it, and sends the frame.</w:t>
      </w:r>
    </w:p>
    <w:p w:rsidR="00B97D84" w:rsidRDefault="000E2354">
      <w:pPr>
        <w:pStyle w:val="ListParagraph"/>
        <w:numPr>
          <w:ilvl w:val="1"/>
          <w:numId w:val="162"/>
        </w:numPr>
        <w:tabs>
          <w:tab w:val="left" w:pos="2380"/>
        </w:tabs>
        <w:spacing w:before="8" w:line="232" w:lineRule="auto"/>
        <w:ind w:right="1307"/>
        <w:rPr>
          <w:sz w:val="26"/>
        </w:rPr>
      </w:pPr>
      <w:r>
        <w:rPr>
          <w:sz w:val="26"/>
        </w:rPr>
        <w:t>The data-link layer at the receiver receives a frame from the link, extractsthe packet from the frame, and delivers the packet to its network layer.</w:t>
      </w:r>
    </w:p>
    <w:p w:rsidR="00B97D84" w:rsidRDefault="00B97D84">
      <w:pPr>
        <w:pStyle w:val="BodyText"/>
        <w:spacing w:before="213"/>
        <w:rPr>
          <w:sz w:val="20"/>
        </w:rPr>
      </w:pPr>
      <w:r>
        <w:rPr>
          <w:sz w:val="20"/>
        </w:rPr>
        <w:pict>
          <v:shape id="docshape206" o:spid="_x0000_s1550" type="#_x0000_t202" style="position:absolute;margin-left:138.4pt;margin-top:23.6pt;width:390.7pt;height:169.25pt;z-index:-15623680;mso-wrap-distance-left:0;mso-wrap-distance-right:0;mso-position-horizontal-relative:page" filled="f" strokeweight=".48pt">
            <v:textbox inset="0,0,0,0">
              <w:txbxContent>
                <w:p w:rsidR="00B97D84" w:rsidRDefault="000E2354">
                  <w:pPr>
                    <w:spacing w:before="17"/>
                    <w:ind w:left="108"/>
                    <w:rPr>
                      <w:b/>
                      <w:sz w:val="28"/>
                    </w:rPr>
                  </w:pPr>
                  <w:r>
                    <w:rPr>
                      <w:b/>
                      <w:sz w:val="28"/>
                      <w:u w:val="thick"/>
                    </w:rPr>
                    <w:t>NOTE</w:t>
                  </w:r>
                  <w:r>
                    <w:rPr>
                      <w:b/>
                      <w:spacing w:val="-10"/>
                      <w:sz w:val="28"/>
                      <w:u w:val="thick"/>
                    </w:rPr>
                    <w:t>:</w:t>
                  </w:r>
                </w:p>
                <w:p w:rsidR="00B97D84" w:rsidRDefault="000E2354">
                  <w:pPr>
                    <w:numPr>
                      <w:ilvl w:val="0"/>
                      <w:numId w:val="161"/>
                    </w:numPr>
                    <w:tabs>
                      <w:tab w:val="left" w:pos="410"/>
                    </w:tabs>
                    <w:spacing w:before="321" w:line="298" w:lineRule="exact"/>
                    <w:ind w:left="410" w:hanging="302"/>
                    <w:rPr>
                      <w:b/>
                      <w:sz w:val="26"/>
                    </w:rPr>
                  </w:pPr>
                  <w:r>
                    <w:rPr>
                      <w:b/>
                      <w:spacing w:val="-2"/>
                      <w:sz w:val="26"/>
                    </w:rPr>
                    <w:t>STOP-AND-WAITPROTOCOL</w:t>
                  </w:r>
                </w:p>
                <w:p w:rsidR="00B97D84" w:rsidRDefault="000E2354">
                  <w:pPr>
                    <w:pStyle w:val="BodyText"/>
                    <w:spacing w:line="298" w:lineRule="exact"/>
                    <w:ind w:left="828"/>
                  </w:pPr>
                  <w:r>
                    <w:t>REFERSTOPANDWAITFROMFLOW</w:t>
                  </w:r>
                  <w:r>
                    <w:rPr>
                      <w:spacing w:val="-2"/>
                    </w:rPr>
                    <w:t>CONTROL</w:t>
                  </w:r>
                </w:p>
                <w:p w:rsidR="00B97D84" w:rsidRDefault="00B97D84">
                  <w:pPr>
                    <w:pStyle w:val="BodyText"/>
                    <w:spacing w:before="2"/>
                  </w:pPr>
                </w:p>
                <w:p w:rsidR="00B97D84" w:rsidRDefault="000E2354">
                  <w:pPr>
                    <w:numPr>
                      <w:ilvl w:val="0"/>
                      <w:numId w:val="161"/>
                    </w:numPr>
                    <w:tabs>
                      <w:tab w:val="left" w:pos="410"/>
                    </w:tabs>
                    <w:spacing w:before="1" w:line="298" w:lineRule="exact"/>
                    <w:ind w:left="410" w:hanging="302"/>
                    <w:rPr>
                      <w:b/>
                      <w:sz w:val="26"/>
                    </w:rPr>
                  </w:pPr>
                  <w:r>
                    <w:rPr>
                      <w:b/>
                      <w:spacing w:val="-2"/>
                      <w:sz w:val="26"/>
                    </w:rPr>
                    <w:t>GO-BACK-N PROTOCOL</w:t>
                  </w:r>
                </w:p>
                <w:p w:rsidR="00B97D84" w:rsidRDefault="000E2354">
                  <w:pPr>
                    <w:pStyle w:val="BodyText"/>
                    <w:spacing w:line="298" w:lineRule="exact"/>
                    <w:ind w:left="828"/>
                  </w:pPr>
                  <w:r>
                    <w:t>REFERGO-BACK-NARQFROMERROR</w:t>
                  </w:r>
                  <w:r>
                    <w:rPr>
                      <w:spacing w:val="-2"/>
                    </w:rPr>
                    <w:t>CONTROL</w:t>
                  </w:r>
                </w:p>
                <w:p w:rsidR="00B97D84" w:rsidRDefault="00B97D84">
                  <w:pPr>
                    <w:pStyle w:val="BodyText"/>
                    <w:spacing w:before="2"/>
                  </w:pPr>
                </w:p>
                <w:p w:rsidR="00B97D84" w:rsidRDefault="000E2354">
                  <w:pPr>
                    <w:numPr>
                      <w:ilvl w:val="0"/>
                      <w:numId w:val="161"/>
                    </w:numPr>
                    <w:tabs>
                      <w:tab w:val="left" w:pos="410"/>
                    </w:tabs>
                    <w:spacing w:line="296" w:lineRule="exact"/>
                    <w:ind w:left="410" w:hanging="302"/>
                    <w:rPr>
                      <w:b/>
                      <w:sz w:val="26"/>
                    </w:rPr>
                  </w:pPr>
                  <w:r>
                    <w:rPr>
                      <w:b/>
                      <w:spacing w:val="-2"/>
                      <w:sz w:val="26"/>
                    </w:rPr>
                    <w:t>SELECTIVE-REPEAT PROTOCOL</w:t>
                  </w:r>
                </w:p>
                <w:p w:rsidR="00B97D84" w:rsidRDefault="000E2354">
                  <w:pPr>
                    <w:pStyle w:val="BodyText"/>
                    <w:spacing w:line="296" w:lineRule="exact"/>
                    <w:ind w:left="694"/>
                  </w:pPr>
                  <w:r>
                    <w:t>REFERSELECTIVE-REPEATARQFROMERROR</w:t>
                  </w:r>
                  <w:r>
                    <w:rPr>
                      <w:spacing w:val="-2"/>
                    </w:rPr>
                    <w:t>CONTROL</w:t>
                  </w:r>
                </w:p>
              </w:txbxContent>
            </v:textbox>
            <w10:wrap type="topAndBottom" anchorx="page"/>
          </v:shape>
        </w:pict>
      </w:r>
      <w:r>
        <w:rPr>
          <w:sz w:val="20"/>
        </w:rPr>
        <w:pict>
          <v:rect id="docshape207" o:spid="_x0000_s1549" style="position:absolute;margin-left:88.6pt;margin-top:209pt;width:436.3pt;height:1.45pt;z-index:-15623168;mso-wrap-distance-left:0;mso-wrap-distance-right:0;mso-position-horizontal-relative:page" fillcolor="black" stroked="f">
            <w10:wrap type="topAndBottom" anchorx="page"/>
          </v:rect>
        </w:pict>
      </w:r>
      <w:r>
        <w:rPr>
          <w:sz w:val="20"/>
        </w:rPr>
        <w:pict>
          <v:shape id="docshape208" o:spid="_x0000_s1548" type="#_x0000_t202" style="position:absolute;margin-left:88.6pt;margin-top:225.45pt;width:436.3pt;height:25.95pt;z-index:-15622656;mso-wrap-distance-left:0;mso-wrap-distance-right:0;mso-position-horizontal-relative:page" fillcolor="#d9d9d9" stroked="f">
            <v:textbox inset="0,0,0,0">
              <w:txbxContent>
                <w:p w:rsidR="00B97D84" w:rsidRDefault="000E2354">
                  <w:pPr>
                    <w:tabs>
                      <w:tab w:val="left" w:pos="1507"/>
                    </w:tabs>
                    <w:spacing w:line="340" w:lineRule="exact"/>
                    <w:ind w:left="782"/>
                    <w:rPr>
                      <w:b/>
                      <w:color w:val="000000"/>
                      <w:sz w:val="30"/>
                    </w:rPr>
                  </w:pPr>
                  <w:r>
                    <w:rPr>
                      <w:b/>
                      <w:color w:val="000000"/>
                      <w:spacing w:val="-5"/>
                      <w:sz w:val="30"/>
                    </w:rPr>
                    <w:t>5.</w:t>
                  </w:r>
                  <w:r>
                    <w:rPr>
                      <w:b/>
                      <w:color w:val="000000"/>
                      <w:sz w:val="30"/>
                    </w:rPr>
                    <w:tab/>
                  </w:r>
                  <w:r>
                    <w:rPr>
                      <w:b/>
                      <w:color w:val="000000"/>
                      <w:sz w:val="30"/>
                      <w:u w:val="single"/>
                    </w:rPr>
                    <w:t>HDLC(HIGH-LEVELDATALINK</w:t>
                  </w:r>
                  <w:r>
                    <w:rPr>
                      <w:b/>
                      <w:color w:val="000000"/>
                      <w:spacing w:val="-2"/>
                      <w:sz w:val="30"/>
                      <w:u w:val="single"/>
                    </w:rPr>
                    <w:t>CONTROL)</w:t>
                  </w:r>
                </w:p>
              </w:txbxContent>
            </v:textbox>
            <w10:wrap type="topAndBottom" anchorx="page"/>
          </v:shape>
        </w:pict>
      </w:r>
    </w:p>
    <w:p w:rsidR="00B97D84" w:rsidRDefault="00B97D84">
      <w:pPr>
        <w:pStyle w:val="BodyText"/>
        <w:spacing w:before="69"/>
        <w:rPr>
          <w:sz w:val="20"/>
        </w:rPr>
      </w:pPr>
    </w:p>
    <w:p w:rsidR="00B97D84" w:rsidRDefault="00B97D84">
      <w:pPr>
        <w:pStyle w:val="BodyText"/>
        <w:spacing w:before="46"/>
        <w:rPr>
          <w:sz w:val="20"/>
        </w:rPr>
      </w:pPr>
    </w:p>
    <w:p w:rsidR="00B97D84" w:rsidRDefault="000E2354">
      <w:pPr>
        <w:pStyle w:val="ListParagraph"/>
        <w:numPr>
          <w:ilvl w:val="1"/>
          <w:numId w:val="162"/>
        </w:numPr>
        <w:tabs>
          <w:tab w:val="left" w:pos="2379"/>
        </w:tabs>
        <w:spacing w:before="277" w:line="300" w:lineRule="exact"/>
        <w:ind w:left="2379" w:hanging="359"/>
        <w:rPr>
          <w:sz w:val="26"/>
        </w:rPr>
      </w:pPr>
      <w:r>
        <w:rPr>
          <w:sz w:val="26"/>
        </w:rPr>
        <w:t>High-levelDataLinkControl(HDLC)isabit-oriented</w:t>
      </w:r>
      <w:r>
        <w:rPr>
          <w:spacing w:val="-2"/>
          <w:sz w:val="26"/>
        </w:rPr>
        <w:t>protocol</w:t>
      </w:r>
    </w:p>
    <w:p w:rsidR="00B97D84" w:rsidRDefault="000E2354">
      <w:pPr>
        <w:pStyle w:val="ListParagraph"/>
        <w:numPr>
          <w:ilvl w:val="1"/>
          <w:numId w:val="162"/>
        </w:numPr>
        <w:tabs>
          <w:tab w:val="left" w:pos="2379"/>
        </w:tabs>
        <w:spacing w:line="300" w:lineRule="exact"/>
        <w:ind w:left="2379" w:hanging="359"/>
        <w:rPr>
          <w:sz w:val="26"/>
        </w:rPr>
      </w:pPr>
      <w:r>
        <w:rPr>
          <w:sz w:val="26"/>
        </w:rPr>
        <w:t>HDLCisusedforcommunicationoverpoint-to-pointand</w:t>
      </w:r>
      <w:r>
        <w:rPr>
          <w:sz w:val="26"/>
        </w:rPr>
        <w:t>multipoint</w:t>
      </w:r>
      <w:r>
        <w:rPr>
          <w:spacing w:val="-2"/>
          <w:sz w:val="26"/>
        </w:rPr>
        <w:t>links.</w:t>
      </w:r>
    </w:p>
    <w:p w:rsidR="00B97D84" w:rsidRDefault="000E2354">
      <w:pPr>
        <w:pStyle w:val="ListParagraph"/>
        <w:numPr>
          <w:ilvl w:val="1"/>
          <w:numId w:val="162"/>
        </w:numPr>
        <w:tabs>
          <w:tab w:val="left" w:pos="2379"/>
        </w:tabs>
        <w:ind w:left="2379" w:hanging="359"/>
        <w:rPr>
          <w:sz w:val="26"/>
        </w:rPr>
      </w:pPr>
      <w:r>
        <w:rPr>
          <w:sz w:val="26"/>
        </w:rPr>
        <w:t>HDLCimplementstheStop-and-Wait</w:t>
      </w:r>
      <w:r>
        <w:rPr>
          <w:spacing w:val="-2"/>
          <w:sz w:val="26"/>
        </w:rPr>
        <w:t>protocol.</w:t>
      </w:r>
    </w:p>
    <w:p w:rsidR="00B97D84" w:rsidRDefault="00B97D84">
      <w:pPr>
        <w:pStyle w:val="BodyText"/>
        <w:spacing w:before="146"/>
      </w:pPr>
    </w:p>
    <w:p w:rsidR="00B97D84" w:rsidRDefault="000E2354">
      <w:pPr>
        <w:pStyle w:val="Heading7"/>
        <w:spacing w:before="1"/>
        <w:ind w:left="1659"/>
      </w:pPr>
      <w:bookmarkStart w:id="160" w:name="HDLC_CONFIGURATIONS_AND_TRANSFER_MODES"/>
      <w:bookmarkEnd w:id="160"/>
      <w:r>
        <w:t>HDLCCONFIGURATIONSANDTRANSFER</w:t>
      </w:r>
      <w:r>
        <w:rPr>
          <w:spacing w:val="-2"/>
        </w:rPr>
        <w:t>MODES</w:t>
      </w:r>
    </w:p>
    <w:p w:rsidR="00B97D84" w:rsidRDefault="000E2354">
      <w:pPr>
        <w:pStyle w:val="BodyText"/>
        <w:spacing w:before="143"/>
        <w:ind w:left="1659" w:right="1409"/>
      </w:pPr>
      <w:r>
        <w:t xml:space="preserve">HDLCprovidestwocommontransfer modesthatcanbeusedindifferent </w:t>
      </w:r>
      <w:r>
        <w:rPr>
          <w:spacing w:val="-2"/>
        </w:rPr>
        <w:t>configurations:</w:t>
      </w:r>
    </w:p>
    <w:p w:rsidR="00B97D84" w:rsidRDefault="000E2354">
      <w:pPr>
        <w:pStyle w:val="ListParagraph"/>
        <w:numPr>
          <w:ilvl w:val="0"/>
          <w:numId w:val="160"/>
        </w:numPr>
        <w:tabs>
          <w:tab w:val="left" w:pos="2379"/>
        </w:tabs>
        <w:spacing w:before="2" w:line="298" w:lineRule="exact"/>
        <w:ind w:left="2379" w:hanging="359"/>
        <w:rPr>
          <w:sz w:val="26"/>
        </w:rPr>
      </w:pPr>
      <w:r>
        <w:rPr>
          <w:sz w:val="26"/>
        </w:rPr>
        <w:t>Normalresponsemode</w:t>
      </w:r>
      <w:r>
        <w:rPr>
          <w:spacing w:val="-2"/>
          <w:sz w:val="26"/>
        </w:rPr>
        <w:t>(NRM)</w:t>
      </w:r>
    </w:p>
    <w:p w:rsidR="00B97D84" w:rsidRDefault="000E2354">
      <w:pPr>
        <w:pStyle w:val="ListParagraph"/>
        <w:numPr>
          <w:ilvl w:val="0"/>
          <w:numId w:val="160"/>
        </w:numPr>
        <w:tabs>
          <w:tab w:val="left" w:pos="2379"/>
        </w:tabs>
        <w:spacing w:line="298" w:lineRule="exact"/>
        <w:ind w:left="2379" w:hanging="359"/>
        <w:rPr>
          <w:sz w:val="26"/>
        </w:rPr>
      </w:pPr>
      <w:r>
        <w:rPr>
          <w:sz w:val="26"/>
        </w:rPr>
        <w:t>Asynchronousbalancedmode</w:t>
      </w:r>
      <w:r>
        <w:rPr>
          <w:spacing w:val="-2"/>
          <w:sz w:val="26"/>
        </w:rPr>
        <w:t>(ABM).</w:t>
      </w:r>
    </w:p>
    <w:p w:rsidR="00B97D84" w:rsidRDefault="00B97D84">
      <w:pPr>
        <w:pStyle w:val="ListParagraph"/>
        <w:spacing w:line="298" w:lineRule="exact"/>
        <w:rPr>
          <w:sz w:val="26"/>
        </w:rPr>
        <w:sectPr w:rsidR="00B97D84">
          <w:headerReference w:type="default" r:id="rId140"/>
          <w:footerReference w:type="default" r:id="rId141"/>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pPr>
    </w:p>
    <w:p w:rsidR="00B97D84" w:rsidRDefault="00B97D84">
      <w:pPr>
        <w:spacing w:line="298" w:lineRule="exact"/>
        <w:ind w:left="1659"/>
        <w:rPr>
          <w:b/>
          <w:i/>
          <w:sz w:val="26"/>
        </w:rPr>
      </w:pPr>
      <w:r>
        <w:rPr>
          <w:b/>
          <w:i/>
          <w:sz w:val="26"/>
        </w:rPr>
        <w:pict>
          <v:shape id="docshape211" o:spid="_x0000_s1547" style="position:absolute;left:0;text-align:left;margin-left:88.55pt;margin-top:-19.55pt;width:436.3pt;height:4.45pt;z-index:15836672;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r w:rsidR="000E2354">
        <w:rPr>
          <w:b/>
          <w:i/>
          <w:sz w:val="26"/>
          <w:u w:val="thick"/>
        </w:rPr>
        <w:t>Normalresponsemode</w:t>
      </w:r>
      <w:r w:rsidR="000E2354">
        <w:rPr>
          <w:b/>
          <w:i/>
          <w:spacing w:val="-2"/>
          <w:sz w:val="26"/>
          <w:u w:val="thick"/>
        </w:rPr>
        <w:t>(NRM)</w:t>
      </w:r>
    </w:p>
    <w:p w:rsidR="00B97D84" w:rsidRDefault="000E2354">
      <w:pPr>
        <w:pStyle w:val="ListParagraph"/>
        <w:numPr>
          <w:ilvl w:val="1"/>
          <w:numId w:val="160"/>
        </w:numPr>
        <w:tabs>
          <w:tab w:val="left" w:pos="2379"/>
        </w:tabs>
        <w:spacing w:line="300" w:lineRule="exact"/>
        <w:ind w:left="2379" w:hanging="359"/>
        <w:rPr>
          <w:sz w:val="26"/>
        </w:rPr>
      </w:pPr>
      <w:r>
        <w:rPr>
          <w:sz w:val="26"/>
        </w:rPr>
        <w:t>Innormalresponsemode(NRM),thestationconfigurationis</w:t>
      </w:r>
      <w:r>
        <w:rPr>
          <w:spacing w:val="-2"/>
          <w:sz w:val="26"/>
        </w:rPr>
        <w:t>unbalanced.</w:t>
      </w:r>
    </w:p>
    <w:p w:rsidR="00B97D84" w:rsidRDefault="000E2354">
      <w:pPr>
        <w:pStyle w:val="ListParagraph"/>
        <w:numPr>
          <w:ilvl w:val="1"/>
          <w:numId w:val="160"/>
        </w:numPr>
        <w:tabs>
          <w:tab w:val="left" w:pos="2379"/>
        </w:tabs>
        <w:spacing w:line="295" w:lineRule="exact"/>
        <w:ind w:left="2379" w:hanging="359"/>
        <w:rPr>
          <w:sz w:val="26"/>
        </w:rPr>
      </w:pPr>
      <w:r>
        <w:rPr>
          <w:sz w:val="26"/>
        </w:rPr>
        <w:t>Wehaveoneprimarystationandmultiplesecondary</w:t>
      </w:r>
      <w:r>
        <w:rPr>
          <w:spacing w:val="-2"/>
          <w:sz w:val="26"/>
        </w:rPr>
        <w:t>stations.</w:t>
      </w:r>
    </w:p>
    <w:p w:rsidR="00B97D84" w:rsidRDefault="000E2354">
      <w:pPr>
        <w:pStyle w:val="ListParagraph"/>
        <w:numPr>
          <w:ilvl w:val="1"/>
          <w:numId w:val="160"/>
        </w:numPr>
        <w:tabs>
          <w:tab w:val="left" w:pos="2380"/>
        </w:tabs>
        <w:spacing w:before="3" w:line="232" w:lineRule="auto"/>
        <w:ind w:right="2109"/>
        <w:rPr>
          <w:sz w:val="26"/>
        </w:rPr>
      </w:pPr>
      <w:r>
        <w:rPr>
          <w:sz w:val="26"/>
        </w:rPr>
        <w:t>A</w:t>
      </w:r>
      <w:r>
        <w:rPr>
          <w:i/>
          <w:sz w:val="26"/>
        </w:rPr>
        <w:t>primarystation</w:t>
      </w:r>
      <w:r>
        <w:rPr>
          <w:sz w:val="26"/>
        </w:rPr>
        <w:t>cansendcommands;a</w:t>
      </w:r>
      <w:r>
        <w:rPr>
          <w:i/>
          <w:sz w:val="26"/>
        </w:rPr>
        <w:t>secondarystation</w:t>
      </w:r>
      <w:r>
        <w:rPr>
          <w:sz w:val="26"/>
        </w:rPr>
        <w:t xml:space="preserve">canonly </w:t>
      </w:r>
      <w:r>
        <w:rPr>
          <w:spacing w:val="-2"/>
          <w:sz w:val="26"/>
        </w:rPr>
        <w:t>re</w:t>
      </w:r>
      <w:r>
        <w:rPr>
          <w:spacing w:val="-2"/>
          <w:sz w:val="26"/>
        </w:rPr>
        <w:t>spond.</w:t>
      </w:r>
    </w:p>
    <w:p w:rsidR="00B97D84" w:rsidRDefault="000E2354">
      <w:pPr>
        <w:pStyle w:val="ListParagraph"/>
        <w:numPr>
          <w:ilvl w:val="1"/>
          <w:numId w:val="160"/>
        </w:numPr>
        <w:tabs>
          <w:tab w:val="left" w:pos="2379"/>
        </w:tabs>
        <w:spacing w:before="4"/>
        <w:ind w:left="2379" w:hanging="359"/>
        <w:rPr>
          <w:sz w:val="26"/>
        </w:rPr>
      </w:pPr>
      <w:r>
        <w:rPr>
          <w:sz w:val="26"/>
        </w:rPr>
        <w:t>TheNRMisusedforbothpoint-to-pointandmultipoint</w:t>
      </w:r>
      <w:r>
        <w:rPr>
          <w:spacing w:val="-2"/>
          <w:sz w:val="26"/>
        </w:rPr>
        <w:t>links.</w:t>
      </w:r>
    </w:p>
    <w:p w:rsidR="00B97D84" w:rsidRDefault="000E2354">
      <w:pPr>
        <w:pStyle w:val="BodyText"/>
        <w:spacing w:before="10"/>
        <w:rPr>
          <w:sz w:val="8"/>
        </w:rPr>
      </w:pPr>
      <w:r>
        <w:rPr>
          <w:noProof/>
          <w:sz w:val="8"/>
          <w:lang w:bidi="hi-IN"/>
        </w:rPr>
        <w:drawing>
          <wp:anchor distT="0" distB="0" distL="0" distR="0" simplePos="0" relativeHeight="487694848" behindDoc="1" locked="0" layoutInCell="1" allowOverlap="1">
            <wp:simplePos x="0" y="0"/>
            <wp:positionH relativeFrom="page">
              <wp:posOffset>1219835</wp:posOffset>
            </wp:positionH>
            <wp:positionV relativeFrom="paragraph">
              <wp:posOffset>80046</wp:posOffset>
            </wp:positionV>
            <wp:extent cx="5104473" cy="1885950"/>
            <wp:effectExtent l="0" t="0" r="0" b="0"/>
            <wp:wrapTopAndBottom/>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42" cstate="print"/>
                    <a:stretch>
                      <a:fillRect/>
                    </a:stretch>
                  </pic:blipFill>
                  <pic:spPr>
                    <a:xfrm>
                      <a:off x="0" y="0"/>
                      <a:ext cx="5104473" cy="1885950"/>
                    </a:xfrm>
                    <a:prstGeom prst="rect">
                      <a:avLst/>
                    </a:prstGeom>
                  </pic:spPr>
                </pic:pic>
              </a:graphicData>
            </a:graphic>
          </wp:anchor>
        </w:drawing>
      </w:r>
    </w:p>
    <w:p w:rsidR="00B97D84" w:rsidRDefault="000E2354">
      <w:pPr>
        <w:spacing w:before="116" w:line="298" w:lineRule="exact"/>
        <w:ind w:left="1659"/>
        <w:rPr>
          <w:b/>
          <w:i/>
          <w:sz w:val="26"/>
        </w:rPr>
      </w:pPr>
      <w:r>
        <w:rPr>
          <w:b/>
          <w:i/>
          <w:sz w:val="26"/>
          <w:u w:val="thick"/>
        </w:rPr>
        <w:t>Asynchronousbalancedmode</w:t>
      </w:r>
      <w:r>
        <w:rPr>
          <w:b/>
          <w:i/>
          <w:spacing w:val="-2"/>
          <w:sz w:val="26"/>
          <w:u w:val="thick"/>
        </w:rPr>
        <w:t>(ABM)</w:t>
      </w:r>
    </w:p>
    <w:p w:rsidR="00B97D84" w:rsidRDefault="000E2354">
      <w:pPr>
        <w:pStyle w:val="ListParagraph"/>
        <w:numPr>
          <w:ilvl w:val="1"/>
          <w:numId w:val="160"/>
        </w:numPr>
        <w:tabs>
          <w:tab w:val="left" w:pos="2379"/>
        </w:tabs>
        <w:spacing w:line="297" w:lineRule="exact"/>
        <w:ind w:left="2379" w:hanging="359"/>
        <w:rPr>
          <w:sz w:val="26"/>
        </w:rPr>
      </w:pPr>
      <w:r>
        <w:rPr>
          <w:sz w:val="26"/>
        </w:rPr>
        <w:t>InABM,theconfigurationis</w:t>
      </w:r>
      <w:r>
        <w:rPr>
          <w:spacing w:val="-2"/>
          <w:sz w:val="26"/>
        </w:rPr>
        <w:t>balanced.</w:t>
      </w:r>
    </w:p>
    <w:p w:rsidR="00B97D84" w:rsidRDefault="000E2354">
      <w:pPr>
        <w:pStyle w:val="ListParagraph"/>
        <w:numPr>
          <w:ilvl w:val="1"/>
          <w:numId w:val="160"/>
        </w:numPr>
        <w:tabs>
          <w:tab w:val="left" w:pos="2380"/>
        </w:tabs>
        <w:spacing w:before="2" w:line="232" w:lineRule="auto"/>
        <w:ind w:right="1486"/>
        <w:rPr>
          <w:sz w:val="26"/>
        </w:rPr>
      </w:pPr>
      <w:r>
        <w:rPr>
          <w:sz w:val="26"/>
        </w:rPr>
        <w:t>Thelinkispoint-to-point,andeachstationcanfunctionasa primaryanda secondary (acting as peers).</w:t>
      </w:r>
    </w:p>
    <w:p w:rsidR="00B97D84" w:rsidRDefault="000E2354">
      <w:pPr>
        <w:pStyle w:val="ListParagraph"/>
        <w:numPr>
          <w:ilvl w:val="1"/>
          <w:numId w:val="160"/>
        </w:numPr>
        <w:tabs>
          <w:tab w:val="left" w:pos="2379"/>
        </w:tabs>
        <w:spacing w:before="5"/>
        <w:ind w:left="2379" w:hanging="359"/>
        <w:rPr>
          <w:sz w:val="26"/>
        </w:rPr>
      </w:pPr>
      <w:r>
        <w:rPr>
          <w:sz w:val="26"/>
        </w:rPr>
        <w:t>Thisisthecommon mode</w:t>
      </w:r>
      <w:r>
        <w:rPr>
          <w:spacing w:val="-2"/>
          <w:sz w:val="26"/>
        </w:rPr>
        <w:t>today.</w:t>
      </w:r>
    </w:p>
    <w:p w:rsidR="00B97D84" w:rsidRDefault="000E2354">
      <w:pPr>
        <w:pStyle w:val="BodyText"/>
        <w:spacing w:before="9"/>
        <w:rPr>
          <w:sz w:val="8"/>
        </w:rPr>
      </w:pPr>
      <w:r>
        <w:rPr>
          <w:noProof/>
          <w:sz w:val="8"/>
          <w:lang w:bidi="hi-IN"/>
        </w:rPr>
        <w:drawing>
          <wp:anchor distT="0" distB="0" distL="0" distR="0" simplePos="0" relativeHeight="487695360" behindDoc="1" locked="0" layoutInCell="1" allowOverlap="1">
            <wp:simplePos x="0" y="0"/>
            <wp:positionH relativeFrom="page">
              <wp:posOffset>1143635</wp:posOffset>
            </wp:positionH>
            <wp:positionV relativeFrom="paragraph">
              <wp:posOffset>79375</wp:posOffset>
            </wp:positionV>
            <wp:extent cx="5137245" cy="685800"/>
            <wp:effectExtent l="0" t="0" r="0" b="0"/>
            <wp:wrapTopAndBottom/>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143" cstate="print"/>
                    <a:stretch>
                      <a:fillRect/>
                    </a:stretch>
                  </pic:blipFill>
                  <pic:spPr>
                    <a:xfrm>
                      <a:off x="0" y="0"/>
                      <a:ext cx="5137245" cy="685800"/>
                    </a:xfrm>
                    <a:prstGeom prst="rect">
                      <a:avLst/>
                    </a:prstGeom>
                  </pic:spPr>
                </pic:pic>
              </a:graphicData>
            </a:graphic>
          </wp:anchor>
        </w:drawing>
      </w:r>
    </w:p>
    <w:p w:rsidR="00B97D84" w:rsidRDefault="000E2354">
      <w:pPr>
        <w:pStyle w:val="Heading7"/>
        <w:spacing w:before="105"/>
        <w:ind w:left="1659"/>
      </w:pPr>
      <w:bookmarkStart w:id="161" w:name="HDLC_FRAMES"/>
      <w:bookmarkEnd w:id="161"/>
      <w:r>
        <w:t>HDLC</w:t>
      </w:r>
      <w:r>
        <w:rPr>
          <w:spacing w:val="-2"/>
        </w:rPr>
        <w:t>FRAMES</w:t>
      </w:r>
    </w:p>
    <w:p w:rsidR="00B97D84" w:rsidRDefault="000E2354">
      <w:pPr>
        <w:pStyle w:val="BodyText"/>
        <w:spacing w:before="138"/>
        <w:ind w:left="1659"/>
      </w:pPr>
      <w:r>
        <w:t>HDLCdefinesthreetypesof</w:t>
      </w:r>
      <w:r>
        <w:rPr>
          <w:spacing w:val="-2"/>
        </w:rPr>
        <w:t>frames:</w:t>
      </w:r>
    </w:p>
    <w:p w:rsidR="00B97D84" w:rsidRDefault="000E2354">
      <w:pPr>
        <w:pStyle w:val="ListParagraph"/>
        <w:numPr>
          <w:ilvl w:val="0"/>
          <w:numId w:val="159"/>
        </w:numPr>
        <w:tabs>
          <w:tab w:val="left" w:pos="2379"/>
        </w:tabs>
        <w:spacing w:before="8" w:line="298" w:lineRule="exact"/>
        <w:ind w:left="2379" w:hanging="359"/>
        <w:rPr>
          <w:sz w:val="26"/>
        </w:rPr>
      </w:pPr>
      <w:r>
        <w:rPr>
          <w:sz w:val="26"/>
        </w:rPr>
        <w:t>Informationframes(I-frames)-usedtocarryuser</w:t>
      </w:r>
      <w:r>
        <w:rPr>
          <w:spacing w:val="-4"/>
          <w:sz w:val="26"/>
        </w:rPr>
        <w:t>data</w:t>
      </w:r>
    </w:p>
    <w:p w:rsidR="00B97D84" w:rsidRDefault="000E2354">
      <w:pPr>
        <w:pStyle w:val="ListParagraph"/>
        <w:numPr>
          <w:ilvl w:val="0"/>
          <w:numId w:val="159"/>
        </w:numPr>
        <w:tabs>
          <w:tab w:val="left" w:pos="2379"/>
        </w:tabs>
        <w:spacing w:line="295" w:lineRule="exact"/>
        <w:ind w:left="2379" w:hanging="359"/>
        <w:rPr>
          <w:sz w:val="26"/>
        </w:rPr>
      </w:pPr>
      <w:r>
        <w:rPr>
          <w:sz w:val="26"/>
        </w:rPr>
        <w:t>Supervisoryframes(S-frames)-usedtocarrycontrol</w:t>
      </w:r>
      <w:r>
        <w:rPr>
          <w:spacing w:val="-2"/>
          <w:sz w:val="26"/>
        </w:rPr>
        <w:t>information</w:t>
      </w:r>
    </w:p>
    <w:p w:rsidR="00B97D84" w:rsidRDefault="000E2354">
      <w:pPr>
        <w:pStyle w:val="ListParagraph"/>
        <w:numPr>
          <w:ilvl w:val="0"/>
          <w:numId w:val="159"/>
        </w:numPr>
        <w:tabs>
          <w:tab w:val="left" w:pos="2379"/>
        </w:tabs>
        <w:spacing w:line="296" w:lineRule="exact"/>
        <w:ind w:left="2379" w:hanging="359"/>
        <w:rPr>
          <w:sz w:val="26"/>
        </w:rPr>
      </w:pPr>
      <w:r>
        <w:rPr>
          <w:sz w:val="26"/>
        </w:rPr>
        <w:t>Unnumberedframes(U-frames)–reservedforsystem</w:t>
      </w:r>
      <w:r>
        <w:rPr>
          <w:spacing w:val="-2"/>
          <w:sz w:val="26"/>
        </w:rPr>
        <w:t>management</w:t>
      </w:r>
    </w:p>
    <w:p w:rsidR="00B97D84" w:rsidRDefault="000E2354">
      <w:pPr>
        <w:pStyle w:val="BodyText"/>
        <w:spacing w:before="297" w:line="242" w:lineRule="auto"/>
        <w:ind w:left="1659" w:right="1136"/>
      </w:pPr>
      <w:r>
        <w:t>Eachtypeof frameservesas anenvelopeforthetransmissionof a</w:t>
      </w:r>
      <w:r>
        <w:t xml:space="preserve">differenttypeof </w:t>
      </w:r>
      <w:r>
        <w:rPr>
          <w:spacing w:val="-2"/>
        </w:rPr>
        <w:t>message.</w:t>
      </w:r>
    </w:p>
    <w:p w:rsidR="00B97D84" w:rsidRDefault="000E2354">
      <w:pPr>
        <w:pStyle w:val="BodyText"/>
        <w:spacing w:before="1"/>
        <w:ind w:left="1659"/>
      </w:pPr>
      <w:r>
        <w:t>EachframeinHDLCmaycontainuptosix</w:t>
      </w:r>
      <w:r>
        <w:rPr>
          <w:spacing w:val="-2"/>
        </w:rPr>
        <w:t>fields:</w:t>
      </w:r>
    </w:p>
    <w:p w:rsidR="00B97D84" w:rsidRDefault="000E2354">
      <w:pPr>
        <w:pStyle w:val="ListParagraph"/>
        <w:numPr>
          <w:ilvl w:val="0"/>
          <w:numId w:val="158"/>
        </w:numPr>
        <w:tabs>
          <w:tab w:val="left" w:pos="2379"/>
        </w:tabs>
        <w:spacing w:before="3" w:line="298" w:lineRule="exact"/>
        <w:ind w:left="2379" w:hanging="359"/>
        <w:rPr>
          <w:sz w:val="26"/>
        </w:rPr>
      </w:pPr>
      <w:r>
        <w:rPr>
          <w:sz w:val="26"/>
        </w:rPr>
        <w:t>Beginningflag</w:t>
      </w:r>
      <w:r>
        <w:rPr>
          <w:spacing w:val="-2"/>
          <w:sz w:val="26"/>
        </w:rPr>
        <w:t>field</w:t>
      </w:r>
    </w:p>
    <w:p w:rsidR="00B97D84" w:rsidRDefault="000E2354">
      <w:pPr>
        <w:pStyle w:val="ListParagraph"/>
        <w:numPr>
          <w:ilvl w:val="0"/>
          <w:numId w:val="158"/>
        </w:numPr>
        <w:tabs>
          <w:tab w:val="left" w:pos="2379"/>
        </w:tabs>
        <w:spacing w:line="295" w:lineRule="exact"/>
        <w:ind w:left="2379" w:hanging="359"/>
        <w:rPr>
          <w:sz w:val="26"/>
        </w:rPr>
      </w:pPr>
      <w:r>
        <w:rPr>
          <w:spacing w:val="-2"/>
          <w:sz w:val="26"/>
        </w:rPr>
        <w:t>Addressfield</w:t>
      </w:r>
    </w:p>
    <w:p w:rsidR="00B97D84" w:rsidRDefault="000E2354">
      <w:pPr>
        <w:pStyle w:val="ListParagraph"/>
        <w:numPr>
          <w:ilvl w:val="0"/>
          <w:numId w:val="158"/>
        </w:numPr>
        <w:tabs>
          <w:tab w:val="left" w:pos="2379"/>
        </w:tabs>
        <w:spacing w:line="296" w:lineRule="exact"/>
        <w:ind w:left="2379" w:hanging="359"/>
        <w:rPr>
          <w:sz w:val="26"/>
        </w:rPr>
      </w:pPr>
      <w:r>
        <w:rPr>
          <w:sz w:val="26"/>
        </w:rPr>
        <w:t>Control</w:t>
      </w:r>
      <w:r>
        <w:rPr>
          <w:spacing w:val="-2"/>
          <w:sz w:val="26"/>
        </w:rPr>
        <w:t>field</w:t>
      </w:r>
    </w:p>
    <w:p w:rsidR="00B97D84" w:rsidRDefault="000E2354">
      <w:pPr>
        <w:pStyle w:val="ListParagraph"/>
        <w:numPr>
          <w:ilvl w:val="0"/>
          <w:numId w:val="158"/>
        </w:numPr>
        <w:tabs>
          <w:tab w:val="left" w:pos="2379"/>
        </w:tabs>
        <w:spacing w:before="8" w:line="298" w:lineRule="exact"/>
        <w:ind w:left="2379" w:hanging="359"/>
        <w:rPr>
          <w:sz w:val="26"/>
        </w:rPr>
      </w:pPr>
      <w:r>
        <w:rPr>
          <w:sz w:val="26"/>
        </w:rPr>
        <w:t>Informationfield(UserInformation/Management</w:t>
      </w:r>
      <w:r>
        <w:rPr>
          <w:spacing w:val="-2"/>
          <w:sz w:val="26"/>
        </w:rPr>
        <w:t>Information)</w:t>
      </w:r>
    </w:p>
    <w:p w:rsidR="00B97D84" w:rsidRDefault="000E2354">
      <w:pPr>
        <w:pStyle w:val="ListParagraph"/>
        <w:numPr>
          <w:ilvl w:val="0"/>
          <w:numId w:val="158"/>
        </w:numPr>
        <w:tabs>
          <w:tab w:val="left" w:pos="2379"/>
        </w:tabs>
        <w:spacing w:line="295" w:lineRule="exact"/>
        <w:ind w:left="2379" w:hanging="359"/>
        <w:rPr>
          <w:sz w:val="26"/>
        </w:rPr>
      </w:pPr>
      <w:r>
        <w:rPr>
          <w:sz w:val="26"/>
        </w:rPr>
        <w:t>Framechecksequence(FCS)</w:t>
      </w:r>
      <w:r>
        <w:rPr>
          <w:spacing w:val="-2"/>
          <w:sz w:val="26"/>
        </w:rPr>
        <w:t>field</w:t>
      </w:r>
    </w:p>
    <w:p w:rsidR="00B97D84" w:rsidRDefault="000E2354">
      <w:pPr>
        <w:pStyle w:val="ListParagraph"/>
        <w:numPr>
          <w:ilvl w:val="0"/>
          <w:numId w:val="158"/>
        </w:numPr>
        <w:tabs>
          <w:tab w:val="left" w:pos="2379"/>
        </w:tabs>
        <w:spacing w:line="296" w:lineRule="exact"/>
        <w:ind w:left="2379" w:hanging="359"/>
        <w:rPr>
          <w:sz w:val="26"/>
        </w:rPr>
      </w:pPr>
      <w:r>
        <w:rPr>
          <w:sz w:val="26"/>
        </w:rPr>
        <w:t>Endingflag</w:t>
      </w:r>
      <w:r>
        <w:rPr>
          <w:spacing w:val="-2"/>
          <w:sz w:val="26"/>
        </w:rPr>
        <w:t>field</w:t>
      </w:r>
    </w:p>
    <w:p w:rsidR="00B97D84" w:rsidRDefault="00B97D84">
      <w:pPr>
        <w:pStyle w:val="BodyText"/>
        <w:spacing w:before="3"/>
      </w:pPr>
    </w:p>
    <w:p w:rsidR="00B97D84" w:rsidRDefault="000E2354">
      <w:pPr>
        <w:pStyle w:val="BodyText"/>
        <w:ind w:left="1659" w:right="1136"/>
      </w:pPr>
      <w:r>
        <w:t>Inmultiple-frametransmissions,theendingflag</w:t>
      </w:r>
      <w:r>
        <w:t>ofoneframecanserveasthe beginning flag of the next frame.</w:t>
      </w:r>
    </w:p>
    <w:p w:rsidR="00B97D84" w:rsidRDefault="00B97D84">
      <w:pPr>
        <w:pStyle w:val="BodyText"/>
        <w:sectPr w:rsidR="00B97D84">
          <w:headerReference w:type="default" r:id="rId144"/>
          <w:footerReference w:type="default" r:id="rId145"/>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rPr>
          <w:sz w:val="20"/>
        </w:rPr>
      </w:pPr>
      <w:r>
        <w:rPr>
          <w:sz w:val="20"/>
        </w:rPr>
        <w:lastRenderedPageBreak/>
        <w:pict>
          <v:shape id="docshape214" o:spid="_x0000_s1546" style="position:absolute;margin-left:88.55pt;margin-top:53.5pt;width:436.3pt;height:4.45pt;z-index:15837696;mso-position-horizontal-relative:page;mso-position-vertical-relative:page" coordorigin="1771,1070" coordsize="8726,89" o:spt="100" adj="0,,0" path="m10497,1099r-8726,l1771,1159r8726,l10497,1099xm10497,1070r-8726,l1771,1084r8726,l10497,1070xe" fillcolor="#602221" stroked="f">
            <v:stroke joinstyle="round"/>
            <v:formulas/>
            <v:path arrowok="t" o:connecttype="segments"/>
            <w10:wrap anchorx="page" anchory="page"/>
          </v:shape>
        </w:pict>
      </w:r>
    </w:p>
    <w:p w:rsidR="00B97D84" w:rsidRDefault="00B97D84">
      <w:pPr>
        <w:pStyle w:val="BodyText"/>
        <w:spacing w:before="17" w:after="1"/>
        <w:rPr>
          <w:sz w:val="20"/>
        </w:rPr>
      </w:pPr>
    </w:p>
    <w:p w:rsidR="00B97D84" w:rsidRDefault="000E2354">
      <w:pPr>
        <w:pStyle w:val="BodyText"/>
        <w:ind w:left="1951"/>
        <w:rPr>
          <w:sz w:val="20"/>
        </w:rPr>
      </w:pPr>
      <w:r>
        <w:rPr>
          <w:noProof/>
          <w:sz w:val="20"/>
          <w:lang w:bidi="hi-IN"/>
        </w:rPr>
        <w:drawing>
          <wp:inline distT="0" distB="0" distL="0" distR="0">
            <wp:extent cx="5119753" cy="2551176"/>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146" cstate="print"/>
                    <a:stretch>
                      <a:fillRect/>
                    </a:stretch>
                  </pic:blipFill>
                  <pic:spPr>
                    <a:xfrm>
                      <a:off x="0" y="0"/>
                      <a:ext cx="5119753" cy="2551176"/>
                    </a:xfrm>
                    <a:prstGeom prst="rect">
                      <a:avLst/>
                    </a:prstGeom>
                  </pic:spPr>
                </pic:pic>
              </a:graphicData>
            </a:graphic>
          </wp:inline>
        </w:drawing>
      </w:r>
    </w:p>
    <w:p w:rsidR="00B97D84" w:rsidRDefault="000E2354">
      <w:pPr>
        <w:pStyle w:val="ListParagraph"/>
        <w:numPr>
          <w:ilvl w:val="1"/>
          <w:numId w:val="158"/>
        </w:numPr>
        <w:tabs>
          <w:tab w:val="left" w:pos="2380"/>
        </w:tabs>
        <w:spacing w:before="265" w:line="235" w:lineRule="auto"/>
        <w:ind w:right="1304"/>
        <w:jc w:val="both"/>
        <w:rPr>
          <w:sz w:val="26"/>
        </w:rPr>
      </w:pPr>
      <w:r>
        <w:rPr>
          <w:b/>
          <w:i/>
          <w:sz w:val="26"/>
        </w:rPr>
        <w:t xml:space="preserve">Flag field - </w:t>
      </w:r>
      <w:r>
        <w:rPr>
          <w:sz w:val="26"/>
        </w:rPr>
        <w:t xml:space="preserve">This field contains synchronization pattern 01111110, </w:t>
      </w:r>
      <w:r>
        <w:rPr>
          <w:sz w:val="26"/>
        </w:rPr>
        <w:t>which identifies both the beginning and the end of a frame.</w:t>
      </w:r>
    </w:p>
    <w:p w:rsidR="00B97D84" w:rsidRDefault="000E2354">
      <w:pPr>
        <w:pStyle w:val="ListParagraph"/>
        <w:numPr>
          <w:ilvl w:val="1"/>
          <w:numId w:val="158"/>
        </w:numPr>
        <w:tabs>
          <w:tab w:val="left" w:pos="2380"/>
        </w:tabs>
        <w:ind w:right="1284"/>
        <w:jc w:val="both"/>
        <w:rPr>
          <w:sz w:val="26"/>
        </w:rPr>
      </w:pPr>
      <w:r>
        <w:rPr>
          <w:b/>
          <w:i/>
          <w:sz w:val="26"/>
        </w:rPr>
        <w:t xml:space="preserve">Address field - </w:t>
      </w:r>
      <w:r>
        <w:rPr>
          <w:sz w:val="26"/>
        </w:rPr>
        <w:t>This field contains the address of the secondary station. If a primary station created the frame, it contains a ‘</w:t>
      </w:r>
      <w:r>
        <w:rPr>
          <w:i/>
          <w:sz w:val="26"/>
        </w:rPr>
        <w:t xml:space="preserve">to’ </w:t>
      </w:r>
      <w:r>
        <w:rPr>
          <w:sz w:val="26"/>
        </w:rPr>
        <w:t xml:space="preserve">address. If a secondary station creates the frame, it contains </w:t>
      </w:r>
      <w:r>
        <w:rPr>
          <w:sz w:val="26"/>
        </w:rPr>
        <w:t>a ‘</w:t>
      </w:r>
      <w:r>
        <w:rPr>
          <w:i/>
          <w:sz w:val="26"/>
        </w:rPr>
        <w:t xml:space="preserve">from’ </w:t>
      </w:r>
      <w:r>
        <w:rPr>
          <w:sz w:val="26"/>
        </w:rPr>
        <w:t>address. The address field can be one byte or several bytes long, depending on the needs of the network.</w:t>
      </w:r>
    </w:p>
    <w:p w:rsidR="00B97D84" w:rsidRDefault="000E2354">
      <w:pPr>
        <w:pStyle w:val="ListParagraph"/>
        <w:numPr>
          <w:ilvl w:val="1"/>
          <w:numId w:val="158"/>
        </w:numPr>
        <w:tabs>
          <w:tab w:val="left" w:pos="2380"/>
        </w:tabs>
        <w:spacing w:before="3" w:line="232" w:lineRule="auto"/>
        <w:ind w:right="1297"/>
        <w:jc w:val="both"/>
        <w:rPr>
          <w:sz w:val="26"/>
        </w:rPr>
      </w:pPr>
      <w:r>
        <w:rPr>
          <w:b/>
          <w:i/>
          <w:sz w:val="26"/>
        </w:rPr>
        <w:t xml:space="preserve">Control field. </w:t>
      </w:r>
      <w:r>
        <w:rPr>
          <w:sz w:val="26"/>
        </w:rPr>
        <w:t xml:space="preserve">The control field is one or two bytes used for flow and error </w:t>
      </w:r>
      <w:r>
        <w:rPr>
          <w:spacing w:val="-2"/>
          <w:sz w:val="26"/>
        </w:rPr>
        <w:t>control.</w:t>
      </w:r>
    </w:p>
    <w:p w:rsidR="00B97D84" w:rsidRDefault="000E2354">
      <w:pPr>
        <w:pStyle w:val="ListParagraph"/>
        <w:numPr>
          <w:ilvl w:val="1"/>
          <w:numId w:val="158"/>
        </w:numPr>
        <w:tabs>
          <w:tab w:val="left" w:pos="2380"/>
        </w:tabs>
        <w:spacing w:before="5" w:line="235" w:lineRule="auto"/>
        <w:ind w:right="1297"/>
        <w:jc w:val="both"/>
        <w:rPr>
          <w:sz w:val="26"/>
        </w:rPr>
      </w:pPr>
      <w:r>
        <w:rPr>
          <w:b/>
          <w:i/>
          <w:sz w:val="26"/>
        </w:rPr>
        <w:t xml:space="preserve">Information field. </w:t>
      </w:r>
      <w:r>
        <w:rPr>
          <w:sz w:val="26"/>
        </w:rPr>
        <w:t>The information field contains the us</w:t>
      </w:r>
      <w:r>
        <w:rPr>
          <w:sz w:val="26"/>
        </w:rPr>
        <w:t>er’s data from the network layer or management information. Its length can vary from one network to another.</w:t>
      </w:r>
    </w:p>
    <w:p w:rsidR="00B97D84" w:rsidRDefault="000E2354">
      <w:pPr>
        <w:pStyle w:val="ListParagraph"/>
        <w:numPr>
          <w:ilvl w:val="1"/>
          <w:numId w:val="158"/>
        </w:numPr>
        <w:tabs>
          <w:tab w:val="left" w:pos="2380"/>
        </w:tabs>
        <w:spacing w:before="12" w:line="232" w:lineRule="auto"/>
        <w:ind w:right="1303"/>
        <w:jc w:val="both"/>
        <w:rPr>
          <w:sz w:val="26"/>
        </w:rPr>
      </w:pPr>
      <w:r>
        <w:rPr>
          <w:b/>
          <w:i/>
          <w:sz w:val="26"/>
        </w:rPr>
        <w:t xml:space="preserve">FCS field. </w:t>
      </w:r>
      <w:r>
        <w:rPr>
          <w:sz w:val="26"/>
        </w:rPr>
        <w:t>The frame check sequence (FCS) is the HDLC error detection field. It can contain either a 16- bit or 32-bit CRC.</w:t>
      </w:r>
    </w:p>
    <w:p w:rsidR="00B97D84" w:rsidRDefault="00B97D84">
      <w:pPr>
        <w:pStyle w:val="BodyText"/>
        <w:spacing w:before="166"/>
      </w:pPr>
    </w:p>
    <w:p w:rsidR="00B97D84" w:rsidRDefault="000E2354">
      <w:pPr>
        <w:ind w:left="1659"/>
        <w:rPr>
          <w:b/>
          <w:sz w:val="24"/>
        </w:rPr>
      </w:pPr>
      <w:r>
        <w:rPr>
          <w:b/>
          <w:sz w:val="24"/>
        </w:rPr>
        <w:t>CONTROLFIELDFORMATFORT</w:t>
      </w:r>
      <w:r>
        <w:rPr>
          <w:b/>
          <w:sz w:val="24"/>
        </w:rPr>
        <w:t>HEDIFFERENTFRAME</w:t>
      </w:r>
      <w:r>
        <w:rPr>
          <w:b/>
          <w:spacing w:val="-2"/>
          <w:sz w:val="24"/>
        </w:rPr>
        <w:t>TYPES</w:t>
      </w:r>
    </w:p>
    <w:p w:rsidR="00B97D84" w:rsidRDefault="000E2354">
      <w:pPr>
        <w:spacing w:before="137"/>
        <w:ind w:left="1659"/>
        <w:rPr>
          <w:b/>
          <w:i/>
          <w:sz w:val="26"/>
        </w:rPr>
      </w:pPr>
      <w:r>
        <w:rPr>
          <w:b/>
          <w:i/>
          <w:sz w:val="26"/>
          <w:u w:val="thick"/>
        </w:rPr>
        <w:t>ControlFieldforI-</w:t>
      </w:r>
      <w:r>
        <w:rPr>
          <w:b/>
          <w:i/>
          <w:spacing w:val="-2"/>
          <w:sz w:val="26"/>
          <w:u w:val="thick"/>
        </w:rPr>
        <w:t>Frames</w:t>
      </w:r>
    </w:p>
    <w:p w:rsidR="00B97D84" w:rsidRDefault="000E2354">
      <w:pPr>
        <w:pStyle w:val="ListParagraph"/>
        <w:numPr>
          <w:ilvl w:val="1"/>
          <w:numId w:val="158"/>
        </w:numPr>
        <w:tabs>
          <w:tab w:val="left" w:pos="2380"/>
        </w:tabs>
        <w:spacing w:before="146" w:line="232" w:lineRule="auto"/>
        <w:ind w:right="1300"/>
        <w:jc w:val="both"/>
        <w:rPr>
          <w:sz w:val="26"/>
        </w:rPr>
      </w:pPr>
      <w:r>
        <w:rPr>
          <w:sz w:val="26"/>
        </w:rPr>
        <w:t>I-frames are designed to carry user data fromthe networklayer. In addition, they can include flow-control and error-control information</w:t>
      </w:r>
    </w:p>
    <w:p w:rsidR="00B97D84" w:rsidRDefault="000E2354">
      <w:pPr>
        <w:pStyle w:val="BodyText"/>
        <w:spacing w:before="9"/>
        <w:rPr>
          <w:sz w:val="17"/>
        </w:rPr>
      </w:pPr>
      <w:r>
        <w:rPr>
          <w:noProof/>
          <w:sz w:val="17"/>
          <w:lang w:bidi="hi-IN"/>
        </w:rPr>
        <w:drawing>
          <wp:anchor distT="0" distB="0" distL="0" distR="0" simplePos="0" relativeHeight="487696384" behindDoc="1" locked="0" layoutInCell="1" allowOverlap="1">
            <wp:simplePos x="0" y="0"/>
            <wp:positionH relativeFrom="page">
              <wp:posOffset>3293109</wp:posOffset>
            </wp:positionH>
            <wp:positionV relativeFrom="paragraph">
              <wp:posOffset>145578</wp:posOffset>
            </wp:positionV>
            <wp:extent cx="1690532" cy="599313"/>
            <wp:effectExtent l="0" t="0" r="0" b="0"/>
            <wp:wrapTopAndBottom/>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47" cstate="print"/>
                    <a:stretch>
                      <a:fillRect/>
                    </a:stretch>
                  </pic:blipFill>
                  <pic:spPr>
                    <a:xfrm>
                      <a:off x="0" y="0"/>
                      <a:ext cx="1690532" cy="599313"/>
                    </a:xfrm>
                    <a:prstGeom prst="rect">
                      <a:avLst/>
                    </a:prstGeom>
                  </pic:spPr>
                </pic:pic>
              </a:graphicData>
            </a:graphic>
          </wp:anchor>
        </w:drawing>
      </w:r>
    </w:p>
    <w:p w:rsidR="00B97D84" w:rsidRDefault="000E2354">
      <w:pPr>
        <w:pStyle w:val="ListParagraph"/>
        <w:numPr>
          <w:ilvl w:val="1"/>
          <w:numId w:val="158"/>
        </w:numPr>
        <w:tabs>
          <w:tab w:val="left" w:pos="2380"/>
        </w:tabs>
        <w:spacing w:before="173" w:line="232" w:lineRule="auto"/>
        <w:ind w:right="1312"/>
        <w:rPr>
          <w:sz w:val="26"/>
        </w:rPr>
      </w:pPr>
      <w:r>
        <w:rPr>
          <w:sz w:val="26"/>
        </w:rPr>
        <w:t>Thefirstbitdefinesthetype.Ifthefirstbitofthecontrolfieldis0,</w:t>
      </w:r>
      <w:r>
        <w:rPr>
          <w:sz w:val="26"/>
        </w:rPr>
        <w:t>this means the frame is an I-frame.</w:t>
      </w:r>
    </w:p>
    <w:p w:rsidR="00B97D84" w:rsidRDefault="000E2354">
      <w:pPr>
        <w:pStyle w:val="ListParagraph"/>
        <w:numPr>
          <w:ilvl w:val="1"/>
          <w:numId w:val="158"/>
        </w:numPr>
        <w:tabs>
          <w:tab w:val="left" w:pos="2379"/>
        </w:tabs>
        <w:spacing w:before="9" w:line="298" w:lineRule="exact"/>
        <w:ind w:left="2379" w:hanging="359"/>
        <w:rPr>
          <w:sz w:val="26"/>
        </w:rPr>
      </w:pPr>
      <w:r>
        <w:rPr>
          <w:sz w:val="26"/>
        </w:rPr>
        <w:t>Thenext3bits,calledN(S),definethesequencenumberofthe</w:t>
      </w:r>
      <w:r>
        <w:rPr>
          <w:spacing w:val="-2"/>
          <w:sz w:val="26"/>
        </w:rPr>
        <w:t>frame.</w:t>
      </w:r>
    </w:p>
    <w:p w:rsidR="00B97D84" w:rsidRDefault="000E2354">
      <w:pPr>
        <w:pStyle w:val="ListParagraph"/>
        <w:numPr>
          <w:ilvl w:val="1"/>
          <w:numId w:val="158"/>
        </w:numPr>
        <w:tabs>
          <w:tab w:val="left" w:pos="2380"/>
        </w:tabs>
        <w:spacing w:before="2" w:line="232" w:lineRule="auto"/>
        <w:ind w:right="1312"/>
        <w:rPr>
          <w:sz w:val="26"/>
        </w:rPr>
      </w:pPr>
      <w:r>
        <w:rPr>
          <w:sz w:val="26"/>
        </w:rPr>
        <w:t>Thelast3bits,calledN(R),correspondtotheacknowledgmentnumber when piggybacking is used.</w:t>
      </w:r>
    </w:p>
    <w:p w:rsidR="00B97D84" w:rsidRDefault="000E2354">
      <w:pPr>
        <w:pStyle w:val="ListParagraph"/>
        <w:numPr>
          <w:ilvl w:val="1"/>
          <w:numId w:val="158"/>
        </w:numPr>
        <w:tabs>
          <w:tab w:val="left" w:pos="2380"/>
        </w:tabs>
        <w:spacing w:before="5" w:line="235" w:lineRule="auto"/>
        <w:ind w:right="1374"/>
        <w:rPr>
          <w:sz w:val="26"/>
        </w:rPr>
      </w:pPr>
      <w:r>
        <w:rPr>
          <w:sz w:val="26"/>
        </w:rPr>
        <w:t>The single bit between N(S) and N(R) is called the P/F bit. If this bit is</w:t>
      </w:r>
      <w:r>
        <w:rPr>
          <w:sz w:val="26"/>
        </w:rPr>
        <w:t>1 it meanspoll (the frame is sent by a primary station to a secondary).</w:t>
      </w:r>
    </w:p>
    <w:p w:rsidR="00B97D84" w:rsidRDefault="00B97D84">
      <w:pPr>
        <w:pStyle w:val="ListParagraph"/>
        <w:spacing w:line="235" w:lineRule="auto"/>
        <w:rPr>
          <w:sz w:val="26"/>
        </w:rPr>
        <w:sectPr w:rsidR="00B97D84">
          <w:headerReference w:type="default" r:id="rId148"/>
          <w:footerReference w:type="default" r:id="rId149"/>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4"/>
      </w:pPr>
    </w:p>
    <w:p w:rsidR="00B97D84" w:rsidRDefault="00B97D84">
      <w:pPr>
        <w:pStyle w:val="ListParagraph"/>
        <w:numPr>
          <w:ilvl w:val="1"/>
          <w:numId w:val="158"/>
        </w:numPr>
        <w:tabs>
          <w:tab w:val="left" w:pos="2379"/>
        </w:tabs>
        <w:ind w:left="2379" w:hanging="359"/>
        <w:rPr>
          <w:sz w:val="26"/>
        </w:rPr>
      </w:pPr>
      <w:r>
        <w:rPr>
          <w:sz w:val="26"/>
        </w:rPr>
        <w:pict>
          <v:shape id="docshape217" o:spid="_x0000_s1545" style="position:absolute;left:0;text-align:left;margin-left:88.55pt;margin-top:-19.1pt;width:436.3pt;height:4.45pt;z-index:15839744;mso-position-horizontal-relative:page" coordorigin="1771,-382" coordsize="8726,89" o:spt="100" adj="0,,0" path="m10497,-353r-8726,l1771,-293r8726,l10497,-353xm10497,-382r-8726,l1771,-368r8726,l10497,-382xe" fillcolor="#602221" stroked="f">
            <v:stroke joinstyle="round"/>
            <v:formulas/>
            <v:path arrowok="t" o:connecttype="segments"/>
            <w10:wrap anchorx="page"/>
          </v:shape>
        </w:pict>
      </w:r>
      <w:r w:rsidR="000E2354">
        <w:rPr>
          <w:sz w:val="26"/>
        </w:rPr>
        <w:t>Ifthisbitis0itmeansfinal(theframeissentbyasecondarytoa</w:t>
      </w:r>
      <w:r w:rsidR="000E2354">
        <w:rPr>
          <w:spacing w:val="-2"/>
          <w:sz w:val="26"/>
        </w:rPr>
        <w:t>Primary).</w:t>
      </w:r>
    </w:p>
    <w:p w:rsidR="00B97D84" w:rsidRDefault="00B97D84">
      <w:pPr>
        <w:pStyle w:val="BodyText"/>
        <w:spacing w:before="3"/>
      </w:pPr>
    </w:p>
    <w:p w:rsidR="00B97D84" w:rsidRDefault="000E2354">
      <w:pPr>
        <w:ind w:left="1659"/>
        <w:rPr>
          <w:b/>
          <w:i/>
          <w:sz w:val="26"/>
        </w:rPr>
      </w:pPr>
      <w:r>
        <w:rPr>
          <w:b/>
          <w:i/>
          <w:sz w:val="26"/>
          <w:u w:val="thick"/>
        </w:rPr>
        <w:t>ControlFieldforS-</w:t>
      </w:r>
      <w:r>
        <w:rPr>
          <w:b/>
          <w:i/>
          <w:spacing w:val="-2"/>
          <w:sz w:val="26"/>
          <w:u w:val="thick"/>
        </w:rPr>
        <w:t>Frames</w:t>
      </w:r>
    </w:p>
    <w:p w:rsidR="00B97D84" w:rsidRDefault="000E2354">
      <w:pPr>
        <w:pStyle w:val="ListParagraph"/>
        <w:numPr>
          <w:ilvl w:val="1"/>
          <w:numId w:val="158"/>
        </w:numPr>
        <w:tabs>
          <w:tab w:val="left" w:pos="2380"/>
        </w:tabs>
        <w:spacing w:before="145" w:line="232" w:lineRule="auto"/>
        <w:ind w:right="2412"/>
        <w:rPr>
          <w:sz w:val="26"/>
        </w:rPr>
      </w:pPr>
      <w:r>
        <w:rPr>
          <w:sz w:val="26"/>
        </w:rPr>
        <w:t>Supervisoryframes areused forflow anderrorcontrol whenever piggybacking is either impossible or inappropriate.</w:t>
      </w:r>
    </w:p>
    <w:p w:rsidR="00B97D84" w:rsidRDefault="000E2354">
      <w:pPr>
        <w:pStyle w:val="ListParagraph"/>
        <w:numPr>
          <w:ilvl w:val="1"/>
          <w:numId w:val="158"/>
        </w:numPr>
        <w:tabs>
          <w:tab w:val="left" w:pos="2379"/>
        </w:tabs>
        <w:spacing w:before="9"/>
        <w:ind w:left="2379" w:hanging="359"/>
        <w:rPr>
          <w:sz w:val="26"/>
        </w:rPr>
      </w:pPr>
      <w:r>
        <w:rPr>
          <w:sz w:val="26"/>
        </w:rPr>
        <w:t>S-framesdonothaveinformation</w:t>
      </w:r>
      <w:r>
        <w:rPr>
          <w:spacing w:val="-2"/>
          <w:sz w:val="26"/>
        </w:rPr>
        <w:t>fields</w:t>
      </w:r>
    </w:p>
    <w:p w:rsidR="00B97D84" w:rsidRDefault="000E2354">
      <w:pPr>
        <w:pStyle w:val="BodyText"/>
        <w:spacing w:before="7"/>
        <w:rPr>
          <w:sz w:val="12"/>
        </w:rPr>
      </w:pPr>
      <w:r>
        <w:rPr>
          <w:noProof/>
          <w:sz w:val="12"/>
          <w:lang w:bidi="hi-IN"/>
        </w:rPr>
        <w:drawing>
          <wp:anchor distT="0" distB="0" distL="0" distR="0" simplePos="0" relativeHeight="487697408" behindDoc="1" locked="0" layoutInCell="1" allowOverlap="1">
            <wp:simplePos x="0" y="0"/>
            <wp:positionH relativeFrom="page">
              <wp:posOffset>3023235</wp:posOffset>
            </wp:positionH>
            <wp:positionV relativeFrom="paragraph">
              <wp:posOffset>107703</wp:posOffset>
            </wp:positionV>
            <wp:extent cx="1694740" cy="604266"/>
            <wp:effectExtent l="0" t="0" r="0" b="0"/>
            <wp:wrapTopAndBottom/>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150" cstate="print"/>
                    <a:stretch>
                      <a:fillRect/>
                    </a:stretch>
                  </pic:blipFill>
                  <pic:spPr>
                    <a:xfrm>
                      <a:off x="0" y="0"/>
                      <a:ext cx="1694740" cy="604266"/>
                    </a:xfrm>
                    <a:prstGeom prst="rect">
                      <a:avLst/>
                    </a:prstGeom>
                  </pic:spPr>
                </pic:pic>
              </a:graphicData>
            </a:graphic>
          </wp:anchor>
        </w:drawing>
      </w:r>
    </w:p>
    <w:p w:rsidR="00B97D84" w:rsidRDefault="000E2354">
      <w:pPr>
        <w:pStyle w:val="ListParagraph"/>
        <w:numPr>
          <w:ilvl w:val="1"/>
          <w:numId w:val="158"/>
        </w:numPr>
        <w:tabs>
          <w:tab w:val="left" w:pos="2380"/>
        </w:tabs>
        <w:spacing w:before="298" w:line="232" w:lineRule="auto"/>
        <w:ind w:right="1292"/>
        <w:jc w:val="both"/>
        <w:rPr>
          <w:sz w:val="26"/>
        </w:rPr>
      </w:pPr>
      <w:r>
        <w:rPr>
          <w:sz w:val="26"/>
        </w:rPr>
        <w:t xml:space="preserve">If the first 2 bits of the control field are 10, this means the frame is an S- </w:t>
      </w:r>
      <w:r>
        <w:rPr>
          <w:spacing w:val="-2"/>
          <w:sz w:val="26"/>
        </w:rPr>
        <w:t>frame.</w:t>
      </w:r>
    </w:p>
    <w:p w:rsidR="00B97D84" w:rsidRDefault="000E2354">
      <w:pPr>
        <w:pStyle w:val="ListParagraph"/>
        <w:numPr>
          <w:ilvl w:val="1"/>
          <w:numId w:val="158"/>
        </w:numPr>
        <w:tabs>
          <w:tab w:val="left" w:pos="2380"/>
        </w:tabs>
        <w:spacing w:before="4" w:line="235" w:lineRule="auto"/>
        <w:ind w:right="1291"/>
        <w:jc w:val="both"/>
        <w:rPr>
          <w:sz w:val="26"/>
        </w:rPr>
      </w:pPr>
      <w:r>
        <w:rPr>
          <w:sz w:val="26"/>
        </w:rPr>
        <w:t>The last 3 bits, called N(R),correspond to the acknowledgment number (ACK) or negative acknowledgment number (NAK), dependingon thetype of S-frame.</w:t>
      </w:r>
    </w:p>
    <w:p w:rsidR="00B97D84" w:rsidRDefault="000E2354">
      <w:pPr>
        <w:pStyle w:val="ListParagraph"/>
        <w:numPr>
          <w:ilvl w:val="1"/>
          <w:numId w:val="158"/>
        </w:numPr>
        <w:tabs>
          <w:tab w:val="left" w:pos="2379"/>
        </w:tabs>
        <w:spacing w:before="10" w:line="303" w:lineRule="exact"/>
        <w:ind w:left="2379" w:hanging="359"/>
        <w:jc w:val="both"/>
        <w:rPr>
          <w:sz w:val="26"/>
        </w:rPr>
      </w:pPr>
      <w:r>
        <w:rPr>
          <w:sz w:val="26"/>
        </w:rPr>
        <w:t>The2bitscalledcodeareusedtodefinethetypeofS-frame</w:t>
      </w:r>
      <w:r>
        <w:rPr>
          <w:spacing w:val="-2"/>
          <w:sz w:val="26"/>
        </w:rPr>
        <w:t>itself.</w:t>
      </w:r>
    </w:p>
    <w:p w:rsidR="00B97D84" w:rsidRDefault="000E2354">
      <w:pPr>
        <w:pStyle w:val="ListParagraph"/>
        <w:numPr>
          <w:ilvl w:val="1"/>
          <w:numId w:val="158"/>
        </w:numPr>
        <w:tabs>
          <w:tab w:val="left" w:pos="2379"/>
        </w:tabs>
        <w:spacing w:line="302" w:lineRule="exact"/>
        <w:ind w:left="2379" w:hanging="359"/>
        <w:jc w:val="both"/>
        <w:rPr>
          <w:sz w:val="26"/>
        </w:rPr>
      </w:pPr>
      <w:bookmarkStart w:id="162" w:name="Receive_ready_(RR),_Receive_not_ready_(R"/>
      <w:bookmarkEnd w:id="162"/>
      <w:r>
        <w:rPr>
          <w:sz w:val="26"/>
        </w:rPr>
        <w:t>With2bits,wecanhavefourtypesofS-frames</w:t>
      </w:r>
      <w:r>
        <w:rPr>
          <w:spacing w:val="-10"/>
          <w:sz w:val="26"/>
        </w:rPr>
        <w:t>–</w:t>
      </w:r>
    </w:p>
    <w:p w:rsidR="00B97D84" w:rsidRDefault="000E2354">
      <w:pPr>
        <w:pStyle w:val="Heading8"/>
        <w:ind w:left="2380" w:right="1292"/>
        <w:jc w:val="both"/>
      </w:pPr>
      <w:r>
        <w:t>Receive ready (RR), Receive not ready (RNR), Reject (REJ) and Selective reject (SREJ).</w:t>
      </w:r>
    </w:p>
    <w:p w:rsidR="00B97D84" w:rsidRDefault="00B97D84">
      <w:pPr>
        <w:pStyle w:val="BodyText"/>
        <w:spacing w:before="1"/>
        <w:rPr>
          <w:b/>
        </w:rPr>
      </w:pPr>
    </w:p>
    <w:p w:rsidR="00B97D84" w:rsidRDefault="000E2354">
      <w:pPr>
        <w:ind w:left="1659"/>
        <w:rPr>
          <w:b/>
          <w:i/>
          <w:sz w:val="26"/>
        </w:rPr>
      </w:pPr>
      <w:r>
        <w:rPr>
          <w:b/>
          <w:i/>
          <w:sz w:val="26"/>
          <w:u w:val="thick"/>
        </w:rPr>
        <w:t>ControlFieldforU-</w:t>
      </w:r>
      <w:r>
        <w:rPr>
          <w:b/>
          <w:i/>
          <w:spacing w:val="-2"/>
          <w:sz w:val="26"/>
          <w:u w:val="thick"/>
        </w:rPr>
        <w:t>Frames</w:t>
      </w:r>
    </w:p>
    <w:p w:rsidR="00B97D84" w:rsidRDefault="000E2354">
      <w:pPr>
        <w:pStyle w:val="ListParagraph"/>
        <w:numPr>
          <w:ilvl w:val="1"/>
          <w:numId w:val="158"/>
        </w:numPr>
        <w:tabs>
          <w:tab w:val="left" w:pos="2380"/>
        </w:tabs>
        <w:spacing w:before="145" w:line="232" w:lineRule="auto"/>
        <w:ind w:right="1307"/>
        <w:rPr>
          <w:sz w:val="26"/>
        </w:rPr>
      </w:pPr>
      <w:r>
        <w:rPr>
          <w:sz w:val="26"/>
        </w:rPr>
        <w:t>Unnumbered frames are used to exchange session management and control information between connected devices.</w:t>
      </w:r>
    </w:p>
    <w:p w:rsidR="00B97D84" w:rsidRDefault="000E2354">
      <w:pPr>
        <w:pStyle w:val="ListParagraph"/>
        <w:numPr>
          <w:ilvl w:val="1"/>
          <w:numId w:val="158"/>
        </w:numPr>
        <w:tabs>
          <w:tab w:val="left" w:pos="2380"/>
          <w:tab w:val="left" w:pos="3570"/>
          <w:tab w:val="left" w:pos="4545"/>
          <w:tab w:val="left" w:pos="5001"/>
          <w:tab w:val="left" w:pos="6437"/>
          <w:tab w:val="left" w:pos="7191"/>
          <w:tab w:val="left" w:pos="7729"/>
          <w:tab w:val="left" w:pos="8415"/>
          <w:tab w:val="left" w:pos="9088"/>
          <w:tab w:val="left" w:pos="9606"/>
        </w:tabs>
        <w:spacing w:before="7" w:line="232" w:lineRule="auto"/>
        <w:ind w:right="1298"/>
        <w:rPr>
          <w:sz w:val="26"/>
        </w:rPr>
      </w:pPr>
      <w:r>
        <w:rPr>
          <w:spacing w:val="-2"/>
          <w:sz w:val="26"/>
        </w:rPr>
        <w:t>U-frames</w:t>
      </w:r>
      <w:r>
        <w:rPr>
          <w:sz w:val="26"/>
        </w:rPr>
        <w:tab/>
      </w:r>
      <w:r>
        <w:rPr>
          <w:spacing w:val="-2"/>
          <w:sz w:val="26"/>
        </w:rPr>
        <w:t>contain</w:t>
      </w:r>
      <w:r>
        <w:rPr>
          <w:sz w:val="26"/>
        </w:rPr>
        <w:tab/>
      </w:r>
      <w:r>
        <w:rPr>
          <w:spacing w:val="-6"/>
          <w:sz w:val="26"/>
        </w:rPr>
        <w:t>an</w:t>
      </w:r>
      <w:r>
        <w:rPr>
          <w:sz w:val="26"/>
        </w:rPr>
        <w:tab/>
      </w:r>
      <w:r>
        <w:rPr>
          <w:spacing w:val="-2"/>
          <w:sz w:val="26"/>
        </w:rPr>
        <w:t>information</w:t>
      </w:r>
      <w:r>
        <w:rPr>
          <w:sz w:val="26"/>
        </w:rPr>
        <w:tab/>
      </w:r>
      <w:r>
        <w:rPr>
          <w:spacing w:val="-2"/>
          <w:sz w:val="26"/>
        </w:rPr>
        <w:t>fie</w:t>
      </w:r>
      <w:r>
        <w:rPr>
          <w:spacing w:val="-2"/>
          <w:sz w:val="26"/>
        </w:rPr>
        <w:t>ld,</w:t>
      </w:r>
      <w:r>
        <w:rPr>
          <w:sz w:val="26"/>
        </w:rPr>
        <w:tab/>
      </w:r>
      <w:r>
        <w:rPr>
          <w:spacing w:val="-4"/>
          <w:sz w:val="26"/>
        </w:rPr>
        <w:t>but</w:t>
      </w:r>
      <w:r>
        <w:rPr>
          <w:sz w:val="26"/>
        </w:rPr>
        <w:tab/>
      </w:r>
      <w:r>
        <w:rPr>
          <w:spacing w:val="-4"/>
          <w:sz w:val="26"/>
        </w:rPr>
        <w:t>used</w:t>
      </w:r>
      <w:r>
        <w:rPr>
          <w:sz w:val="26"/>
        </w:rPr>
        <w:tab/>
      </w:r>
      <w:r>
        <w:rPr>
          <w:spacing w:val="-4"/>
          <w:sz w:val="26"/>
        </w:rPr>
        <w:t>only</w:t>
      </w:r>
      <w:r>
        <w:rPr>
          <w:sz w:val="26"/>
        </w:rPr>
        <w:tab/>
      </w:r>
      <w:r>
        <w:rPr>
          <w:spacing w:val="-4"/>
          <w:sz w:val="26"/>
        </w:rPr>
        <w:t>for</w:t>
      </w:r>
      <w:r>
        <w:rPr>
          <w:sz w:val="26"/>
        </w:rPr>
        <w:tab/>
      </w:r>
      <w:r>
        <w:rPr>
          <w:spacing w:val="-2"/>
          <w:sz w:val="26"/>
        </w:rPr>
        <w:t xml:space="preserve">system </w:t>
      </w:r>
      <w:r>
        <w:rPr>
          <w:sz w:val="26"/>
        </w:rPr>
        <w:t>management information andnot user data.</w:t>
      </w:r>
    </w:p>
    <w:p w:rsidR="00B97D84" w:rsidRDefault="000E2354">
      <w:pPr>
        <w:pStyle w:val="BodyText"/>
        <w:spacing w:before="9"/>
        <w:rPr>
          <w:sz w:val="17"/>
        </w:rPr>
      </w:pPr>
      <w:r>
        <w:rPr>
          <w:noProof/>
          <w:sz w:val="17"/>
          <w:lang w:bidi="hi-IN"/>
        </w:rPr>
        <w:drawing>
          <wp:anchor distT="0" distB="0" distL="0" distR="0" simplePos="0" relativeHeight="487697920" behindDoc="1" locked="0" layoutInCell="1" allowOverlap="1">
            <wp:simplePos x="0" y="0"/>
            <wp:positionH relativeFrom="page">
              <wp:posOffset>2982595</wp:posOffset>
            </wp:positionH>
            <wp:positionV relativeFrom="paragraph">
              <wp:posOffset>145576</wp:posOffset>
            </wp:positionV>
            <wp:extent cx="1659329" cy="561975"/>
            <wp:effectExtent l="0" t="0" r="0" b="0"/>
            <wp:wrapTopAndBottom/>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51" cstate="print"/>
                    <a:stretch>
                      <a:fillRect/>
                    </a:stretch>
                  </pic:blipFill>
                  <pic:spPr>
                    <a:xfrm>
                      <a:off x="0" y="0"/>
                      <a:ext cx="1659329" cy="561975"/>
                    </a:xfrm>
                    <a:prstGeom prst="rect">
                      <a:avLst/>
                    </a:prstGeom>
                  </pic:spPr>
                </pic:pic>
              </a:graphicData>
            </a:graphic>
          </wp:anchor>
        </w:drawing>
      </w:r>
    </w:p>
    <w:p w:rsidR="00B97D84" w:rsidRDefault="00B97D84">
      <w:pPr>
        <w:pStyle w:val="BodyText"/>
        <w:spacing w:before="3"/>
      </w:pPr>
    </w:p>
    <w:p w:rsidR="00B97D84" w:rsidRDefault="000E2354">
      <w:pPr>
        <w:pStyle w:val="ListParagraph"/>
        <w:numPr>
          <w:ilvl w:val="1"/>
          <w:numId w:val="158"/>
        </w:numPr>
        <w:tabs>
          <w:tab w:val="left" w:pos="2380"/>
        </w:tabs>
        <w:spacing w:line="235" w:lineRule="auto"/>
        <w:ind w:right="1307"/>
        <w:rPr>
          <w:sz w:val="26"/>
        </w:rPr>
      </w:pPr>
      <w:r>
        <w:rPr>
          <w:sz w:val="26"/>
        </w:rPr>
        <w:t xml:space="preserve">Ifthefirst 2 bitsofthe controlfield are11,thismeans theframe is anU- </w:t>
      </w:r>
      <w:r>
        <w:rPr>
          <w:spacing w:val="-2"/>
          <w:sz w:val="26"/>
        </w:rPr>
        <w:t>frame.</w:t>
      </w:r>
    </w:p>
    <w:p w:rsidR="00B97D84" w:rsidRDefault="000E2354">
      <w:pPr>
        <w:pStyle w:val="ListParagraph"/>
        <w:numPr>
          <w:ilvl w:val="1"/>
          <w:numId w:val="158"/>
        </w:numPr>
        <w:tabs>
          <w:tab w:val="left" w:pos="2380"/>
        </w:tabs>
        <w:spacing w:before="8" w:line="232" w:lineRule="auto"/>
        <w:ind w:right="1302"/>
        <w:rPr>
          <w:sz w:val="26"/>
        </w:rPr>
      </w:pPr>
      <w:r>
        <w:rPr>
          <w:sz w:val="26"/>
        </w:rPr>
        <w:t xml:space="preserve">U-frame codes are divided into two sections: a 2-bit prefix before the P/Fbit and a 3-bit suffix after the </w:t>
      </w:r>
      <w:r>
        <w:rPr>
          <w:sz w:val="26"/>
        </w:rPr>
        <w:t>P/F bit.</w:t>
      </w:r>
    </w:p>
    <w:p w:rsidR="00B97D84" w:rsidRDefault="000E2354">
      <w:pPr>
        <w:pStyle w:val="ListParagraph"/>
        <w:numPr>
          <w:ilvl w:val="1"/>
          <w:numId w:val="158"/>
        </w:numPr>
        <w:tabs>
          <w:tab w:val="left" w:pos="2380"/>
        </w:tabs>
        <w:spacing w:before="4" w:line="235" w:lineRule="auto"/>
        <w:ind w:right="2142"/>
        <w:rPr>
          <w:sz w:val="26"/>
        </w:rPr>
      </w:pPr>
      <w:r>
        <w:rPr>
          <w:sz w:val="26"/>
        </w:rPr>
        <w:t>Together, these two segments (5 bits)can beused to create upto 32 different types of U-frames.</w:t>
      </w:r>
    </w:p>
    <w:p w:rsidR="00B97D84" w:rsidRDefault="00B97D84">
      <w:pPr>
        <w:pStyle w:val="BodyText"/>
        <w:spacing w:before="77"/>
        <w:rPr>
          <w:sz w:val="20"/>
        </w:rPr>
      </w:pPr>
      <w:r>
        <w:rPr>
          <w:sz w:val="20"/>
        </w:rPr>
        <w:pict>
          <v:rect id="docshape218" o:spid="_x0000_s1544" style="position:absolute;margin-left:88.6pt;margin-top:16.55pt;width:436.3pt;height:1.45pt;z-index:-15618048;mso-wrap-distance-left:0;mso-wrap-distance-right:0;mso-position-horizontal-relative:page" fillcolor="black" stroked="f">
            <w10:wrap type="topAndBottom" anchorx="page"/>
          </v:rect>
        </w:pict>
      </w:r>
    </w:p>
    <w:p w:rsidR="00B97D84" w:rsidRDefault="00B97D84">
      <w:pPr>
        <w:pStyle w:val="BodyText"/>
        <w:rPr>
          <w:sz w:val="20"/>
        </w:rPr>
        <w:sectPr w:rsidR="00B97D84">
          <w:headerReference w:type="default" r:id="rId152"/>
          <w:footerReference w:type="default" r:id="rId153"/>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120" w:after="1"/>
        <w:rPr>
          <w:sz w:val="20"/>
        </w:rPr>
      </w:pPr>
    </w:p>
    <w:p w:rsidR="00B97D84" w:rsidRDefault="00B97D84">
      <w:pPr>
        <w:pStyle w:val="BodyText"/>
        <w:ind w:left="1631"/>
        <w:rPr>
          <w:sz w:val="20"/>
        </w:rPr>
      </w:pPr>
      <w:r>
        <w:rPr>
          <w:sz w:val="20"/>
        </w:rPr>
      </w:r>
      <w:r>
        <w:rPr>
          <w:sz w:val="20"/>
        </w:rPr>
        <w:pict>
          <v:shape id="docshape221" o:spid="_x0000_s1543" type="#_x0000_t202" style="width:436.5pt;height:18pt;mso-position-horizontal-relative:char;mso-position-vertical-relative:line" fillcolor="#bdbdbd" stroked="f">
            <v:textbox inset="0,0,0,0">
              <w:txbxContent>
                <w:p w:rsidR="00B97D84" w:rsidRDefault="000E2354">
                  <w:pPr>
                    <w:tabs>
                      <w:tab w:val="left" w:pos="2049"/>
                      <w:tab w:val="left" w:pos="8729"/>
                    </w:tabs>
                    <w:spacing w:before="12"/>
                    <w:ind w:left="1526"/>
                    <w:rPr>
                      <w:b/>
                      <w:color w:val="000000"/>
                      <w:sz w:val="30"/>
                    </w:rPr>
                  </w:pPr>
                  <w:bookmarkStart w:id="163" w:name="6._POINT-TO-POINT_PROTOCOL_(PPP)"/>
                  <w:bookmarkEnd w:id="163"/>
                  <w:r>
                    <w:rPr>
                      <w:b/>
                      <w:color w:val="000000"/>
                      <w:spacing w:val="-5"/>
                      <w:sz w:val="30"/>
                    </w:rPr>
                    <w:t>6.</w:t>
                  </w:r>
                  <w:r>
                    <w:rPr>
                      <w:b/>
                      <w:color w:val="000000"/>
                      <w:sz w:val="30"/>
                    </w:rPr>
                    <w:tab/>
                  </w:r>
                  <w:r>
                    <w:rPr>
                      <w:b/>
                      <w:color w:val="000000"/>
                      <w:spacing w:val="-2"/>
                      <w:sz w:val="30"/>
                      <w:u w:val="single"/>
                    </w:rPr>
                    <w:t>POINT-TO-POINTPROTOCOL(PPP)</w:t>
                  </w:r>
                  <w:r>
                    <w:rPr>
                      <w:b/>
                      <w:color w:val="000000"/>
                      <w:sz w:val="30"/>
                      <w:u w:val="single"/>
                    </w:rPr>
                    <w:tab/>
                  </w:r>
                </w:p>
              </w:txbxContent>
            </v:textbox>
            <w10:wrap type="none"/>
            <w10:anchorlock/>
          </v:shape>
        </w:pict>
      </w:r>
    </w:p>
    <w:p w:rsidR="00B97D84" w:rsidRDefault="00B97D84">
      <w:pPr>
        <w:pStyle w:val="ListParagraph"/>
        <w:numPr>
          <w:ilvl w:val="1"/>
          <w:numId w:val="158"/>
        </w:numPr>
        <w:tabs>
          <w:tab w:val="left" w:pos="2380"/>
        </w:tabs>
        <w:spacing w:before="270" w:line="235" w:lineRule="auto"/>
        <w:ind w:right="1313"/>
        <w:rPr>
          <w:sz w:val="26"/>
        </w:rPr>
      </w:pPr>
      <w:r>
        <w:rPr>
          <w:sz w:val="26"/>
        </w:rPr>
        <w:pict>
          <v:shape id="docshape222" o:spid="_x0000_s1542" style="position:absolute;left:0;text-align:left;margin-left:88.55pt;margin-top:-37.75pt;width:436.3pt;height:4.45pt;z-index:15841280;mso-position-horizontal-relative:page" coordorigin="1771,-755" coordsize="8726,89" o:spt="100" adj="0,,0" path="m10497,-726r-8726,l1771,-666r8726,l10497,-726xm10497,-755r-8726,l1771,-741r8726,l10497,-755xe" fillcolor="#602221" stroked="f">
            <v:stroke joinstyle="round"/>
            <v:formulas/>
            <v:path arrowok="t" o:connecttype="segments"/>
            <w10:wrap anchorx="page"/>
          </v:shape>
        </w:pict>
      </w:r>
      <w:r w:rsidR="000E2354">
        <w:rPr>
          <w:sz w:val="26"/>
        </w:rPr>
        <w:t>Point-to-PointProtocol(PPP)wasdevisedbyIETF(InternetEngineering Task Force) in 1990 as a Serial Line Internet Protocol (SLIP).</w:t>
      </w:r>
    </w:p>
    <w:p w:rsidR="00B97D84" w:rsidRDefault="000E2354">
      <w:pPr>
        <w:pStyle w:val="ListParagraph"/>
        <w:numPr>
          <w:ilvl w:val="1"/>
          <w:numId w:val="158"/>
        </w:numPr>
        <w:tabs>
          <w:tab w:val="left" w:pos="2380"/>
        </w:tabs>
        <w:spacing w:before="8" w:line="232" w:lineRule="auto"/>
        <w:ind w:right="1307"/>
        <w:rPr>
          <w:sz w:val="26"/>
        </w:rPr>
      </w:pPr>
      <w:r>
        <w:rPr>
          <w:sz w:val="26"/>
        </w:rPr>
        <w:t>PPP is adata link layercommunications protocol</w:t>
      </w:r>
      <w:r>
        <w:rPr>
          <w:sz w:val="26"/>
        </w:rPr>
        <w:t>used to establish a direct connection between two nodes.</w:t>
      </w:r>
    </w:p>
    <w:p w:rsidR="00B97D84" w:rsidRDefault="000E2354">
      <w:pPr>
        <w:pStyle w:val="ListParagraph"/>
        <w:numPr>
          <w:ilvl w:val="1"/>
          <w:numId w:val="158"/>
        </w:numPr>
        <w:tabs>
          <w:tab w:val="left" w:pos="2380"/>
        </w:tabs>
        <w:spacing w:before="12" w:line="232" w:lineRule="auto"/>
        <w:ind w:right="1312"/>
        <w:rPr>
          <w:sz w:val="26"/>
        </w:rPr>
      </w:pPr>
      <w:r>
        <w:rPr>
          <w:sz w:val="26"/>
        </w:rPr>
        <w:t>It connectstwo routers directly withoutany host or any other networkingdevice in between.</w:t>
      </w:r>
    </w:p>
    <w:p w:rsidR="00B97D84" w:rsidRDefault="000E2354">
      <w:pPr>
        <w:pStyle w:val="ListParagraph"/>
        <w:numPr>
          <w:ilvl w:val="1"/>
          <w:numId w:val="158"/>
        </w:numPr>
        <w:tabs>
          <w:tab w:val="left" w:pos="2379"/>
        </w:tabs>
        <w:spacing w:before="9" w:line="298" w:lineRule="exact"/>
        <w:ind w:left="2379" w:hanging="359"/>
        <w:rPr>
          <w:sz w:val="26"/>
        </w:rPr>
      </w:pPr>
      <w:r>
        <w:rPr>
          <w:sz w:val="26"/>
        </w:rPr>
        <w:t>ItisusedtoconnecttheHomePCtotheserverofISP viaa</w:t>
      </w:r>
      <w:r>
        <w:rPr>
          <w:spacing w:val="-2"/>
          <w:sz w:val="26"/>
        </w:rPr>
        <w:t>modem.</w:t>
      </w:r>
    </w:p>
    <w:p w:rsidR="00B97D84" w:rsidRDefault="000E2354">
      <w:pPr>
        <w:pStyle w:val="ListParagraph"/>
        <w:numPr>
          <w:ilvl w:val="1"/>
          <w:numId w:val="158"/>
        </w:numPr>
        <w:tabs>
          <w:tab w:val="left" w:pos="2380"/>
        </w:tabs>
        <w:spacing w:before="2" w:line="232" w:lineRule="auto"/>
        <w:ind w:right="2087"/>
        <w:rPr>
          <w:sz w:val="26"/>
        </w:rPr>
      </w:pPr>
      <w:r>
        <w:rPr>
          <w:sz w:val="26"/>
        </w:rPr>
        <w:t>Itisabyte-orientedprotocolthatiswidelyusedin</w:t>
      </w:r>
      <w:r>
        <w:rPr>
          <w:sz w:val="26"/>
        </w:rPr>
        <w:t>broadband communications having heavy loads and high speeds.</w:t>
      </w:r>
    </w:p>
    <w:p w:rsidR="00B97D84" w:rsidRDefault="000E2354">
      <w:pPr>
        <w:pStyle w:val="ListParagraph"/>
        <w:numPr>
          <w:ilvl w:val="1"/>
          <w:numId w:val="158"/>
        </w:numPr>
        <w:tabs>
          <w:tab w:val="left" w:pos="2380"/>
        </w:tabs>
        <w:spacing w:before="4" w:line="235" w:lineRule="auto"/>
        <w:ind w:right="1312"/>
        <w:rPr>
          <w:sz w:val="26"/>
        </w:rPr>
      </w:pPr>
      <w:r>
        <w:rPr>
          <w:sz w:val="26"/>
        </w:rPr>
        <w:t>Since it is a data link layer protocol, data is transmitted in frames. It is also known as RFC 1661.</w:t>
      </w:r>
    </w:p>
    <w:p w:rsidR="00B97D84" w:rsidRDefault="00B97D84">
      <w:pPr>
        <w:pStyle w:val="BodyText"/>
        <w:spacing w:before="10"/>
      </w:pPr>
    </w:p>
    <w:p w:rsidR="00B97D84" w:rsidRDefault="000E2354">
      <w:pPr>
        <w:pStyle w:val="Heading4"/>
        <w:ind w:left="1659"/>
      </w:pPr>
      <w:bookmarkStart w:id="164" w:name="Services_Provided_by_PPP"/>
      <w:bookmarkEnd w:id="164"/>
      <w:r>
        <w:t>ServicesProvidedby</w:t>
      </w:r>
      <w:r>
        <w:rPr>
          <w:spacing w:val="-5"/>
        </w:rPr>
        <w:t>PPP</w:t>
      </w:r>
    </w:p>
    <w:p w:rsidR="00B97D84" w:rsidRDefault="000E2354">
      <w:pPr>
        <w:pStyle w:val="BodyText"/>
        <w:spacing w:before="158"/>
        <w:ind w:left="1659"/>
      </w:pPr>
      <w:r>
        <w:t>ThemainservicesprovidedbyPoint-to-PointProtocolare</w:t>
      </w:r>
      <w:r>
        <w:rPr>
          <w:spacing w:val="-10"/>
        </w:rPr>
        <w:t>−</w:t>
      </w:r>
    </w:p>
    <w:p w:rsidR="00B97D84" w:rsidRDefault="000E2354">
      <w:pPr>
        <w:pStyle w:val="ListParagraph"/>
        <w:numPr>
          <w:ilvl w:val="0"/>
          <w:numId w:val="157"/>
        </w:numPr>
        <w:tabs>
          <w:tab w:val="left" w:pos="2331"/>
        </w:tabs>
        <w:spacing w:before="147" w:line="298" w:lineRule="exact"/>
        <w:ind w:left="2331" w:hanging="359"/>
        <w:rPr>
          <w:sz w:val="26"/>
        </w:rPr>
      </w:pPr>
      <w:r>
        <w:rPr>
          <w:sz w:val="26"/>
        </w:rPr>
        <w:t>Definingtheframefor</w:t>
      </w:r>
      <w:r>
        <w:rPr>
          <w:sz w:val="26"/>
        </w:rPr>
        <w:t>matofthedatatobe</w:t>
      </w:r>
      <w:r>
        <w:rPr>
          <w:spacing w:val="-2"/>
          <w:sz w:val="26"/>
        </w:rPr>
        <w:t>transmitted.</w:t>
      </w:r>
    </w:p>
    <w:p w:rsidR="00B97D84" w:rsidRDefault="000E2354">
      <w:pPr>
        <w:pStyle w:val="ListParagraph"/>
        <w:numPr>
          <w:ilvl w:val="0"/>
          <w:numId w:val="157"/>
        </w:numPr>
        <w:tabs>
          <w:tab w:val="left" w:pos="2332"/>
        </w:tabs>
        <w:ind w:right="2219"/>
        <w:rPr>
          <w:sz w:val="26"/>
        </w:rPr>
      </w:pPr>
      <w:r>
        <w:rPr>
          <w:sz w:val="26"/>
        </w:rPr>
        <w:t>Definingtheprocedureofestablishinglinkbetweentwopointsand exchange of data.</w:t>
      </w:r>
    </w:p>
    <w:p w:rsidR="00B97D84" w:rsidRDefault="000E2354">
      <w:pPr>
        <w:pStyle w:val="ListParagraph"/>
        <w:numPr>
          <w:ilvl w:val="0"/>
          <w:numId w:val="157"/>
        </w:numPr>
        <w:tabs>
          <w:tab w:val="left" w:pos="2331"/>
        </w:tabs>
        <w:spacing w:before="2"/>
        <w:ind w:left="2331" w:hanging="359"/>
        <w:rPr>
          <w:sz w:val="26"/>
        </w:rPr>
      </w:pPr>
      <w:r>
        <w:rPr>
          <w:sz w:val="26"/>
        </w:rPr>
        <w:t>Statingthe methodofencapsulationofnetworklayerdatainthe</w:t>
      </w:r>
      <w:r>
        <w:rPr>
          <w:spacing w:val="-2"/>
          <w:sz w:val="26"/>
        </w:rPr>
        <w:t>frame.</w:t>
      </w:r>
    </w:p>
    <w:p w:rsidR="00B97D84" w:rsidRDefault="000E2354">
      <w:pPr>
        <w:pStyle w:val="ListParagraph"/>
        <w:numPr>
          <w:ilvl w:val="0"/>
          <w:numId w:val="157"/>
        </w:numPr>
        <w:tabs>
          <w:tab w:val="left" w:pos="2331"/>
        </w:tabs>
        <w:spacing w:before="3" w:line="298" w:lineRule="exact"/>
        <w:ind w:left="2331" w:hanging="359"/>
        <w:rPr>
          <w:sz w:val="26"/>
        </w:rPr>
      </w:pPr>
      <w:r>
        <w:rPr>
          <w:sz w:val="26"/>
        </w:rPr>
        <w:t>Statingauthenticationrulesofthecommunicating</w:t>
      </w:r>
      <w:r>
        <w:rPr>
          <w:spacing w:val="-2"/>
          <w:sz w:val="26"/>
        </w:rPr>
        <w:t>devices.</w:t>
      </w:r>
    </w:p>
    <w:p w:rsidR="00B97D84" w:rsidRDefault="000E2354">
      <w:pPr>
        <w:pStyle w:val="ListParagraph"/>
        <w:numPr>
          <w:ilvl w:val="0"/>
          <w:numId w:val="157"/>
        </w:numPr>
        <w:tabs>
          <w:tab w:val="left" w:pos="2331"/>
        </w:tabs>
        <w:spacing w:line="298" w:lineRule="exact"/>
        <w:ind w:left="2331" w:hanging="359"/>
        <w:rPr>
          <w:sz w:val="26"/>
        </w:rPr>
      </w:pPr>
      <w:r>
        <w:rPr>
          <w:sz w:val="26"/>
        </w:rPr>
        <w:t>Providingaddressfornetwork</w:t>
      </w:r>
      <w:r>
        <w:rPr>
          <w:spacing w:val="-2"/>
          <w:sz w:val="26"/>
        </w:rPr>
        <w:t>communication.</w:t>
      </w:r>
    </w:p>
    <w:p w:rsidR="00B97D84" w:rsidRDefault="000E2354">
      <w:pPr>
        <w:pStyle w:val="ListParagraph"/>
        <w:numPr>
          <w:ilvl w:val="0"/>
          <w:numId w:val="157"/>
        </w:numPr>
        <w:tabs>
          <w:tab w:val="left" w:pos="2331"/>
        </w:tabs>
        <w:spacing w:line="295" w:lineRule="exact"/>
        <w:ind w:left="2331" w:hanging="359"/>
        <w:rPr>
          <w:sz w:val="26"/>
        </w:rPr>
      </w:pPr>
      <w:r>
        <w:rPr>
          <w:sz w:val="26"/>
        </w:rPr>
        <w:t>Providingconnectionsovermultiple</w:t>
      </w:r>
      <w:r>
        <w:rPr>
          <w:spacing w:val="-2"/>
          <w:sz w:val="26"/>
        </w:rPr>
        <w:t>links.</w:t>
      </w:r>
    </w:p>
    <w:p w:rsidR="00B97D84" w:rsidRDefault="000E2354">
      <w:pPr>
        <w:pStyle w:val="ListParagraph"/>
        <w:numPr>
          <w:ilvl w:val="0"/>
          <w:numId w:val="157"/>
        </w:numPr>
        <w:tabs>
          <w:tab w:val="left" w:pos="2332"/>
        </w:tabs>
        <w:spacing w:line="242" w:lineRule="auto"/>
        <w:ind w:right="1316"/>
        <w:rPr>
          <w:sz w:val="26"/>
        </w:rPr>
      </w:pPr>
      <w:r>
        <w:rPr>
          <w:sz w:val="26"/>
        </w:rPr>
        <w:t xml:space="preserve">Supportingavarietyofnetworklayerprotocolsbyprovidingarangeos </w:t>
      </w:r>
      <w:r>
        <w:rPr>
          <w:spacing w:val="-2"/>
          <w:sz w:val="26"/>
        </w:rPr>
        <w:t>services.</w:t>
      </w:r>
    </w:p>
    <w:p w:rsidR="00B97D84" w:rsidRDefault="000E2354">
      <w:pPr>
        <w:pStyle w:val="Heading4"/>
        <w:spacing w:before="282"/>
        <w:ind w:left="1659"/>
      </w:pPr>
      <w:bookmarkStart w:id="165" w:name="PPP_Frame"/>
      <w:bookmarkEnd w:id="165"/>
      <w:r>
        <w:t>PPP</w:t>
      </w:r>
      <w:r>
        <w:rPr>
          <w:spacing w:val="-2"/>
        </w:rPr>
        <w:t>Frame</w:t>
      </w:r>
    </w:p>
    <w:p w:rsidR="00B97D84" w:rsidRDefault="000E2354">
      <w:pPr>
        <w:pStyle w:val="BodyText"/>
        <w:spacing w:before="153"/>
        <w:ind w:left="1659" w:right="1210"/>
      </w:pPr>
      <w:r>
        <w:t>PPP is a byte - oriented protocol where each field of the frame is composed of one or more bytes.</w:t>
      </w:r>
    </w:p>
    <w:p w:rsidR="00B97D84" w:rsidRDefault="000E2354">
      <w:pPr>
        <w:pStyle w:val="BodyText"/>
        <w:spacing w:before="10"/>
        <w:rPr>
          <w:sz w:val="7"/>
        </w:rPr>
      </w:pPr>
      <w:r>
        <w:rPr>
          <w:noProof/>
          <w:sz w:val="7"/>
          <w:lang w:bidi="hi-IN"/>
        </w:rPr>
        <w:drawing>
          <wp:anchor distT="0" distB="0" distL="0" distR="0" simplePos="0" relativeHeight="487699968" behindDoc="1" locked="0" layoutInCell="1" allowOverlap="1">
            <wp:simplePos x="0" y="0"/>
            <wp:positionH relativeFrom="page">
              <wp:posOffset>1623060</wp:posOffset>
            </wp:positionH>
            <wp:positionV relativeFrom="paragraph">
              <wp:posOffset>72915</wp:posOffset>
            </wp:positionV>
            <wp:extent cx="4510880" cy="453389"/>
            <wp:effectExtent l="0" t="0" r="0" b="0"/>
            <wp:wrapTopAndBottom/>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154" cstate="print"/>
                    <a:stretch>
                      <a:fillRect/>
                    </a:stretch>
                  </pic:blipFill>
                  <pic:spPr>
                    <a:xfrm>
                      <a:off x="0" y="0"/>
                      <a:ext cx="4510880" cy="453389"/>
                    </a:xfrm>
                    <a:prstGeom prst="rect">
                      <a:avLst/>
                    </a:prstGeom>
                  </pic:spPr>
                </pic:pic>
              </a:graphicData>
            </a:graphic>
          </wp:anchor>
        </w:drawing>
      </w:r>
    </w:p>
    <w:p w:rsidR="00B97D84" w:rsidRDefault="00B97D84">
      <w:pPr>
        <w:pStyle w:val="BodyText"/>
        <w:spacing w:before="22"/>
      </w:pPr>
    </w:p>
    <w:p w:rsidR="00B97D84" w:rsidRDefault="000E2354">
      <w:pPr>
        <w:pStyle w:val="ListParagraph"/>
        <w:numPr>
          <w:ilvl w:val="0"/>
          <w:numId w:val="1"/>
        </w:numPr>
        <w:tabs>
          <w:tab w:val="left" w:pos="2377"/>
          <w:tab w:val="left" w:pos="3225"/>
        </w:tabs>
        <w:spacing w:line="247" w:lineRule="auto"/>
        <w:ind w:right="1729" w:hanging="1206"/>
        <w:rPr>
          <w:sz w:val="26"/>
        </w:rPr>
      </w:pPr>
      <w:r>
        <w:rPr>
          <w:b/>
          <w:sz w:val="26"/>
        </w:rPr>
        <w:t>Flag</w:t>
      </w:r>
      <w:r>
        <w:rPr>
          <w:sz w:val="26"/>
        </w:rPr>
        <w:t>−1bytethatmarksth</w:t>
      </w:r>
      <w:r>
        <w:rPr>
          <w:sz w:val="26"/>
        </w:rPr>
        <w:t>ebeginningandtheendoftheframe. Thebit pattern of the flag is 01111110.</w:t>
      </w:r>
    </w:p>
    <w:p w:rsidR="00B97D84" w:rsidRDefault="000E2354">
      <w:pPr>
        <w:pStyle w:val="ListParagraph"/>
        <w:numPr>
          <w:ilvl w:val="0"/>
          <w:numId w:val="1"/>
        </w:numPr>
        <w:tabs>
          <w:tab w:val="left" w:pos="2378"/>
        </w:tabs>
        <w:spacing w:line="288" w:lineRule="exact"/>
        <w:ind w:left="2378" w:hanging="358"/>
        <w:rPr>
          <w:sz w:val="26"/>
        </w:rPr>
      </w:pPr>
      <w:r>
        <w:rPr>
          <w:b/>
          <w:sz w:val="26"/>
        </w:rPr>
        <w:t>Address</w:t>
      </w:r>
      <w:r>
        <w:rPr>
          <w:sz w:val="26"/>
        </w:rPr>
        <w:t>−1bytewhichissetto11111111incaseof</w:t>
      </w:r>
      <w:r>
        <w:rPr>
          <w:spacing w:val="-2"/>
          <w:sz w:val="26"/>
        </w:rPr>
        <w:t>broadcast.</w:t>
      </w:r>
    </w:p>
    <w:p w:rsidR="00B97D84" w:rsidRDefault="000E2354">
      <w:pPr>
        <w:pStyle w:val="ListParagraph"/>
        <w:numPr>
          <w:ilvl w:val="0"/>
          <w:numId w:val="1"/>
        </w:numPr>
        <w:tabs>
          <w:tab w:val="left" w:pos="2378"/>
        </w:tabs>
        <w:spacing w:line="295" w:lineRule="exact"/>
        <w:ind w:left="2378" w:hanging="358"/>
        <w:rPr>
          <w:sz w:val="26"/>
        </w:rPr>
      </w:pPr>
      <w:r>
        <w:rPr>
          <w:b/>
          <w:sz w:val="26"/>
        </w:rPr>
        <w:t>Control</w:t>
      </w:r>
      <w:r>
        <w:rPr>
          <w:sz w:val="26"/>
        </w:rPr>
        <w:t>−1bytesettoaconstantvalueof</w:t>
      </w:r>
      <w:r>
        <w:rPr>
          <w:spacing w:val="-2"/>
          <w:sz w:val="26"/>
        </w:rPr>
        <w:t>11000000.</w:t>
      </w:r>
    </w:p>
    <w:p w:rsidR="00B97D84" w:rsidRDefault="000E2354">
      <w:pPr>
        <w:pStyle w:val="ListParagraph"/>
        <w:numPr>
          <w:ilvl w:val="0"/>
          <w:numId w:val="1"/>
        </w:numPr>
        <w:tabs>
          <w:tab w:val="left" w:pos="2378"/>
          <w:tab w:val="left" w:pos="3614"/>
        </w:tabs>
        <w:spacing w:line="242" w:lineRule="auto"/>
        <w:ind w:left="3614" w:right="1352" w:hanging="1594"/>
        <w:rPr>
          <w:sz w:val="26"/>
        </w:rPr>
      </w:pPr>
      <w:r>
        <w:rPr>
          <w:b/>
          <w:sz w:val="26"/>
        </w:rPr>
        <w:t xml:space="preserve">Protocol </w:t>
      </w:r>
      <w:r>
        <w:rPr>
          <w:sz w:val="26"/>
        </w:rPr>
        <w:t xml:space="preserve">−1or2bytesthatdefinethetypeofdatacontainedinthepayload </w:t>
      </w:r>
      <w:r>
        <w:rPr>
          <w:spacing w:val="-2"/>
          <w:sz w:val="26"/>
        </w:rPr>
        <w:t>field.</w:t>
      </w:r>
    </w:p>
    <w:p w:rsidR="00B97D84" w:rsidRDefault="000E2354">
      <w:pPr>
        <w:pStyle w:val="ListParagraph"/>
        <w:numPr>
          <w:ilvl w:val="0"/>
          <w:numId w:val="1"/>
        </w:numPr>
        <w:tabs>
          <w:tab w:val="left" w:pos="2378"/>
          <w:tab w:val="left" w:pos="3614"/>
        </w:tabs>
        <w:ind w:left="3614" w:right="1875" w:hanging="1594"/>
        <w:rPr>
          <w:sz w:val="26"/>
        </w:rPr>
      </w:pPr>
      <w:r>
        <w:rPr>
          <w:b/>
          <w:sz w:val="26"/>
        </w:rPr>
        <w:t>Payload</w:t>
      </w:r>
      <w:r>
        <w:rPr>
          <w:sz w:val="26"/>
        </w:rPr>
        <w:t>−This</w:t>
      </w:r>
      <w:r>
        <w:rPr>
          <w:sz w:val="26"/>
        </w:rPr>
        <w:t>carriesthedatafromthenetworklayer. Themaximum length of the payload field is 1500 bytes.</w:t>
      </w:r>
    </w:p>
    <w:p w:rsidR="00B97D84" w:rsidRDefault="000E2354">
      <w:pPr>
        <w:pStyle w:val="ListParagraph"/>
        <w:numPr>
          <w:ilvl w:val="0"/>
          <w:numId w:val="1"/>
        </w:numPr>
        <w:tabs>
          <w:tab w:val="left" w:pos="2377"/>
          <w:tab w:val="left" w:pos="3157"/>
        </w:tabs>
        <w:spacing w:line="242" w:lineRule="auto"/>
        <w:ind w:left="3157" w:right="1790" w:hanging="1138"/>
        <w:rPr>
          <w:sz w:val="26"/>
        </w:rPr>
      </w:pPr>
      <w:r>
        <w:rPr>
          <w:b/>
          <w:sz w:val="26"/>
        </w:rPr>
        <w:t>FCS</w:t>
      </w:r>
      <w:r>
        <w:rPr>
          <w:sz w:val="26"/>
        </w:rPr>
        <w:t>−Itisa2byte(16-bit)or4bytes(32-bit)framechecksequencefor error detection. The standard code used is CRC.</w:t>
      </w:r>
    </w:p>
    <w:p w:rsidR="00B97D84" w:rsidRDefault="00B97D84">
      <w:pPr>
        <w:pStyle w:val="ListParagraph"/>
        <w:spacing w:line="242" w:lineRule="auto"/>
        <w:rPr>
          <w:sz w:val="26"/>
        </w:rPr>
        <w:sectPr w:rsidR="00B97D84">
          <w:headerReference w:type="default" r:id="rId155"/>
          <w:footerReference w:type="default" r:id="rId156"/>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41"/>
        <w:rPr>
          <w:sz w:val="28"/>
        </w:rPr>
      </w:pPr>
    </w:p>
    <w:p w:rsidR="00B97D84" w:rsidRDefault="00B97D84">
      <w:pPr>
        <w:pStyle w:val="Heading4"/>
        <w:ind w:left="1659"/>
        <w:jc w:val="both"/>
      </w:pPr>
      <w:r>
        <w:pict>
          <v:shape id="docshape225" o:spid="_x0000_s1541" style="position:absolute;left:0;text-align:left;margin-left:88.55pt;margin-top:-19.6pt;width:436.3pt;height:4.45pt;z-index:15842304;mso-position-horizontal-relative:page" coordorigin="1771,-392" coordsize="8726,89" o:spt="100" adj="0,,0" path="m10497,-363r-8726,l1771,-303r8726,l10497,-363xm10497,-392r-8726,l1771,-378r8726,l10497,-392xe" fillcolor="#602221" stroked="f">
            <v:stroke joinstyle="round"/>
            <v:formulas/>
            <v:path arrowok="t" o:connecttype="segments"/>
            <w10:wrap anchorx="page"/>
          </v:shape>
        </w:pict>
      </w:r>
      <w:bookmarkStart w:id="166" w:name="Byte_Stuffing_in_PPP_Frame"/>
      <w:bookmarkEnd w:id="166"/>
      <w:r w:rsidR="000E2354">
        <w:t>ByteStuffinginPPP</w:t>
      </w:r>
      <w:r w:rsidR="000E2354">
        <w:rPr>
          <w:spacing w:val="-4"/>
        </w:rPr>
        <w:t>Frame</w:t>
      </w:r>
    </w:p>
    <w:p w:rsidR="00B97D84" w:rsidRDefault="000E2354">
      <w:pPr>
        <w:pStyle w:val="BodyText"/>
        <w:spacing w:before="153"/>
        <w:ind w:left="1659" w:right="1294"/>
        <w:jc w:val="both"/>
      </w:pPr>
      <w:r>
        <w:t>Byte stuffing is used is PPP payload field whenever the flag sequence appears in the message, so that the receiver does not consider it as the end of the frame. The escape byte</w:t>
      </w:r>
      <w:r>
        <w:t>, 01111101, is stuffed before every byte that contains the same byte as the flag byte or the escape byte. The receiver on receiving the message removesthe escape byte before passing it onto the network layer.</w:t>
      </w:r>
    </w:p>
    <w:p w:rsidR="00B97D84" w:rsidRDefault="00B97D84">
      <w:pPr>
        <w:pStyle w:val="BodyText"/>
        <w:spacing w:before="127"/>
      </w:pPr>
    </w:p>
    <w:p w:rsidR="00B97D84" w:rsidRDefault="000E2354">
      <w:pPr>
        <w:pStyle w:val="Heading4"/>
        <w:ind w:left="1659"/>
      </w:pPr>
      <w:bookmarkStart w:id="167" w:name="Transition_Phases_in_PPP"/>
      <w:bookmarkEnd w:id="167"/>
      <w:r>
        <w:t>TransitionPhasesin</w:t>
      </w:r>
      <w:r>
        <w:rPr>
          <w:spacing w:val="-5"/>
        </w:rPr>
        <w:t>PPP</w:t>
      </w:r>
    </w:p>
    <w:p w:rsidR="00B97D84" w:rsidRDefault="000E2354">
      <w:pPr>
        <w:spacing w:before="110" w:line="298" w:lineRule="exact"/>
        <w:ind w:left="1659"/>
        <w:rPr>
          <w:i/>
          <w:sz w:val="26"/>
        </w:rPr>
      </w:pPr>
      <w:r>
        <w:rPr>
          <w:sz w:val="26"/>
        </w:rPr>
        <w:t>ThePPPconnectiongoes</w:t>
      </w:r>
      <w:r>
        <w:rPr>
          <w:sz w:val="26"/>
        </w:rPr>
        <w:t>throughdifferentstatesasshownina</w:t>
      </w:r>
      <w:r>
        <w:rPr>
          <w:i/>
          <w:sz w:val="26"/>
        </w:rPr>
        <w:t>transition</w:t>
      </w:r>
      <w:r>
        <w:rPr>
          <w:i/>
          <w:spacing w:val="-2"/>
          <w:sz w:val="26"/>
        </w:rPr>
        <w:t>phase</w:t>
      </w:r>
    </w:p>
    <w:p w:rsidR="00B97D84" w:rsidRDefault="000E2354">
      <w:pPr>
        <w:pStyle w:val="BodyText"/>
        <w:spacing w:line="298" w:lineRule="exact"/>
        <w:ind w:left="1659"/>
      </w:pPr>
      <w:r>
        <w:rPr>
          <w:spacing w:val="-2"/>
        </w:rPr>
        <w:t>diagram.</w:t>
      </w:r>
    </w:p>
    <w:p w:rsidR="00B97D84" w:rsidRDefault="000E2354">
      <w:pPr>
        <w:pStyle w:val="BodyText"/>
        <w:spacing w:before="7"/>
        <w:rPr>
          <w:sz w:val="9"/>
        </w:rPr>
      </w:pPr>
      <w:r>
        <w:rPr>
          <w:noProof/>
          <w:sz w:val="9"/>
          <w:lang w:bidi="hi-IN"/>
        </w:rPr>
        <w:drawing>
          <wp:anchor distT="0" distB="0" distL="0" distR="0" simplePos="0" relativeHeight="487700992" behindDoc="1" locked="0" layoutInCell="1" allowOverlap="1">
            <wp:simplePos x="0" y="0"/>
            <wp:positionH relativeFrom="page">
              <wp:posOffset>1574800</wp:posOffset>
            </wp:positionH>
            <wp:positionV relativeFrom="paragraph">
              <wp:posOffset>85477</wp:posOffset>
            </wp:positionV>
            <wp:extent cx="4369671" cy="2343150"/>
            <wp:effectExtent l="0" t="0" r="0" b="0"/>
            <wp:wrapTopAndBottom/>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157" cstate="print"/>
                    <a:stretch>
                      <a:fillRect/>
                    </a:stretch>
                  </pic:blipFill>
                  <pic:spPr>
                    <a:xfrm>
                      <a:off x="0" y="0"/>
                      <a:ext cx="4369671" cy="2343150"/>
                    </a:xfrm>
                    <a:prstGeom prst="rect">
                      <a:avLst/>
                    </a:prstGeom>
                  </pic:spPr>
                </pic:pic>
              </a:graphicData>
            </a:graphic>
          </wp:anchor>
        </w:drawing>
      </w:r>
    </w:p>
    <w:p w:rsidR="00B97D84" w:rsidRDefault="000E2354">
      <w:pPr>
        <w:pStyle w:val="ListParagraph"/>
        <w:numPr>
          <w:ilvl w:val="1"/>
          <w:numId w:val="1"/>
        </w:numPr>
        <w:tabs>
          <w:tab w:val="left" w:pos="2380"/>
        </w:tabs>
        <w:ind w:right="1305"/>
        <w:jc w:val="both"/>
        <w:rPr>
          <w:sz w:val="26"/>
        </w:rPr>
      </w:pPr>
      <w:r>
        <w:rPr>
          <w:b/>
          <w:sz w:val="26"/>
        </w:rPr>
        <w:t>Dead</w:t>
      </w:r>
      <w:r>
        <w:rPr>
          <w:sz w:val="26"/>
        </w:rPr>
        <w:t>: In dead phase the link is not used. There is no active carrier and the line is quiet.</w:t>
      </w:r>
    </w:p>
    <w:p w:rsidR="00B97D84" w:rsidRDefault="000E2354">
      <w:pPr>
        <w:pStyle w:val="ListParagraph"/>
        <w:numPr>
          <w:ilvl w:val="1"/>
          <w:numId w:val="1"/>
        </w:numPr>
        <w:tabs>
          <w:tab w:val="left" w:pos="2380"/>
        </w:tabs>
        <w:spacing w:before="80"/>
        <w:ind w:right="1292"/>
        <w:jc w:val="both"/>
        <w:rPr>
          <w:sz w:val="26"/>
        </w:rPr>
      </w:pPr>
      <w:r>
        <w:rPr>
          <w:b/>
          <w:sz w:val="26"/>
        </w:rPr>
        <w:t>Establish</w:t>
      </w:r>
      <w:r>
        <w:rPr>
          <w:sz w:val="26"/>
        </w:rPr>
        <w:t xml:space="preserve">: Connection goes into this phase when one of the nodes start communication. In this phase, two </w:t>
      </w:r>
      <w:r>
        <w:rPr>
          <w:sz w:val="26"/>
        </w:rPr>
        <w:t>parties negotiate the options. If negotiation is successful, the system goes into authentication phase or directly to networking phase.</w:t>
      </w:r>
    </w:p>
    <w:p w:rsidR="00B97D84" w:rsidRDefault="000E2354">
      <w:pPr>
        <w:pStyle w:val="ListParagraph"/>
        <w:numPr>
          <w:ilvl w:val="1"/>
          <w:numId w:val="1"/>
        </w:numPr>
        <w:tabs>
          <w:tab w:val="left" w:pos="2380"/>
        </w:tabs>
        <w:spacing w:before="120"/>
        <w:ind w:right="1290"/>
        <w:jc w:val="both"/>
        <w:rPr>
          <w:sz w:val="26"/>
        </w:rPr>
      </w:pPr>
      <w:r>
        <w:rPr>
          <w:b/>
          <w:sz w:val="26"/>
        </w:rPr>
        <w:t>Authenticate</w:t>
      </w:r>
      <w:r>
        <w:rPr>
          <w:sz w:val="26"/>
        </w:rPr>
        <w:t>: This phase is optional. The two nodes may decide whether they need this phase during the establishment pha</w:t>
      </w:r>
      <w:r>
        <w:rPr>
          <w:sz w:val="26"/>
        </w:rPr>
        <w:t>se. If they decide to proceed with authentication, they send several authentication packets. If the result is successful, theconnection goes to thenetworkingphase; otherwise, it goes to the termination phase.</w:t>
      </w:r>
    </w:p>
    <w:p w:rsidR="00B97D84" w:rsidRDefault="000E2354">
      <w:pPr>
        <w:pStyle w:val="ListParagraph"/>
        <w:numPr>
          <w:ilvl w:val="1"/>
          <w:numId w:val="1"/>
        </w:numPr>
        <w:tabs>
          <w:tab w:val="left" w:pos="2380"/>
        </w:tabs>
        <w:spacing w:before="122"/>
        <w:ind w:right="1288"/>
        <w:jc w:val="both"/>
        <w:rPr>
          <w:sz w:val="26"/>
        </w:rPr>
      </w:pPr>
      <w:r>
        <w:rPr>
          <w:b/>
          <w:sz w:val="26"/>
        </w:rPr>
        <w:t>Network</w:t>
      </w:r>
      <w:r>
        <w:rPr>
          <w:sz w:val="26"/>
        </w:rPr>
        <w:t xml:space="preserve">: In network phase, negotiation for the </w:t>
      </w:r>
      <w:r>
        <w:rPr>
          <w:sz w:val="26"/>
        </w:rPr>
        <w:t xml:space="preserve">network layer protocols takes place.PPP specifies that two nodes establish a networklayer agreement before data at the network layer can be exchanged. This is because PPP supports several protocols at network layer. If a node is running multiple protocols </w:t>
      </w:r>
      <w:r>
        <w:rPr>
          <w:sz w:val="26"/>
        </w:rPr>
        <w:t>simultaneously at the network layer, the receiving node needs to know which protocol will receive the data.</w:t>
      </w:r>
    </w:p>
    <w:p w:rsidR="00B97D84" w:rsidRDefault="000E2354">
      <w:pPr>
        <w:pStyle w:val="ListParagraph"/>
        <w:numPr>
          <w:ilvl w:val="1"/>
          <w:numId w:val="1"/>
        </w:numPr>
        <w:tabs>
          <w:tab w:val="left" w:pos="2380"/>
        </w:tabs>
        <w:spacing w:before="123"/>
        <w:ind w:right="1298"/>
        <w:jc w:val="both"/>
        <w:rPr>
          <w:sz w:val="26"/>
        </w:rPr>
      </w:pPr>
      <w:r>
        <w:rPr>
          <w:b/>
          <w:sz w:val="26"/>
        </w:rPr>
        <w:t>Open</w:t>
      </w:r>
      <w:r>
        <w:rPr>
          <w:sz w:val="26"/>
        </w:rPr>
        <w:t>: In this phase, data transfer takes place. The connection remains in this phase until one of the endpoints wants to end the connection.</w:t>
      </w:r>
    </w:p>
    <w:p w:rsidR="00B97D84" w:rsidRDefault="000E2354">
      <w:pPr>
        <w:pStyle w:val="ListParagraph"/>
        <w:numPr>
          <w:ilvl w:val="1"/>
          <w:numId w:val="1"/>
        </w:numPr>
        <w:tabs>
          <w:tab w:val="left" w:pos="2379"/>
        </w:tabs>
        <w:spacing w:before="117"/>
        <w:ind w:left="2379" w:hanging="359"/>
        <w:jc w:val="both"/>
        <w:rPr>
          <w:sz w:val="26"/>
        </w:rPr>
      </w:pPr>
      <w:r>
        <w:rPr>
          <w:b/>
          <w:sz w:val="26"/>
        </w:rPr>
        <w:t>Terminate</w:t>
      </w:r>
      <w:r>
        <w:rPr>
          <w:sz w:val="26"/>
        </w:rPr>
        <w:t>:Inthisphaseconnectionis</w:t>
      </w:r>
      <w:r>
        <w:rPr>
          <w:spacing w:val="-2"/>
          <w:sz w:val="26"/>
        </w:rPr>
        <w:t>terminated.</w:t>
      </w:r>
    </w:p>
    <w:p w:rsidR="00B97D84" w:rsidRDefault="00B97D84">
      <w:pPr>
        <w:pStyle w:val="ListParagraph"/>
        <w:jc w:val="both"/>
        <w:rPr>
          <w:sz w:val="26"/>
        </w:rPr>
        <w:sectPr w:rsidR="00B97D84">
          <w:headerReference w:type="default" r:id="rId158"/>
          <w:footerReference w:type="default" r:id="rId159"/>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36"/>
        <w:rPr>
          <w:sz w:val="28"/>
        </w:rPr>
      </w:pPr>
    </w:p>
    <w:p w:rsidR="00B97D84" w:rsidRDefault="00B97D84">
      <w:pPr>
        <w:pStyle w:val="Heading4"/>
        <w:ind w:left="1659"/>
      </w:pPr>
      <w:r>
        <w:pict>
          <v:shape id="docshape228" o:spid="_x0000_s1540" style="position:absolute;left:0;text-align:left;margin-left:88.55pt;margin-top:-19.35pt;width:436.3pt;height:4.45pt;z-index:15842816;mso-position-horizontal-relative:page" coordorigin="1771,-387" coordsize="8726,89" o:spt="100" adj="0,,0" path="m10497,-358r-8726,l1771,-298r8726,l10497,-358xm10497,-387r-8726,l1771,-373r8726,l10497,-387xe" fillcolor="#602221" stroked="f">
            <v:stroke joinstyle="round"/>
            <v:formulas/>
            <v:path arrowok="t" o:connecttype="segments"/>
            <w10:wrap anchorx="page"/>
          </v:shape>
        </w:pict>
      </w:r>
      <w:bookmarkStart w:id="168" w:name="Components/Protocols_of_PPP"/>
      <w:bookmarkEnd w:id="168"/>
      <w:r w:rsidR="000E2354">
        <w:t>Components/Protocolsof</w:t>
      </w:r>
      <w:r w:rsidR="000E2354">
        <w:rPr>
          <w:spacing w:val="-5"/>
        </w:rPr>
        <w:t>PPP</w:t>
      </w:r>
    </w:p>
    <w:p w:rsidR="00B97D84" w:rsidRDefault="000E2354">
      <w:pPr>
        <w:pStyle w:val="BodyText"/>
        <w:spacing w:before="148" w:line="298" w:lineRule="exact"/>
        <w:ind w:left="1659"/>
      </w:pPr>
      <w:r>
        <w:t>Threesetsofcomponents/protocolsaredefinedtomakePPP</w:t>
      </w:r>
      <w:r>
        <w:rPr>
          <w:spacing w:val="-2"/>
        </w:rPr>
        <w:t>powerful:</w:t>
      </w:r>
    </w:p>
    <w:p w:rsidR="00B97D84" w:rsidRDefault="000E2354">
      <w:pPr>
        <w:pStyle w:val="ListParagraph"/>
        <w:numPr>
          <w:ilvl w:val="1"/>
          <w:numId w:val="1"/>
        </w:numPr>
        <w:tabs>
          <w:tab w:val="left" w:pos="2379"/>
        </w:tabs>
        <w:spacing w:line="295" w:lineRule="exact"/>
        <w:ind w:left="2379" w:hanging="359"/>
        <w:rPr>
          <w:sz w:val="26"/>
        </w:rPr>
      </w:pPr>
      <w:r>
        <w:rPr>
          <w:sz w:val="26"/>
        </w:rPr>
        <w:t>LinkControlProtocol</w:t>
      </w:r>
      <w:r>
        <w:rPr>
          <w:spacing w:val="-4"/>
          <w:sz w:val="26"/>
        </w:rPr>
        <w:t xml:space="preserve"> (LCP)</w:t>
      </w:r>
    </w:p>
    <w:p w:rsidR="00B97D84" w:rsidRDefault="000E2354">
      <w:pPr>
        <w:pStyle w:val="ListParagraph"/>
        <w:numPr>
          <w:ilvl w:val="1"/>
          <w:numId w:val="1"/>
        </w:numPr>
        <w:tabs>
          <w:tab w:val="left" w:pos="2379"/>
        </w:tabs>
        <w:spacing w:line="296" w:lineRule="exact"/>
        <w:ind w:left="2379" w:hanging="359"/>
        <w:rPr>
          <w:sz w:val="26"/>
        </w:rPr>
      </w:pPr>
      <w:r>
        <w:rPr>
          <w:sz w:val="26"/>
        </w:rPr>
        <w:t>AuthenticationProtocols</w:t>
      </w:r>
      <w:r>
        <w:rPr>
          <w:spacing w:val="-4"/>
          <w:sz w:val="26"/>
        </w:rPr>
        <w:t>(AP)</w:t>
      </w:r>
    </w:p>
    <w:p w:rsidR="00B97D84" w:rsidRDefault="000E2354">
      <w:pPr>
        <w:pStyle w:val="ListParagraph"/>
        <w:numPr>
          <w:ilvl w:val="1"/>
          <w:numId w:val="1"/>
        </w:numPr>
        <w:tabs>
          <w:tab w:val="left" w:pos="2379"/>
        </w:tabs>
        <w:spacing w:before="3"/>
        <w:ind w:left="2379" w:hanging="359"/>
        <w:rPr>
          <w:sz w:val="26"/>
        </w:rPr>
      </w:pPr>
      <w:r>
        <w:rPr>
          <w:sz w:val="26"/>
        </w:rPr>
        <w:t>NetworkControlProtocols</w:t>
      </w:r>
      <w:r>
        <w:rPr>
          <w:spacing w:val="-2"/>
          <w:sz w:val="26"/>
        </w:rPr>
        <w:t>(NCP)</w:t>
      </w:r>
    </w:p>
    <w:p w:rsidR="00B97D84" w:rsidRDefault="00B97D84">
      <w:pPr>
        <w:pStyle w:val="BodyText"/>
        <w:spacing w:before="2"/>
      </w:pPr>
    </w:p>
    <w:p w:rsidR="00B97D84" w:rsidRDefault="000E2354">
      <w:pPr>
        <w:pStyle w:val="BodyText"/>
        <w:ind w:left="1659" w:right="1284"/>
        <w:jc w:val="both"/>
      </w:pPr>
      <w:r>
        <w:rPr>
          <w:b/>
          <w:u w:val="thick"/>
        </w:rPr>
        <w:t>Link Control Protocol (LCP)</w:t>
      </w:r>
      <w:r>
        <w:t>− It is responsible for establishing, configuring, testing, maintaining and terminating links for transmission. It also provides negotiation mechanisms to set options betw</w:t>
      </w:r>
      <w:r>
        <w:t xml:space="preserve">een the two endpoints. Both endpoints of the link must reach an agreement about the options before the link can be </w:t>
      </w:r>
      <w:r>
        <w:rPr>
          <w:spacing w:val="-2"/>
        </w:rPr>
        <w:t>established.</w:t>
      </w:r>
    </w:p>
    <w:p w:rsidR="00B97D84" w:rsidRDefault="000E2354">
      <w:pPr>
        <w:pStyle w:val="BodyText"/>
        <w:spacing w:before="296"/>
        <w:ind w:left="1659" w:right="1278"/>
        <w:jc w:val="both"/>
      </w:pPr>
      <w:r>
        <w:rPr>
          <w:b/>
          <w:u w:val="thick"/>
        </w:rPr>
        <w:t>Authentication Protocols (AP)</w:t>
      </w:r>
      <w:r>
        <w:t>− Authentication means validating the identity of</w:t>
      </w:r>
      <w:r>
        <w:t>a user who needs to access a set of resources. PPP has created two protocols for authentication -Password Authentication Protocol and Challenge Handshake Authentication Protocol.</w:t>
      </w:r>
    </w:p>
    <w:p w:rsidR="00B97D84" w:rsidRDefault="00B97D84">
      <w:pPr>
        <w:pStyle w:val="BodyText"/>
        <w:spacing w:before="13"/>
      </w:pPr>
    </w:p>
    <w:p w:rsidR="00B97D84" w:rsidRDefault="000E2354">
      <w:pPr>
        <w:pStyle w:val="Heading9"/>
        <w:ind w:left="1659"/>
      </w:pPr>
      <w:bookmarkStart w:id="169" w:name="PAP"/>
      <w:bookmarkEnd w:id="169"/>
      <w:r>
        <w:rPr>
          <w:spacing w:val="-5"/>
        </w:rPr>
        <w:t>PAP</w:t>
      </w:r>
    </w:p>
    <w:p w:rsidR="00B97D84" w:rsidRDefault="000E2354">
      <w:pPr>
        <w:pStyle w:val="BodyText"/>
        <w:ind w:left="1659" w:right="1136"/>
      </w:pPr>
      <w:r>
        <w:t>The Password Authentication Protocol (PAP) is a simple authentication pr</w:t>
      </w:r>
      <w:r>
        <w:t>ocedure with a two-step process:</w:t>
      </w:r>
    </w:p>
    <w:p w:rsidR="00B97D84" w:rsidRDefault="000E2354">
      <w:pPr>
        <w:pStyle w:val="ListParagraph"/>
        <w:numPr>
          <w:ilvl w:val="0"/>
          <w:numId w:val="156"/>
        </w:numPr>
        <w:tabs>
          <w:tab w:val="left" w:pos="2636"/>
          <w:tab w:val="left" w:pos="2701"/>
        </w:tabs>
        <w:spacing w:line="242" w:lineRule="auto"/>
        <w:ind w:right="2451" w:hanging="322"/>
        <w:rPr>
          <w:sz w:val="26"/>
        </w:rPr>
      </w:pPr>
      <w:r>
        <w:rPr>
          <w:sz w:val="26"/>
        </w:rPr>
        <w:t>Theuserwhowantstoaccessasystemsendsanauthentication identification (usually the user name) and a password.</w:t>
      </w:r>
    </w:p>
    <w:p w:rsidR="00B97D84" w:rsidRDefault="000E2354">
      <w:pPr>
        <w:pStyle w:val="ListParagraph"/>
        <w:numPr>
          <w:ilvl w:val="0"/>
          <w:numId w:val="156"/>
        </w:numPr>
        <w:tabs>
          <w:tab w:val="left" w:pos="2651"/>
          <w:tab w:val="left" w:pos="2701"/>
        </w:tabs>
        <w:ind w:right="1726" w:hanging="322"/>
        <w:rPr>
          <w:sz w:val="26"/>
        </w:rPr>
      </w:pPr>
      <w:r>
        <w:rPr>
          <w:sz w:val="26"/>
        </w:rPr>
        <w:t>Thesystemchecksthevalidityoftheidentificationandpasswordand either accepts or denies connection.</w:t>
      </w:r>
    </w:p>
    <w:p w:rsidR="00B97D84" w:rsidRDefault="000E2354">
      <w:pPr>
        <w:pStyle w:val="Heading9"/>
        <w:spacing w:before="296"/>
        <w:ind w:left="1659"/>
      </w:pPr>
      <w:bookmarkStart w:id="170" w:name="CHAP"/>
      <w:bookmarkEnd w:id="170"/>
      <w:r>
        <w:rPr>
          <w:spacing w:val="-4"/>
        </w:rPr>
        <w:t>CHAP</w:t>
      </w:r>
    </w:p>
    <w:p w:rsidR="00B97D84" w:rsidRDefault="000E2354">
      <w:pPr>
        <w:pStyle w:val="BodyText"/>
        <w:ind w:left="1659" w:right="1283"/>
        <w:jc w:val="both"/>
      </w:pPr>
      <w:r>
        <w:t>The Challenge Handshake Authentication Protocol (CHAP) is a three-way handshakingauthentication protocol that provides greater security than PAP. In this method, the password is kept secret; it is never sent online.</w:t>
      </w:r>
    </w:p>
    <w:p w:rsidR="00B97D84" w:rsidRDefault="000E2354">
      <w:pPr>
        <w:pStyle w:val="ListParagraph"/>
        <w:numPr>
          <w:ilvl w:val="0"/>
          <w:numId w:val="155"/>
        </w:numPr>
        <w:tabs>
          <w:tab w:val="left" w:pos="2636"/>
          <w:tab w:val="left" w:pos="2701"/>
        </w:tabs>
        <w:ind w:right="1887" w:hanging="322"/>
        <w:jc w:val="both"/>
        <w:rPr>
          <w:sz w:val="26"/>
        </w:rPr>
      </w:pPr>
      <w:r>
        <w:rPr>
          <w:sz w:val="26"/>
        </w:rPr>
        <w:t>Thesystemsendstheuserachallengepacketcon</w:t>
      </w:r>
      <w:r>
        <w:rPr>
          <w:sz w:val="26"/>
        </w:rPr>
        <w:t xml:space="preserve">tainingachallenge </w:t>
      </w:r>
      <w:r>
        <w:rPr>
          <w:spacing w:val="-2"/>
          <w:sz w:val="26"/>
        </w:rPr>
        <w:t>value.</w:t>
      </w:r>
    </w:p>
    <w:p w:rsidR="00B97D84" w:rsidRDefault="000E2354">
      <w:pPr>
        <w:pStyle w:val="ListParagraph"/>
        <w:numPr>
          <w:ilvl w:val="0"/>
          <w:numId w:val="155"/>
        </w:numPr>
        <w:tabs>
          <w:tab w:val="left" w:pos="2651"/>
          <w:tab w:val="left" w:pos="2701"/>
        </w:tabs>
        <w:ind w:right="1335" w:hanging="322"/>
        <w:jc w:val="both"/>
        <w:rPr>
          <w:sz w:val="26"/>
        </w:rPr>
      </w:pPr>
      <w:r>
        <w:rPr>
          <w:sz w:val="26"/>
        </w:rPr>
        <w:t>The user applies a predefined function that takes the challenge value and theuser’sownpasswordandcreatesa result.Theusersendstheresultin theresponse packet to the system.</w:t>
      </w:r>
    </w:p>
    <w:p w:rsidR="00B97D84" w:rsidRDefault="000E2354">
      <w:pPr>
        <w:pStyle w:val="ListParagraph"/>
        <w:numPr>
          <w:ilvl w:val="0"/>
          <w:numId w:val="155"/>
        </w:numPr>
        <w:tabs>
          <w:tab w:val="left" w:pos="2623"/>
          <w:tab w:val="left" w:pos="2639"/>
        </w:tabs>
        <w:spacing w:before="1"/>
        <w:ind w:left="2639" w:right="1305"/>
        <w:rPr>
          <w:sz w:val="26"/>
        </w:rPr>
      </w:pPr>
      <w:r>
        <w:rPr>
          <w:sz w:val="26"/>
        </w:rPr>
        <w:t>Thesystemdoesthesame.Itappliesthesame functiontothepassword</w:t>
      </w:r>
      <w:r>
        <w:rPr>
          <w:sz w:val="26"/>
        </w:rPr>
        <w:t>of the user (known to the system) and the challenge value to create a result. If the result created is the same as the result sent in the response packet, access is granted; otherwise, it is denied.</w:t>
      </w:r>
    </w:p>
    <w:p w:rsidR="00B97D84" w:rsidRDefault="000E2354">
      <w:pPr>
        <w:pStyle w:val="BodyText"/>
        <w:spacing w:before="292"/>
        <w:ind w:left="1659" w:right="1300"/>
        <w:jc w:val="both"/>
      </w:pPr>
      <w:r>
        <w:t>CHAP is more secure than PAP, especially if the system co</w:t>
      </w:r>
      <w:r>
        <w:t>ntinuously changes the challenge value. Even if the intruder learns the challenge value and the result, the password is still secret.</w:t>
      </w:r>
    </w:p>
    <w:p w:rsidR="00B97D84" w:rsidRDefault="00B97D84">
      <w:pPr>
        <w:pStyle w:val="BodyText"/>
        <w:spacing w:before="5"/>
      </w:pPr>
    </w:p>
    <w:p w:rsidR="00B97D84" w:rsidRDefault="000E2354">
      <w:pPr>
        <w:pStyle w:val="BodyText"/>
        <w:ind w:left="1659" w:right="1136"/>
      </w:pPr>
      <w:r>
        <w:rPr>
          <w:b/>
          <w:u w:val="thick"/>
        </w:rPr>
        <w:t>Network Control Protocols (NCP)</w:t>
      </w:r>
      <w:r>
        <w:t>−PPP is a multiple-network-layer protocol. It cancarryanetwork-layerdatapacketfrom protoco</w:t>
      </w:r>
      <w:r>
        <w:t>lsdefinedbytheInternet.</w:t>
      </w:r>
      <w:r>
        <w:rPr>
          <w:spacing w:val="-5"/>
        </w:rPr>
        <w:t>PPP</w:t>
      </w:r>
    </w:p>
    <w:p w:rsidR="00B97D84" w:rsidRDefault="00B97D84">
      <w:pPr>
        <w:pStyle w:val="BodyText"/>
        <w:sectPr w:rsidR="00B97D84">
          <w:headerReference w:type="default" r:id="rId160"/>
          <w:footerReference w:type="default" r:id="rId161"/>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4"/>
      </w:pPr>
    </w:p>
    <w:p w:rsidR="00B97D84" w:rsidRDefault="00B97D84">
      <w:pPr>
        <w:pStyle w:val="BodyText"/>
        <w:ind w:left="1659" w:right="1295"/>
        <w:jc w:val="both"/>
      </w:pPr>
      <w:r>
        <w:pict>
          <v:shape id="docshape231" o:spid="_x0000_s1539" style="position:absolute;left:0;text-align:left;margin-left:88.55pt;margin-top:-19.1pt;width:436.3pt;height:4.45pt;z-index:15844864;mso-position-horizontal-relative:page" coordorigin="1771,-382" coordsize="8726,89" o:spt="100" adj="0,,0" path="m10497,-353r-8726,l1771,-293r8726,l10497,-353xm10497,-382r-8726,l1771,-368r8726,l10497,-382xe" fillcolor="#602221" stroked="f">
            <v:stroke joinstyle="round"/>
            <v:formulas/>
            <v:path arrowok="t" o:connecttype="segments"/>
            <w10:wrap anchorx="page"/>
          </v:shape>
        </w:pict>
      </w:r>
      <w:r w:rsidR="000E2354">
        <w:t>has defined a specific Network Control Protocol for each network protocol. These protocols are used for negotiating the parameters and faci</w:t>
      </w:r>
      <w:r w:rsidR="000E2354">
        <w:t>lities for the network layer. For every higher-layer protocol supported by PPP, one NCP is there.</w:t>
      </w:r>
    </w:p>
    <w:p w:rsidR="00B97D84" w:rsidRDefault="00B97D84">
      <w:pPr>
        <w:pStyle w:val="BodyText"/>
        <w:spacing w:before="79"/>
        <w:rPr>
          <w:sz w:val="20"/>
        </w:rPr>
      </w:pPr>
      <w:r>
        <w:rPr>
          <w:sz w:val="20"/>
        </w:rPr>
        <w:pict>
          <v:rect id="docshape232" o:spid="_x0000_s1538" style="position:absolute;margin-left:88.6pt;margin-top:16.65pt;width:436.3pt;height:1.45pt;z-index:-15613952;mso-wrap-distance-left:0;mso-wrap-distance-right:0;mso-position-horizontal-relative:page" fillcolor="black" stroked="f">
            <w10:wrap type="topAndBottom" anchorx="page"/>
          </v:rect>
        </w:pict>
      </w:r>
      <w:r>
        <w:rPr>
          <w:sz w:val="20"/>
        </w:rPr>
        <w:pict>
          <v:shape id="docshape233" o:spid="_x0000_s1537" type="#_x0000_t202" style="position:absolute;margin-left:88.6pt;margin-top:33.1pt;width:436.3pt;height:17.3pt;z-index:-15613440;mso-wrap-distance-left:0;mso-wrap-distance-right:0;mso-position-horizontal-relative:page" fillcolor="#d9d9d9" stroked="f">
            <v:textbox inset="0,0,0,0">
              <w:txbxContent>
                <w:p w:rsidR="00B97D84" w:rsidRDefault="000E2354">
                  <w:pPr>
                    <w:tabs>
                      <w:tab w:val="left" w:pos="2285"/>
                    </w:tabs>
                    <w:spacing w:line="338" w:lineRule="exact"/>
                    <w:ind w:left="1565"/>
                    <w:rPr>
                      <w:b/>
                      <w:color w:val="000000"/>
                      <w:sz w:val="30"/>
                    </w:rPr>
                  </w:pPr>
                  <w:r>
                    <w:rPr>
                      <w:b/>
                      <w:color w:val="000000"/>
                      <w:spacing w:val="-5"/>
                      <w:sz w:val="30"/>
                    </w:rPr>
                    <w:t>7.</w:t>
                  </w:r>
                  <w:r>
                    <w:rPr>
                      <w:b/>
                      <w:color w:val="000000"/>
                      <w:sz w:val="30"/>
                    </w:rPr>
                    <w:tab/>
                  </w:r>
                  <w:r>
                    <w:rPr>
                      <w:b/>
                      <w:color w:val="000000"/>
                      <w:sz w:val="30"/>
                      <w:u w:val="single"/>
                    </w:rPr>
                    <w:t>MEDIAACCESSCONTROL</w:t>
                  </w:r>
                  <w:r>
                    <w:rPr>
                      <w:b/>
                      <w:color w:val="000000"/>
                      <w:spacing w:val="-2"/>
                      <w:sz w:val="30"/>
                      <w:u w:val="single"/>
                    </w:rPr>
                    <w:t>(MAC)</w:t>
                  </w:r>
                </w:p>
              </w:txbxContent>
            </v:textbox>
            <w10:wrap type="topAndBottom" anchorx="page"/>
          </v:shape>
        </w:pict>
      </w:r>
    </w:p>
    <w:p w:rsidR="00B97D84" w:rsidRDefault="00B97D84">
      <w:pPr>
        <w:pStyle w:val="BodyText"/>
        <w:spacing w:before="46"/>
        <w:rPr>
          <w:sz w:val="20"/>
        </w:rPr>
      </w:pPr>
    </w:p>
    <w:p w:rsidR="00B97D84" w:rsidRDefault="000E2354">
      <w:pPr>
        <w:pStyle w:val="ListParagraph"/>
        <w:numPr>
          <w:ilvl w:val="0"/>
          <w:numId w:val="154"/>
        </w:numPr>
        <w:tabs>
          <w:tab w:val="left" w:pos="2380"/>
        </w:tabs>
        <w:spacing w:before="110" w:line="237" w:lineRule="auto"/>
        <w:ind w:right="1603"/>
        <w:rPr>
          <w:sz w:val="26"/>
        </w:rPr>
      </w:pPr>
      <w:r>
        <w:rPr>
          <w:sz w:val="26"/>
        </w:rPr>
        <w:t>Whentwoormorenodestransmitdataatthesametime,theirframeswill collide and the link bandwidth is wasted during collision.</w:t>
      </w:r>
    </w:p>
    <w:p w:rsidR="00B97D84" w:rsidRDefault="000E2354">
      <w:pPr>
        <w:pStyle w:val="ListParagraph"/>
        <w:numPr>
          <w:ilvl w:val="0"/>
          <w:numId w:val="154"/>
        </w:numPr>
        <w:tabs>
          <w:tab w:val="left" w:pos="2380"/>
        </w:tabs>
        <w:spacing w:before="3" w:line="237" w:lineRule="auto"/>
        <w:ind w:right="1494"/>
        <w:rPr>
          <w:sz w:val="26"/>
        </w:rPr>
      </w:pPr>
      <w:r>
        <w:rPr>
          <w:sz w:val="26"/>
        </w:rPr>
        <w:t>To</w:t>
      </w:r>
      <w:r>
        <w:rPr>
          <w:sz w:val="26"/>
        </w:rPr>
        <w:t>coordinatetheaccessofmultiplesending/receivingnodestotheshared link, we need a protocol to coordinate the transmission.</w:t>
      </w:r>
    </w:p>
    <w:p w:rsidR="00B97D84" w:rsidRDefault="000E2354">
      <w:pPr>
        <w:pStyle w:val="ListParagraph"/>
        <w:numPr>
          <w:ilvl w:val="0"/>
          <w:numId w:val="154"/>
        </w:numPr>
        <w:tabs>
          <w:tab w:val="left" w:pos="2380"/>
        </w:tabs>
        <w:spacing w:before="3" w:line="237" w:lineRule="auto"/>
        <w:ind w:right="1313"/>
        <w:rPr>
          <w:sz w:val="26"/>
        </w:rPr>
      </w:pPr>
      <w:r>
        <w:rPr>
          <w:sz w:val="26"/>
        </w:rPr>
        <w:t>TheseprotocolsarecalledMediumorMultipleAccessControl(MAC) Protocols. MAC belongs to the data link layer of OSI model</w:t>
      </w:r>
    </w:p>
    <w:p w:rsidR="00B97D84" w:rsidRDefault="000E2354">
      <w:pPr>
        <w:pStyle w:val="ListParagraph"/>
        <w:numPr>
          <w:ilvl w:val="0"/>
          <w:numId w:val="154"/>
        </w:numPr>
        <w:tabs>
          <w:tab w:val="left" w:pos="2380"/>
        </w:tabs>
        <w:spacing w:before="6"/>
        <w:ind w:right="1719"/>
        <w:rPr>
          <w:sz w:val="26"/>
        </w:rPr>
      </w:pPr>
      <w:r>
        <w:rPr>
          <w:sz w:val="26"/>
        </w:rPr>
        <w:t>MAC defines rules f</w:t>
      </w:r>
      <w:r>
        <w:rPr>
          <w:sz w:val="26"/>
        </w:rPr>
        <w:t>or orderly access to the shared medium. It tries to ensurethatnotwonodesareinterferingwitheachother’stransmissions, and deals with the situation when they do.</w:t>
      </w:r>
    </w:p>
    <w:p w:rsidR="00B97D84" w:rsidRDefault="000E2354">
      <w:pPr>
        <w:pStyle w:val="BodyText"/>
        <w:spacing w:before="9"/>
        <w:rPr>
          <w:sz w:val="7"/>
        </w:rPr>
      </w:pPr>
      <w:r>
        <w:rPr>
          <w:noProof/>
          <w:sz w:val="7"/>
          <w:lang w:bidi="hi-IN"/>
        </w:rPr>
        <w:drawing>
          <wp:anchor distT="0" distB="0" distL="0" distR="0" simplePos="0" relativeHeight="487703552" behindDoc="1" locked="0" layoutInCell="1" allowOverlap="1">
            <wp:simplePos x="0" y="0"/>
            <wp:positionH relativeFrom="page">
              <wp:posOffset>1628139</wp:posOffset>
            </wp:positionH>
            <wp:positionV relativeFrom="paragraph">
              <wp:posOffset>72104</wp:posOffset>
            </wp:positionV>
            <wp:extent cx="4424031" cy="1491996"/>
            <wp:effectExtent l="0" t="0" r="0" b="0"/>
            <wp:wrapTopAndBottom/>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162" cstate="print"/>
                    <a:stretch>
                      <a:fillRect/>
                    </a:stretch>
                  </pic:blipFill>
                  <pic:spPr>
                    <a:xfrm>
                      <a:off x="0" y="0"/>
                      <a:ext cx="4424031" cy="1491996"/>
                    </a:xfrm>
                    <a:prstGeom prst="rect">
                      <a:avLst/>
                    </a:prstGeom>
                  </pic:spPr>
                </pic:pic>
              </a:graphicData>
            </a:graphic>
          </wp:anchor>
        </w:drawing>
      </w:r>
    </w:p>
    <w:p w:rsidR="00B97D84" w:rsidRDefault="00B97D84">
      <w:pPr>
        <w:pStyle w:val="BodyText"/>
      </w:pPr>
    </w:p>
    <w:p w:rsidR="00B97D84" w:rsidRDefault="00B97D84">
      <w:pPr>
        <w:pStyle w:val="BodyText"/>
        <w:spacing w:before="35"/>
      </w:pPr>
    </w:p>
    <w:p w:rsidR="00B97D84" w:rsidRDefault="000E2354">
      <w:pPr>
        <w:pStyle w:val="Heading8"/>
        <w:spacing w:before="1" w:line="296" w:lineRule="exact"/>
        <w:ind w:left="1659"/>
      </w:pPr>
      <w:r>
        <w:t>Issuesinvolvedin</w:t>
      </w:r>
      <w:r>
        <w:rPr>
          <w:spacing w:val="-5"/>
        </w:rPr>
        <w:t>MAC</w:t>
      </w:r>
    </w:p>
    <w:p w:rsidR="00B97D84" w:rsidRDefault="000E2354">
      <w:pPr>
        <w:pStyle w:val="BodyText"/>
        <w:spacing w:line="295" w:lineRule="exact"/>
        <w:ind w:left="1659"/>
      </w:pPr>
      <w:r>
        <w:t>Thekeyissuesinvolvedare</w:t>
      </w:r>
      <w:r>
        <w:rPr>
          <w:spacing w:val="-10"/>
        </w:rPr>
        <w:t>–</w:t>
      </w:r>
    </w:p>
    <w:p w:rsidR="00B97D84" w:rsidRDefault="000E2354">
      <w:pPr>
        <w:pStyle w:val="ListParagraph"/>
        <w:numPr>
          <w:ilvl w:val="1"/>
          <w:numId w:val="154"/>
        </w:numPr>
        <w:tabs>
          <w:tab w:val="left" w:pos="2379"/>
          <w:tab w:val="left" w:pos="2471"/>
        </w:tabs>
        <w:spacing w:before="4" w:line="235" w:lineRule="auto"/>
        <w:ind w:right="1617" w:hanging="360"/>
        <w:rPr>
          <w:sz w:val="26"/>
        </w:rPr>
      </w:pPr>
      <w:r>
        <w:rPr>
          <w:b/>
          <w:i/>
          <w:sz w:val="26"/>
        </w:rPr>
        <w:t>Where</w:t>
      </w:r>
      <w:r>
        <w:rPr>
          <w:sz w:val="26"/>
        </w:rPr>
        <w:t>thecontrolisexercised-referstowhetherthecon</w:t>
      </w:r>
      <w:r>
        <w:rPr>
          <w:sz w:val="26"/>
        </w:rPr>
        <w:t>trolisexercised in a centralized or distributed manner</w:t>
      </w:r>
    </w:p>
    <w:p w:rsidR="00B97D84" w:rsidRDefault="000E2354">
      <w:pPr>
        <w:pStyle w:val="ListParagraph"/>
        <w:numPr>
          <w:ilvl w:val="1"/>
          <w:numId w:val="154"/>
        </w:numPr>
        <w:tabs>
          <w:tab w:val="left" w:pos="2379"/>
          <w:tab w:val="left" w:pos="2471"/>
        </w:tabs>
        <w:ind w:right="2094" w:hanging="360"/>
        <w:rPr>
          <w:sz w:val="26"/>
        </w:rPr>
      </w:pPr>
      <w:r>
        <w:rPr>
          <w:b/>
          <w:i/>
          <w:sz w:val="26"/>
        </w:rPr>
        <w:t>How</w:t>
      </w:r>
      <w:r>
        <w:rPr>
          <w:sz w:val="26"/>
        </w:rPr>
        <w:t xml:space="preserve">thecontrolisexercised-referstoinwhatmannerthecontrolis </w:t>
      </w:r>
      <w:r>
        <w:rPr>
          <w:spacing w:val="-2"/>
          <w:sz w:val="26"/>
        </w:rPr>
        <w:t>exercised</w:t>
      </w:r>
    </w:p>
    <w:p w:rsidR="00B97D84" w:rsidRDefault="00B97D84">
      <w:pPr>
        <w:pStyle w:val="BodyText"/>
        <w:spacing w:before="9"/>
      </w:pPr>
    </w:p>
    <w:p w:rsidR="00B97D84" w:rsidRDefault="000E2354">
      <w:pPr>
        <w:pStyle w:val="Heading8"/>
        <w:spacing w:before="1" w:line="296" w:lineRule="exact"/>
        <w:ind w:left="1659"/>
      </w:pPr>
      <w:bookmarkStart w:id="171" w:name="Goals_of_MAC"/>
      <w:bookmarkEnd w:id="171"/>
      <w:r>
        <w:t>Goalsof</w:t>
      </w:r>
      <w:r>
        <w:rPr>
          <w:spacing w:val="-5"/>
        </w:rPr>
        <w:t>MAC</w:t>
      </w:r>
    </w:p>
    <w:p w:rsidR="00B97D84" w:rsidRDefault="000E2354">
      <w:pPr>
        <w:pStyle w:val="ListParagraph"/>
        <w:numPr>
          <w:ilvl w:val="0"/>
          <w:numId w:val="153"/>
        </w:numPr>
        <w:tabs>
          <w:tab w:val="left" w:pos="2379"/>
        </w:tabs>
        <w:spacing w:line="295" w:lineRule="exact"/>
        <w:ind w:left="2379" w:hanging="359"/>
        <w:rPr>
          <w:sz w:val="26"/>
        </w:rPr>
      </w:pPr>
      <w:r>
        <w:rPr>
          <w:sz w:val="26"/>
        </w:rPr>
        <w:t>Fairnessin</w:t>
      </w:r>
      <w:r>
        <w:rPr>
          <w:spacing w:val="-2"/>
          <w:sz w:val="26"/>
        </w:rPr>
        <w:t>sharing</w:t>
      </w:r>
    </w:p>
    <w:p w:rsidR="00B97D84" w:rsidRDefault="000E2354">
      <w:pPr>
        <w:pStyle w:val="ListParagraph"/>
        <w:numPr>
          <w:ilvl w:val="0"/>
          <w:numId w:val="153"/>
        </w:numPr>
        <w:tabs>
          <w:tab w:val="left" w:pos="2379"/>
        </w:tabs>
        <w:spacing w:line="298" w:lineRule="exact"/>
        <w:ind w:left="2379" w:hanging="359"/>
        <w:rPr>
          <w:sz w:val="26"/>
        </w:rPr>
      </w:pPr>
      <w:r>
        <w:rPr>
          <w:sz w:val="26"/>
        </w:rPr>
        <w:t>Efficientsharingof</w:t>
      </w:r>
      <w:r>
        <w:rPr>
          <w:spacing w:val="-2"/>
          <w:sz w:val="26"/>
        </w:rPr>
        <w:t>bandwidth</w:t>
      </w:r>
    </w:p>
    <w:p w:rsidR="00B97D84" w:rsidRDefault="000E2354">
      <w:pPr>
        <w:pStyle w:val="ListParagraph"/>
        <w:numPr>
          <w:ilvl w:val="0"/>
          <w:numId w:val="153"/>
        </w:numPr>
        <w:tabs>
          <w:tab w:val="left" w:pos="2379"/>
        </w:tabs>
        <w:spacing w:line="298" w:lineRule="exact"/>
        <w:ind w:left="2379" w:hanging="359"/>
        <w:rPr>
          <w:sz w:val="26"/>
        </w:rPr>
      </w:pPr>
      <w:r>
        <w:rPr>
          <w:sz w:val="26"/>
        </w:rPr>
        <w:t>Needtoavoidpacketcollisionsatthereceiverdueto</w:t>
      </w:r>
      <w:r>
        <w:rPr>
          <w:spacing w:val="-2"/>
          <w:sz w:val="26"/>
        </w:rPr>
        <w:t>interference</w:t>
      </w:r>
    </w:p>
    <w:p w:rsidR="00B97D84" w:rsidRDefault="00B97D84">
      <w:pPr>
        <w:pStyle w:val="BodyText"/>
        <w:spacing w:before="11"/>
      </w:pPr>
    </w:p>
    <w:p w:rsidR="00B97D84" w:rsidRDefault="000E2354">
      <w:pPr>
        <w:pStyle w:val="Heading8"/>
        <w:spacing w:line="294" w:lineRule="exact"/>
        <w:ind w:left="1659"/>
      </w:pPr>
      <w:bookmarkStart w:id="172" w:name="MAC_Management"/>
      <w:bookmarkEnd w:id="172"/>
      <w:r>
        <w:t>MAC</w:t>
      </w:r>
      <w:r>
        <w:rPr>
          <w:spacing w:val="-2"/>
        </w:rPr>
        <w:t>Management</w:t>
      </w:r>
    </w:p>
    <w:p w:rsidR="00B97D84" w:rsidRDefault="000E2354">
      <w:pPr>
        <w:pStyle w:val="ListParagraph"/>
        <w:numPr>
          <w:ilvl w:val="1"/>
          <w:numId w:val="153"/>
        </w:numPr>
        <w:tabs>
          <w:tab w:val="left" w:pos="2648"/>
        </w:tabs>
        <w:spacing w:line="312" w:lineRule="exact"/>
        <w:rPr>
          <w:sz w:val="26"/>
        </w:rPr>
      </w:pPr>
      <w:r>
        <w:rPr>
          <w:sz w:val="26"/>
        </w:rPr>
        <w:t>Mediumallocation(collision</w:t>
      </w:r>
      <w:r>
        <w:rPr>
          <w:spacing w:val="-2"/>
          <w:sz w:val="26"/>
        </w:rPr>
        <w:t>avoidance)</w:t>
      </w:r>
    </w:p>
    <w:p w:rsidR="00B97D84" w:rsidRDefault="000E2354">
      <w:pPr>
        <w:pStyle w:val="ListParagraph"/>
        <w:numPr>
          <w:ilvl w:val="1"/>
          <w:numId w:val="153"/>
        </w:numPr>
        <w:tabs>
          <w:tab w:val="left" w:pos="2648"/>
        </w:tabs>
        <w:spacing w:line="318" w:lineRule="exact"/>
        <w:rPr>
          <w:sz w:val="26"/>
        </w:rPr>
      </w:pPr>
      <w:r>
        <w:rPr>
          <w:sz w:val="26"/>
        </w:rPr>
        <w:t>Contentionresolution(collision</w:t>
      </w:r>
      <w:r>
        <w:rPr>
          <w:spacing w:val="-2"/>
          <w:sz w:val="26"/>
        </w:rPr>
        <w:t>handling)</w:t>
      </w:r>
    </w:p>
    <w:p w:rsidR="00B97D84" w:rsidRDefault="00B97D84">
      <w:pPr>
        <w:pStyle w:val="ListParagraph"/>
        <w:spacing w:line="318" w:lineRule="exact"/>
        <w:rPr>
          <w:sz w:val="26"/>
        </w:rPr>
        <w:sectPr w:rsidR="00B97D84">
          <w:headerReference w:type="default" r:id="rId163"/>
          <w:footerReference w:type="default" r:id="rId164"/>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pPr>
    </w:p>
    <w:p w:rsidR="00B97D84" w:rsidRDefault="00B97D84">
      <w:pPr>
        <w:pStyle w:val="Heading8"/>
        <w:spacing w:line="296" w:lineRule="exact"/>
        <w:ind w:left="1659"/>
      </w:pPr>
      <w:r>
        <w:pict>
          <v:shape id="docshape236" o:spid="_x0000_s1536" style="position:absolute;left:0;text-align:left;margin-left:88.55pt;margin-top:-19.55pt;width:436.3pt;height:4.45pt;z-index:15845888;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bookmarkStart w:id="173" w:name="MAC_Types"/>
      <w:bookmarkEnd w:id="173"/>
      <w:r w:rsidR="000E2354">
        <w:t>MAC</w:t>
      </w:r>
      <w:r w:rsidR="000E2354">
        <w:rPr>
          <w:spacing w:val="-2"/>
        </w:rPr>
        <w:t>Types</w:t>
      </w:r>
    </w:p>
    <w:p w:rsidR="00B97D84" w:rsidRDefault="000E2354">
      <w:pPr>
        <w:pStyle w:val="ListParagraph"/>
        <w:numPr>
          <w:ilvl w:val="0"/>
          <w:numId w:val="152"/>
        </w:numPr>
        <w:tabs>
          <w:tab w:val="left" w:pos="2380"/>
        </w:tabs>
        <w:spacing w:line="237" w:lineRule="auto"/>
        <w:ind w:right="1776"/>
        <w:jc w:val="both"/>
        <w:rPr>
          <w:sz w:val="26"/>
        </w:rPr>
      </w:pPr>
      <w:r>
        <w:rPr>
          <w:b/>
          <w:sz w:val="26"/>
        </w:rPr>
        <w:t>Round-Robin:</w:t>
      </w:r>
      <w:r>
        <w:rPr>
          <w:sz w:val="26"/>
        </w:rPr>
        <w:t>–Eachstationisgivenopportunitytotransmitin</w:t>
      </w:r>
      <w:r>
        <w:rPr>
          <w:sz w:val="26"/>
        </w:rPr>
        <w:t>turns. Either a central controller polls a station to permit to go, or stations can coordinate among themselves.</w:t>
      </w:r>
    </w:p>
    <w:p w:rsidR="00B97D84" w:rsidRDefault="000E2354">
      <w:pPr>
        <w:pStyle w:val="ListParagraph"/>
        <w:numPr>
          <w:ilvl w:val="0"/>
          <w:numId w:val="152"/>
        </w:numPr>
        <w:tabs>
          <w:tab w:val="left" w:pos="2380"/>
        </w:tabs>
        <w:spacing w:before="3" w:line="242" w:lineRule="auto"/>
        <w:ind w:right="1729"/>
        <w:jc w:val="both"/>
        <w:rPr>
          <w:sz w:val="26"/>
        </w:rPr>
      </w:pPr>
      <w:r>
        <w:rPr>
          <w:b/>
          <w:sz w:val="26"/>
        </w:rPr>
        <w:t xml:space="preserve">Reservation: - </w:t>
      </w:r>
      <w:r>
        <w:rPr>
          <w:sz w:val="26"/>
        </w:rPr>
        <w:t>Station wishingto transmit makes reservations for time slots in advance. (Centralized or distributed).</w:t>
      </w:r>
    </w:p>
    <w:p w:rsidR="00B97D84" w:rsidRDefault="000E2354">
      <w:pPr>
        <w:pStyle w:val="ListParagraph"/>
        <w:numPr>
          <w:ilvl w:val="0"/>
          <w:numId w:val="152"/>
        </w:numPr>
        <w:tabs>
          <w:tab w:val="left" w:pos="2380"/>
        </w:tabs>
        <w:spacing w:line="242" w:lineRule="auto"/>
        <w:ind w:right="1853"/>
        <w:jc w:val="both"/>
        <w:rPr>
          <w:sz w:val="26"/>
        </w:rPr>
      </w:pPr>
      <w:r>
        <w:rPr>
          <w:b/>
          <w:sz w:val="26"/>
        </w:rPr>
        <w:t>Contention(RandomAccess)</w:t>
      </w:r>
      <w:r>
        <w:rPr>
          <w:sz w:val="26"/>
        </w:rPr>
        <w:t>:</w:t>
      </w:r>
      <w:r>
        <w:rPr>
          <w:sz w:val="26"/>
        </w:rPr>
        <w:t>-Nocontrolonwhotries;Ifcollision‖ occurs, retransmission takes place.</w:t>
      </w:r>
    </w:p>
    <w:p w:rsidR="00B97D84" w:rsidRDefault="000E2354">
      <w:pPr>
        <w:pStyle w:val="Heading7"/>
        <w:spacing w:before="288" w:line="296" w:lineRule="exact"/>
        <w:ind w:left="1751"/>
      </w:pPr>
      <w:bookmarkStart w:id="174" w:name="MECHANISMS_USED"/>
      <w:bookmarkEnd w:id="174"/>
      <w:r>
        <w:rPr>
          <w:spacing w:val="-2"/>
        </w:rPr>
        <w:t>MECHANISMS</w:t>
      </w:r>
      <w:r>
        <w:rPr>
          <w:spacing w:val="-4"/>
        </w:rPr>
        <w:t>USED</w:t>
      </w:r>
    </w:p>
    <w:p w:rsidR="00B97D84" w:rsidRDefault="000E2354">
      <w:pPr>
        <w:pStyle w:val="ListParagraph"/>
        <w:numPr>
          <w:ilvl w:val="1"/>
          <w:numId w:val="152"/>
        </w:numPr>
        <w:tabs>
          <w:tab w:val="left" w:pos="2379"/>
        </w:tabs>
        <w:spacing w:line="316" w:lineRule="exact"/>
        <w:ind w:left="2379" w:hanging="268"/>
        <w:rPr>
          <w:sz w:val="26"/>
        </w:rPr>
      </w:pPr>
      <w:r>
        <w:rPr>
          <w:sz w:val="26"/>
        </w:rPr>
        <w:t>WiredNetworks</w:t>
      </w:r>
      <w:r>
        <w:rPr>
          <w:spacing w:val="-10"/>
          <w:sz w:val="26"/>
        </w:rPr>
        <w:t>:</w:t>
      </w:r>
    </w:p>
    <w:p w:rsidR="00B97D84" w:rsidRDefault="000E2354">
      <w:pPr>
        <w:pStyle w:val="ListParagraph"/>
        <w:numPr>
          <w:ilvl w:val="2"/>
          <w:numId w:val="152"/>
        </w:numPr>
        <w:tabs>
          <w:tab w:val="left" w:pos="3099"/>
        </w:tabs>
        <w:spacing w:before="8" w:line="298" w:lineRule="exact"/>
        <w:ind w:left="3099" w:hanging="268"/>
        <w:rPr>
          <w:rFonts w:ascii="Courier New" w:hAnsi="Courier New"/>
          <w:sz w:val="20"/>
        </w:rPr>
      </w:pPr>
      <w:r>
        <w:rPr>
          <w:sz w:val="26"/>
        </w:rPr>
        <w:t>CSMA/CD–CarrierSenseMultipleAccess/Collision</w:t>
      </w:r>
      <w:r>
        <w:rPr>
          <w:spacing w:val="-2"/>
          <w:sz w:val="26"/>
        </w:rPr>
        <w:t>Detection</w:t>
      </w:r>
    </w:p>
    <w:p w:rsidR="00B97D84" w:rsidRDefault="000E2354">
      <w:pPr>
        <w:pStyle w:val="ListParagraph"/>
        <w:numPr>
          <w:ilvl w:val="1"/>
          <w:numId w:val="152"/>
        </w:numPr>
        <w:tabs>
          <w:tab w:val="left" w:pos="2379"/>
        </w:tabs>
        <w:spacing w:line="314" w:lineRule="exact"/>
        <w:ind w:left="2379" w:hanging="268"/>
        <w:rPr>
          <w:sz w:val="26"/>
        </w:rPr>
      </w:pPr>
      <w:r>
        <w:rPr>
          <w:sz w:val="26"/>
        </w:rPr>
        <w:t>WirelessNetworks</w:t>
      </w:r>
      <w:r>
        <w:rPr>
          <w:spacing w:val="-10"/>
          <w:sz w:val="26"/>
        </w:rPr>
        <w:t>:</w:t>
      </w:r>
    </w:p>
    <w:p w:rsidR="00B97D84" w:rsidRDefault="000E2354">
      <w:pPr>
        <w:pStyle w:val="ListParagraph"/>
        <w:numPr>
          <w:ilvl w:val="2"/>
          <w:numId w:val="152"/>
        </w:numPr>
        <w:tabs>
          <w:tab w:val="left" w:pos="3099"/>
        </w:tabs>
        <w:spacing w:before="12"/>
        <w:ind w:left="3099" w:hanging="268"/>
        <w:rPr>
          <w:rFonts w:ascii="Courier New" w:hAnsi="Courier New"/>
          <w:sz w:val="24"/>
        </w:rPr>
      </w:pPr>
      <w:r>
        <w:rPr>
          <w:sz w:val="26"/>
        </w:rPr>
        <w:t>CSMA/CA–CarrierSenseMultipleAccess/Collision</w:t>
      </w:r>
      <w:r>
        <w:rPr>
          <w:spacing w:val="-2"/>
          <w:sz w:val="26"/>
        </w:rPr>
        <w:t>Avoidance</w:t>
      </w:r>
    </w:p>
    <w:p w:rsidR="00B97D84" w:rsidRDefault="000E2354">
      <w:pPr>
        <w:pStyle w:val="Heading7"/>
        <w:spacing w:before="281"/>
        <w:ind w:left="5280" w:right="1409" w:hanging="3213"/>
      </w:pPr>
      <w:r>
        <w:rPr>
          <w:u w:val="thick"/>
        </w:rPr>
        <w:t>CARRIERSENSEMULTIPLEACCESS/</w:t>
      </w:r>
      <w:r>
        <w:rPr>
          <w:u w:val="thick"/>
        </w:rPr>
        <w:t>COLLISIONDETECTION(CSMA / CD)</w:t>
      </w:r>
    </w:p>
    <w:p w:rsidR="00B97D84" w:rsidRDefault="000E2354">
      <w:pPr>
        <w:pStyle w:val="ListParagraph"/>
        <w:numPr>
          <w:ilvl w:val="0"/>
          <w:numId w:val="151"/>
        </w:numPr>
        <w:tabs>
          <w:tab w:val="left" w:pos="2380"/>
        </w:tabs>
        <w:spacing w:before="285"/>
        <w:ind w:right="1311"/>
        <w:rPr>
          <w:sz w:val="26"/>
        </w:rPr>
      </w:pPr>
      <w:r>
        <w:rPr>
          <w:b/>
          <w:sz w:val="26"/>
        </w:rPr>
        <w:t xml:space="preserve">Carrier Sense </w:t>
      </w:r>
      <w:r>
        <w:rPr>
          <w:sz w:val="26"/>
        </w:rPr>
        <w:t>in CSMA/CD means that all the nodes sense the medium to check whether it is idle or busy.</w:t>
      </w:r>
    </w:p>
    <w:p w:rsidR="00B97D84" w:rsidRDefault="000E2354">
      <w:pPr>
        <w:pStyle w:val="ListParagraph"/>
        <w:numPr>
          <w:ilvl w:val="1"/>
          <w:numId w:val="151"/>
        </w:numPr>
        <w:tabs>
          <w:tab w:val="left" w:pos="3100"/>
        </w:tabs>
        <w:spacing w:before="6" w:line="237" w:lineRule="auto"/>
        <w:ind w:right="2187"/>
        <w:rPr>
          <w:sz w:val="26"/>
        </w:rPr>
      </w:pPr>
      <w:r>
        <w:rPr>
          <w:sz w:val="26"/>
        </w:rPr>
        <w:t xml:space="preserve">Ifthecarriersensedisidle,thenthenodetransmitstheentire </w:t>
      </w:r>
      <w:r>
        <w:rPr>
          <w:spacing w:val="-2"/>
          <w:sz w:val="26"/>
        </w:rPr>
        <w:t>frame.</w:t>
      </w:r>
    </w:p>
    <w:p w:rsidR="00B97D84" w:rsidRDefault="000E2354">
      <w:pPr>
        <w:pStyle w:val="ListParagraph"/>
        <w:numPr>
          <w:ilvl w:val="1"/>
          <w:numId w:val="151"/>
        </w:numPr>
        <w:tabs>
          <w:tab w:val="left" w:pos="3100"/>
        </w:tabs>
        <w:ind w:hanging="360"/>
        <w:rPr>
          <w:sz w:val="26"/>
        </w:rPr>
      </w:pPr>
      <w:r>
        <w:rPr>
          <w:sz w:val="26"/>
        </w:rPr>
        <w:t>Ifthecarriersensedisbusy,thetransmissionis</w:t>
      </w:r>
      <w:r>
        <w:rPr>
          <w:spacing w:val="-2"/>
          <w:sz w:val="26"/>
        </w:rPr>
        <w:t>postponed.</w:t>
      </w:r>
    </w:p>
    <w:p w:rsidR="00B97D84" w:rsidRDefault="000E2354">
      <w:pPr>
        <w:pStyle w:val="ListParagraph"/>
        <w:numPr>
          <w:ilvl w:val="0"/>
          <w:numId w:val="151"/>
        </w:numPr>
        <w:tabs>
          <w:tab w:val="left" w:pos="2380"/>
        </w:tabs>
        <w:spacing w:before="295"/>
        <w:ind w:right="1294"/>
        <w:jc w:val="both"/>
        <w:rPr>
          <w:sz w:val="26"/>
        </w:rPr>
      </w:pPr>
      <w:r>
        <w:rPr>
          <w:b/>
          <w:sz w:val="26"/>
        </w:rPr>
        <w:t xml:space="preserve">Collision Detect </w:t>
      </w:r>
      <w:r>
        <w:rPr>
          <w:sz w:val="26"/>
        </w:rPr>
        <w:t>means that a node listens as it transmits and can therefore detect when a frame it is transmitting has collided with a frame transmitted by another node.</w:t>
      </w:r>
    </w:p>
    <w:p w:rsidR="00B97D84" w:rsidRDefault="00B97D84">
      <w:pPr>
        <w:pStyle w:val="BodyText"/>
        <w:spacing w:before="14"/>
      </w:pPr>
    </w:p>
    <w:p w:rsidR="00B97D84" w:rsidRDefault="000E2354">
      <w:pPr>
        <w:spacing w:before="1"/>
        <w:ind w:left="1224" w:right="869"/>
        <w:jc w:val="center"/>
        <w:rPr>
          <w:b/>
          <w:sz w:val="26"/>
        </w:rPr>
      </w:pPr>
      <w:r>
        <w:rPr>
          <w:b/>
          <w:sz w:val="26"/>
        </w:rPr>
        <w:t>FlowchartofCSMA/CD</w:t>
      </w:r>
      <w:r>
        <w:rPr>
          <w:b/>
          <w:spacing w:val="-2"/>
          <w:sz w:val="26"/>
        </w:rPr>
        <w:t>Operation</w:t>
      </w:r>
    </w:p>
    <w:p w:rsidR="00B97D84" w:rsidRDefault="000E2354">
      <w:pPr>
        <w:pStyle w:val="BodyText"/>
        <w:spacing w:before="134"/>
        <w:rPr>
          <w:b/>
          <w:sz w:val="20"/>
        </w:rPr>
      </w:pPr>
      <w:r>
        <w:rPr>
          <w:b/>
          <w:noProof/>
          <w:sz w:val="20"/>
          <w:lang w:bidi="hi-IN"/>
        </w:rPr>
        <w:drawing>
          <wp:anchor distT="0" distB="0" distL="0" distR="0" simplePos="0" relativeHeight="487704576" behindDoc="1" locked="0" layoutInCell="1" allowOverlap="1">
            <wp:simplePos x="0" y="0"/>
            <wp:positionH relativeFrom="page">
              <wp:posOffset>2280285</wp:posOffset>
            </wp:positionH>
            <wp:positionV relativeFrom="paragraph">
              <wp:posOffset>246384</wp:posOffset>
            </wp:positionV>
            <wp:extent cx="3090771" cy="2746248"/>
            <wp:effectExtent l="0" t="0" r="0" b="0"/>
            <wp:wrapTopAndBottom/>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65" cstate="print"/>
                    <a:stretch>
                      <a:fillRect/>
                    </a:stretch>
                  </pic:blipFill>
                  <pic:spPr>
                    <a:xfrm>
                      <a:off x="0" y="0"/>
                      <a:ext cx="3090771" cy="2746248"/>
                    </a:xfrm>
                    <a:prstGeom prst="rect">
                      <a:avLst/>
                    </a:prstGeom>
                  </pic:spPr>
                </pic:pic>
              </a:graphicData>
            </a:graphic>
          </wp:anchor>
        </w:drawing>
      </w:r>
    </w:p>
    <w:p w:rsidR="00B97D84" w:rsidRDefault="00B97D84">
      <w:pPr>
        <w:pStyle w:val="BodyText"/>
        <w:rPr>
          <w:b/>
          <w:sz w:val="20"/>
        </w:rPr>
        <w:sectPr w:rsidR="00B97D84">
          <w:headerReference w:type="default" r:id="rId166"/>
          <w:footerReference w:type="default" r:id="rId167"/>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36"/>
        <w:rPr>
          <w:b/>
          <w:sz w:val="28"/>
        </w:rPr>
      </w:pPr>
    </w:p>
    <w:p w:rsidR="00B97D84" w:rsidRDefault="00B97D84">
      <w:pPr>
        <w:pStyle w:val="Heading4"/>
        <w:spacing w:line="319" w:lineRule="exact"/>
        <w:ind w:left="1659"/>
      </w:pPr>
      <w:r>
        <w:pict>
          <v:shape id="docshape239" o:spid="_x0000_s1535" style="position:absolute;left:0;text-align:left;margin-left:88.55pt;margin-top:-19.35pt;width:436.3pt;height:4.45pt;z-index:15847424;mso-position-horizontal-relative:page" coordorigin="1771,-387" coordsize="8726,89" o:spt="100" adj="0,,0" path="m10497,-358r-8726,l1771,-298r8726,l10497,-358xm10497,-387r-8726,l1771,-373r8726,l10497,-387xe" fillcolor="#602221" stroked="f">
            <v:stroke joinstyle="round"/>
            <v:formulas/>
            <v:path arrowok="t" o:connecttype="segments"/>
            <w10:wrap anchorx="page"/>
          </v:shape>
        </w:pict>
      </w:r>
      <w:bookmarkStart w:id="175" w:name="Transmitter_Algorithm_in_CSMA/CD"/>
      <w:bookmarkEnd w:id="175"/>
      <w:r w:rsidR="000E2354">
        <w:rPr>
          <w:u w:val="thick"/>
        </w:rPr>
        <w:t>TransmitterAlgorithmin</w:t>
      </w:r>
      <w:r w:rsidR="000E2354">
        <w:rPr>
          <w:spacing w:val="-2"/>
          <w:u w:val="thick"/>
        </w:rPr>
        <w:t>CSMA/CD</w:t>
      </w:r>
    </w:p>
    <w:p w:rsidR="00B97D84" w:rsidRDefault="000E2354">
      <w:pPr>
        <w:pStyle w:val="ListParagraph"/>
        <w:numPr>
          <w:ilvl w:val="0"/>
          <w:numId w:val="151"/>
        </w:numPr>
        <w:tabs>
          <w:tab w:val="left" w:pos="2380"/>
        </w:tabs>
        <w:ind w:right="1444"/>
        <w:rPr>
          <w:sz w:val="26"/>
        </w:rPr>
      </w:pPr>
      <w:r>
        <w:rPr>
          <w:sz w:val="26"/>
        </w:rPr>
        <w:t xml:space="preserve">TransmitterAlgorithmdefinestheproceduresforanodethatsensesabusy </w:t>
      </w:r>
      <w:r>
        <w:rPr>
          <w:spacing w:val="-2"/>
          <w:sz w:val="26"/>
        </w:rPr>
        <w:t>medium.</w:t>
      </w:r>
    </w:p>
    <w:p w:rsidR="00B97D84" w:rsidRDefault="000E2354">
      <w:pPr>
        <w:pStyle w:val="ListParagraph"/>
        <w:numPr>
          <w:ilvl w:val="0"/>
          <w:numId w:val="151"/>
        </w:numPr>
        <w:tabs>
          <w:tab w:val="left" w:pos="2379"/>
        </w:tabs>
        <w:spacing w:before="5" w:line="296" w:lineRule="exact"/>
        <w:ind w:left="2379" w:hanging="359"/>
        <w:rPr>
          <w:b/>
          <w:sz w:val="26"/>
        </w:rPr>
      </w:pPr>
      <w:r>
        <w:rPr>
          <w:sz w:val="26"/>
        </w:rPr>
        <w:t>ThreetypesofTransmitterAlgorithm</w:t>
      </w:r>
      <w:r>
        <w:rPr>
          <w:spacing w:val="-2"/>
          <w:sz w:val="26"/>
        </w:rPr>
        <w:t>exist</w:t>
      </w:r>
      <w:r>
        <w:rPr>
          <w:b/>
          <w:spacing w:val="-2"/>
          <w:sz w:val="26"/>
        </w:rPr>
        <w:t>.</w:t>
      </w:r>
    </w:p>
    <w:p w:rsidR="00B97D84" w:rsidRDefault="000E2354">
      <w:pPr>
        <w:pStyle w:val="ListParagraph"/>
        <w:numPr>
          <w:ilvl w:val="0"/>
          <w:numId w:val="151"/>
        </w:numPr>
        <w:tabs>
          <w:tab w:val="left" w:pos="2379"/>
        </w:tabs>
        <w:spacing w:line="296" w:lineRule="exact"/>
        <w:ind w:left="2379" w:hanging="359"/>
        <w:rPr>
          <w:sz w:val="26"/>
        </w:rPr>
      </w:pPr>
      <w:r>
        <w:rPr>
          <w:sz w:val="26"/>
        </w:rPr>
        <w:t>They</w:t>
      </w:r>
      <w:r>
        <w:rPr>
          <w:spacing w:val="-5"/>
          <w:sz w:val="26"/>
        </w:rPr>
        <w:t>are</w:t>
      </w:r>
    </w:p>
    <w:p w:rsidR="00B97D84" w:rsidRDefault="000E2354">
      <w:pPr>
        <w:pStyle w:val="ListParagraph"/>
        <w:numPr>
          <w:ilvl w:val="0"/>
          <w:numId w:val="150"/>
        </w:numPr>
        <w:tabs>
          <w:tab w:val="left" w:pos="3098"/>
        </w:tabs>
        <w:spacing w:before="3" w:line="298" w:lineRule="exact"/>
        <w:ind w:left="3098" w:hanging="358"/>
        <w:rPr>
          <w:sz w:val="26"/>
        </w:rPr>
      </w:pPr>
      <w:r>
        <w:rPr>
          <w:sz w:val="26"/>
        </w:rPr>
        <w:t>Non-Persistent</w:t>
      </w:r>
      <w:r>
        <w:rPr>
          <w:spacing w:val="-2"/>
          <w:sz w:val="26"/>
        </w:rPr>
        <w:t>Strategy</w:t>
      </w:r>
    </w:p>
    <w:p w:rsidR="00B97D84" w:rsidRDefault="000E2354">
      <w:pPr>
        <w:pStyle w:val="ListParagraph"/>
        <w:numPr>
          <w:ilvl w:val="0"/>
          <w:numId w:val="150"/>
        </w:numPr>
        <w:tabs>
          <w:tab w:val="left" w:pos="3098"/>
        </w:tabs>
        <w:spacing w:line="298" w:lineRule="exact"/>
        <w:ind w:left="3098" w:hanging="358"/>
        <w:rPr>
          <w:sz w:val="26"/>
        </w:rPr>
      </w:pPr>
      <w:r>
        <w:rPr>
          <w:sz w:val="26"/>
        </w:rPr>
        <w:t>PersistentStrategy:</w:t>
      </w:r>
      <w:r>
        <w:rPr>
          <w:sz w:val="26"/>
        </w:rPr>
        <w:t>1-Persistent&amp;P-</w:t>
      </w:r>
      <w:r>
        <w:rPr>
          <w:spacing w:val="-2"/>
          <w:sz w:val="26"/>
        </w:rPr>
        <w:t>Persistent</w:t>
      </w:r>
    </w:p>
    <w:p w:rsidR="00B97D84" w:rsidRDefault="00B97D84">
      <w:pPr>
        <w:pStyle w:val="BodyText"/>
        <w:spacing w:before="7"/>
      </w:pPr>
    </w:p>
    <w:p w:rsidR="00B97D84" w:rsidRDefault="000E2354">
      <w:pPr>
        <w:pStyle w:val="Heading8"/>
        <w:spacing w:line="294" w:lineRule="exact"/>
        <w:ind w:left="1659"/>
      </w:pPr>
      <w:bookmarkStart w:id="176" w:name="Non-Persistent_Strategy"/>
      <w:bookmarkEnd w:id="176"/>
      <w:r>
        <w:rPr>
          <w:spacing w:val="-2"/>
        </w:rPr>
        <w:t>Non-PersistentStrategy</w:t>
      </w:r>
    </w:p>
    <w:p w:rsidR="00B97D84" w:rsidRDefault="000E2354">
      <w:pPr>
        <w:pStyle w:val="ListParagraph"/>
        <w:numPr>
          <w:ilvl w:val="0"/>
          <w:numId w:val="152"/>
        </w:numPr>
        <w:tabs>
          <w:tab w:val="left" w:pos="2380"/>
        </w:tabs>
        <w:spacing w:line="237" w:lineRule="auto"/>
        <w:ind w:right="1312"/>
        <w:rPr>
          <w:sz w:val="26"/>
        </w:rPr>
      </w:pPr>
      <w:r>
        <w:rPr>
          <w:sz w:val="26"/>
        </w:rPr>
        <w:t>In the non-persistent method,a station that has a frame to send senses the</w:t>
      </w:r>
      <w:r>
        <w:rPr>
          <w:spacing w:val="-2"/>
          <w:sz w:val="26"/>
        </w:rPr>
        <w:t>line.</w:t>
      </w:r>
    </w:p>
    <w:p w:rsidR="00B97D84" w:rsidRDefault="000E2354">
      <w:pPr>
        <w:pStyle w:val="ListParagraph"/>
        <w:numPr>
          <w:ilvl w:val="0"/>
          <w:numId w:val="152"/>
        </w:numPr>
        <w:tabs>
          <w:tab w:val="left" w:pos="2379"/>
        </w:tabs>
        <w:spacing w:line="318" w:lineRule="exact"/>
        <w:ind w:left="2379" w:hanging="359"/>
        <w:rPr>
          <w:sz w:val="26"/>
        </w:rPr>
      </w:pPr>
      <w:r>
        <w:rPr>
          <w:sz w:val="26"/>
        </w:rPr>
        <w:t>Ifthelineisidle,itsends</w:t>
      </w:r>
      <w:r>
        <w:rPr>
          <w:spacing w:val="-2"/>
          <w:sz w:val="26"/>
        </w:rPr>
        <w:t>immediately.</w:t>
      </w:r>
    </w:p>
    <w:p w:rsidR="00B97D84" w:rsidRDefault="000E2354">
      <w:pPr>
        <w:pStyle w:val="ListParagraph"/>
        <w:numPr>
          <w:ilvl w:val="0"/>
          <w:numId w:val="152"/>
        </w:numPr>
        <w:tabs>
          <w:tab w:val="left" w:pos="2380"/>
        </w:tabs>
        <w:spacing w:line="237" w:lineRule="auto"/>
        <w:ind w:right="1312"/>
        <w:rPr>
          <w:sz w:val="26"/>
        </w:rPr>
      </w:pPr>
      <w:r>
        <w:rPr>
          <w:sz w:val="26"/>
        </w:rPr>
        <w:t>If the line is not idle, it waits a random amount of time and then senses the line again.</w:t>
      </w:r>
    </w:p>
    <w:p w:rsidR="00B97D84" w:rsidRDefault="000E2354">
      <w:pPr>
        <w:pStyle w:val="BodyText"/>
        <w:spacing w:before="181"/>
        <w:rPr>
          <w:sz w:val="20"/>
        </w:rPr>
      </w:pPr>
      <w:r>
        <w:rPr>
          <w:noProof/>
          <w:sz w:val="20"/>
          <w:lang w:bidi="hi-IN"/>
        </w:rPr>
        <w:drawing>
          <wp:anchor distT="0" distB="0" distL="0" distR="0" simplePos="0" relativeHeight="487705600" behindDoc="1" locked="0" layoutInCell="1" allowOverlap="1">
            <wp:simplePos x="0" y="0"/>
            <wp:positionH relativeFrom="page">
              <wp:posOffset>2565400</wp:posOffset>
            </wp:positionH>
            <wp:positionV relativeFrom="paragraph">
              <wp:posOffset>276424</wp:posOffset>
            </wp:positionV>
            <wp:extent cx="2649735" cy="1304925"/>
            <wp:effectExtent l="0" t="0" r="0" b="0"/>
            <wp:wrapTopAndBottom/>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168" cstate="print"/>
                    <a:stretch>
                      <a:fillRect/>
                    </a:stretch>
                  </pic:blipFill>
                  <pic:spPr>
                    <a:xfrm>
                      <a:off x="0" y="0"/>
                      <a:ext cx="2649735" cy="1304925"/>
                    </a:xfrm>
                    <a:prstGeom prst="rect">
                      <a:avLst/>
                    </a:prstGeom>
                  </pic:spPr>
                </pic:pic>
              </a:graphicData>
            </a:graphic>
          </wp:anchor>
        </w:drawing>
      </w:r>
    </w:p>
    <w:p w:rsidR="00B97D84" w:rsidRDefault="000E2354">
      <w:pPr>
        <w:pStyle w:val="ListParagraph"/>
        <w:numPr>
          <w:ilvl w:val="0"/>
          <w:numId w:val="152"/>
        </w:numPr>
        <w:tabs>
          <w:tab w:val="left" w:pos="2380"/>
        </w:tabs>
        <w:spacing w:before="259" w:line="237" w:lineRule="auto"/>
        <w:ind w:right="1293"/>
        <w:jc w:val="both"/>
        <w:rPr>
          <w:sz w:val="26"/>
        </w:rPr>
      </w:pPr>
      <w:r>
        <w:rPr>
          <w:sz w:val="26"/>
        </w:rPr>
        <w:t>The non-persistent approach reduces the chance of collision because it is unlikely that two or more stations will wait the same amount of time and retry to send simultaneously.</w:t>
      </w:r>
    </w:p>
    <w:p w:rsidR="00B97D84" w:rsidRDefault="000E2354">
      <w:pPr>
        <w:pStyle w:val="ListParagraph"/>
        <w:numPr>
          <w:ilvl w:val="0"/>
          <w:numId w:val="152"/>
        </w:numPr>
        <w:tabs>
          <w:tab w:val="left" w:pos="2380"/>
        </w:tabs>
        <w:spacing w:before="5" w:line="237" w:lineRule="auto"/>
        <w:ind w:right="1293"/>
        <w:jc w:val="both"/>
        <w:rPr>
          <w:sz w:val="26"/>
        </w:rPr>
      </w:pPr>
      <w:r>
        <w:rPr>
          <w:sz w:val="26"/>
        </w:rPr>
        <w:t>However, this method reduces the efficiency of the network because the medium</w:t>
      </w:r>
      <w:r>
        <w:rPr>
          <w:sz w:val="26"/>
        </w:rPr>
        <w:t xml:space="preserve"> remains idle when there may be stations with frames to send.</w:t>
      </w:r>
    </w:p>
    <w:p w:rsidR="00B97D84" w:rsidRDefault="00B97D84">
      <w:pPr>
        <w:pStyle w:val="BodyText"/>
        <w:spacing w:before="13"/>
      </w:pPr>
    </w:p>
    <w:p w:rsidR="00B97D84" w:rsidRDefault="000E2354">
      <w:pPr>
        <w:pStyle w:val="Heading8"/>
        <w:spacing w:line="298" w:lineRule="exact"/>
        <w:ind w:left="1659"/>
      </w:pPr>
      <w:bookmarkStart w:id="177" w:name="Persistent_Strategy"/>
      <w:bookmarkEnd w:id="177"/>
      <w:r>
        <w:t>Persistent</w:t>
      </w:r>
      <w:r>
        <w:rPr>
          <w:spacing w:val="-2"/>
        </w:rPr>
        <w:t>Strategy</w:t>
      </w:r>
    </w:p>
    <w:p w:rsidR="00B97D84" w:rsidRDefault="000E2354">
      <w:pPr>
        <w:pStyle w:val="ListParagraph"/>
        <w:numPr>
          <w:ilvl w:val="0"/>
          <w:numId w:val="149"/>
        </w:numPr>
        <w:tabs>
          <w:tab w:val="left" w:pos="1849"/>
        </w:tabs>
        <w:spacing w:line="296" w:lineRule="exact"/>
        <w:ind w:left="1849" w:hanging="190"/>
        <w:rPr>
          <w:b/>
          <w:i/>
          <w:sz w:val="26"/>
        </w:rPr>
      </w:pPr>
      <w:r>
        <w:rPr>
          <w:b/>
          <w:i/>
          <w:sz w:val="26"/>
          <w:u w:val="thick"/>
        </w:rPr>
        <w:t>Persistent</w:t>
      </w:r>
      <w:r>
        <w:rPr>
          <w:b/>
          <w:i/>
          <w:spacing w:val="-10"/>
          <w:sz w:val="26"/>
          <w:u w:val="thick"/>
        </w:rPr>
        <w:t>:</w:t>
      </w:r>
    </w:p>
    <w:p w:rsidR="00B97D84" w:rsidRDefault="000E2354">
      <w:pPr>
        <w:pStyle w:val="ListParagraph"/>
        <w:numPr>
          <w:ilvl w:val="1"/>
          <w:numId w:val="149"/>
        </w:numPr>
        <w:tabs>
          <w:tab w:val="left" w:pos="2379"/>
        </w:tabs>
        <w:spacing w:line="315" w:lineRule="exact"/>
        <w:ind w:left="2379" w:hanging="359"/>
        <w:rPr>
          <w:sz w:val="26"/>
        </w:rPr>
      </w:pPr>
      <w:r>
        <w:rPr>
          <w:sz w:val="26"/>
        </w:rPr>
        <w:t>The1-persistentmethodissimpleand</w:t>
      </w:r>
      <w:r>
        <w:rPr>
          <w:spacing w:val="-2"/>
          <w:sz w:val="26"/>
        </w:rPr>
        <w:t>straightforward.</w:t>
      </w:r>
    </w:p>
    <w:p w:rsidR="00B97D84" w:rsidRDefault="000E2354">
      <w:pPr>
        <w:pStyle w:val="ListParagraph"/>
        <w:numPr>
          <w:ilvl w:val="1"/>
          <w:numId w:val="149"/>
        </w:numPr>
        <w:tabs>
          <w:tab w:val="left" w:pos="2380"/>
        </w:tabs>
        <w:spacing w:before="5" w:line="235" w:lineRule="auto"/>
        <w:ind w:right="2152"/>
        <w:rPr>
          <w:sz w:val="26"/>
        </w:rPr>
      </w:pPr>
      <w:r>
        <w:rPr>
          <w:sz w:val="26"/>
        </w:rPr>
        <w:t>In this method, after the station finds the line idle, it sends its frame immediately (with probability 1).</w:t>
      </w:r>
    </w:p>
    <w:p w:rsidR="00B97D84" w:rsidRDefault="000E2354">
      <w:pPr>
        <w:pStyle w:val="BodyText"/>
        <w:spacing w:before="4"/>
        <w:rPr>
          <w:sz w:val="8"/>
        </w:rPr>
      </w:pPr>
      <w:r>
        <w:rPr>
          <w:noProof/>
          <w:sz w:val="8"/>
          <w:lang w:bidi="hi-IN"/>
        </w:rPr>
        <w:drawing>
          <wp:anchor distT="0" distB="0" distL="0" distR="0" simplePos="0" relativeHeight="487706112" behindDoc="1" locked="0" layoutInCell="1" allowOverlap="1">
            <wp:simplePos x="0" y="0"/>
            <wp:positionH relativeFrom="page">
              <wp:posOffset>2928620</wp:posOffset>
            </wp:positionH>
            <wp:positionV relativeFrom="paragraph">
              <wp:posOffset>76225</wp:posOffset>
            </wp:positionV>
            <wp:extent cx="1846111" cy="1409700"/>
            <wp:effectExtent l="0" t="0" r="0" b="0"/>
            <wp:wrapTopAndBottom/>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169" cstate="print"/>
                    <a:stretch>
                      <a:fillRect/>
                    </a:stretch>
                  </pic:blipFill>
                  <pic:spPr>
                    <a:xfrm>
                      <a:off x="0" y="0"/>
                      <a:ext cx="1846111" cy="1409700"/>
                    </a:xfrm>
                    <a:prstGeom prst="rect">
                      <a:avLst/>
                    </a:prstGeom>
                  </pic:spPr>
                </pic:pic>
              </a:graphicData>
            </a:graphic>
          </wp:anchor>
        </w:drawing>
      </w:r>
    </w:p>
    <w:p w:rsidR="00B97D84" w:rsidRDefault="000E2354">
      <w:pPr>
        <w:pStyle w:val="ListParagraph"/>
        <w:numPr>
          <w:ilvl w:val="1"/>
          <w:numId w:val="149"/>
        </w:numPr>
        <w:tabs>
          <w:tab w:val="left" w:pos="2380"/>
        </w:tabs>
        <w:spacing w:line="237" w:lineRule="auto"/>
        <w:ind w:right="2023"/>
        <w:rPr>
          <w:sz w:val="26"/>
        </w:rPr>
      </w:pPr>
      <w:r>
        <w:rPr>
          <w:sz w:val="26"/>
        </w:rPr>
        <w:t>This method has the highest chance of collision because two or more stations may find the line idle and send their frames immediately.</w:t>
      </w:r>
    </w:p>
    <w:p w:rsidR="00B97D84" w:rsidRDefault="00B97D84">
      <w:pPr>
        <w:pStyle w:val="ListParagraph"/>
        <w:spacing w:line="237" w:lineRule="auto"/>
        <w:rPr>
          <w:sz w:val="26"/>
        </w:rPr>
        <w:sectPr w:rsidR="00B97D84">
          <w:headerReference w:type="default" r:id="rId170"/>
          <w:footerReference w:type="default" r:id="rId171"/>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pPr>
    </w:p>
    <w:p w:rsidR="00B97D84" w:rsidRDefault="00B97D84">
      <w:pPr>
        <w:spacing w:line="294" w:lineRule="exact"/>
        <w:ind w:left="1659"/>
        <w:rPr>
          <w:b/>
          <w:i/>
          <w:sz w:val="26"/>
        </w:rPr>
      </w:pPr>
      <w:r>
        <w:rPr>
          <w:b/>
          <w:i/>
          <w:sz w:val="26"/>
        </w:rPr>
        <w:pict>
          <v:shape id="docshape242" o:spid="_x0000_s1534" style="position:absolute;left:0;text-align:left;margin-left:88.55pt;margin-top:-19.55pt;width:436.3pt;height:4.45pt;z-index:15848960;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r w:rsidR="000E2354">
        <w:rPr>
          <w:b/>
          <w:i/>
          <w:sz w:val="26"/>
          <w:u w:val="thick"/>
        </w:rPr>
        <w:t>P-Persistent</w:t>
      </w:r>
      <w:r w:rsidR="000E2354">
        <w:rPr>
          <w:b/>
          <w:i/>
          <w:spacing w:val="-10"/>
          <w:sz w:val="26"/>
          <w:u w:val="thick"/>
        </w:rPr>
        <w:t>:</w:t>
      </w:r>
    </w:p>
    <w:p w:rsidR="00B97D84" w:rsidRDefault="000E2354">
      <w:pPr>
        <w:pStyle w:val="ListParagraph"/>
        <w:numPr>
          <w:ilvl w:val="1"/>
          <w:numId w:val="149"/>
        </w:numPr>
        <w:tabs>
          <w:tab w:val="left" w:pos="2379"/>
        </w:tabs>
        <w:spacing w:line="312" w:lineRule="exact"/>
        <w:ind w:left="2379" w:hanging="359"/>
        <w:rPr>
          <w:sz w:val="26"/>
        </w:rPr>
      </w:pPr>
      <w:r>
        <w:rPr>
          <w:sz w:val="26"/>
        </w:rPr>
        <w:t>Inthismethod,</w:t>
      </w:r>
      <w:r>
        <w:rPr>
          <w:sz w:val="26"/>
        </w:rPr>
        <w:t>afterthestationfindsthelineidleitfollowsthese</w:t>
      </w:r>
      <w:r>
        <w:rPr>
          <w:spacing w:val="-2"/>
          <w:sz w:val="26"/>
        </w:rPr>
        <w:t>steps:</w:t>
      </w:r>
    </w:p>
    <w:p w:rsidR="00B97D84" w:rsidRDefault="000E2354">
      <w:pPr>
        <w:pStyle w:val="ListParagraph"/>
        <w:numPr>
          <w:ilvl w:val="1"/>
          <w:numId w:val="149"/>
        </w:numPr>
        <w:tabs>
          <w:tab w:val="left" w:pos="2399"/>
        </w:tabs>
        <w:spacing w:line="317" w:lineRule="exact"/>
        <w:ind w:left="2399" w:hanging="379"/>
        <w:rPr>
          <w:sz w:val="26"/>
        </w:rPr>
      </w:pPr>
      <w:r>
        <w:rPr>
          <w:sz w:val="26"/>
        </w:rPr>
        <w:t>Withprobability</w:t>
      </w:r>
      <w:r>
        <w:rPr>
          <w:i/>
          <w:sz w:val="26"/>
        </w:rPr>
        <w:t>p</w:t>
      </w:r>
      <w:r>
        <w:rPr>
          <w:sz w:val="26"/>
        </w:rPr>
        <w:t>,thestationsendsits</w:t>
      </w:r>
      <w:r>
        <w:rPr>
          <w:spacing w:val="-2"/>
          <w:sz w:val="26"/>
        </w:rPr>
        <w:t>frame.</w:t>
      </w:r>
    </w:p>
    <w:p w:rsidR="00B97D84" w:rsidRDefault="000E2354">
      <w:pPr>
        <w:pStyle w:val="ListParagraph"/>
        <w:numPr>
          <w:ilvl w:val="1"/>
          <w:numId w:val="149"/>
        </w:numPr>
        <w:tabs>
          <w:tab w:val="left" w:pos="2380"/>
        </w:tabs>
        <w:spacing w:line="242" w:lineRule="auto"/>
        <w:ind w:right="1312"/>
        <w:rPr>
          <w:sz w:val="26"/>
        </w:rPr>
      </w:pPr>
      <w:r>
        <w:rPr>
          <w:sz w:val="26"/>
        </w:rPr>
        <w:t xml:space="preserve">Withprobability </w:t>
      </w:r>
      <w:r>
        <w:rPr>
          <w:i/>
          <w:sz w:val="26"/>
        </w:rPr>
        <w:t>q</w:t>
      </w:r>
      <w:r>
        <w:rPr>
          <w:sz w:val="26"/>
        </w:rPr>
        <w:t xml:space="preserve">= 1− </w:t>
      </w:r>
      <w:r>
        <w:rPr>
          <w:i/>
          <w:sz w:val="26"/>
        </w:rPr>
        <w:t>p</w:t>
      </w:r>
      <w:r>
        <w:rPr>
          <w:sz w:val="26"/>
        </w:rPr>
        <w:t>, thestation waits forthebeginning ofthenext time slot and checks the line again.</w:t>
      </w:r>
    </w:p>
    <w:p w:rsidR="00B97D84" w:rsidRDefault="000E2354">
      <w:pPr>
        <w:pStyle w:val="BodyText"/>
        <w:spacing w:before="53"/>
        <w:rPr>
          <w:sz w:val="20"/>
        </w:rPr>
      </w:pPr>
      <w:r>
        <w:rPr>
          <w:noProof/>
          <w:sz w:val="20"/>
          <w:lang w:bidi="hi-IN"/>
        </w:rPr>
        <w:drawing>
          <wp:anchor distT="0" distB="0" distL="0" distR="0" simplePos="0" relativeHeight="487707136" behindDoc="1" locked="0" layoutInCell="1" allowOverlap="1">
            <wp:simplePos x="0" y="0"/>
            <wp:positionH relativeFrom="page">
              <wp:posOffset>1769745</wp:posOffset>
            </wp:positionH>
            <wp:positionV relativeFrom="paragraph">
              <wp:posOffset>194945</wp:posOffset>
            </wp:positionV>
            <wp:extent cx="4172852" cy="2245709"/>
            <wp:effectExtent l="0" t="0" r="0" b="0"/>
            <wp:wrapTopAndBottom/>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72" cstate="print"/>
                    <a:stretch>
                      <a:fillRect/>
                    </a:stretch>
                  </pic:blipFill>
                  <pic:spPr>
                    <a:xfrm>
                      <a:off x="0" y="0"/>
                      <a:ext cx="4172852" cy="2245709"/>
                    </a:xfrm>
                    <a:prstGeom prst="rect">
                      <a:avLst/>
                    </a:prstGeom>
                  </pic:spPr>
                </pic:pic>
              </a:graphicData>
            </a:graphic>
          </wp:anchor>
        </w:drawing>
      </w:r>
    </w:p>
    <w:p w:rsidR="00B97D84" w:rsidRDefault="000E2354">
      <w:pPr>
        <w:pStyle w:val="ListParagraph"/>
        <w:numPr>
          <w:ilvl w:val="1"/>
          <w:numId w:val="149"/>
        </w:numPr>
        <w:tabs>
          <w:tab w:val="left" w:pos="2380"/>
        </w:tabs>
        <w:spacing w:before="271"/>
        <w:ind w:right="1312"/>
        <w:rPr>
          <w:sz w:val="26"/>
        </w:rPr>
      </w:pPr>
      <w:r>
        <w:rPr>
          <w:sz w:val="26"/>
        </w:rPr>
        <w:t>Thep-persistentmethodisusedifthechannelhastimeslotswith</w:t>
      </w:r>
      <w:r>
        <w:rPr>
          <w:sz w:val="26"/>
        </w:rPr>
        <w:t>aslot duration equal to or greater than the maximum propagation time.</w:t>
      </w:r>
    </w:p>
    <w:p w:rsidR="00B97D84" w:rsidRDefault="000E2354">
      <w:pPr>
        <w:pStyle w:val="ListParagraph"/>
        <w:numPr>
          <w:ilvl w:val="1"/>
          <w:numId w:val="149"/>
        </w:numPr>
        <w:tabs>
          <w:tab w:val="left" w:pos="2380"/>
        </w:tabs>
        <w:spacing w:line="237" w:lineRule="auto"/>
        <w:ind w:right="1888"/>
        <w:rPr>
          <w:sz w:val="26"/>
        </w:rPr>
      </w:pPr>
      <w:r>
        <w:rPr>
          <w:sz w:val="26"/>
        </w:rPr>
        <w:t>The p-persistent approach combines theadvantages ofthe other two strategies. It reduces the chance of collision and improves efficiency.</w:t>
      </w:r>
    </w:p>
    <w:p w:rsidR="00B97D84" w:rsidRDefault="000E2354">
      <w:pPr>
        <w:spacing w:before="5"/>
        <w:ind w:left="2740"/>
        <w:rPr>
          <w:sz w:val="26"/>
        </w:rPr>
      </w:pPr>
      <w:r>
        <w:rPr>
          <w:spacing w:val="-10"/>
          <w:sz w:val="26"/>
        </w:rPr>
        <w:t>.</w:t>
      </w:r>
    </w:p>
    <w:p w:rsidR="00B97D84" w:rsidRDefault="000E2354">
      <w:pPr>
        <w:pStyle w:val="Heading7"/>
        <w:spacing w:before="8" w:line="294" w:lineRule="exact"/>
        <w:ind w:left="1659"/>
      </w:pPr>
      <w:bookmarkStart w:id="178" w:name="EXPONENTIAL_BACK-OFF"/>
      <w:bookmarkEnd w:id="178"/>
      <w:r>
        <w:rPr>
          <w:spacing w:val="-2"/>
        </w:rPr>
        <w:t>EXPONENTIALBACK-</w:t>
      </w:r>
      <w:r>
        <w:rPr>
          <w:spacing w:val="-5"/>
        </w:rPr>
        <w:t>OFF</w:t>
      </w:r>
    </w:p>
    <w:p w:rsidR="00B97D84" w:rsidRDefault="000E2354">
      <w:pPr>
        <w:pStyle w:val="ListParagraph"/>
        <w:numPr>
          <w:ilvl w:val="1"/>
          <w:numId w:val="149"/>
        </w:numPr>
        <w:tabs>
          <w:tab w:val="left" w:pos="2200"/>
          <w:tab w:val="left" w:pos="2202"/>
        </w:tabs>
        <w:spacing w:line="237" w:lineRule="auto"/>
        <w:ind w:left="2202" w:right="1302" w:hanging="183"/>
        <w:rPr>
          <w:sz w:val="26"/>
        </w:rPr>
      </w:pPr>
      <w:r>
        <w:rPr>
          <w:sz w:val="26"/>
        </w:rPr>
        <w:t xml:space="preserve">Oncean adaptorhas detected </w:t>
      </w:r>
      <w:r>
        <w:rPr>
          <w:sz w:val="26"/>
        </w:rPr>
        <w:t>acollisionandstopped its transmission, it waits acertain amount of time and tries again.</w:t>
      </w:r>
    </w:p>
    <w:p w:rsidR="00B97D84" w:rsidRDefault="000E2354">
      <w:pPr>
        <w:pStyle w:val="ListParagraph"/>
        <w:numPr>
          <w:ilvl w:val="1"/>
          <w:numId w:val="149"/>
        </w:numPr>
        <w:tabs>
          <w:tab w:val="left" w:pos="2200"/>
          <w:tab w:val="left" w:pos="2202"/>
        </w:tabs>
        <w:spacing w:before="1" w:line="237" w:lineRule="auto"/>
        <w:ind w:left="2202" w:right="1317" w:hanging="183"/>
        <w:rPr>
          <w:sz w:val="26"/>
        </w:rPr>
      </w:pPr>
      <w:r>
        <w:rPr>
          <w:sz w:val="26"/>
        </w:rPr>
        <w:t>Eachtime it tries to transmit but fails,the adaptor doubles theamount of time it waits before trying again.</w:t>
      </w:r>
    </w:p>
    <w:p w:rsidR="00B97D84" w:rsidRDefault="000E2354">
      <w:pPr>
        <w:pStyle w:val="ListParagraph"/>
        <w:numPr>
          <w:ilvl w:val="1"/>
          <w:numId w:val="149"/>
        </w:numPr>
        <w:tabs>
          <w:tab w:val="left" w:pos="2200"/>
          <w:tab w:val="left" w:pos="2202"/>
        </w:tabs>
        <w:spacing w:before="5" w:line="235" w:lineRule="auto"/>
        <w:ind w:left="2202" w:right="1380" w:hanging="183"/>
        <w:rPr>
          <w:b/>
          <w:sz w:val="26"/>
        </w:rPr>
      </w:pPr>
      <w:r>
        <w:rPr>
          <w:b/>
          <w:noProof/>
          <w:sz w:val="26"/>
          <w:lang w:bidi="hi-IN"/>
        </w:rPr>
        <w:drawing>
          <wp:anchor distT="0" distB="0" distL="0" distR="0" simplePos="0" relativeHeight="487707648" behindDoc="1" locked="0" layoutInCell="1" allowOverlap="1">
            <wp:simplePos x="0" y="0"/>
            <wp:positionH relativeFrom="page">
              <wp:posOffset>1969135</wp:posOffset>
            </wp:positionH>
            <wp:positionV relativeFrom="paragraph">
              <wp:posOffset>397322</wp:posOffset>
            </wp:positionV>
            <wp:extent cx="4031966" cy="2736342"/>
            <wp:effectExtent l="0" t="0" r="0" b="0"/>
            <wp:wrapTopAndBottom/>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173" cstate="print"/>
                    <a:stretch>
                      <a:fillRect/>
                    </a:stretch>
                  </pic:blipFill>
                  <pic:spPr>
                    <a:xfrm>
                      <a:off x="0" y="0"/>
                      <a:ext cx="4031966" cy="2736342"/>
                    </a:xfrm>
                    <a:prstGeom prst="rect">
                      <a:avLst/>
                    </a:prstGeom>
                  </pic:spPr>
                </pic:pic>
              </a:graphicData>
            </a:graphic>
          </wp:anchor>
        </w:drawing>
      </w:r>
      <w:r>
        <w:rPr>
          <w:sz w:val="26"/>
        </w:rPr>
        <w:t>Thisstrategyofdoublingthedelayintervalbetweeneach</w:t>
      </w:r>
      <w:r>
        <w:rPr>
          <w:sz w:val="26"/>
        </w:rPr>
        <w:t xml:space="preserve">retransmission attempt is a general technique known as </w:t>
      </w:r>
      <w:r>
        <w:rPr>
          <w:b/>
          <w:sz w:val="26"/>
        </w:rPr>
        <w:t>exponential back-off.</w:t>
      </w:r>
    </w:p>
    <w:p w:rsidR="00B97D84" w:rsidRDefault="00B97D84">
      <w:pPr>
        <w:pStyle w:val="ListParagraph"/>
        <w:spacing w:line="235" w:lineRule="auto"/>
        <w:rPr>
          <w:b/>
          <w:sz w:val="26"/>
        </w:rPr>
        <w:sectPr w:rsidR="00B97D84">
          <w:headerReference w:type="default" r:id="rId174"/>
          <w:footerReference w:type="default" r:id="rId175"/>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rPr>
          <w:b/>
        </w:rPr>
      </w:pPr>
    </w:p>
    <w:p w:rsidR="00B97D84" w:rsidRDefault="00B97D84">
      <w:pPr>
        <w:pStyle w:val="Heading7"/>
        <w:ind w:left="5299" w:right="1409" w:hanging="3299"/>
      </w:pPr>
      <w:r>
        <w:pict>
          <v:shape id="docshape245" o:spid="_x0000_s1533" style="position:absolute;left:0;text-align:left;margin-left:88.55pt;margin-top:-19.55pt;width:436.3pt;height:4.45pt;z-index:15851008;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bookmarkStart w:id="179" w:name="CARRIER_SENSE_MULTIPLE_ACCESS_/_COLLISIO"/>
      <w:bookmarkEnd w:id="179"/>
      <w:r w:rsidR="000E2354">
        <w:rPr>
          <w:u w:val="thick"/>
        </w:rPr>
        <w:t>CARRIERSENSEMULTIPLEACCESS/COLLISIONAVOIDANCE</w:t>
      </w:r>
      <w:r w:rsidR="000E2354">
        <w:rPr>
          <w:spacing w:val="-2"/>
          <w:u w:val="thick"/>
        </w:rPr>
        <w:t>(CSMA/CA)</w:t>
      </w:r>
    </w:p>
    <w:p w:rsidR="00B97D84" w:rsidRDefault="000E2354">
      <w:pPr>
        <w:pStyle w:val="ListParagraph"/>
        <w:numPr>
          <w:ilvl w:val="1"/>
          <w:numId w:val="149"/>
        </w:numPr>
        <w:tabs>
          <w:tab w:val="left" w:pos="2380"/>
        </w:tabs>
        <w:spacing w:before="1" w:line="237" w:lineRule="auto"/>
        <w:ind w:right="1299"/>
        <w:jc w:val="both"/>
        <w:rPr>
          <w:sz w:val="26"/>
        </w:rPr>
      </w:pPr>
      <w:r>
        <w:rPr>
          <w:sz w:val="26"/>
        </w:rPr>
        <w:t>Carrier sense multiple access with</w:t>
      </w:r>
      <w:r>
        <w:rPr>
          <w:sz w:val="26"/>
        </w:rPr>
        <w:t xml:space="preserve"> collision avoidance (CSMA/CA) was invented for wireless networks.</w:t>
      </w:r>
    </w:p>
    <w:p w:rsidR="00B97D84" w:rsidRDefault="000E2354">
      <w:pPr>
        <w:pStyle w:val="ListParagraph"/>
        <w:numPr>
          <w:ilvl w:val="1"/>
          <w:numId w:val="149"/>
        </w:numPr>
        <w:tabs>
          <w:tab w:val="left" w:pos="2380"/>
        </w:tabs>
        <w:spacing w:before="3" w:line="237" w:lineRule="auto"/>
        <w:ind w:right="1292"/>
        <w:jc w:val="both"/>
        <w:rPr>
          <w:sz w:val="26"/>
        </w:rPr>
      </w:pPr>
      <w:r>
        <w:rPr>
          <w:sz w:val="26"/>
        </w:rPr>
        <w:t>Wireless protocol would follow exactly the same algorithm as the Ethernet—Wait until the linkbecomes idle before transmittingand backoff should a collision occur.</w:t>
      </w:r>
    </w:p>
    <w:p w:rsidR="00B97D84" w:rsidRDefault="000E2354">
      <w:pPr>
        <w:pStyle w:val="ListParagraph"/>
        <w:numPr>
          <w:ilvl w:val="1"/>
          <w:numId w:val="149"/>
        </w:numPr>
        <w:tabs>
          <w:tab w:val="left" w:pos="2380"/>
        </w:tabs>
        <w:spacing w:before="7" w:line="242" w:lineRule="auto"/>
        <w:ind w:right="1340"/>
        <w:jc w:val="both"/>
        <w:rPr>
          <w:sz w:val="26"/>
        </w:rPr>
      </w:pPr>
      <w:r>
        <w:rPr>
          <w:sz w:val="26"/>
        </w:rPr>
        <w:t>Collisions are avoided through the use of CSMA/CA’s three strategies: the interframe space, the contention window, and acknowledgments</w:t>
      </w:r>
    </w:p>
    <w:p w:rsidR="00B97D84" w:rsidRDefault="000E2354">
      <w:pPr>
        <w:pStyle w:val="BodyText"/>
        <w:spacing w:before="284" w:line="242" w:lineRule="auto"/>
        <w:ind w:left="1659" w:right="1292"/>
        <w:jc w:val="both"/>
        <w:rPr>
          <w:b/>
        </w:rPr>
      </w:pPr>
      <w:r>
        <w:rPr>
          <w:b/>
          <w:i/>
        </w:rPr>
        <w:t xml:space="preserve">Interframe Space (IFS) - </w:t>
      </w:r>
      <w:r>
        <w:t xml:space="preserve">First, collisions are avoided by deferring transmission even if the channel is found idle. When </w:t>
      </w:r>
      <w:r>
        <w:t xml:space="preserve">an idle channel is found, the station does not send immediately. It waits for a period of time called the </w:t>
      </w:r>
      <w:r>
        <w:rPr>
          <w:b/>
          <w:i/>
        </w:rPr>
        <w:t xml:space="preserve">interframe space </w:t>
      </w:r>
      <w:r>
        <w:t xml:space="preserve">or </w:t>
      </w:r>
      <w:r>
        <w:rPr>
          <w:b/>
          <w:i/>
          <w:spacing w:val="-4"/>
        </w:rPr>
        <w:t>IFS</w:t>
      </w:r>
      <w:r>
        <w:rPr>
          <w:b/>
          <w:spacing w:val="-4"/>
        </w:rPr>
        <w:t>.</w:t>
      </w:r>
    </w:p>
    <w:p w:rsidR="00B97D84" w:rsidRDefault="000E2354">
      <w:pPr>
        <w:pStyle w:val="BodyText"/>
        <w:spacing w:before="285"/>
        <w:ind w:left="1659" w:right="1293"/>
        <w:jc w:val="both"/>
      </w:pPr>
      <w:r>
        <w:rPr>
          <w:b/>
          <w:i/>
        </w:rPr>
        <w:t xml:space="preserve">Contention Window - </w:t>
      </w:r>
      <w:r>
        <w:t xml:space="preserve">The </w:t>
      </w:r>
      <w:r>
        <w:rPr>
          <w:b/>
        </w:rPr>
        <w:t xml:space="preserve">contention window </w:t>
      </w:r>
      <w:r>
        <w:t>is an amount of time divided into slots. A station that is ready to send chooses a random number of slots as its wait time. The number of slots in the window changes according to the binary exponential backoff strategy. This means that it is set to one slo</w:t>
      </w:r>
      <w:r>
        <w:t>t the first time and then doubles each time the station cannot detect an idle channel after the IFStime.</w:t>
      </w:r>
    </w:p>
    <w:p w:rsidR="00B97D84" w:rsidRDefault="000E2354">
      <w:pPr>
        <w:pStyle w:val="BodyText"/>
        <w:spacing w:before="296"/>
        <w:ind w:left="1659" w:right="1293"/>
        <w:jc w:val="both"/>
      </w:pPr>
      <w:r>
        <w:rPr>
          <w:b/>
          <w:i/>
        </w:rPr>
        <w:t xml:space="preserve">Acknowledgment - </w:t>
      </w:r>
      <w:r>
        <w:t>In addition, the data may be corrupted during the transmission.The positive acknowledgment and the time-out timer can help guarantee t</w:t>
      </w:r>
      <w:r>
        <w:t>hat the receiver has received the frame.</w:t>
      </w:r>
    </w:p>
    <w:p w:rsidR="00B97D84" w:rsidRDefault="00B97D84">
      <w:pPr>
        <w:pStyle w:val="BodyText"/>
        <w:spacing w:before="84"/>
        <w:rPr>
          <w:sz w:val="20"/>
        </w:rPr>
      </w:pPr>
      <w:r>
        <w:rPr>
          <w:sz w:val="20"/>
        </w:rPr>
        <w:pict>
          <v:rect id="docshape246" o:spid="_x0000_s1532" style="position:absolute;margin-left:93.15pt;margin-top:16.9pt;width:431.75pt;height:1.45pt;z-index:-15607808;mso-wrap-distance-left:0;mso-wrap-distance-right:0;mso-position-horizontal-relative:page" fillcolor="black" stroked="f">
            <w10:wrap type="topAndBottom" anchorx="page"/>
          </v:rect>
        </w:pict>
      </w:r>
      <w:r>
        <w:rPr>
          <w:sz w:val="20"/>
        </w:rPr>
        <w:pict>
          <v:shape id="docshape247" o:spid="_x0000_s1531" type="#_x0000_t202" style="position:absolute;margin-left:88.6pt;margin-top:33.2pt;width:436.3pt;height:17.3pt;z-index:-15607296;mso-wrap-distance-left:0;mso-wrap-distance-right:0;mso-position-horizontal-relative:page" fillcolor="#d9d9d9" stroked="f">
            <v:textbox inset="0,0,0,0">
              <w:txbxContent>
                <w:p w:rsidR="00B97D84" w:rsidRDefault="000E2354">
                  <w:pPr>
                    <w:tabs>
                      <w:tab w:val="left" w:pos="2016"/>
                    </w:tabs>
                    <w:spacing w:line="341" w:lineRule="exact"/>
                    <w:ind w:left="1291"/>
                    <w:rPr>
                      <w:b/>
                      <w:color w:val="000000"/>
                      <w:sz w:val="30"/>
                    </w:rPr>
                  </w:pPr>
                  <w:r>
                    <w:rPr>
                      <w:b/>
                      <w:color w:val="000000"/>
                      <w:spacing w:val="-5"/>
                      <w:sz w:val="30"/>
                    </w:rPr>
                    <w:t>8.</w:t>
                  </w:r>
                  <w:r>
                    <w:rPr>
                      <w:b/>
                      <w:color w:val="000000"/>
                      <w:sz w:val="30"/>
                    </w:rPr>
                    <w:tab/>
                  </w:r>
                  <w:r>
                    <w:rPr>
                      <w:b/>
                      <w:color w:val="000000"/>
                      <w:sz w:val="30"/>
                      <w:u w:val="single"/>
                    </w:rPr>
                    <w:t>WIREDLAN:ETHERNET(IEEE</w:t>
                  </w:r>
                  <w:r>
                    <w:rPr>
                      <w:b/>
                      <w:color w:val="000000"/>
                      <w:spacing w:val="-2"/>
                      <w:sz w:val="30"/>
                      <w:u w:val="single"/>
                    </w:rPr>
                    <w:t>802.3)</w:t>
                  </w:r>
                </w:p>
              </w:txbxContent>
            </v:textbox>
            <w10:wrap type="topAndBottom" anchorx="page"/>
          </v:shape>
        </w:pict>
      </w:r>
    </w:p>
    <w:p w:rsidR="00B97D84" w:rsidRDefault="00B97D84">
      <w:pPr>
        <w:pStyle w:val="BodyText"/>
        <w:spacing w:before="43"/>
        <w:rPr>
          <w:sz w:val="20"/>
        </w:rPr>
      </w:pPr>
    </w:p>
    <w:p w:rsidR="00B97D84" w:rsidRDefault="000E2354">
      <w:pPr>
        <w:pStyle w:val="ListParagraph"/>
        <w:numPr>
          <w:ilvl w:val="1"/>
          <w:numId w:val="149"/>
        </w:numPr>
        <w:tabs>
          <w:tab w:val="left" w:pos="2380"/>
        </w:tabs>
        <w:spacing w:line="242" w:lineRule="auto"/>
        <w:ind w:right="1389"/>
        <w:jc w:val="both"/>
        <w:rPr>
          <w:sz w:val="26"/>
        </w:rPr>
      </w:pPr>
      <w:r>
        <w:rPr>
          <w:sz w:val="26"/>
        </w:rPr>
        <w:t>Ethernetwasdevelopedinthemid-1970’sattheXeroxPaloAltoResearch Center (PARC),</w:t>
      </w:r>
    </w:p>
    <w:p w:rsidR="00B97D84" w:rsidRDefault="000E2354">
      <w:pPr>
        <w:pStyle w:val="ListParagraph"/>
        <w:numPr>
          <w:ilvl w:val="1"/>
          <w:numId w:val="149"/>
        </w:numPr>
        <w:tabs>
          <w:tab w:val="left" w:pos="2379"/>
        </w:tabs>
        <w:spacing w:line="308" w:lineRule="exact"/>
        <w:ind w:left="2379" w:hanging="359"/>
        <w:rPr>
          <w:sz w:val="26"/>
        </w:rPr>
      </w:pPr>
      <w:r>
        <w:rPr>
          <w:sz w:val="26"/>
        </w:rPr>
        <w:t>IEEEcontrolstheEthernet</w:t>
      </w:r>
      <w:r>
        <w:rPr>
          <w:spacing w:val="-2"/>
          <w:sz w:val="26"/>
        </w:rPr>
        <w:t>standards.</w:t>
      </w:r>
    </w:p>
    <w:p w:rsidR="00B97D84" w:rsidRDefault="000E2354">
      <w:pPr>
        <w:pStyle w:val="ListParagraph"/>
        <w:numPr>
          <w:ilvl w:val="1"/>
          <w:numId w:val="149"/>
        </w:numPr>
        <w:tabs>
          <w:tab w:val="left" w:pos="2380"/>
        </w:tabs>
        <w:ind w:right="1312"/>
        <w:rPr>
          <w:sz w:val="26"/>
        </w:rPr>
      </w:pPr>
      <w:r>
        <w:rPr>
          <w:sz w:val="26"/>
        </w:rPr>
        <w:t>The Ethernet is the most successful local area networking technolo</w:t>
      </w:r>
      <w:r>
        <w:rPr>
          <w:sz w:val="26"/>
        </w:rPr>
        <w:t>gy, that uses bus topology.</w:t>
      </w:r>
    </w:p>
    <w:p w:rsidR="00B97D84" w:rsidRDefault="000E2354">
      <w:pPr>
        <w:pStyle w:val="ListParagraph"/>
        <w:numPr>
          <w:ilvl w:val="1"/>
          <w:numId w:val="149"/>
        </w:numPr>
        <w:tabs>
          <w:tab w:val="left" w:pos="2380"/>
        </w:tabs>
        <w:spacing w:line="237" w:lineRule="auto"/>
        <w:ind w:right="1307"/>
        <w:rPr>
          <w:sz w:val="26"/>
        </w:rPr>
      </w:pPr>
      <w:r>
        <w:rPr>
          <w:sz w:val="26"/>
        </w:rPr>
        <w:t>TheEthernetis</w:t>
      </w:r>
      <w:r>
        <w:rPr>
          <w:b/>
          <w:sz w:val="26"/>
        </w:rPr>
        <w:t>multiple-accessnetworks</w:t>
      </w:r>
      <w:r>
        <w:rPr>
          <w:sz w:val="26"/>
        </w:rPr>
        <w:t>thatissetofnodessendand receive frames over a shared link.</w:t>
      </w:r>
    </w:p>
    <w:p w:rsidR="00B97D84" w:rsidRDefault="000E2354">
      <w:pPr>
        <w:pStyle w:val="ListParagraph"/>
        <w:numPr>
          <w:ilvl w:val="1"/>
          <w:numId w:val="149"/>
        </w:numPr>
        <w:tabs>
          <w:tab w:val="left" w:pos="2379"/>
        </w:tabs>
        <w:ind w:left="2379" w:hanging="359"/>
        <w:rPr>
          <w:sz w:val="26"/>
        </w:rPr>
      </w:pPr>
      <w:r>
        <w:rPr>
          <w:sz w:val="26"/>
        </w:rPr>
        <w:t>Ethernetusesthe</w:t>
      </w:r>
      <w:r>
        <w:rPr>
          <w:b/>
          <w:sz w:val="26"/>
        </w:rPr>
        <w:t>CSMA/CD(C</w:t>
      </w:r>
      <w:r>
        <w:rPr>
          <w:sz w:val="26"/>
        </w:rPr>
        <w:t>arrier</w:t>
      </w:r>
      <w:r>
        <w:rPr>
          <w:b/>
          <w:sz w:val="26"/>
        </w:rPr>
        <w:t>S</w:t>
      </w:r>
      <w:r>
        <w:rPr>
          <w:sz w:val="26"/>
        </w:rPr>
        <w:t>ense</w:t>
      </w:r>
      <w:r>
        <w:rPr>
          <w:b/>
          <w:sz w:val="26"/>
        </w:rPr>
        <w:t>M</w:t>
      </w:r>
      <w:r>
        <w:rPr>
          <w:sz w:val="26"/>
        </w:rPr>
        <w:t>ultiple</w:t>
      </w:r>
      <w:r>
        <w:rPr>
          <w:b/>
          <w:sz w:val="26"/>
        </w:rPr>
        <w:t>A</w:t>
      </w:r>
      <w:r>
        <w:rPr>
          <w:sz w:val="26"/>
        </w:rPr>
        <w:t>ccess</w:t>
      </w:r>
      <w:r>
        <w:rPr>
          <w:spacing w:val="-4"/>
          <w:sz w:val="26"/>
        </w:rPr>
        <w:t>with</w:t>
      </w:r>
    </w:p>
    <w:p w:rsidR="00B97D84" w:rsidRDefault="000E2354">
      <w:pPr>
        <w:pStyle w:val="BodyText"/>
        <w:ind w:left="2380"/>
      </w:pPr>
      <w:r>
        <w:rPr>
          <w:b/>
        </w:rPr>
        <w:t>C</w:t>
      </w:r>
      <w:r>
        <w:t>ollision</w:t>
      </w:r>
      <w:r>
        <w:rPr>
          <w:b/>
        </w:rPr>
        <w:t>D</w:t>
      </w:r>
      <w:r>
        <w:t>etection)</w:t>
      </w:r>
      <w:r>
        <w:rPr>
          <w:spacing w:val="-2"/>
        </w:rPr>
        <w:t>mechanism.</w:t>
      </w:r>
    </w:p>
    <w:p w:rsidR="00B97D84" w:rsidRDefault="00B97D84">
      <w:pPr>
        <w:pStyle w:val="BodyText"/>
        <w:spacing w:before="139"/>
      </w:pPr>
    </w:p>
    <w:p w:rsidR="00B97D84" w:rsidRDefault="000E2354">
      <w:pPr>
        <w:ind w:left="1659"/>
        <w:jc w:val="both"/>
        <w:rPr>
          <w:b/>
          <w:sz w:val="26"/>
        </w:rPr>
      </w:pPr>
      <w:r>
        <w:rPr>
          <w:b/>
          <w:sz w:val="26"/>
        </w:rPr>
        <w:t>EVOLUTIONOF</w:t>
      </w:r>
      <w:r>
        <w:rPr>
          <w:b/>
          <w:spacing w:val="-2"/>
          <w:sz w:val="26"/>
        </w:rPr>
        <w:t>ETHERNET</w:t>
      </w:r>
    </w:p>
    <w:p w:rsidR="00B97D84" w:rsidRDefault="000E2354">
      <w:pPr>
        <w:pStyle w:val="BodyText"/>
        <w:spacing w:before="9"/>
        <w:rPr>
          <w:b/>
          <w:sz w:val="19"/>
        </w:rPr>
      </w:pPr>
      <w:r>
        <w:rPr>
          <w:b/>
          <w:noProof/>
          <w:sz w:val="19"/>
          <w:lang w:bidi="hi-IN"/>
        </w:rPr>
        <w:drawing>
          <wp:anchor distT="0" distB="0" distL="0" distR="0" simplePos="0" relativeHeight="487709696" behindDoc="1" locked="0" layoutInCell="1" allowOverlap="1">
            <wp:simplePos x="0" y="0"/>
            <wp:positionH relativeFrom="page">
              <wp:posOffset>2012314</wp:posOffset>
            </wp:positionH>
            <wp:positionV relativeFrom="paragraph">
              <wp:posOffset>159793</wp:posOffset>
            </wp:positionV>
            <wp:extent cx="3782857" cy="1056132"/>
            <wp:effectExtent l="0" t="0" r="0" b="0"/>
            <wp:wrapTopAndBottom/>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76" cstate="print"/>
                    <a:stretch>
                      <a:fillRect/>
                    </a:stretch>
                  </pic:blipFill>
                  <pic:spPr>
                    <a:xfrm>
                      <a:off x="0" y="0"/>
                      <a:ext cx="3782857" cy="1056132"/>
                    </a:xfrm>
                    <a:prstGeom prst="rect">
                      <a:avLst/>
                    </a:prstGeom>
                  </pic:spPr>
                </pic:pic>
              </a:graphicData>
            </a:graphic>
          </wp:anchor>
        </w:drawing>
      </w:r>
    </w:p>
    <w:p w:rsidR="00B97D84" w:rsidRDefault="00B97D84">
      <w:pPr>
        <w:pStyle w:val="BodyText"/>
        <w:rPr>
          <w:b/>
          <w:sz w:val="19"/>
        </w:rPr>
        <w:sectPr w:rsidR="00B97D84">
          <w:headerReference w:type="default" r:id="rId177"/>
          <w:footerReference w:type="default" r:id="rId178"/>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41"/>
        <w:rPr>
          <w:b/>
          <w:sz w:val="28"/>
        </w:rPr>
      </w:pPr>
    </w:p>
    <w:p w:rsidR="00B97D84" w:rsidRDefault="00B97D84">
      <w:pPr>
        <w:pStyle w:val="Heading5"/>
        <w:spacing w:before="0"/>
        <w:ind w:left="1659"/>
        <w:rPr>
          <w:rFonts w:ascii="Times New Roman"/>
        </w:rPr>
      </w:pPr>
      <w:r>
        <w:rPr>
          <w:rFonts w:ascii="Times New Roman"/>
        </w:rPr>
        <w:pict>
          <v:shape id="docshape250" o:spid="_x0000_s1530" style="position:absolute;left:0;text-align:left;margin-left:88.55pt;margin-top:-19.6pt;width:436.3pt;height:4.45pt;z-index:15851520;mso-position-horizontal-relative:page" coordorigin="1771,-392" coordsize="8726,89" o:spt="100" adj="0,,0" path="m10497,-363r-8726,l1771,-303r8726,l10497,-363xm10497,-392r-8726,l1771,-378r8726,l10497,-392xe" fillcolor="#602221" stroked="f">
            <v:stroke joinstyle="round"/>
            <v:formulas/>
            <v:path arrowok="t" o:connecttype="segments"/>
            <w10:wrap anchorx="page"/>
          </v:shape>
        </w:pict>
      </w:r>
      <w:r w:rsidR="000E2354">
        <w:rPr>
          <w:rFonts w:ascii="Times New Roman"/>
          <w:u w:val="thick"/>
        </w:rPr>
        <w:t>StandardEthernet(10</w:t>
      </w:r>
      <w:r w:rsidR="000E2354">
        <w:rPr>
          <w:rFonts w:ascii="Times New Roman"/>
          <w:spacing w:val="-4"/>
          <w:u w:val="thick"/>
        </w:rPr>
        <w:t>Mbps)</w:t>
      </w:r>
    </w:p>
    <w:p w:rsidR="00B97D84" w:rsidRDefault="000E2354">
      <w:pPr>
        <w:pStyle w:val="BodyText"/>
        <w:spacing w:before="148"/>
        <w:ind w:left="1659" w:right="1136"/>
      </w:pPr>
      <w:r>
        <w:t xml:space="preserve">TheoriginalEthernettechnologywiththedatarateof10MbpsastheStandard </w:t>
      </w:r>
      <w:r>
        <w:rPr>
          <w:spacing w:val="-2"/>
        </w:rPr>
        <w:t>Ethernet.</w:t>
      </w:r>
    </w:p>
    <w:p w:rsidR="00B97D84" w:rsidRDefault="000E2354">
      <w:pPr>
        <w:pStyle w:val="BodyText"/>
        <w:spacing w:before="7" w:line="296" w:lineRule="exact"/>
        <w:ind w:left="1659"/>
      </w:pPr>
      <w:r>
        <w:t>StandardEthernettypes</w:t>
      </w:r>
      <w:r>
        <w:rPr>
          <w:spacing w:val="-5"/>
        </w:rPr>
        <w:t>are</w:t>
      </w:r>
    </w:p>
    <w:p w:rsidR="00B97D84" w:rsidRDefault="000E2354">
      <w:pPr>
        <w:pStyle w:val="ListParagraph"/>
        <w:numPr>
          <w:ilvl w:val="0"/>
          <w:numId w:val="148"/>
        </w:numPr>
        <w:tabs>
          <w:tab w:val="left" w:pos="2379"/>
        </w:tabs>
        <w:spacing w:line="296" w:lineRule="exact"/>
        <w:ind w:left="2379" w:hanging="359"/>
        <w:rPr>
          <w:sz w:val="26"/>
        </w:rPr>
      </w:pPr>
      <w:r>
        <w:rPr>
          <w:sz w:val="26"/>
        </w:rPr>
        <w:t>10Base5:Thick</w:t>
      </w:r>
      <w:r>
        <w:rPr>
          <w:spacing w:val="-2"/>
          <w:sz w:val="26"/>
        </w:rPr>
        <w:t>Ethernet,</w:t>
      </w:r>
    </w:p>
    <w:p w:rsidR="00B97D84" w:rsidRDefault="000E2354">
      <w:pPr>
        <w:pStyle w:val="ListParagraph"/>
        <w:numPr>
          <w:ilvl w:val="0"/>
          <w:numId w:val="148"/>
        </w:numPr>
        <w:tabs>
          <w:tab w:val="left" w:pos="2379"/>
        </w:tabs>
        <w:spacing w:before="8" w:line="298" w:lineRule="exact"/>
        <w:ind w:left="2379" w:hanging="359"/>
        <w:rPr>
          <w:sz w:val="26"/>
        </w:rPr>
      </w:pPr>
      <w:r>
        <w:rPr>
          <w:sz w:val="26"/>
        </w:rPr>
        <w:t>10Base2:ThinEthernet</w:t>
      </w:r>
      <w:r>
        <w:rPr>
          <w:spacing w:val="-10"/>
          <w:sz w:val="26"/>
        </w:rPr>
        <w:t>,</w:t>
      </w:r>
    </w:p>
    <w:p w:rsidR="00B97D84" w:rsidRDefault="000E2354">
      <w:pPr>
        <w:pStyle w:val="ListParagraph"/>
        <w:numPr>
          <w:ilvl w:val="0"/>
          <w:numId w:val="148"/>
        </w:numPr>
        <w:tabs>
          <w:tab w:val="left" w:pos="2379"/>
        </w:tabs>
        <w:spacing w:line="295" w:lineRule="exact"/>
        <w:ind w:left="2379" w:hanging="359"/>
        <w:rPr>
          <w:sz w:val="26"/>
        </w:rPr>
      </w:pPr>
      <w:r>
        <w:rPr>
          <w:sz w:val="26"/>
        </w:rPr>
        <w:t>10Base-T:</w:t>
      </w:r>
      <w:r>
        <w:rPr>
          <w:sz w:val="26"/>
        </w:rPr>
        <w:t>Twisted-Pair</w:t>
      </w:r>
      <w:r>
        <w:rPr>
          <w:spacing w:val="-2"/>
          <w:sz w:val="26"/>
        </w:rPr>
        <w:t>Ethernet</w:t>
      </w:r>
    </w:p>
    <w:p w:rsidR="00B97D84" w:rsidRDefault="000E2354">
      <w:pPr>
        <w:pStyle w:val="ListParagraph"/>
        <w:numPr>
          <w:ilvl w:val="0"/>
          <w:numId w:val="148"/>
        </w:numPr>
        <w:tabs>
          <w:tab w:val="left" w:pos="2379"/>
        </w:tabs>
        <w:spacing w:line="296" w:lineRule="exact"/>
        <w:ind w:left="2379" w:hanging="359"/>
        <w:rPr>
          <w:sz w:val="26"/>
        </w:rPr>
      </w:pPr>
      <w:r>
        <w:rPr>
          <w:sz w:val="26"/>
        </w:rPr>
        <w:t>10Base-F:Fiber</w:t>
      </w:r>
      <w:r>
        <w:rPr>
          <w:spacing w:val="-2"/>
          <w:sz w:val="26"/>
        </w:rPr>
        <w:t>Ethernet.</w:t>
      </w:r>
    </w:p>
    <w:p w:rsidR="00B97D84" w:rsidRDefault="00B97D84">
      <w:pPr>
        <w:pStyle w:val="BodyText"/>
        <w:spacing w:before="84"/>
        <w:rPr>
          <w:sz w:val="20"/>
        </w:rPr>
      </w:pPr>
    </w:p>
    <w:tbl>
      <w:tblPr>
        <w:tblW w:w="0" w:type="auto"/>
        <w:tblInd w:w="1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00"/>
        <w:gridCol w:w="4385"/>
      </w:tblGrid>
      <w:tr w:rsidR="00B97D84">
        <w:trPr>
          <w:trHeight w:val="5578"/>
        </w:trPr>
        <w:tc>
          <w:tcPr>
            <w:tcW w:w="4500" w:type="dxa"/>
          </w:tcPr>
          <w:p w:rsidR="00B97D84" w:rsidRDefault="000E2354">
            <w:pPr>
              <w:pStyle w:val="TableParagraph"/>
              <w:spacing w:line="296" w:lineRule="exact"/>
              <w:ind w:left="201"/>
              <w:rPr>
                <w:b/>
                <w:sz w:val="26"/>
              </w:rPr>
            </w:pPr>
            <w:r>
              <w:rPr>
                <w:b/>
                <w:sz w:val="26"/>
                <w:u w:val="thick"/>
              </w:rPr>
              <w:t>10Base5:Thick</w:t>
            </w:r>
            <w:r>
              <w:rPr>
                <w:b/>
                <w:spacing w:val="-2"/>
                <w:sz w:val="26"/>
                <w:u w:val="thick"/>
              </w:rPr>
              <w:t>Ethernet</w:t>
            </w:r>
          </w:p>
          <w:p w:rsidR="00B97D84" w:rsidRDefault="00B97D84">
            <w:pPr>
              <w:pStyle w:val="TableParagraph"/>
              <w:spacing w:before="40" w:after="1"/>
              <w:ind w:left="0"/>
              <w:rPr>
                <w:sz w:val="20"/>
              </w:rPr>
            </w:pPr>
          </w:p>
          <w:p w:rsidR="00B97D84" w:rsidRDefault="000E2354">
            <w:pPr>
              <w:pStyle w:val="TableParagraph"/>
              <w:ind w:left="1090"/>
              <w:rPr>
                <w:sz w:val="20"/>
              </w:rPr>
            </w:pPr>
            <w:r>
              <w:rPr>
                <w:noProof/>
                <w:sz w:val="20"/>
                <w:lang w:bidi="hi-IN"/>
              </w:rPr>
              <w:drawing>
                <wp:inline distT="0" distB="0" distL="0" distR="0">
                  <wp:extent cx="1443683" cy="838200"/>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179" cstate="print"/>
                          <a:stretch>
                            <a:fillRect/>
                          </a:stretch>
                        </pic:blipFill>
                        <pic:spPr>
                          <a:xfrm>
                            <a:off x="0" y="0"/>
                            <a:ext cx="1443683" cy="838200"/>
                          </a:xfrm>
                          <a:prstGeom prst="rect">
                            <a:avLst/>
                          </a:prstGeom>
                        </pic:spPr>
                      </pic:pic>
                    </a:graphicData>
                  </a:graphic>
                </wp:inline>
              </w:drawing>
            </w:r>
          </w:p>
          <w:p w:rsidR="00B97D84" w:rsidRDefault="00B97D84">
            <w:pPr>
              <w:pStyle w:val="TableParagraph"/>
              <w:spacing w:before="125"/>
              <w:ind w:left="0"/>
              <w:rPr>
                <w:sz w:val="26"/>
              </w:rPr>
            </w:pPr>
          </w:p>
          <w:p w:rsidR="00B97D84" w:rsidRDefault="000E2354">
            <w:pPr>
              <w:pStyle w:val="TableParagraph"/>
              <w:numPr>
                <w:ilvl w:val="0"/>
                <w:numId w:val="147"/>
              </w:numPr>
              <w:tabs>
                <w:tab w:val="left" w:pos="468"/>
                <w:tab w:val="left" w:pos="470"/>
              </w:tabs>
              <w:spacing w:before="1" w:line="242" w:lineRule="auto"/>
              <w:ind w:right="84"/>
              <w:jc w:val="both"/>
              <w:rPr>
                <w:b/>
                <w:i/>
                <w:sz w:val="26"/>
              </w:rPr>
            </w:pPr>
            <w:r>
              <w:rPr>
                <w:sz w:val="26"/>
              </w:rPr>
              <w:t xml:space="preserve">The first implementation is called </w:t>
            </w:r>
            <w:r>
              <w:rPr>
                <w:b/>
                <w:i/>
                <w:sz w:val="26"/>
              </w:rPr>
              <w:t xml:space="preserve">10Base5, thick Ethernet, </w:t>
            </w:r>
            <w:r>
              <w:rPr>
                <w:sz w:val="26"/>
              </w:rPr>
              <w:t xml:space="preserve">or </w:t>
            </w:r>
            <w:r>
              <w:rPr>
                <w:b/>
                <w:i/>
                <w:spacing w:val="-2"/>
                <w:sz w:val="26"/>
              </w:rPr>
              <w:t>Thicknet.</w:t>
            </w:r>
          </w:p>
          <w:p w:rsidR="00B97D84" w:rsidRDefault="000E2354">
            <w:pPr>
              <w:pStyle w:val="TableParagraph"/>
              <w:numPr>
                <w:ilvl w:val="0"/>
                <w:numId w:val="147"/>
              </w:numPr>
              <w:tabs>
                <w:tab w:val="left" w:pos="470"/>
                <w:tab w:val="left" w:pos="1618"/>
                <w:tab w:val="left" w:pos="2122"/>
                <w:tab w:val="left" w:pos="2275"/>
                <w:tab w:val="left" w:pos="2847"/>
                <w:tab w:val="left" w:pos="3514"/>
                <w:tab w:val="left" w:pos="3562"/>
              </w:tabs>
              <w:ind w:right="89"/>
              <w:rPr>
                <w:sz w:val="26"/>
              </w:rPr>
            </w:pPr>
            <w:r>
              <w:rPr>
                <w:spacing w:val="-2"/>
                <w:sz w:val="26"/>
              </w:rPr>
              <w:t>10Base5</w:t>
            </w:r>
            <w:r>
              <w:rPr>
                <w:sz w:val="26"/>
              </w:rPr>
              <w:tab/>
            </w:r>
            <w:r>
              <w:rPr>
                <w:spacing w:val="-4"/>
                <w:sz w:val="26"/>
              </w:rPr>
              <w:t>was</w:t>
            </w:r>
            <w:r>
              <w:rPr>
                <w:sz w:val="26"/>
              </w:rPr>
              <w:tab/>
            </w:r>
            <w:r>
              <w:rPr>
                <w:sz w:val="26"/>
              </w:rPr>
              <w:tab/>
            </w:r>
            <w:r>
              <w:rPr>
                <w:spacing w:val="-4"/>
                <w:sz w:val="26"/>
              </w:rPr>
              <w:t>the</w:t>
            </w:r>
            <w:r>
              <w:rPr>
                <w:sz w:val="26"/>
              </w:rPr>
              <w:tab/>
            </w:r>
            <w:r>
              <w:rPr>
                <w:spacing w:val="-2"/>
                <w:sz w:val="26"/>
              </w:rPr>
              <w:t>first</w:t>
            </w:r>
            <w:r>
              <w:rPr>
                <w:sz w:val="26"/>
              </w:rPr>
              <w:tab/>
            </w:r>
            <w:r>
              <w:rPr>
                <w:spacing w:val="-2"/>
                <w:sz w:val="26"/>
              </w:rPr>
              <w:t xml:space="preserve">Ethernet </w:t>
            </w:r>
            <w:r>
              <w:rPr>
                <w:sz w:val="26"/>
              </w:rPr>
              <w:t xml:space="preserve">specificationtouseabustopology </w:t>
            </w:r>
            <w:r>
              <w:rPr>
                <w:spacing w:val="-4"/>
                <w:sz w:val="26"/>
              </w:rPr>
              <w:t>with</w:t>
            </w:r>
            <w:r>
              <w:rPr>
                <w:sz w:val="26"/>
              </w:rPr>
              <w:tab/>
            </w:r>
            <w:r>
              <w:rPr>
                <w:sz w:val="26"/>
              </w:rPr>
              <w:tab/>
            </w:r>
            <w:r>
              <w:rPr>
                <w:spacing w:val="-6"/>
                <w:sz w:val="26"/>
              </w:rPr>
              <w:t>an</w:t>
            </w:r>
            <w:r>
              <w:rPr>
                <w:sz w:val="26"/>
              </w:rPr>
              <w:tab/>
            </w:r>
            <w:r>
              <w:rPr>
                <w:sz w:val="26"/>
              </w:rPr>
              <w:tab/>
            </w:r>
            <w:r>
              <w:rPr>
                <w:sz w:val="26"/>
              </w:rPr>
              <w:tab/>
            </w:r>
            <w:r>
              <w:rPr>
                <w:spacing w:val="-2"/>
                <w:sz w:val="26"/>
              </w:rPr>
              <w:t xml:space="preserve">external </w:t>
            </w:r>
            <w:r>
              <w:rPr>
                <w:b/>
                <w:spacing w:val="-2"/>
                <w:sz w:val="26"/>
              </w:rPr>
              <w:t>transceiver</w:t>
            </w:r>
            <w:r>
              <w:rPr>
                <w:spacing w:val="-2"/>
                <w:sz w:val="26"/>
              </w:rPr>
              <w:t xml:space="preserve">(transmitter/receiver) </w:t>
            </w:r>
            <w:r>
              <w:rPr>
                <w:sz w:val="26"/>
              </w:rPr>
              <w:t xml:space="preserve">connected via a tap to a thick coaxial </w:t>
            </w:r>
            <w:r>
              <w:rPr>
                <w:spacing w:val="-2"/>
                <w:sz w:val="26"/>
              </w:rPr>
              <w:t>cable.</w:t>
            </w:r>
          </w:p>
        </w:tc>
        <w:tc>
          <w:tcPr>
            <w:tcW w:w="4385" w:type="dxa"/>
          </w:tcPr>
          <w:p w:rsidR="00B97D84" w:rsidRDefault="000E2354">
            <w:pPr>
              <w:pStyle w:val="TableParagraph"/>
              <w:spacing w:line="296" w:lineRule="exact"/>
              <w:ind w:left="1050"/>
              <w:rPr>
                <w:b/>
                <w:sz w:val="26"/>
              </w:rPr>
            </w:pPr>
            <w:r>
              <w:rPr>
                <w:b/>
                <w:sz w:val="26"/>
                <w:u w:val="thick"/>
              </w:rPr>
              <w:t>10Base2:Thin</w:t>
            </w:r>
            <w:r>
              <w:rPr>
                <w:b/>
                <w:spacing w:val="-2"/>
                <w:sz w:val="26"/>
                <w:u w:val="thick"/>
              </w:rPr>
              <w:t>Ethernet</w:t>
            </w:r>
          </w:p>
          <w:p w:rsidR="00B97D84" w:rsidRDefault="00B97D84">
            <w:pPr>
              <w:pStyle w:val="TableParagraph"/>
              <w:spacing w:before="116"/>
              <w:ind w:left="0"/>
              <w:rPr>
                <w:sz w:val="20"/>
              </w:rPr>
            </w:pPr>
          </w:p>
          <w:p w:rsidR="00B97D84" w:rsidRDefault="000E2354">
            <w:pPr>
              <w:pStyle w:val="TableParagraph"/>
              <w:ind w:left="584"/>
              <w:rPr>
                <w:sz w:val="20"/>
              </w:rPr>
            </w:pPr>
            <w:r>
              <w:rPr>
                <w:noProof/>
                <w:sz w:val="20"/>
                <w:lang w:bidi="hi-IN"/>
              </w:rPr>
              <w:drawing>
                <wp:inline distT="0" distB="0" distL="0" distR="0">
                  <wp:extent cx="1454578" cy="868679"/>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180" cstate="print"/>
                          <a:stretch>
                            <a:fillRect/>
                          </a:stretch>
                        </pic:blipFill>
                        <pic:spPr>
                          <a:xfrm>
                            <a:off x="0" y="0"/>
                            <a:ext cx="1454578" cy="868679"/>
                          </a:xfrm>
                          <a:prstGeom prst="rect">
                            <a:avLst/>
                          </a:prstGeom>
                        </pic:spPr>
                      </pic:pic>
                    </a:graphicData>
                  </a:graphic>
                </wp:inline>
              </w:drawing>
            </w:r>
          </w:p>
          <w:p w:rsidR="00B97D84" w:rsidRDefault="000E2354">
            <w:pPr>
              <w:pStyle w:val="TableParagraph"/>
              <w:numPr>
                <w:ilvl w:val="0"/>
                <w:numId w:val="146"/>
              </w:numPr>
              <w:tabs>
                <w:tab w:val="left" w:pos="468"/>
                <w:tab w:val="left" w:pos="470"/>
              </w:tabs>
              <w:spacing w:before="229" w:line="244" w:lineRule="auto"/>
              <w:ind w:right="90"/>
              <w:jc w:val="both"/>
              <w:rPr>
                <w:b/>
                <w:i/>
                <w:sz w:val="26"/>
              </w:rPr>
            </w:pPr>
            <w:r>
              <w:rPr>
                <w:sz w:val="26"/>
              </w:rPr>
              <w:t xml:space="preserve">The second implementation iscalled </w:t>
            </w:r>
            <w:r>
              <w:rPr>
                <w:b/>
                <w:i/>
                <w:sz w:val="26"/>
              </w:rPr>
              <w:t xml:space="preserve">10Base2, thin Ethernet, </w:t>
            </w:r>
            <w:r>
              <w:rPr>
                <w:sz w:val="26"/>
              </w:rPr>
              <w:t xml:space="preserve">or </w:t>
            </w:r>
            <w:r>
              <w:rPr>
                <w:b/>
                <w:i/>
                <w:spacing w:val="-2"/>
                <w:sz w:val="26"/>
              </w:rPr>
              <w:t>Cheapernet.</w:t>
            </w:r>
          </w:p>
          <w:p w:rsidR="00B97D84" w:rsidRDefault="000E2354">
            <w:pPr>
              <w:pStyle w:val="TableParagraph"/>
              <w:numPr>
                <w:ilvl w:val="0"/>
                <w:numId w:val="146"/>
              </w:numPr>
              <w:tabs>
                <w:tab w:val="left" w:pos="468"/>
                <w:tab w:val="left" w:pos="470"/>
              </w:tabs>
              <w:spacing w:line="237" w:lineRule="auto"/>
              <w:ind w:right="100"/>
              <w:jc w:val="both"/>
              <w:rPr>
                <w:sz w:val="26"/>
              </w:rPr>
            </w:pPr>
            <w:r>
              <w:rPr>
                <w:sz w:val="26"/>
              </w:rPr>
              <w:t>10Base2 also uses a bus topology, but the cable is much thinner and more flexible.</w:t>
            </w:r>
          </w:p>
          <w:p w:rsidR="00B97D84" w:rsidRDefault="000E2354">
            <w:pPr>
              <w:pStyle w:val="TableParagraph"/>
              <w:numPr>
                <w:ilvl w:val="0"/>
                <w:numId w:val="146"/>
              </w:numPr>
              <w:tabs>
                <w:tab w:val="left" w:pos="468"/>
                <w:tab w:val="left" w:pos="470"/>
              </w:tabs>
              <w:ind w:right="95"/>
              <w:jc w:val="both"/>
              <w:rPr>
                <w:sz w:val="26"/>
              </w:rPr>
            </w:pPr>
            <w:r>
              <w:rPr>
                <w:sz w:val="26"/>
              </w:rPr>
              <w:t>In this case, the transceiver is normally part of the network interface card (NIC), which is installed inside the station.</w:t>
            </w:r>
          </w:p>
        </w:tc>
      </w:tr>
      <w:tr w:rsidR="00B97D84">
        <w:trPr>
          <w:trHeight w:val="4762"/>
        </w:trPr>
        <w:tc>
          <w:tcPr>
            <w:tcW w:w="4500" w:type="dxa"/>
          </w:tcPr>
          <w:p w:rsidR="00B97D84" w:rsidRDefault="000E2354">
            <w:pPr>
              <w:pStyle w:val="TableParagraph"/>
              <w:spacing w:line="296" w:lineRule="exact"/>
              <w:ind w:left="470"/>
              <w:jc w:val="both"/>
              <w:rPr>
                <w:b/>
                <w:sz w:val="26"/>
              </w:rPr>
            </w:pPr>
            <w:r>
              <w:rPr>
                <w:b/>
                <w:sz w:val="26"/>
                <w:u w:val="thick"/>
              </w:rPr>
              <w:t>10Base-T:Twisted-Pair</w:t>
            </w:r>
            <w:r>
              <w:rPr>
                <w:b/>
                <w:spacing w:val="-2"/>
                <w:sz w:val="26"/>
                <w:u w:val="thick"/>
              </w:rPr>
              <w:t>Ethernet</w:t>
            </w:r>
          </w:p>
          <w:p w:rsidR="00B97D84" w:rsidRDefault="00B97D84">
            <w:pPr>
              <w:pStyle w:val="TableParagraph"/>
              <w:spacing w:before="8"/>
              <w:ind w:left="0"/>
              <w:rPr>
                <w:sz w:val="20"/>
              </w:rPr>
            </w:pPr>
          </w:p>
          <w:p w:rsidR="00B97D84" w:rsidRDefault="000E2354">
            <w:pPr>
              <w:pStyle w:val="TableParagraph"/>
              <w:ind w:left="590"/>
              <w:rPr>
                <w:sz w:val="20"/>
              </w:rPr>
            </w:pPr>
            <w:r>
              <w:rPr>
                <w:noProof/>
                <w:sz w:val="20"/>
                <w:lang w:bidi="hi-IN"/>
              </w:rPr>
              <w:drawing>
                <wp:inline distT="0" distB="0" distL="0" distR="0">
                  <wp:extent cx="1848363" cy="914400"/>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181" cstate="print"/>
                          <a:stretch>
                            <a:fillRect/>
                          </a:stretch>
                        </pic:blipFill>
                        <pic:spPr>
                          <a:xfrm>
                            <a:off x="0" y="0"/>
                            <a:ext cx="1848363" cy="914400"/>
                          </a:xfrm>
                          <a:prstGeom prst="rect">
                            <a:avLst/>
                          </a:prstGeom>
                        </pic:spPr>
                      </pic:pic>
                    </a:graphicData>
                  </a:graphic>
                </wp:inline>
              </w:drawing>
            </w:r>
          </w:p>
          <w:p w:rsidR="00B97D84" w:rsidRDefault="000E2354">
            <w:pPr>
              <w:pStyle w:val="TableParagraph"/>
              <w:numPr>
                <w:ilvl w:val="0"/>
                <w:numId w:val="145"/>
              </w:numPr>
              <w:tabs>
                <w:tab w:val="left" w:pos="469"/>
              </w:tabs>
              <w:spacing w:before="226"/>
              <w:ind w:left="469" w:hanging="359"/>
              <w:jc w:val="both"/>
              <w:rPr>
                <w:sz w:val="26"/>
              </w:rPr>
            </w:pPr>
            <w:r>
              <w:rPr>
                <w:sz w:val="26"/>
              </w:rPr>
              <w:t>Thethirdimplementationis</w:t>
            </w:r>
            <w:r>
              <w:rPr>
                <w:spacing w:val="-2"/>
                <w:sz w:val="26"/>
              </w:rPr>
              <w:t>called</w:t>
            </w:r>
          </w:p>
          <w:p w:rsidR="00B97D84" w:rsidRDefault="000E2354">
            <w:pPr>
              <w:pStyle w:val="TableParagraph"/>
              <w:spacing w:before="3" w:line="299" w:lineRule="exact"/>
              <w:ind w:left="470"/>
              <w:jc w:val="both"/>
              <w:rPr>
                <w:b/>
                <w:i/>
                <w:sz w:val="26"/>
              </w:rPr>
            </w:pPr>
            <w:r>
              <w:rPr>
                <w:b/>
                <w:i/>
                <w:sz w:val="26"/>
              </w:rPr>
              <w:t>10Base-T</w:t>
            </w:r>
            <w:r>
              <w:rPr>
                <w:sz w:val="26"/>
              </w:rPr>
              <w:t>or</w:t>
            </w:r>
            <w:r>
              <w:rPr>
                <w:b/>
                <w:i/>
                <w:sz w:val="26"/>
              </w:rPr>
              <w:t>twisted-pair</w:t>
            </w:r>
            <w:r>
              <w:rPr>
                <w:b/>
                <w:i/>
                <w:spacing w:val="-2"/>
                <w:sz w:val="26"/>
              </w:rPr>
              <w:t>Ethernet.</w:t>
            </w:r>
          </w:p>
          <w:p w:rsidR="00B97D84" w:rsidRDefault="000E2354">
            <w:pPr>
              <w:pStyle w:val="TableParagraph"/>
              <w:numPr>
                <w:ilvl w:val="0"/>
                <w:numId w:val="145"/>
              </w:numPr>
              <w:tabs>
                <w:tab w:val="left" w:pos="468"/>
                <w:tab w:val="left" w:pos="470"/>
              </w:tabs>
              <w:spacing w:before="2" w:line="237" w:lineRule="auto"/>
              <w:ind w:right="92"/>
              <w:jc w:val="both"/>
              <w:rPr>
                <w:sz w:val="26"/>
              </w:rPr>
            </w:pPr>
            <w:r>
              <w:rPr>
                <w:sz w:val="26"/>
              </w:rPr>
              <w:t xml:space="preserve">10Base-T uses a physical star topology. The stations are connected to a hub via two pairs of twisted </w:t>
            </w:r>
            <w:r>
              <w:rPr>
                <w:spacing w:val="-2"/>
                <w:sz w:val="26"/>
              </w:rPr>
              <w:t>cable.</w:t>
            </w:r>
          </w:p>
        </w:tc>
        <w:tc>
          <w:tcPr>
            <w:tcW w:w="4385" w:type="dxa"/>
          </w:tcPr>
          <w:p w:rsidR="00B97D84" w:rsidRDefault="000E2354">
            <w:pPr>
              <w:pStyle w:val="TableParagraph"/>
              <w:spacing w:line="296" w:lineRule="exact"/>
              <w:ind w:left="470"/>
              <w:rPr>
                <w:b/>
                <w:sz w:val="26"/>
              </w:rPr>
            </w:pPr>
            <w:r>
              <w:rPr>
                <w:b/>
                <w:sz w:val="26"/>
                <w:u w:val="thick"/>
              </w:rPr>
              <w:t>10Base-F:Fiber</w:t>
            </w:r>
            <w:r>
              <w:rPr>
                <w:b/>
                <w:spacing w:val="-2"/>
                <w:sz w:val="26"/>
                <w:u w:val="thick"/>
              </w:rPr>
              <w:t>Ethernet</w:t>
            </w:r>
          </w:p>
          <w:p w:rsidR="00B97D84" w:rsidRDefault="00B97D84">
            <w:pPr>
              <w:pStyle w:val="TableParagraph"/>
              <w:ind w:left="0"/>
              <w:rPr>
                <w:sz w:val="20"/>
              </w:rPr>
            </w:pPr>
          </w:p>
          <w:p w:rsidR="00B97D84" w:rsidRDefault="00B97D84">
            <w:pPr>
              <w:pStyle w:val="TableParagraph"/>
              <w:spacing w:before="18"/>
              <w:ind w:left="0"/>
              <w:rPr>
                <w:sz w:val="20"/>
              </w:rPr>
            </w:pPr>
          </w:p>
          <w:p w:rsidR="00B97D84" w:rsidRDefault="000E2354">
            <w:pPr>
              <w:pStyle w:val="TableParagraph"/>
              <w:ind w:left="589"/>
              <w:rPr>
                <w:sz w:val="20"/>
              </w:rPr>
            </w:pPr>
            <w:r>
              <w:rPr>
                <w:noProof/>
                <w:sz w:val="20"/>
                <w:lang w:bidi="hi-IN"/>
              </w:rPr>
              <w:drawing>
                <wp:inline distT="0" distB="0" distL="0" distR="0">
                  <wp:extent cx="1448019" cy="838200"/>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182" cstate="print"/>
                          <a:stretch>
                            <a:fillRect/>
                          </a:stretch>
                        </pic:blipFill>
                        <pic:spPr>
                          <a:xfrm>
                            <a:off x="0" y="0"/>
                            <a:ext cx="1448019" cy="838200"/>
                          </a:xfrm>
                          <a:prstGeom prst="rect">
                            <a:avLst/>
                          </a:prstGeom>
                        </pic:spPr>
                      </pic:pic>
                    </a:graphicData>
                  </a:graphic>
                </wp:inline>
              </w:drawing>
            </w:r>
          </w:p>
          <w:p w:rsidR="00B97D84" w:rsidRDefault="000E2354">
            <w:pPr>
              <w:pStyle w:val="TableParagraph"/>
              <w:numPr>
                <w:ilvl w:val="0"/>
                <w:numId w:val="144"/>
              </w:numPr>
              <w:tabs>
                <w:tab w:val="left" w:pos="468"/>
                <w:tab w:val="left" w:pos="470"/>
              </w:tabs>
              <w:spacing w:before="232"/>
              <w:ind w:right="91"/>
              <w:jc w:val="both"/>
              <w:rPr>
                <w:b/>
                <w:i/>
                <w:sz w:val="26"/>
              </w:rPr>
            </w:pPr>
            <w:r>
              <w:rPr>
                <w:sz w:val="26"/>
              </w:rPr>
              <w:t xml:space="preserve">Although there are several types of optical fiber 10-Mbps Ethernet, the most common is called </w:t>
            </w:r>
            <w:r>
              <w:rPr>
                <w:b/>
                <w:i/>
                <w:sz w:val="26"/>
              </w:rPr>
              <w:t>10Base-F.</w:t>
            </w:r>
          </w:p>
          <w:p w:rsidR="00B97D84" w:rsidRDefault="000E2354">
            <w:pPr>
              <w:pStyle w:val="TableParagraph"/>
              <w:numPr>
                <w:ilvl w:val="0"/>
                <w:numId w:val="144"/>
              </w:numPr>
              <w:tabs>
                <w:tab w:val="left" w:pos="468"/>
                <w:tab w:val="left" w:pos="470"/>
              </w:tabs>
              <w:spacing w:line="237" w:lineRule="auto"/>
              <w:ind w:right="99"/>
              <w:jc w:val="both"/>
              <w:rPr>
                <w:sz w:val="26"/>
              </w:rPr>
            </w:pPr>
            <w:r>
              <w:rPr>
                <w:sz w:val="26"/>
              </w:rPr>
              <w:t>10Base-F uses a s</w:t>
            </w:r>
            <w:r>
              <w:rPr>
                <w:sz w:val="26"/>
              </w:rPr>
              <w:t>tar topology to connect stations to a hub.</w:t>
            </w:r>
          </w:p>
          <w:p w:rsidR="00B97D84" w:rsidRDefault="000E2354">
            <w:pPr>
              <w:pStyle w:val="TableParagraph"/>
              <w:numPr>
                <w:ilvl w:val="0"/>
                <w:numId w:val="144"/>
              </w:numPr>
              <w:tabs>
                <w:tab w:val="left" w:pos="468"/>
                <w:tab w:val="left" w:pos="470"/>
              </w:tabs>
              <w:spacing w:before="4" w:line="235" w:lineRule="auto"/>
              <w:ind w:right="101"/>
              <w:jc w:val="both"/>
              <w:rPr>
                <w:sz w:val="26"/>
              </w:rPr>
            </w:pPr>
            <w:r>
              <w:rPr>
                <w:sz w:val="26"/>
              </w:rPr>
              <w:t>The stations are connected tothe hub using two fiber-optic cables.</w:t>
            </w:r>
          </w:p>
        </w:tc>
      </w:tr>
    </w:tbl>
    <w:p w:rsidR="00B97D84" w:rsidRDefault="00B97D84">
      <w:pPr>
        <w:pStyle w:val="TableParagraph"/>
        <w:spacing w:line="235" w:lineRule="auto"/>
        <w:jc w:val="both"/>
        <w:rPr>
          <w:sz w:val="26"/>
        </w:rPr>
        <w:sectPr w:rsidR="00B97D84">
          <w:headerReference w:type="default" r:id="rId183"/>
          <w:footerReference w:type="default" r:id="rId184"/>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41"/>
        <w:rPr>
          <w:sz w:val="28"/>
        </w:rPr>
      </w:pPr>
    </w:p>
    <w:p w:rsidR="00B97D84" w:rsidRDefault="00B97D84">
      <w:pPr>
        <w:pStyle w:val="Heading5"/>
        <w:spacing w:before="0"/>
        <w:ind w:left="1659"/>
        <w:rPr>
          <w:rFonts w:ascii="Times New Roman"/>
        </w:rPr>
      </w:pPr>
      <w:r>
        <w:rPr>
          <w:rFonts w:ascii="Times New Roman"/>
        </w:rPr>
        <w:pict>
          <v:shape id="docshape253" o:spid="_x0000_s1529" style="position:absolute;left:0;text-align:left;margin-left:88.55pt;margin-top:-19.6pt;width:436.3pt;height:4.45pt;z-index:15852032;mso-position-horizontal-relative:page" coordorigin="1771,-392" coordsize="8726,89" o:spt="100" adj="0,,0" path="m10497,-363r-8726,l1771,-303r8726,l10497,-363xm10497,-392r-8726,l1771,-378r8726,l10497,-392xe" fillcolor="#602221" stroked="f">
            <v:stroke joinstyle="round"/>
            <v:formulas/>
            <v:path arrowok="t" o:connecttype="segments"/>
            <w10:wrap anchorx="page"/>
          </v:shape>
        </w:pict>
      </w:r>
      <w:bookmarkStart w:id="180" w:name="Fast_Ethernet_(100_Mbps)"/>
      <w:bookmarkEnd w:id="180"/>
      <w:r w:rsidR="000E2354">
        <w:rPr>
          <w:rFonts w:ascii="Times New Roman"/>
          <w:u w:val="thick"/>
        </w:rPr>
        <w:t>FastEthernet(100</w:t>
      </w:r>
      <w:r w:rsidR="000E2354">
        <w:rPr>
          <w:rFonts w:ascii="Times New Roman"/>
          <w:spacing w:val="-4"/>
          <w:u w:val="thick"/>
        </w:rPr>
        <w:t>Mbps)</w:t>
      </w:r>
    </w:p>
    <w:p w:rsidR="00B97D84" w:rsidRDefault="00B97D84">
      <w:pPr>
        <w:pStyle w:val="BodyText"/>
        <w:spacing w:before="12"/>
        <w:rPr>
          <w:b/>
          <w:i/>
        </w:rPr>
      </w:pPr>
    </w:p>
    <w:p w:rsidR="00B97D84" w:rsidRDefault="000E2354">
      <w:pPr>
        <w:pStyle w:val="BodyText"/>
        <w:spacing w:line="360" w:lineRule="auto"/>
        <w:ind w:left="1659" w:right="1136"/>
      </w:pPr>
      <w:r>
        <w:t>Fast Ethernet or 100BASE-T provides transmission speeds up to 100 megabits per second and is typically used for LAN backbone systems.</w:t>
      </w:r>
    </w:p>
    <w:p w:rsidR="00B97D84" w:rsidRDefault="000E2354">
      <w:pPr>
        <w:pStyle w:val="BodyText"/>
        <w:spacing w:line="295" w:lineRule="exact"/>
        <w:ind w:left="1659"/>
      </w:pPr>
      <w:r>
        <w:t>The100BASE-Tstandardconsistsofthreedifferentcomponentspecifications</w:t>
      </w:r>
      <w:r>
        <w:rPr>
          <w:spacing w:val="-10"/>
        </w:rPr>
        <w:t>–</w:t>
      </w:r>
    </w:p>
    <w:p w:rsidR="00B97D84" w:rsidRDefault="000E2354">
      <w:pPr>
        <w:pStyle w:val="ListParagraph"/>
        <w:numPr>
          <w:ilvl w:val="0"/>
          <w:numId w:val="143"/>
        </w:numPr>
        <w:tabs>
          <w:tab w:val="left" w:pos="2379"/>
        </w:tabs>
        <w:spacing w:before="152"/>
        <w:ind w:left="2379" w:hanging="359"/>
        <w:rPr>
          <w:sz w:val="26"/>
        </w:rPr>
      </w:pPr>
      <w:r>
        <w:rPr>
          <w:spacing w:val="-2"/>
          <w:sz w:val="26"/>
        </w:rPr>
        <w:t>100 BASE-</w:t>
      </w:r>
      <w:r>
        <w:rPr>
          <w:spacing w:val="-7"/>
          <w:sz w:val="26"/>
        </w:rPr>
        <w:t>TX</w:t>
      </w:r>
    </w:p>
    <w:p w:rsidR="00B97D84" w:rsidRDefault="000E2354">
      <w:pPr>
        <w:pStyle w:val="ListParagraph"/>
        <w:numPr>
          <w:ilvl w:val="0"/>
          <w:numId w:val="143"/>
        </w:numPr>
        <w:tabs>
          <w:tab w:val="left" w:pos="2379"/>
        </w:tabs>
        <w:spacing w:before="4"/>
        <w:ind w:left="2379" w:hanging="359"/>
        <w:rPr>
          <w:sz w:val="26"/>
        </w:rPr>
      </w:pPr>
      <w:r>
        <w:rPr>
          <w:spacing w:val="-2"/>
          <w:sz w:val="26"/>
        </w:rPr>
        <w:t>100BASE-</w:t>
      </w:r>
      <w:r>
        <w:rPr>
          <w:spacing w:val="-5"/>
          <w:sz w:val="26"/>
        </w:rPr>
        <w:t>T4</w:t>
      </w:r>
    </w:p>
    <w:p w:rsidR="00B97D84" w:rsidRDefault="000E2354">
      <w:pPr>
        <w:pStyle w:val="ListParagraph"/>
        <w:numPr>
          <w:ilvl w:val="0"/>
          <w:numId w:val="143"/>
        </w:numPr>
        <w:tabs>
          <w:tab w:val="left" w:pos="2379"/>
        </w:tabs>
        <w:spacing w:before="3"/>
        <w:ind w:left="2379" w:hanging="359"/>
        <w:rPr>
          <w:sz w:val="26"/>
        </w:rPr>
      </w:pPr>
      <w:r>
        <w:rPr>
          <w:spacing w:val="-2"/>
          <w:sz w:val="26"/>
        </w:rPr>
        <w:t>100BASE-</w:t>
      </w:r>
      <w:r>
        <w:rPr>
          <w:spacing w:val="-5"/>
          <w:sz w:val="26"/>
        </w:rPr>
        <w:t>FX</w:t>
      </w:r>
    </w:p>
    <w:p w:rsidR="00B97D84" w:rsidRDefault="00B97D84">
      <w:pPr>
        <w:pStyle w:val="BodyText"/>
        <w:rPr>
          <w:sz w:val="20"/>
        </w:rPr>
      </w:pPr>
    </w:p>
    <w:p w:rsidR="00B97D84" w:rsidRDefault="00B97D84">
      <w:pPr>
        <w:pStyle w:val="BodyText"/>
        <w:spacing w:before="146" w:after="1"/>
        <w:rPr>
          <w:sz w:val="20"/>
        </w:rPr>
      </w:pPr>
    </w:p>
    <w:tbl>
      <w:tblPr>
        <w:tblW w:w="0" w:type="auto"/>
        <w:tblInd w:w="1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01"/>
        <w:gridCol w:w="2987"/>
        <w:gridCol w:w="2997"/>
      </w:tblGrid>
      <w:tr w:rsidR="00B97D84">
        <w:trPr>
          <w:trHeight w:val="370"/>
        </w:trPr>
        <w:tc>
          <w:tcPr>
            <w:tcW w:w="2901" w:type="dxa"/>
            <w:tcBorders>
              <w:bottom w:val="nil"/>
            </w:tcBorders>
          </w:tcPr>
          <w:p w:rsidR="00B97D84" w:rsidRDefault="000E2354">
            <w:pPr>
              <w:pStyle w:val="TableParagraph"/>
              <w:spacing w:line="296" w:lineRule="exact"/>
              <w:ind w:left="470"/>
              <w:rPr>
                <w:b/>
                <w:sz w:val="26"/>
              </w:rPr>
            </w:pPr>
            <w:r>
              <w:rPr>
                <w:b/>
                <w:sz w:val="26"/>
                <w:u w:val="thick"/>
              </w:rPr>
              <w:t>100BASE-</w:t>
            </w:r>
            <w:r>
              <w:rPr>
                <w:b/>
                <w:spacing w:val="-5"/>
                <w:sz w:val="26"/>
                <w:u w:val="thick"/>
              </w:rPr>
              <w:t>TX</w:t>
            </w:r>
          </w:p>
        </w:tc>
        <w:tc>
          <w:tcPr>
            <w:tcW w:w="2987" w:type="dxa"/>
            <w:tcBorders>
              <w:bottom w:val="nil"/>
            </w:tcBorders>
          </w:tcPr>
          <w:p w:rsidR="00B97D84" w:rsidRDefault="000E2354">
            <w:pPr>
              <w:pStyle w:val="TableParagraph"/>
              <w:spacing w:line="296" w:lineRule="exact"/>
              <w:ind w:left="609"/>
              <w:rPr>
                <w:b/>
                <w:sz w:val="26"/>
              </w:rPr>
            </w:pPr>
            <w:r>
              <w:rPr>
                <w:b/>
                <w:spacing w:val="-2"/>
                <w:sz w:val="26"/>
                <w:u w:val="thick"/>
              </w:rPr>
              <w:t>100BAS</w:t>
            </w:r>
            <w:r>
              <w:rPr>
                <w:b/>
                <w:spacing w:val="-2"/>
                <w:sz w:val="26"/>
                <w:u w:val="thick"/>
              </w:rPr>
              <w:t>E-</w:t>
            </w:r>
            <w:r>
              <w:rPr>
                <w:b/>
                <w:spacing w:val="-5"/>
                <w:sz w:val="26"/>
                <w:u w:val="thick"/>
              </w:rPr>
              <w:t>T4</w:t>
            </w:r>
          </w:p>
        </w:tc>
        <w:tc>
          <w:tcPr>
            <w:tcW w:w="2997" w:type="dxa"/>
            <w:tcBorders>
              <w:bottom w:val="nil"/>
            </w:tcBorders>
          </w:tcPr>
          <w:p w:rsidR="00B97D84" w:rsidRDefault="000E2354">
            <w:pPr>
              <w:pStyle w:val="TableParagraph"/>
              <w:spacing w:line="296" w:lineRule="exact"/>
              <w:ind w:left="681"/>
              <w:rPr>
                <w:b/>
                <w:sz w:val="26"/>
              </w:rPr>
            </w:pPr>
            <w:r>
              <w:rPr>
                <w:b/>
                <w:spacing w:val="-2"/>
                <w:sz w:val="26"/>
                <w:u w:val="thick"/>
              </w:rPr>
              <w:t>100BASE-</w:t>
            </w:r>
            <w:r>
              <w:rPr>
                <w:b/>
                <w:spacing w:val="-5"/>
                <w:sz w:val="26"/>
                <w:u w:val="thick"/>
              </w:rPr>
              <w:t>FX</w:t>
            </w:r>
          </w:p>
        </w:tc>
      </w:tr>
      <w:tr w:rsidR="00B97D84">
        <w:trPr>
          <w:trHeight w:val="2149"/>
        </w:trPr>
        <w:tc>
          <w:tcPr>
            <w:tcW w:w="2901" w:type="dxa"/>
            <w:tcBorders>
              <w:top w:val="nil"/>
            </w:tcBorders>
          </w:tcPr>
          <w:p w:rsidR="00B97D84" w:rsidRDefault="000E2354">
            <w:pPr>
              <w:pStyle w:val="TableParagraph"/>
              <w:spacing w:before="63"/>
              <w:ind w:right="85"/>
              <w:jc w:val="both"/>
              <w:rPr>
                <w:sz w:val="26"/>
              </w:rPr>
            </w:pPr>
            <w:r>
              <w:rPr>
                <w:b/>
                <w:sz w:val="26"/>
              </w:rPr>
              <w:t xml:space="preserve">100Base-TX </w:t>
            </w:r>
            <w:r>
              <w:rPr>
                <w:sz w:val="26"/>
              </w:rPr>
              <w:t>uses two pairs of twisted-paircable either UTP or STP. A 100Base-TX network can provide a data rate of 100 Mbps.</w:t>
            </w:r>
          </w:p>
        </w:tc>
        <w:tc>
          <w:tcPr>
            <w:tcW w:w="2987" w:type="dxa"/>
            <w:tcBorders>
              <w:top w:val="nil"/>
            </w:tcBorders>
          </w:tcPr>
          <w:p w:rsidR="00B97D84" w:rsidRDefault="000E2354">
            <w:pPr>
              <w:pStyle w:val="TableParagraph"/>
              <w:tabs>
                <w:tab w:val="left" w:pos="2477"/>
              </w:tabs>
              <w:spacing w:before="63"/>
              <w:ind w:left="109" w:right="91"/>
              <w:jc w:val="both"/>
              <w:rPr>
                <w:sz w:val="26"/>
              </w:rPr>
            </w:pPr>
            <w:r>
              <w:rPr>
                <w:sz w:val="26"/>
              </w:rPr>
              <w:t xml:space="preserve">A new standard, called </w:t>
            </w:r>
            <w:r>
              <w:rPr>
                <w:b/>
                <w:i/>
                <w:spacing w:val="-2"/>
                <w:sz w:val="26"/>
              </w:rPr>
              <w:t>100Base-T4,</w:t>
            </w:r>
            <w:r>
              <w:rPr>
                <w:b/>
                <w:i/>
                <w:sz w:val="26"/>
              </w:rPr>
              <w:tab/>
            </w:r>
            <w:r>
              <w:rPr>
                <w:spacing w:val="-4"/>
                <w:sz w:val="26"/>
              </w:rPr>
              <w:t xml:space="preserve">was </w:t>
            </w:r>
            <w:r>
              <w:rPr>
                <w:sz w:val="26"/>
              </w:rPr>
              <w:t>designed to use four pairs of UTP for transmitting 100 Mbps.</w:t>
            </w:r>
          </w:p>
        </w:tc>
        <w:tc>
          <w:tcPr>
            <w:tcW w:w="2997" w:type="dxa"/>
            <w:tcBorders>
              <w:top w:val="nil"/>
            </w:tcBorders>
          </w:tcPr>
          <w:p w:rsidR="00B97D84" w:rsidRDefault="000E2354">
            <w:pPr>
              <w:pStyle w:val="TableParagraph"/>
              <w:spacing w:before="63"/>
              <w:ind w:left="109" w:right="89"/>
              <w:jc w:val="both"/>
              <w:rPr>
                <w:sz w:val="26"/>
              </w:rPr>
            </w:pPr>
            <w:r>
              <w:rPr>
                <w:b/>
                <w:sz w:val="26"/>
              </w:rPr>
              <w:t xml:space="preserve">100Base-FX </w:t>
            </w:r>
            <w:r>
              <w:rPr>
                <w:sz w:val="26"/>
              </w:rPr>
              <w:t xml:space="preserve">uses two pairs of fiber-optic cables. Optical fiber can easily handle high bandwidth </w:t>
            </w:r>
            <w:r>
              <w:rPr>
                <w:spacing w:val="-2"/>
                <w:sz w:val="26"/>
              </w:rPr>
              <w:t>requirements.</w:t>
            </w:r>
          </w:p>
        </w:tc>
      </w:tr>
    </w:tbl>
    <w:p w:rsidR="00B97D84" w:rsidRDefault="000E2354">
      <w:pPr>
        <w:pStyle w:val="Heading5"/>
        <w:spacing w:before="296"/>
        <w:ind w:left="1659"/>
        <w:rPr>
          <w:rFonts w:ascii="Times New Roman"/>
        </w:rPr>
      </w:pPr>
      <w:bookmarkStart w:id="181" w:name="Gigabit_Ethernet_(1_Gbps)"/>
      <w:bookmarkEnd w:id="181"/>
      <w:r>
        <w:rPr>
          <w:rFonts w:ascii="Times New Roman"/>
          <w:u w:val="thick"/>
        </w:rPr>
        <w:t>GigabitEthernet(1</w:t>
      </w:r>
      <w:r>
        <w:rPr>
          <w:rFonts w:ascii="Times New Roman"/>
          <w:spacing w:val="-2"/>
          <w:u w:val="thick"/>
        </w:rPr>
        <w:t>Gbps)</w:t>
      </w:r>
    </w:p>
    <w:p w:rsidR="00B97D84" w:rsidRDefault="000E2354">
      <w:pPr>
        <w:pStyle w:val="ListParagraph"/>
        <w:numPr>
          <w:ilvl w:val="1"/>
          <w:numId w:val="143"/>
        </w:numPr>
        <w:tabs>
          <w:tab w:val="left" w:pos="2379"/>
        </w:tabs>
        <w:spacing w:before="149" w:line="318" w:lineRule="exact"/>
        <w:ind w:left="2379" w:hanging="359"/>
        <w:rPr>
          <w:sz w:val="26"/>
        </w:rPr>
      </w:pPr>
      <w:r>
        <w:rPr>
          <w:sz w:val="26"/>
        </w:rPr>
        <w:t>TheGigabitEthernetupgradesthedatarateto1Gbps(1000</w:t>
      </w:r>
      <w:r>
        <w:rPr>
          <w:spacing w:val="-2"/>
          <w:sz w:val="26"/>
        </w:rPr>
        <w:t>Mbps).</w:t>
      </w:r>
    </w:p>
    <w:p w:rsidR="00B97D84" w:rsidRDefault="000E2354">
      <w:pPr>
        <w:pStyle w:val="ListParagraph"/>
        <w:numPr>
          <w:ilvl w:val="1"/>
          <w:numId w:val="143"/>
        </w:numPr>
        <w:tabs>
          <w:tab w:val="left" w:pos="2380"/>
        </w:tabs>
        <w:spacing w:before="1" w:line="237" w:lineRule="auto"/>
        <w:ind w:right="1302"/>
        <w:rPr>
          <w:sz w:val="26"/>
        </w:rPr>
      </w:pPr>
      <w:r>
        <w:rPr>
          <w:sz w:val="26"/>
        </w:rPr>
        <w:t xml:space="preserve">GigabitEthernetcanbecategorizedaseitheratwo-wireorafour-wire </w:t>
      </w:r>
      <w:r>
        <w:rPr>
          <w:spacing w:val="-2"/>
          <w:sz w:val="26"/>
        </w:rPr>
        <w:t>implementation.</w:t>
      </w:r>
    </w:p>
    <w:p w:rsidR="00B97D84" w:rsidRDefault="000E2354">
      <w:pPr>
        <w:pStyle w:val="ListParagraph"/>
        <w:numPr>
          <w:ilvl w:val="1"/>
          <w:numId w:val="143"/>
        </w:numPr>
        <w:tabs>
          <w:tab w:val="left" w:pos="2380"/>
        </w:tabs>
        <w:spacing w:before="11" w:line="235" w:lineRule="auto"/>
        <w:ind w:right="1311"/>
        <w:rPr>
          <w:sz w:val="26"/>
        </w:rPr>
      </w:pPr>
      <w:r>
        <w:rPr>
          <w:sz w:val="26"/>
        </w:rPr>
        <w:t>The two-wire implementations use fiber-optic cable (</w:t>
      </w:r>
      <w:r>
        <w:rPr>
          <w:b/>
          <w:sz w:val="26"/>
        </w:rPr>
        <w:t xml:space="preserve">1000Base-SX, </w:t>
      </w:r>
      <w:r>
        <w:rPr>
          <w:sz w:val="26"/>
        </w:rPr>
        <w:t xml:space="preserve">short- wave, or </w:t>
      </w:r>
      <w:r>
        <w:rPr>
          <w:b/>
          <w:sz w:val="26"/>
        </w:rPr>
        <w:t xml:space="preserve">1000Base-LX, </w:t>
      </w:r>
      <w:r>
        <w:rPr>
          <w:sz w:val="26"/>
        </w:rPr>
        <w:t>long-wave), or STP (</w:t>
      </w:r>
      <w:r>
        <w:rPr>
          <w:b/>
          <w:sz w:val="26"/>
        </w:rPr>
        <w:t>1000Base-CX</w:t>
      </w:r>
      <w:r>
        <w:rPr>
          <w:sz w:val="26"/>
        </w:rPr>
        <w:t>).</w:t>
      </w:r>
    </w:p>
    <w:p w:rsidR="00B97D84" w:rsidRDefault="000E2354">
      <w:pPr>
        <w:pStyle w:val="ListParagraph"/>
        <w:numPr>
          <w:ilvl w:val="1"/>
          <w:numId w:val="143"/>
        </w:numPr>
        <w:tabs>
          <w:tab w:val="left" w:pos="2379"/>
        </w:tabs>
        <w:spacing w:before="4"/>
        <w:ind w:left="2379" w:hanging="359"/>
        <w:rPr>
          <w:sz w:val="26"/>
        </w:rPr>
      </w:pPr>
      <w:r>
        <w:rPr>
          <w:sz w:val="26"/>
        </w:rPr>
        <w:t>Thefour-wireversionusescategory5twisted-paircable(</w:t>
      </w:r>
      <w:r>
        <w:rPr>
          <w:b/>
          <w:sz w:val="26"/>
        </w:rPr>
        <w:t>1000Base-</w:t>
      </w:r>
      <w:r>
        <w:rPr>
          <w:b/>
          <w:spacing w:val="-5"/>
          <w:sz w:val="26"/>
        </w:rPr>
        <w:t>T</w:t>
      </w:r>
      <w:r>
        <w:rPr>
          <w:spacing w:val="-5"/>
          <w:sz w:val="26"/>
        </w:rPr>
        <w:t>).</w:t>
      </w:r>
    </w:p>
    <w:p w:rsidR="00B97D84" w:rsidRDefault="00B97D84">
      <w:pPr>
        <w:pStyle w:val="BodyText"/>
        <w:spacing w:before="7"/>
      </w:pPr>
    </w:p>
    <w:p w:rsidR="00B97D84" w:rsidRDefault="000E2354">
      <w:pPr>
        <w:pStyle w:val="Heading5"/>
        <w:spacing w:before="0"/>
        <w:ind w:left="1659"/>
        <w:rPr>
          <w:rFonts w:ascii="Times New Roman"/>
        </w:rPr>
      </w:pPr>
      <w:bookmarkStart w:id="182" w:name="10_Gigabit_Ethernet(10_Gbps)"/>
      <w:bookmarkEnd w:id="182"/>
      <w:r>
        <w:rPr>
          <w:rFonts w:ascii="Times New Roman"/>
          <w:u w:val="thick"/>
        </w:rPr>
        <w:t>10GigabitEthernet(10</w:t>
      </w:r>
      <w:r>
        <w:rPr>
          <w:rFonts w:ascii="Times New Roman"/>
          <w:spacing w:val="-2"/>
          <w:u w:val="thick"/>
        </w:rPr>
        <w:t>Gbps)</w:t>
      </w:r>
    </w:p>
    <w:p w:rsidR="00B97D84" w:rsidRDefault="000E2354">
      <w:pPr>
        <w:pStyle w:val="ListParagraph"/>
        <w:numPr>
          <w:ilvl w:val="1"/>
          <w:numId w:val="143"/>
        </w:numPr>
        <w:tabs>
          <w:tab w:val="left" w:pos="2380"/>
        </w:tabs>
        <w:spacing w:before="152" w:line="237" w:lineRule="auto"/>
        <w:ind w:right="1319"/>
        <w:rPr>
          <w:sz w:val="26"/>
        </w:rPr>
      </w:pPr>
      <w:r>
        <w:rPr>
          <w:sz w:val="26"/>
        </w:rPr>
        <w:t>10Gigabit Ethernet is anupcoming</w:t>
      </w:r>
      <w:r>
        <w:rPr>
          <w:sz w:val="26"/>
        </w:rPr>
        <w:t xml:space="preserve">Ethernettechnologythattransmitsat10 </w:t>
      </w:r>
      <w:r>
        <w:rPr>
          <w:spacing w:val="-2"/>
          <w:sz w:val="26"/>
        </w:rPr>
        <w:t>Gbps.</w:t>
      </w:r>
    </w:p>
    <w:p w:rsidR="00B97D84" w:rsidRDefault="000E2354">
      <w:pPr>
        <w:pStyle w:val="ListParagraph"/>
        <w:numPr>
          <w:ilvl w:val="1"/>
          <w:numId w:val="143"/>
        </w:numPr>
        <w:tabs>
          <w:tab w:val="left" w:pos="2380"/>
        </w:tabs>
        <w:spacing w:before="3" w:line="237" w:lineRule="auto"/>
        <w:ind w:right="1311"/>
        <w:rPr>
          <w:sz w:val="26"/>
        </w:rPr>
      </w:pPr>
      <w:r>
        <w:rPr>
          <w:sz w:val="26"/>
        </w:rPr>
        <w:t>10GigabitEthernetenablesafamiliarnetworktechnologytobeusedin LAN, MAN and WAN architectures.</w:t>
      </w:r>
    </w:p>
    <w:p w:rsidR="00B97D84" w:rsidRDefault="000E2354">
      <w:pPr>
        <w:pStyle w:val="ListParagraph"/>
        <w:numPr>
          <w:ilvl w:val="1"/>
          <w:numId w:val="143"/>
        </w:numPr>
        <w:tabs>
          <w:tab w:val="left" w:pos="2380"/>
        </w:tabs>
        <w:spacing w:before="5"/>
        <w:ind w:right="1312"/>
        <w:rPr>
          <w:sz w:val="26"/>
        </w:rPr>
      </w:pPr>
      <w:r>
        <w:rPr>
          <w:sz w:val="26"/>
        </w:rPr>
        <w:t>10GigabitEthernetusesmultimodeopticalfiberupto300metersand single mode fiber up to 40 kilometers.</w:t>
      </w:r>
    </w:p>
    <w:p w:rsidR="00B97D84" w:rsidRDefault="000E2354">
      <w:pPr>
        <w:pStyle w:val="ListParagraph"/>
        <w:numPr>
          <w:ilvl w:val="1"/>
          <w:numId w:val="143"/>
        </w:numPr>
        <w:tabs>
          <w:tab w:val="left" w:pos="2380"/>
        </w:tabs>
        <w:spacing w:line="244" w:lineRule="auto"/>
        <w:ind w:right="1310"/>
        <w:rPr>
          <w:b/>
          <w:sz w:val="26"/>
        </w:rPr>
      </w:pPr>
      <w:r>
        <w:rPr>
          <w:sz w:val="26"/>
        </w:rPr>
        <w:t>Four implementations ar</w:t>
      </w:r>
      <w:r>
        <w:rPr>
          <w:sz w:val="26"/>
        </w:rPr>
        <w:t>e the most common:</w:t>
      </w:r>
      <w:r>
        <w:rPr>
          <w:b/>
          <w:sz w:val="26"/>
        </w:rPr>
        <w:t>10GBase-SR, 10GBase-LR, 10GBase-EW, and 10GBase-X4.</w:t>
      </w:r>
    </w:p>
    <w:p w:rsidR="00B97D84" w:rsidRDefault="00B97D84">
      <w:pPr>
        <w:pStyle w:val="ListParagraph"/>
        <w:spacing w:line="244" w:lineRule="auto"/>
        <w:rPr>
          <w:b/>
          <w:sz w:val="26"/>
        </w:rPr>
        <w:sectPr w:rsidR="00B97D84">
          <w:headerReference w:type="default" r:id="rId185"/>
          <w:footerReference w:type="default" r:id="rId186"/>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rPr>
          <w:b/>
        </w:rPr>
      </w:pPr>
    </w:p>
    <w:p w:rsidR="00B97D84" w:rsidRDefault="00B97D84">
      <w:pPr>
        <w:pStyle w:val="Heading7"/>
        <w:ind w:left="1659"/>
      </w:pPr>
      <w:r>
        <w:pict>
          <v:shape id="docshape256" o:spid="_x0000_s1528" style="position:absolute;left:0;text-align:left;margin-left:88.55pt;margin-top:-19.55pt;width:436.3pt;height:4.45pt;z-index:15853056;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bookmarkStart w:id="183" w:name="ACCESS_METHOD/_PROTOCOL_OF_ETHERNET"/>
      <w:bookmarkEnd w:id="183"/>
      <w:r w:rsidR="000E2354">
        <w:t>ACCESSMETHOD/PROTOCOLOF</w:t>
      </w:r>
      <w:r w:rsidR="000E2354">
        <w:rPr>
          <w:spacing w:val="-2"/>
        </w:rPr>
        <w:t>ETHERNET</w:t>
      </w:r>
    </w:p>
    <w:p w:rsidR="00B97D84" w:rsidRDefault="000E2354">
      <w:pPr>
        <w:pStyle w:val="BodyText"/>
        <w:spacing w:before="138"/>
        <w:ind w:left="2380"/>
      </w:pPr>
      <w:r>
        <w:t>TheaccessmethodofEthernetis</w:t>
      </w:r>
      <w:r>
        <w:rPr>
          <w:spacing w:val="-2"/>
        </w:rPr>
        <w:t>CSMA/CD.</w:t>
      </w:r>
    </w:p>
    <w:p w:rsidR="00B97D84" w:rsidRDefault="000E2354">
      <w:pPr>
        <w:pStyle w:val="Heading2"/>
        <w:spacing w:before="159"/>
        <w:ind w:left="3205"/>
        <w:rPr>
          <w:u w:val="none"/>
        </w:rPr>
      </w:pPr>
      <w:bookmarkStart w:id="184" w:name="Note_:_Refer_CSMA/CD_from_MAC"/>
      <w:bookmarkEnd w:id="184"/>
      <w:r>
        <w:rPr>
          <w:u w:val="none"/>
        </w:rPr>
        <w:t>Note:ReferCSMA/CDfrom</w:t>
      </w:r>
      <w:r>
        <w:rPr>
          <w:spacing w:val="-5"/>
          <w:u w:val="none"/>
        </w:rPr>
        <w:t>MAC</w:t>
      </w:r>
    </w:p>
    <w:p w:rsidR="00B97D84" w:rsidRDefault="00B97D84">
      <w:pPr>
        <w:pStyle w:val="BodyText"/>
        <w:spacing w:before="278"/>
        <w:rPr>
          <w:b/>
          <w:sz w:val="30"/>
        </w:rPr>
      </w:pPr>
    </w:p>
    <w:p w:rsidR="00B97D84" w:rsidRDefault="000E2354">
      <w:pPr>
        <w:pStyle w:val="Heading7"/>
        <w:ind w:left="1659"/>
      </w:pPr>
      <w:bookmarkStart w:id="185" w:name="COLLISION_DETECTION_IN_ETHERNET"/>
      <w:bookmarkEnd w:id="185"/>
      <w:r>
        <w:t>COLLISIONDETECTIONIN</w:t>
      </w:r>
      <w:r>
        <w:rPr>
          <w:spacing w:val="-2"/>
        </w:rPr>
        <w:t>ETHERNET</w:t>
      </w:r>
    </w:p>
    <w:p w:rsidR="00B97D84" w:rsidRDefault="000E2354">
      <w:pPr>
        <w:pStyle w:val="ListParagraph"/>
        <w:numPr>
          <w:ilvl w:val="2"/>
          <w:numId w:val="143"/>
        </w:numPr>
        <w:tabs>
          <w:tab w:val="left" w:pos="2379"/>
          <w:tab w:val="left" w:pos="2471"/>
        </w:tabs>
        <w:spacing w:before="138"/>
        <w:ind w:right="1309" w:hanging="360"/>
        <w:jc w:val="both"/>
        <w:rPr>
          <w:sz w:val="26"/>
        </w:rPr>
      </w:pPr>
      <w:r>
        <w:rPr>
          <w:sz w:val="26"/>
        </w:rPr>
        <w:t xml:space="preserve">As the Ethernet supports collision detection, senders are able to determine a </w:t>
      </w:r>
      <w:r>
        <w:rPr>
          <w:spacing w:val="-2"/>
          <w:sz w:val="26"/>
        </w:rPr>
        <w:t>collision.</w:t>
      </w:r>
    </w:p>
    <w:p w:rsidR="00B97D84" w:rsidRDefault="000E2354">
      <w:pPr>
        <w:pStyle w:val="ListParagraph"/>
        <w:numPr>
          <w:ilvl w:val="2"/>
          <w:numId w:val="143"/>
        </w:numPr>
        <w:tabs>
          <w:tab w:val="left" w:pos="2379"/>
          <w:tab w:val="left" w:pos="2471"/>
        </w:tabs>
        <w:spacing w:before="3"/>
        <w:ind w:right="1287" w:hanging="360"/>
        <w:jc w:val="both"/>
        <w:rPr>
          <w:sz w:val="26"/>
        </w:rPr>
      </w:pPr>
      <w:r>
        <w:rPr>
          <w:sz w:val="26"/>
        </w:rPr>
        <w:t xml:space="preserve">At the moment an adaptor detects that its frame is colliding with another, it first makes sure to transmit a </w:t>
      </w:r>
      <w:r>
        <w:rPr>
          <w:b/>
          <w:sz w:val="26"/>
        </w:rPr>
        <w:t xml:space="preserve">32-bit jamming sequence </w:t>
      </w:r>
      <w:r>
        <w:rPr>
          <w:sz w:val="26"/>
        </w:rPr>
        <w:t>along</w:t>
      </w:r>
      <w:r>
        <w:rPr>
          <w:sz w:val="26"/>
        </w:rPr>
        <w:t xml:space="preserve">with the </w:t>
      </w:r>
      <w:r>
        <w:rPr>
          <w:b/>
          <w:sz w:val="26"/>
        </w:rPr>
        <w:t xml:space="preserve">64- bit preamble </w:t>
      </w:r>
      <w:r>
        <w:rPr>
          <w:sz w:val="26"/>
        </w:rPr>
        <w:t>(totally 96 bits) and then stops the transmission.</w:t>
      </w:r>
    </w:p>
    <w:p w:rsidR="00B97D84" w:rsidRDefault="000E2354">
      <w:pPr>
        <w:pStyle w:val="ListParagraph"/>
        <w:numPr>
          <w:ilvl w:val="2"/>
          <w:numId w:val="143"/>
        </w:numPr>
        <w:tabs>
          <w:tab w:val="left" w:pos="2379"/>
        </w:tabs>
        <w:ind w:left="2379" w:hanging="268"/>
        <w:jc w:val="both"/>
        <w:rPr>
          <w:b/>
          <w:sz w:val="26"/>
        </w:rPr>
      </w:pPr>
      <w:r>
        <w:rPr>
          <w:sz w:val="26"/>
        </w:rPr>
        <w:t>These</w:t>
      </w:r>
      <w:r>
        <w:rPr>
          <w:b/>
          <w:sz w:val="26"/>
        </w:rPr>
        <w:t>96bits</w:t>
      </w:r>
      <w:r>
        <w:rPr>
          <w:sz w:val="26"/>
        </w:rPr>
        <w:t>aresometimescalled</w:t>
      </w:r>
      <w:r>
        <w:rPr>
          <w:b/>
          <w:sz w:val="26"/>
        </w:rPr>
        <w:t>Runt</w:t>
      </w:r>
      <w:r>
        <w:rPr>
          <w:b/>
          <w:spacing w:val="-2"/>
          <w:sz w:val="26"/>
        </w:rPr>
        <w:t>Frame.</w:t>
      </w:r>
    </w:p>
    <w:p w:rsidR="00B97D84" w:rsidRDefault="00B97D84">
      <w:pPr>
        <w:pStyle w:val="BodyText"/>
        <w:spacing w:before="161"/>
        <w:rPr>
          <w:b/>
        </w:rPr>
      </w:pPr>
    </w:p>
    <w:p w:rsidR="00B97D84" w:rsidRDefault="000E2354">
      <w:pPr>
        <w:pStyle w:val="Heading7"/>
        <w:ind w:left="1659"/>
      </w:pPr>
      <w:bookmarkStart w:id="186" w:name="FRAME_FORMAT_OF_ETHERNET"/>
      <w:bookmarkEnd w:id="186"/>
      <w:r>
        <w:t>FRAMEFORMATOF</w:t>
      </w:r>
      <w:r>
        <w:rPr>
          <w:spacing w:val="-2"/>
        </w:rPr>
        <w:t>ETHERNET</w:t>
      </w:r>
    </w:p>
    <w:p w:rsidR="00B97D84" w:rsidRDefault="000E2354">
      <w:pPr>
        <w:pStyle w:val="BodyText"/>
        <w:spacing w:before="138"/>
        <w:ind w:left="1751"/>
      </w:pPr>
      <w:r>
        <w:t>TheEthernetframeisdefinedbytheformatgiveninthe</w:t>
      </w:r>
      <w:r>
        <w:rPr>
          <w:spacing w:val="-4"/>
        </w:rPr>
        <w:t xml:space="preserve"> Fig.</w:t>
      </w:r>
    </w:p>
    <w:p w:rsidR="00B97D84" w:rsidRDefault="000E2354">
      <w:pPr>
        <w:pStyle w:val="BodyText"/>
        <w:spacing w:before="190"/>
        <w:rPr>
          <w:sz w:val="20"/>
        </w:rPr>
      </w:pPr>
      <w:r>
        <w:rPr>
          <w:noProof/>
          <w:sz w:val="20"/>
          <w:lang w:bidi="hi-IN"/>
        </w:rPr>
        <w:drawing>
          <wp:anchor distT="0" distB="0" distL="0" distR="0" simplePos="0" relativeHeight="487711744" behindDoc="1" locked="0" layoutInCell="1" allowOverlap="1">
            <wp:simplePos x="0" y="0"/>
            <wp:positionH relativeFrom="page">
              <wp:posOffset>2117725</wp:posOffset>
            </wp:positionH>
            <wp:positionV relativeFrom="paragraph">
              <wp:posOffset>282155</wp:posOffset>
            </wp:positionV>
            <wp:extent cx="3777962" cy="560831"/>
            <wp:effectExtent l="0" t="0" r="0" b="0"/>
            <wp:wrapTopAndBottom/>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87" cstate="print"/>
                    <a:stretch>
                      <a:fillRect/>
                    </a:stretch>
                  </pic:blipFill>
                  <pic:spPr>
                    <a:xfrm>
                      <a:off x="0" y="0"/>
                      <a:ext cx="3777962" cy="560831"/>
                    </a:xfrm>
                    <a:prstGeom prst="rect">
                      <a:avLst/>
                    </a:prstGeom>
                  </pic:spPr>
                </pic:pic>
              </a:graphicData>
            </a:graphic>
          </wp:anchor>
        </w:drawing>
      </w:r>
    </w:p>
    <w:p w:rsidR="00B97D84" w:rsidRDefault="00B97D84">
      <w:pPr>
        <w:pStyle w:val="BodyText"/>
        <w:spacing w:before="101"/>
      </w:pPr>
    </w:p>
    <w:p w:rsidR="00B97D84" w:rsidRDefault="000E2354">
      <w:pPr>
        <w:pStyle w:val="ListParagraph"/>
        <w:numPr>
          <w:ilvl w:val="0"/>
          <w:numId w:val="142"/>
        </w:numPr>
        <w:tabs>
          <w:tab w:val="left" w:pos="2380"/>
        </w:tabs>
        <w:spacing w:line="242" w:lineRule="auto"/>
        <w:ind w:right="1307"/>
        <w:rPr>
          <w:sz w:val="26"/>
        </w:rPr>
      </w:pPr>
      <w:r>
        <w:rPr>
          <w:sz w:val="26"/>
        </w:rPr>
        <w:t xml:space="preserve">The 64-bit </w:t>
      </w:r>
      <w:r>
        <w:rPr>
          <w:b/>
          <w:i/>
          <w:sz w:val="26"/>
        </w:rPr>
        <w:t xml:space="preserve">preamble </w:t>
      </w:r>
      <w:r>
        <w:rPr>
          <w:sz w:val="26"/>
        </w:rPr>
        <w:t>allows thereceiver to synchronize with th</w:t>
      </w:r>
      <w:r>
        <w:rPr>
          <w:sz w:val="26"/>
        </w:rPr>
        <w:t>e signal; it is a sequence of alternating 0’s and 1’s.</w:t>
      </w:r>
    </w:p>
    <w:p w:rsidR="00B97D84" w:rsidRDefault="000E2354">
      <w:pPr>
        <w:pStyle w:val="ListParagraph"/>
        <w:numPr>
          <w:ilvl w:val="0"/>
          <w:numId w:val="142"/>
        </w:numPr>
        <w:tabs>
          <w:tab w:val="left" w:pos="2379"/>
        </w:tabs>
        <w:spacing w:line="295" w:lineRule="exact"/>
        <w:ind w:left="2379" w:hanging="359"/>
        <w:rPr>
          <w:b/>
          <w:i/>
          <w:sz w:val="26"/>
        </w:rPr>
      </w:pPr>
      <w:r>
        <w:rPr>
          <w:sz w:val="26"/>
        </w:rPr>
        <w:t>Boththe</w:t>
      </w:r>
      <w:r>
        <w:rPr>
          <w:b/>
          <w:i/>
          <w:sz w:val="26"/>
        </w:rPr>
        <w:t>sourceanddestination</w:t>
      </w:r>
      <w:r>
        <w:rPr>
          <w:sz w:val="26"/>
        </w:rPr>
        <w:t>hostsareidentifiedwitha48-bit</w:t>
      </w:r>
      <w:r>
        <w:rPr>
          <w:b/>
          <w:i/>
          <w:spacing w:val="-2"/>
          <w:sz w:val="26"/>
        </w:rPr>
        <w:t>address.</w:t>
      </w:r>
    </w:p>
    <w:p w:rsidR="00B97D84" w:rsidRDefault="000E2354">
      <w:pPr>
        <w:pStyle w:val="ListParagraph"/>
        <w:numPr>
          <w:ilvl w:val="0"/>
          <w:numId w:val="142"/>
        </w:numPr>
        <w:tabs>
          <w:tab w:val="left" w:pos="2379"/>
        </w:tabs>
        <w:spacing w:line="298" w:lineRule="exact"/>
        <w:ind w:left="2379" w:hanging="359"/>
        <w:rPr>
          <w:sz w:val="26"/>
        </w:rPr>
      </w:pPr>
      <w:r>
        <w:rPr>
          <w:sz w:val="26"/>
        </w:rPr>
        <w:t>Thepacket</w:t>
      </w:r>
      <w:r>
        <w:rPr>
          <w:b/>
          <w:i/>
          <w:sz w:val="26"/>
        </w:rPr>
        <w:t>type</w:t>
      </w:r>
      <w:r>
        <w:rPr>
          <w:sz w:val="26"/>
        </w:rPr>
        <w:t>fieldservesasthedemultiplexing</w:t>
      </w:r>
      <w:r>
        <w:rPr>
          <w:spacing w:val="-4"/>
          <w:sz w:val="26"/>
        </w:rPr>
        <w:t>key.</w:t>
      </w:r>
    </w:p>
    <w:p w:rsidR="00B97D84" w:rsidRDefault="000E2354">
      <w:pPr>
        <w:pStyle w:val="ListParagraph"/>
        <w:numPr>
          <w:ilvl w:val="0"/>
          <w:numId w:val="142"/>
        </w:numPr>
        <w:tabs>
          <w:tab w:val="left" w:pos="2379"/>
        </w:tabs>
        <w:spacing w:before="3" w:line="296" w:lineRule="exact"/>
        <w:ind w:left="2379" w:hanging="359"/>
        <w:rPr>
          <w:b/>
          <w:i/>
          <w:sz w:val="26"/>
        </w:rPr>
      </w:pPr>
      <w:r>
        <w:rPr>
          <w:sz w:val="26"/>
        </w:rPr>
        <w:t>Eachframecontainsupto1500bytesof</w:t>
      </w:r>
      <w:r>
        <w:rPr>
          <w:b/>
          <w:i/>
          <w:spacing w:val="-2"/>
          <w:sz w:val="26"/>
        </w:rPr>
        <w:t>data(Body).</w:t>
      </w:r>
    </w:p>
    <w:p w:rsidR="00B97D84" w:rsidRDefault="000E2354">
      <w:pPr>
        <w:pStyle w:val="ListParagraph"/>
        <w:numPr>
          <w:ilvl w:val="0"/>
          <w:numId w:val="142"/>
        </w:numPr>
        <w:tabs>
          <w:tab w:val="left" w:pos="2379"/>
        </w:tabs>
        <w:spacing w:line="296" w:lineRule="exact"/>
        <w:ind w:left="2379" w:hanging="359"/>
        <w:rPr>
          <w:sz w:val="26"/>
        </w:rPr>
      </w:pPr>
      <w:r>
        <w:rPr>
          <w:b/>
          <w:i/>
          <w:sz w:val="26"/>
        </w:rPr>
        <w:t>CRC</w:t>
      </w:r>
      <w:r>
        <w:rPr>
          <w:sz w:val="26"/>
        </w:rPr>
        <w:t>isusedforError</w:t>
      </w:r>
      <w:r>
        <w:rPr>
          <w:spacing w:val="-2"/>
          <w:sz w:val="26"/>
        </w:rPr>
        <w:t>detection</w:t>
      </w:r>
    </w:p>
    <w:p w:rsidR="00B97D84" w:rsidRDefault="00B97D84">
      <w:pPr>
        <w:pStyle w:val="BodyText"/>
        <w:spacing w:before="161"/>
      </w:pPr>
    </w:p>
    <w:p w:rsidR="00B97D84" w:rsidRDefault="000E2354">
      <w:pPr>
        <w:pStyle w:val="Heading8"/>
        <w:ind w:left="1659"/>
      </w:pPr>
      <w:bookmarkStart w:id="187" w:name="Ethernet_Addresses"/>
      <w:bookmarkEnd w:id="187"/>
      <w:r>
        <w:t>Ethernet</w:t>
      </w:r>
      <w:r>
        <w:rPr>
          <w:spacing w:val="-2"/>
        </w:rPr>
        <w:t>Addresses</w:t>
      </w:r>
    </w:p>
    <w:p w:rsidR="00B97D84" w:rsidRDefault="000E2354">
      <w:pPr>
        <w:pStyle w:val="ListParagraph"/>
        <w:numPr>
          <w:ilvl w:val="0"/>
          <w:numId w:val="142"/>
        </w:numPr>
        <w:tabs>
          <w:tab w:val="left" w:pos="2379"/>
        </w:tabs>
        <w:spacing w:before="138" w:line="298" w:lineRule="exact"/>
        <w:ind w:left="2379" w:hanging="359"/>
        <w:rPr>
          <w:sz w:val="26"/>
        </w:rPr>
      </w:pPr>
      <w:r>
        <w:rPr>
          <w:sz w:val="26"/>
        </w:rPr>
        <w:t>EveryEthernethosthasauniqueEthernetaddress(48bits–6</w:t>
      </w:r>
      <w:r>
        <w:rPr>
          <w:spacing w:val="-2"/>
          <w:sz w:val="26"/>
        </w:rPr>
        <w:t>bytes).</w:t>
      </w:r>
    </w:p>
    <w:p w:rsidR="00B97D84" w:rsidRDefault="000E2354">
      <w:pPr>
        <w:pStyle w:val="ListParagraph"/>
        <w:numPr>
          <w:ilvl w:val="0"/>
          <w:numId w:val="142"/>
        </w:numPr>
        <w:tabs>
          <w:tab w:val="left" w:pos="2380"/>
        </w:tabs>
        <w:spacing w:line="242" w:lineRule="auto"/>
        <w:ind w:right="1311"/>
        <w:rPr>
          <w:sz w:val="26"/>
        </w:rPr>
      </w:pPr>
      <w:r>
        <w:rPr>
          <w:sz w:val="26"/>
        </w:rPr>
        <w:t xml:space="preserve">Ethernetaddressisrepresentedbysequenceofsixnumbersseparatedby </w:t>
      </w:r>
      <w:r>
        <w:rPr>
          <w:spacing w:val="-2"/>
          <w:sz w:val="26"/>
        </w:rPr>
        <w:t>colons.</w:t>
      </w:r>
    </w:p>
    <w:p w:rsidR="00B97D84" w:rsidRDefault="000E2354">
      <w:pPr>
        <w:pStyle w:val="ListParagraph"/>
        <w:numPr>
          <w:ilvl w:val="0"/>
          <w:numId w:val="142"/>
        </w:numPr>
        <w:tabs>
          <w:tab w:val="left" w:pos="2380"/>
        </w:tabs>
        <w:ind w:right="1311"/>
        <w:rPr>
          <w:sz w:val="26"/>
        </w:rPr>
      </w:pPr>
      <w:r>
        <w:rPr>
          <w:sz w:val="26"/>
        </w:rPr>
        <w:t>Eachnumbercorrespondsto1byteofthe6byteaddressandisgivenby pair of hexadecimal digits.</w:t>
      </w:r>
    </w:p>
    <w:p w:rsidR="00B97D84" w:rsidRDefault="000E2354">
      <w:pPr>
        <w:pStyle w:val="ListParagraph"/>
        <w:numPr>
          <w:ilvl w:val="0"/>
          <w:numId w:val="142"/>
        </w:numPr>
        <w:tabs>
          <w:tab w:val="left" w:pos="2379"/>
        </w:tabs>
        <w:ind w:left="2379" w:hanging="359"/>
        <w:rPr>
          <w:sz w:val="26"/>
        </w:rPr>
      </w:pPr>
      <w:r>
        <w:rPr>
          <w:b/>
          <w:sz w:val="26"/>
        </w:rPr>
        <w:t>Eg:8:0:2b:e4:b1:2</w:t>
      </w:r>
      <w:r>
        <w:rPr>
          <w:sz w:val="26"/>
        </w:rPr>
        <w:t>istherepresent</w:t>
      </w:r>
      <w:r>
        <w:rPr>
          <w:sz w:val="26"/>
        </w:rPr>
        <w:t>ation</w:t>
      </w:r>
      <w:r>
        <w:rPr>
          <w:spacing w:val="-5"/>
          <w:sz w:val="26"/>
        </w:rPr>
        <w:t>of</w:t>
      </w:r>
    </w:p>
    <w:p w:rsidR="00B97D84" w:rsidRDefault="000E2354">
      <w:pPr>
        <w:pStyle w:val="BodyText"/>
        <w:spacing w:before="1" w:line="296" w:lineRule="exact"/>
        <w:ind w:left="2634"/>
      </w:pPr>
      <w:r>
        <w:t>0000100000000000001010111110010010110001</w:t>
      </w:r>
      <w:r>
        <w:rPr>
          <w:spacing w:val="-2"/>
        </w:rPr>
        <w:t>00000010</w:t>
      </w:r>
    </w:p>
    <w:p w:rsidR="00B97D84" w:rsidRDefault="000E2354">
      <w:pPr>
        <w:pStyle w:val="ListParagraph"/>
        <w:numPr>
          <w:ilvl w:val="0"/>
          <w:numId w:val="142"/>
        </w:numPr>
        <w:tabs>
          <w:tab w:val="left" w:pos="2380"/>
        </w:tabs>
        <w:ind w:right="1959"/>
        <w:rPr>
          <w:sz w:val="26"/>
        </w:rPr>
      </w:pPr>
      <w:r>
        <w:rPr>
          <w:sz w:val="26"/>
        </w:rPr>
        <w:t>Each frame transmitted on an Ethernet is received by every adaptorconnected to the Ethernet.</w:t>
      </w:r>
    </w:p>
    <w:p w:rsidR="00B97D84" w:rsidRDefault="000E2354">
      <w:pPr>
        <w:pStyle w:val="ListParagraph"/>
        <w:numPr>
          <w:ilvl w:val="0"/>
          <w:numId w:val="142"/>
        </w:numPr>
        <w:tabs>
          <w:tab w:val="left" w:pos="2380"/>
        </w:tabs>
        <w:ind w:right="1311"/>
        <w:rPr>
          <w:sz w:val="26"/>
        </w:rPr>
      </w:pPr>
      <w:r>
        <w:rPr>
          <w:sz w:val="26"/>
        </w:rPr>
        <w:t xml:space="preserve">In addition to </w:t>
      </w:r>
      <w:r>
        <w:rPr>
          <w:b/>
          <w:i/>
          <w:sz w:val="26"/>
        </w:rPr>
        <w:t xml:space="preserve">unicast </w:t>
      </w:r>
      <w:r>
        <w:rPr>
          <w:sz w:val="26"/>
        </w:rPr>
        <w:t xml:space="preserve">addresses an Ethernet address consisting of </w:t>
      </w:r>
      <w:r>
        <w:rPr>
          <w:b/>
          <w:i/>
          <w:sz w:val="26"/>
        </w:rPr>
        <w:t xml:space="preserve">all 1s </w:t>
      </w:r>
      <w:r>
        <w:rPr>
          <w:sz w:val="26"/>
        </w:rPr>
        <w:t xml:space="preserve">istreated as </w:t>
      </w:r>
      <w:r>
        <w:rPr>
          <w:b/>
          <w:i/>
          <w:sz w:val="26"/>
        </w:rPr>
        <w:t xml:space="preserve">broadcast </w:t>
      </w:r>
      <w:r>
        <w:rPr>
          <w:sz w:val="26"/>
        </w:rPr>
        <w:t>address.</w:t>
      </w:r>
    </w:p>
    <w:p w:rsidR="00B97D84" w:rsidRDefault="000E2354">
      <w:pPr>
        <w:pStyle w:val="ListParagraph"/>
        <w:numPr>
          <w:ilvl w:val="0"/>
          <w:numId w:val="142"/>
        </w:numPr>
        <w:tabs>
          <w:tab w:val="left" w:pos="2380"/>
        </w:tabs>
        <w:spacing w:line="242" w:lineRule="auto"/>
        <w:ind w:right="1308"/>
        <w:rPr>
          <w:sz w:val="26"/>
        </w:rPr>
      </w:pPr>
      <w:r>
        <w:rPr>
          <w:sz w:val="26"/>
        </w:rPr>
        <w:t xml:space="preserve">Similarly the address that has the </w:t>
      </w:r>
      <w:r>
        <w:rPr>
          <w:b/>
          <w:i/>
          <w:sz w:val="26"/>
        </w:rPr>
        <w:t xml:space="preserve">first bit set to 1 </w:t>
      </w:r>
      <w:r>
        <w:rPr>
          <w:sz w:val="26"/>
        </w:rPr>
        <w:t xml:space="preserve">but it is not the broadcast address is called </w:t>
      </w:r>
      <w:r>
        <w:rPr>
          <w:b/>
          <w:i/>
          <w:sz w:val="26"/>
        </w:rPr>
        <w:t xml:space="preserve">multicast </w:t>
      </w:r>
      <w:r>
        <w:rPr>
          <w:sz w:val="26"/>
        </w:rPr>
        <w:t>address.</w:t>
      </w:r>
    </w:p>
    <w:p w:rsidR="00B97D84" w:rsidRDefault="00B97D84">
      <w:pPr>
        <w:pStyle w:val="ListParagraph"/>
        <w:spacing w:line="242" w:lineRule="auto"/>
        <w:rPr>
          <w:sz w:val="26"/>
        </w:rPr>
        <w:sectPr w:rsidR="00B97D84">
          <w:headerReference w:type="default" r:id="rId188"/>
          <w:footerReference w:type="default" r:id="rId189"/>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pPr>
    </w:p>
    <w:p w:rsidR="00B97D84" w:rsidRDefault="00B97D84">
      <w:pPr>
        <w:pStyle w:val="Heading7"/>
        <w:ind w:left="1659"/>
      </w:pPr>
      <w:r>
        <w:pict>
          <v:shape id="docshape259" o:spid="_x0000_s1527" style="position:absolute;left:0;text-align:left;margin-left:88.55pt;margin-top:-19.55pt;width:436.3pt;height:4.45pt;z-index:15854592;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bookmarkStart w:id="188" w:name="ADVANTAGES_OF_ETHERNET"/>
      <w:bookmarkEnd w:id="188"/>
      <w:r w:rsidR="000E2354">
        <w:t>ADVANTAGESOF</w:t>
      </w:r>
      <w:r w:rsidR="000E2354">
        <w:rPr>
          <w:spacing w:val="-2"/>
        </w:rPr>
        <w:t>ETHERNET</w:t>
      </w:r>
    </w:p>
    <w:p w:rsidR="00B97D84" w:rsidRDefault="000E2354">
      <w:pPr>
        <w:pStyle w:val="BodyText"/>
        <w:spacing w:before="138"/>
        <w:ind w:left="1659"/>
      </w:pPr>
      <w:r>
        <w:t>Ethernetsaresuccessful</w:t>
      </w:r>
      <w:r>
        <w:rPr>
          <w:spacing w:val="-2"/>
        </w:rPr>
        <w:t>because</w:t>
      </w:r>
    </w:p>
    <w:p w:rsidR="00B97D84" w:rsidRDefault="000E2354">
      <w:pPr>
        <w:pStyle w:val="ListParagraph"/>
        <w:numPr>
          <w:ilvl w:val="0"/>
          <w:numId w:val="142"/>
        </w:numPr>
        <w:tabs>
          <w:tab w:val="left" w:pos="2452"/>
        </w:tabs>
        <w:spacing w:before="4"/>
        <w:ind w:left="2452" w:right="1309"/>
        <w:rPr>
          <w:sz w:val="26"/>
        </w:rPr>
      </w:pPr>
      <w:r>
        <w:rPr>
          <w:sz w:val="26"/>
        </w:rPr>
        <w:t>Itisextremely</w:t>
      </w:r>
      <w:r>
        <w:rPr>
          <w:b/>
          <w:i/>
          <w:sz w:val="26"/>
        </w:rPr>
        <w:t xml:space="preserve">easytoadministerandmaintain. </w:t>
      </w:r>
      <w:r>
        <w:rPr>
          <w:sz w:val="26"/>
        </w:rPr>
        <w:t>Therearenoswitchesthat can fail, no routing or configuration tables that have to be kept up-to-date, and it is easy to add a new host to the network.</w:t>
      </w:r>
    </w:p>
    <w:p w:rsidR="00B97D84" w:rsidRDefault="000E2354">
      <w:pPr>
        <w:pStyle w:val="ListParagraph"/>
        <w:numPr>
          <w:ilvl w:val="0"/>
          <w:numId w:val="142"/>
        </w:numPr>
        <w:tabs>
          <w:tab w:val="left" w:pos="2452"/>
        </w:tabs>
        <w:spacing w:before="298"/>
        <w:ind w:left="2452" w:right="1749"/>
        <w:rPr>
          <w:sz w:val="26"/>
        </w:rPr>
      </w:pPr>
      <w:r>
        <w:rPr>
          <w:sz w:val="26"/>
        </w:rPr>
        <w:t>Itis</w:t>
      </w:r>
      <w:r>
        <w:rPr>
          <w:b/>
          <w:i/>
          <w:sz w:val="26"/>
        </w:rPr>
        <w:t>inexpensive:</w:t>
      </w:r>
      <w:r>
        <w:rPr>
          <w:sz w:val="26"/>
        </w:rPr>
        <w:t>Cableischeap,andtheonlyothercostisthe</w:t>
      </w:r>
      <w:r>
        <w:rPr>
          <w:sz w:val="26"/>
        </w:rPr>
        <w:t>network adaptor on each host.</w:t>
      </w:r>
    </w:p>
    <w:p w:rsidR="00B97D84" w:rsidRDefault="00B97D84">
      <w:pPr>
        <w:pStyle w:val="BodyText"/>
        <w:spacing w:before="145"/>
        <w:rPr>
          <w:sz w:val="20"/>
        </w:rPr>
      </w:pPr>
      <w:r>
        <w:rPr>
          <w:sz w:val="20"/>
        </w:rPr>
        <w:pict>
          <v:rect id="docshape260" o:spid="_x0000_s1526" style="position:absolute;margin-left:88.6pt;margin-top:19.95pt;width:436.3pt;height:1.45pt;z-index:-15603712;mso-wrap-distance-left:0;mso-wrap-distance-right:0;mso-position-horizontal-relative:page" fillcolor="black" stroked="f">
            <w10:wrap type="topAndBottom" anchorx="page"/>
          </v:rect>
        </w:pict>
      </w:r>
      <w:r>
        <w:rPr>
          <w:sz w:val="20"/>
        </w:rPr>
        <w:pict>
          <v:shape id="docshape261" o:spid="_x0000_s1525" type="#_x0000_t202" style="position:absolute;margin-left:88.6pt;margin-top:31.35pt;width:436.3pt;height:17.3pt;z-index:-15603200;mso-wrap-distance-left:0;mso-wrap-distance-right:0;mso-position-horizontal-relative:page" fillcolor="#d9d9d9" stroked="f">
            <v:textbox inset="0,0,0,0">
              <w:txbxContent>
                <w:p w:rsidR="00B97D84" w:rsidRDefault="000E2354">
                  <w:pPr>
                    <w:tabs>
                      <w:tab w:val="left" w:pos="2540"/>
                    </w:tabs>
                    <w:spacing w:line="341" w:lineRule="exact"/>
                    <w:ind w:left="1939"/>
                    <w:rPr>
                      <w:b/>
                      <w:color w:val="000000"/>
                      <w:sz w:val="30"/>
                    </w:rPr>
                  </w:pPr>
                  <w:r>
                    <w:rPr>
                      <w:b/>
                      <w:color w:val="000000"/>
                      <w:spacing w:val="-5"/>
                      <w:sz w:val="30"/>
                    </w:rPr>
                    <w:t>9.</w:t>
                  </w:r>
                  <w:r>
                    <w:rPr>
                      <w:b/>
                      <w:color w:val="000000"/>
                      <w:sz w:val="30"/>
                    </w:rPr>
                    <w:tab/>
                  </w:r>
                  <w:r>
                    <w:rPr>
                      <w:b/>
                      <w:color w:val="000000"/>
                      <w:sz w:val="30"/>
                      <w:u w:val="single"/>
                    </w:rPr>
                    <w:t>WIRELESSLAN(IEEE</w:t>
                  </w:r>
                  <w:r>
                    <w:rPr>
                      <w:b/>
                      <w:color w:val="000000"/>
                      <w:spacing w:val="-2"/>
                      <w:sz w:val="30"/>
                      <w:u w:val="single"/>
                    </w:rPr>
                    <w:t>802.11)</w:t>
                  </w:r>
                </w:p>
              </w:txbxContent>
            </v:textbox>
            <w10:wrap type="topAndBottom" anchorx="page"/>
          </v:shape>
        </w:pict>
      </w:r>
    </w:p>
    <w:p w:rsidR="00B97D84" w:rsidRDefault="00B97D84">
      <w:pPr>
        <w:pStyle w:val="BodyText"/>
        <w:spacing w:before="2"/>
        <w:rPr>
          <w:sz w:val="15"/>
        </w:rPr>
      </w:pPr>
    </w:p>
    <w:p w:rsidR="00B97D84" w:rsidRDefault="000E2354">
      <w:pPr>
        <w:pStyle w:val="ListParagraph"/>
        <w:numPr>
          <w:ilvl w:val="1"/>
          <w:numId w:val="143"/>
        </w:numPr>
        <w:tabs>
          <w:tab w:val="left" w:pos="2379"/>
        </w:tabs>
        <w:spacing w:before="77" w:line="318" w:lineRule="exact"/>
        <w:ind w:left="2379" w:hanging="359"/>
        <w:rPr>
          <w:sz w:val="26"/>
        </w:rPr>
      </w:pPr>
      <w:r>
        <w:rPr>
          <w:sz w:val="26"/>
        </w:rPr>
        <w:t>Wirelesscommunicationisoneofthefastest-growing</w:t>
      </w:r>
      <w:r>
        <w:rPr>
          <w:spacing w:val="-2"/>
          <w:sz w:val="26"/>
        </w:rPr>
        <w:t>technologies.</w:t>
      </w:r>
    </w:p>
    <w:p w:rsidR="00B97D84" w:rsidRDefault="000E2354">
      <w:pPr>
        <w:pStyle w:val="ListParagraph"/>
        <w:numPr>
          <w:ilvl w:val="1"/>
          <w:numId w:val="143"/>
        </w:numPr>
        <w:tabs>
          <w:tab w:val="left" w:pos="2380"/>
        </w:tabs>
        <w:ind w:right="1312"/>
        <w:rPr>
          <w:sz w:val="26"/>
        </w:rPr>
      </w:pPr>
      <w:r>
        <w:rPr>
          <w:sz w:val="26"/>
        </w:rPr>
        <w:t xml:space="preserve">The demand for connecting devices without the use of cables is increasing </w:t>
      </w:r>
      <w:r>
        <w:rPr>
          <w:spacing w:val="-2"/>
          <w:sz w:val="26"/>
        </w:rPr>
        <w:t>everywhere.</w:t>
      </w:r>
    </w:p>
    <w:p w:rsidR="00B97D84" w:rsidRDefault="000E2354">
      <w:pPr>
        <w:pStyle w:val="ListParagraph"/>
        <w:numPr>
          <w:ilvl w:val="1"/>
          <w:numId w:val="143"/>
        </w:numPr>
        <w:tabs>
          <w:tab w:val="left" w:pos="2380"/>
        </w:tabs>
        <w:spacing w:line="242" w:lineRule="auto"/>
        <w:ind w:right="1317"/>
        <w:rPr>
          <w:sz w:val="26"/>
        </w:rPr>
      </w:pPr>
      <w:r>
        <w:rPr>
          <w:sz w:val="26"/>
        </w:rPr>
        <w:t>Wireless LANs can be found on college campuses, in office buildings, and in many public areas.</w:t>
      </w:r>
    </w:p>
    <w:p w:rsidR="00B97D84" w:rsidRDefault="00B97D84">
      <w:pPr>
        <w:pStyle w:val="BodyText"/>
        <w:spacing w:before="115"/>
      </w:pPr>
    </w:p>
    <w:p w:rsidR="00B97D84" w:rsidRDefault="000E2354">
      <w:pPr>
        <w:ind w:left="1659"/>
        <w:rPr>
          <w:b/>
          <w:sz w:val="26"/>
        </w:rPr>
      </w:pPr>
      <w:r>
        <w:rPr>
          <w:b/>
          <w:sz w:val="24"/>
        </w:rPr>
        <w:t>ADVANTAGESOF</w:t>
      </w:r>
      <w:r>
        <w:rPr>
          <w:b/>
          <w:sz w:val="26"/>
        </w:rPr>
        <w:t>WLAN/</w:t>
      </w:r>
      <w:r>
        <w:rPr>
          <w:b/>
          <w:spacing w:val="-2"/>
          <w:sz w:val="26"/>
        </w:rPr>
        <w:t>802.11</w:t>
      </w:r>
    </w:p>
    <w:p w:rsidR="00B97D84" w:rsidRDefault="000E2354">
      <w:pPr>
        <w:pStyle w:val="ListParagraph"/>
        <w:numPr>
          <w:ilvl w:val="0"/>
          <w:numId w:val="141"/>
        </w:numPr>
        <w:tabs>
          <w:tab w:val="left" w:pos="2378"/>
          <w:tab w:val="left" w:pos="2380"/>
        </w:tabs>
        <w:spacing w:before="181"/>
        <w:ind w:right="1307"/>
        <w:rPr>
          <w:sz w:val="26"/>
        </w:rPr>
      </w:pPr>
      <w:r>
        <w:rPr>
          <w:b/>
          <w:sz w:val="26"/>
        </w:rPr>
        <w:t>Flexibility:</w:t>
      </w:r>
      <w:r>
        <w:rPr>
          <w:sz w:val="26"/>
        </w:rPr>
        <w:t>Withinradiocoverage,nodescanaccesseachotherasradio wavescan penetrate evenpartition walls.</w:t>
      </w:r>
    </w:p>
    <w:p w:rsidR="00B97D84" w:rsidRDefault="000E2354">
      <w:pPr>
        <w:pStyle w:val="ListParagraph"/>
        <w:numPr>
          <w:ilvl w:val="0"/>
          <w:numId w:val="141"/>
        </w:numPr>
        <w:tabs>
          <w:tab w:val="left" w:pos="2378"/>
          <w:tab w:val="left" w:pos="2380"/>
          <w:tab w:val="left" w:pos="3863"/>
        </w:tabs>
        <w:spacing w:before="36" w:line="242" w:lineRule="auto"/>
        <w:ind w:right="1840"/>
        <w:rPr>
          <w:sz w:val="26"/>
        </w:rPr>
      </w:pPr>
      <w:r>
        <w:rPr>
          <w:b/>
          <w:sz w:val="26"/>
        </w:rPr>
        <w:t>Planning:</w:t>
      </w:r>
      <w:r>
        <w:rPr>
          <w:b/>
          <w:sz w:val="26"/>
        </w:rPr>
        <w:tab/>
      </w:r>
      <w:r>
        <w:rPr>
          <w:sz w:val="26"/>
        </w:rPr>
        <w:t>No prior planningis</w:t>
      </w:r>
      <w:r>
        <w:rPr>
          <w:sz w:val="26"/>
        </w:rPr>
        <w:t>required forconnectivityaslongas devices follow standard convention</w:t>
      </w:r>
    </w:p>
    <w:p w:rsidR="00B97D84" w:rsidRDefault="000E2354">
      <w:pPr>
        <w:pStyle w:val="ListParagraph"/>
        <w:numPr>
          <w:ilvl w:val="0"/>
          <w:numId w:val="141"/>
        </w:numPr>
        <w:tabs>
          <w:tab w:val="left" w:pos="2378"/>
        </w:tabs>
        <w:spacing w:before="39"/>
        <w:ind w:left="2378" w:hanging="358"/>
        <w:rPr>
          <w:sz w:val="26"/>
        </w:rPr>
      </w:pPr>
      <w:r>
        <w:rPr>
          <w:b/>
          <w:sz w:val="26"/>
        </w:rPr>
        <w:t>Design:</w:t>
      </w:r>
      <w:r>
        <w:rPr>
          <w:sz w:val="26"/>
        </w:rPr>
        <w:t>Allowstodesignanddevelopmobile</w:t>
      </w:r>
      <w:r>
        <w:rPr>
          <w:spacing w:val="-2"/>
          <w:sz w:val="26"/>
        </w:rPr>
        <w:t>devices.</w:t>
      </w:r>
    </w:p>
    <w:p w:rsidR="00B97D84" w:rsidRDefault="000E2354">
      <w:pPr>
        <w:pStyle w:val="ListParagraph"/>
        <w:numPr>
          <w:ilvl w:val="0"/>
          <w:numId w:val="141"/>
        </w:numPr>
        <w:tabs>
          <w:tab w:val="left" w:pos="2378"/>
          <w:tab w:val="left" w:pos="2380"/>
        </w:tabs>
        <w:spacing w:before="42"/>
        <w:ind w:right="1320"/>
        <w:rPr>
          <w:sz w:val="26"/>
        </w:rPr>
      </w:pPr>
      <w:r>
        <w:rPr>
          <w:b/>
          <w:sz w:val="26"/>
        </w:rPr>
        <w:t xml:space="preserve">Robustness : </w:t>
      </w:r>
      <w:r>
        <w:rPr>
          <w:sz w:val="26"/>
        </w:rPr>
        <w:t>Wireless networkcan survive disaster. If the devices survive, communicationcan still be established.</w:t>
      </w:r>
    </w:p>
    <w:p w:rsidR="00B97D84" w:rsidRDefault="00B97D84">
      <w:pPr>
        <w:pStyle w:val="BodyText"/>
        <w:spacing w:before="241"/>
      </w:pPr>
    </w:p>
    <w:p w:rsidR="00B97D84" w:rsidRDefault="000E2354">
      <w:pPr>
        <w:pStyle w:val="Heading7"/>
        <w:ind w:left="1659"/>
      </w:pPr>
      <w:bookmarkStart w:id="189" w:name="DISADVANTAGES_OF_WLAN_/_802.11"/>
      <w:bookmarkEnd w:id="189"/>
      <w:r>
        <w:t>DISADVANTAGESOF WLAN/</w:t>
      </w:r>
      <w:r>
        <w:rPr>
          <w:spacing w:val="-2"/>
        </w:rPr>
        <w:t>802.11</w:t>
      </w:r>
    </w:p>
    <w:p w:rsidR="00B97D84" w:rsidRDefault="000E2354">
      <w:pPr>
        <w:pStyle w:val="ListParagraph"/>
        <w:numPr>
          <w:ilvl w:val="0"/>
          <w:numId w:val="140"/>
        </w:numPr>
        <w:tabs>
          <w:tab w:val="left" w:pos="2378"/>
          <w:tab w:val="left" w:pos="2380"/>
        </w:tabs>
        <w:spacing w:before="177"/>
        <w:ind w:right="1296"/>
        <w:jc w:val="both"/>
        <w:rPr>
          <w:sz w:val="26"/>
        </w:rPr>
      </w:pPr>
      <w:r>
        <w:rPr>
          <w:b/>
          <w:sz w:val="26"/>
        </w:rPr>
        <w:t xml:space="preserve">Quality of Service : </w:t>
      </w:r>
      <w:r>
        <w:rPr>
          <w:sz w:val="26"/>
        </w:rPr>
        <w:t>Low bandwidth (1 – 10 Mbps), higher error rates due to interference, delay due to error correction and detection.</w:t>
      </w:r>
    </w:p>
    <w:p w:rsidR="00B97D84" w:rsidRDefault="000E2354">
      <w:pPr>
        <w:pStyle w:val="ListParagraph"/>
        <w:numPr>
          <w:ilvl w:val="0"/>
          <w:numId w:val="140"/>
        </w:numPr>
        <w:tabs>
          <w:tab w:val="left" w:pos="2378"/>
        </w:tabs>
        <w:spacing w:before="40"/>
        <w:ind w:left="2378" w:hanging="358"/>
        <w:jc w:val="both"/>
        <w:rPr>
          <w:sz w:val="26"/>
        </w:rPr>
      </w:pPr>
      <w:r>
        <w:rPr>
          <w:b/>
          <w:sz w:val="26"/>
        </w:rPr>
        <w:t>Cost:</w:t>
      </w:r>
      <w:r>
        <w:rPr>
          <w:sz w:val="26"/>
        </w:rPr>
        <w:t>WirelessLANadaptersarecostlycomparedtowired</w:t>
      </w:r>
      <w:r>
        <w:rPr>
          <w:spacing w:val="-2"/>
          <w:sz w:val="26"/>
        </w:rPr>
        <w:t>adapters.</w:t>
      </w:r>
    </w:p>
    <w:p w:rsidR="00B97D84" w:rsidRDefault="000E2354">
      <w:pPr>
        <w:pStyle w:val="ListParagraph"/>
        <w:numPr>
          <w:ilvl w:val="0"/>
          <w:numId w:val="140"/>
        </w:numPr>
        <w:tabs>
          <w:tab w:val="left" w:pos="2378"/>
          <w:tab w:val="left" w:pos="2380"/>
        </w:tabs>
        <w:spacing w:before="37"/>
        <w:ind w:right="1302"/>
        <w:jc w:val="both"/>
        <w:rPr>
          <w:sz w:val="26"/>
        </w:rPr>
      </w:pPr>
      <w:r>
        <w:rPr>
          <w:b/>
          <w:sz w:val="26"/>
        </w:rPr>
        <w:t xml:space="preserve">Proprietary Solution: </w:t>
      </w:r>
      <w:r>
        <w:rPr>
          <w:sz w:val="26"/>
        </w:rPr>
        <w:t>Due to slow standardization process, man</w:t>
      </w:r>
      <w:r>
        <w:rPr>
          <w:sz w:val="26"/>
        </w:rPr>
        <w:t>y solution are proprietary that limit the homogeneity of operation.</w:t>
      </w:r>
    </w:p>
    <w:p w:rsidR="00B97D84" w:rsidRDefault="000E2354">
      <w:pPr>
        <w:pStyle w:val="ListParagraph"/>
        <w:numPr>
          <w:ilvl w:val="0"/>
          <w:numId w:val="140"/>
        </w:numPr>
        <w:tabs>
          <w:tab w:val="left" w:pos="2378"/>
          <w:tab w:val="left" w:pos="2380"/>
        </w:tabs>
        <w:spacing w:before="41"/>
        <w:ind w:right="1295"/>
        <w:jc w:val="both"/>
        <w:rPr>
          <w:sz w:val="26"/>
        </w:rPr>
      </w:pPr>
      <w:r>
        <w:rPr>
          <w:b/>
          <w:sz w:val="26"/>
        </w:rPr>
        <w:t xml:space="preserve">Restriction : </w:t>
      </w:r>
      <w:r>
        <w:rPr>
          <w:sz w:val="26"/>
        </w:rPr>
        <w:t>Individual countries have their own radio spectral policies. This restricts the development of the technology</w:t>
      </w:r>
    </w:p>
    <w:p w:rsidR="00B97D84" w:rsidRDefault="000E2354">
      <w:pPr>
        <w:pStyle w:val="ListParagraph"/>
        <w:numPr>
          <w:ilvl w:val="0"/>
          <w:numId w:val="140"/>
        </w:numPr>
        <w:tabs>
          <w:tab w:val="left" w:pos="2378"/>
          <w:tab w:val="left" w:pos="2380"/>
        </w:tabs>
        <w:spacing w:before="41"/>
        <w:ind w:right="1293"/>
        <w:jc w:val="both"/>
        <w:rPr>
          <w:sz w:val="26"/>
        </w:rPr>
      </w:pPr>
      <w:r>
        <w:rPr>
          <w:b/>
          <w:sz w:val="26"/>
        </w:rPr>
        <w:t xml:space="preserve">Safety and Security : </w:t>
      </w:r>
      <w:r>
        <w:rPr>
          <w:sz w:val="26"/>
        </w:rPr>
        <w:t xml:space="preserve">Wireless Radio waves may interfere with other devices. Eg; In a hospital, radio waves may interfere with high-tech </w:t>
      </w:r>
      <w:r>
        <w:rPr>
          <w:spacing w:val="-2"/>
          <w:sz w:val="26"/>
        </w:rPr>
        <w:t>equipment.</w:t>
      </w:r>
    </w:p>
    <w:p w:rsidR="00B97D84" w:rsidRDefault="00B97D84">
      <w:pPr>
        <w:pStyle w:val="ListParagraph"/>
        <w:jc w:val="both"/>
        <w:rPr>
          <w:sz w:val="26"/>
        </w:rPr>
        <w:sectPr w:rsidR="00B97D84">
          <w:headerReference w:type="default" r:id="rId190"/>
          <w:footerReference w:type="default" r:id="rId191"/>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pPr>
    </w:p>
    <w:p w:rsidR="00B97D84" w:rsidRDefault="00B97D84">
      <w:pPr>
        <w:ind w:left="1659"/>
        <w:jc w:val="both"/>
        <w:rPr>
          <w:b/>
          <w:sz w:val="26"/>
        </w:rPr>
      </w:pPr>
      <w:r>
        <w:rPr>
          <w:b/>
          <w:sz w:val="26"/>
        </w:rPr>
        <w:pict>
          <v:shape id="docshape264" o:spid="_x0000_s1524" style="position:absolute;left:0;text-align:left;margin-left:88.55pt;margin-top:-19.55pt;width:436.3pt;height:4.45pt;z-index:15855616;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r w:rsidR="000E2354">
        <w:rPr>
          <w:b/>
          <w:sz w:val="26"/>
        </w:rPr>
        <w:t>TECHNOLOGYUSEDIN</w:t>
      </w:r>
      <w:r w:rsidR="000E2354">
        <w:rPr>
          <w:b/>
          <w:sz w:val="24"/>
        </w:rPr>
        <w:t>WLAN/</w:t>
      </w:r>
      <w:r w:rsidR="000E2354">
        <w:rPr>
          <w:b/>
          <w:spacing w:val="-2"/>
          <w:sz w:val="26"/>
        </w:rPr>
        <w:t>802.11</w:t>
      </w:r>
    </w:p>
    <w:p w:rsidR="00B97D84" w:rsidRDefault="000E2354">
      <w:pPr>
        <w:pStyle w:val="ListParagraph"/>
        <w:numPr>
          <w:ilvl w:val="1"/>
          <w:numId w:val="140"/>
        </w:numPr>
        <w:tabs>
          <w:tab w:val="left" w:pos="2379"/>
        </w:tabs>
        <w:spacing w:before="143" w:line="322" w:lineRule="exact"/>
        <w:ind w:left="2379" w:hanging="268"/>
        <w:jc w:val="both"/>
        <w:rPr>
          <w:rFonts w:ascii="Wingdings" w:hAnsi="Wingdings"/>
          <w:sz w:val="26"/>
        </w:rPr>
      </w:pPr>
      <w:r>
        <w:rPr>
          <w:sz w:val="26"/>
        </w:rPr>
        <w:t>WLAN’suses</w:t>
      </w:r>
      <w:r>
        <w:rPr>
          <w:sz w:val="26"/>
        </w:rPr>
        <w:t>SpreadSpectrum(SS)</w:t>
      </w:r>
      <w:r>
        <w:rPr>
          <w:spacing w:val="-2"/>
          <w:sz w:val="26"/>
        </w:rPr>
        <w:t>technology</w:t>
      </w:r>
      <w:r>
        <w:rPr>
          <w:b/>
          <w:spacing w:val="-2"/>
          <w:sz w:val="28"/>
        </w:rPr>
        <w:t>.</w:t>
      </w:r>
    </w:p>
    <w:p w:rsidR="00B97D84" w:rsidRDefault="000E2354">
      <w:pPr>
        <w:pStyle w:val="ListParagraph"/>
        <w:numPr>
          <w:ilvl w:val="1"/>
          <w:numId w:val="140"/>
        </w:numPr>
        <w:tabs>
          <w:tab w:val="left" w:pos="2379"/>
          <w:tab w:val="left" w:pos="2471"/>
        </w:tabs>
        <w:ind w:right="1297" w:hanging="360"/>
        <w:jc w:val="both"/>
        <w:rPr>
          <w:rFonts w:ascii="Wingdings" w:hAnsi="Wingdings"/>
          <w:sz w:val="26"/>
        </w:rPr>
      </w:pPr>
      <w:r>
        <w:rPr>
          <w:sz w:val="26"/>
        </w:rPr>
        <w:t>The idea behind Spread spectrum technique is to spread the signal over a wider frequency band than normal, so as to minimize the impact of interference from other devices.</w:t>
      </w:r>
    </w:p>
    <w:p w:rsidR="00B97D84" w:rsidRDefault="000E2354">
      <w:pPr>
        <w:pStyle w:val="ListParagraph"/>
        <w:numPr>
          <w:ilvl w:val="1"/>
          <w:numId w:val="140"/>
        </w:numPr>
        <w:tabs>
          <w:tab w:val="left" w:pos="2379"/>
        </w:tabs>
        <w:spacing w:before="6" w:line="296" w:lineRule="exact"/>
        <w:ind w:left="2379" w:hanging="268"/>
        <w:jc w:val="both"/>
        <w:rPr>
          <w:rFonts w:ascii="Wingdings" w:hAnsi="Wingdings"/>
          <w:sz w:val="24"/>
        </w:rPr>
      </w:pPr>
      <w:r>
        <w:rPr>
          <w:sz w:val="26"/>
        </w:rPr>
        <w:t>TherearetwotypesofSpread</w:t>
      </w:r>
      <w:r>
        <w:rPr>
          <w:spacing w:val="-2"/>
          <w:sz w:val="26"/>
        </w:rPr>
        <w:t xml:space="preserve"> Spectrum</w:t>
      </w:r>
      <w:r>
        <w:rPr>
          <w:spacing w:val="-2"/>
          <w:sz w:val="24"/>
        </w:rPr>
        <w:t>:</w:t>
      </w:r>
    </w:p>
    <w:p w:rsidR="00B97D84" w:rsidRDefault="000E2354">
      <w:pPr>
        <w:pStyle w:val="ListParagraph"/>
        <w:numPr>
          <w:ilvl w:val="2"/>
          <w:numId w:val="140"/>
        </w:numPr>
        <w:tabs>
          <w:tab w:val="left" w:pos="3819"/>
        </w:tabs>
        <w:spacing w:line="315" w:lineRule="exact"/>
        <w:ind w:left="3819" w:hanging="359"/>
        <w:jc w:val="both"/>
        <w:rPr>
          <w:sz w:val="26"/>
        </w:rPr>
      </w:pPr>
      <w:r>
        <w:rPr>
          <w:sz w:val="26"/>
        </w:rPr>
        <w:t>FrequencyHopping</w:t>
      </w:r>
      <w:r>
        <w:rPr>
          <w:sz w:val="26"/>
        </w:rPr>
        <w:t>SpreadSpectrum</w:t>
      </w:r>
      <w:r>
        <w:rPr>
          <w:spacing w:val="-2"/>
          <w:sz w:val="26"/>
        </w:rPr>
        <w:t>(FHSS)</w:t>
      </w:r>
    </w:p>
    <w:p w:rsidR="00B97D84" w:rsidRDefault="000E2354">
      <w:pPr>
        <w:pStyle w:val="ListParagraph"/>
        <w:numPr>
          <w:ilvl w:val="2"/>
          <w:numId w:val="140"/>
        </w:numPr>
        <w:tabs>
          <w:tab w:val="left" w:pos="3819"/>
        </w:tabs>
        <w:spacing w:line="318" w:lineRule="exact"/>
        <w:ind w:left="3819" w:hanging="359"/>
        <w:jc w:val="both"/>
        <w:rPr>
          <w:sz w:val="26"/>
        </w:rPr>
      </w:pPr>
      <w:r>
        <w:rPr>
          <w:sz w:val="26"/>
        </w:rPr>
        <w:t>Direct</w:t>
      </w:r>
      <w:r>
        <w:rPr>
          <w:b/>
          <w:sz w:val="26"/>
        </w:rPr>
        <w:t>S</w:t>
      </w:r>
      <w:r>
        <w:rPr>
          <w:sz w:val="26"/>
        </w:rPr>
        <w:t>equenceSpreadSpectrum</w:t>
      </w:r>
      <w:r>
        <w:rPr>
          <w:spacing w:val="-2"/>
          <w:sz w:val="26"/>
        </w:rPr>
        <w:t>(DSSS)</w:t>
      </w:r>
    </w:p>
    <w:p w:rsidR="00B97D84" w:rsidRDefault="00B97D84">
      <w:pPr>
        <w:pStyle w:val="BodyText"/>
        <w:spacing w:before="155"/>
      </w:pPr>
    </w:p>
    <w:p w:rsidR="00B97D84" w:rsidRDefault="000E2354">
      <w:pPr>
        <w:ind w:left="1659"/>
        <w:jc w:val="both"/>
        <w:rPr>
          <w:b/>
          <w:sz w:val="26"/>
        </w:rPr>
      </w:pPr>
      <w:bookmarkStart w:id="190" w:name="Frequency_Hopping_Spread_Spectrum_(FHSS)"/>
      <w:bookmarkEnd w:id="190"/>
      <w:r>
        <w:rPr>
          <w:b/>
          <w:sz w:val="26"/>
          <w:u w:val="thick"/>
        </w:rPr>
        <w:t>FrequencyHoppingSpreadSpectrum</w:t>
      </w:r>
      <w:r>
        <w:rPr>
          <w:b/>
          <w:spacing w:val="-2"/>
          <w:sz w:val="26"/>
          <w:u w:val="thick"/>
        </w:rPr>
        <w:t>(FHSS)</w:t>
      </w:r>
    </w:p>
    <w:p w:rsidR="00B97D84" w:rsidRDefault="000E2354">
      <w:pPr>
        <w:pStyle w:val="ListParagraph"/>
        <w:numPr>
          <w:ilvl w:val="0"/>
          <w:numId w:val="139"/>
        </w:numPr>
        <w:tabs>
          <w:tab w:val="left" w:pos="2380"/>
        </w:tabs>
        <w:spacing w:before="143"/>
        <w:ind w:right="1299"/>
        <w:jc w:val="both"/>
        <w:rPr>
          <w:sz w:val="26"/>
        </w:rPr>
      </w:pPr>
      <w:r>
        <w:rPr>
          <w:sz w:val="26"/>
        </w:rPr>
        <w:t>Frequency hopping is a spread spectrum technique thatinvolves transmitting the signal over a random sequence of frequencies.</w:t>
      </w:r>
    </w:p>
    <w:p w:rsidR="00B97D84" w:rsidRDefault="000E2354">
      <w:pPr>
        <w:pStyle w:val="ListParagraph"/>
        <w:numPr>
          <w:ilvl w:val="0"/>
          <w:numId w:val="139"/>
        </w:numPr>
        <w:tabs>
          <w:tab w:val="left" w:pos="2380"/>
        </w:tabs>
        <w:ind w:right="1306"/>
        <w:jc w:val="both"/>
        <w:rPr>
          <w:sz w:val="26"/>
        </w:rPr>
      </w:pPr>
      <w:r>
        <w:rPr>
          <w:sz w:val="26"/>
        </w:rPr>
        <w:t>That is, first transmitting at one fr</w:t>
      </w:r>
      <w:r>
        <w:rPr>
          <w:sz w:val="26"/>
        </w:rPr>
        <w:t>equency, then a second, then a third, and so on.</w:t>
      </w:r>
    </w:p>
    <w:p w:rsidR="00B97D84" w:rsidRDefault="000E2354">
      <w:pPr>
        <w:pStyle w:val="ListParagraph"/>
        <w:numPr>
          <w:ilvl w:val="0"/>
          <w:numId w:val="139"/>
        </w:numPr>
        <w:tabs>
          <w:tab w:val="left" w:pos="2380"/>
        </w:tabs>
        <w:ind w:right="1293"/>
        <w:jc w:val="both"/>
        <w:rPr>
          <w:sz w:val="26"/>
        </w:rPr>
      </w:pPr>
      <w:r>
        <w:rPr>
          <w:sz w:val="26"/>
        </w:rPr>
        <w:t>The random sequence of frequencies is computed by a pseudorandom number generator.</w:t>
      </w:r>
    </w:p>
    <w:p w:rsidR="00B97D84" w:rsidRDefault="000E2354">
      <w:pPr>
        <w:pStyle w:val="ListParagraph"/>
        <w:numPr>
          <w:ilvl w:val="0"/>
          <w:numId w:val="139"/>
        </w:numPr>
        <w:tabs>
          <w:tab w:val="left" w:pos="2380"/>
        </w:tabs>
        <w:ind w:right="1305"/>
        <w:jc w:val="both"/>
        <w:rPr>
          <w:sz w:val="26"/>
        </w:rPr>
      </w:pPr>
      <w:r>
        <w:rPr>
          <w:sz w:val="26"/>
        </w:rPr>
        <w:t>Thereceiverusesthesamealgorithmasthesenderandinitializesitwiththe same seed and hence is able to hop frequencies in sync wit</w:t>
      </w:r>
      <w:r>
        <w:rPr>
          <w:sz w:val="26"/>
        </w:rPr>
        <w:t>h the transmitter to correctly receive the frame.</w:t>
      </w:r>
    </w:p>
    <w:p w:rsidR="00B97D84" w:rsidRDefault="000E2354">
      <w:pPr>
        <w:pStyle w:val="BodyText"/>
        <w:spacing w:before="172"/>
        <w:rPr>
          <w:sz w:val="20"/>
        </w:rPr>
      </w:pPr>
      <w:r>
        <w:rPr>
          <w:noProof/>
          <w:sz w:val="20"/>
          <w:lang w:bidi="hi-IN"/>
        </w:rPr>
        <w:drawing>
          <wp:anchor distT="0" distB="0" distL="0" distR="0" simplePos="0" relativeHeight="487714304" behindDoc="1" locked="0" layoutInCell="1" allowOverlap="1">
            <wp:simplePos x="0" y="0"/>
            <wp:positionH relativeFrom="page">
              <wp:posOffset>1143000</wp:posOffset>
            </wp:positionH>
            <wp:positionV relativeFrom="paragraph">
              <wp:posOffset>270618</wp:posOffset>
            </wp:positionV>
            <wp:extent cx="5627301" cy="2523744"/>
            <wp:effectExtent l="0" t="0" r="0" b="0"/>
            <wp:wrapTopAndBottom/>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92" cstate="print"/>
                    <a:stretch>
                      <a:fillRect/>
                    </a:stretch>
                  </pic:blipFill>
                  <pic:spPr>
                    <a:xfrm>
                      <a:off x="0" y="0"/>
                      <a:ext cx="5627301" cy="2523744"/>
                    </a:xfrm>
                    <a:prstGeom prst="rect">
                      <a:avLst/>
                    </a:prstGeom>
                  </pic:spPr>
                </pic:pic>
              </a:graphicData>
            </a:graphic>
          </wp:anchor>
        </w:drawing>
      </w:r>
    </w:p>
    <w:p w:rsidR="00B97D84" w:rsidRDefault="00B97D84">
      <w:pPr>
        <w:pStyle w:val="BodyText"/>
      </w:pPr>
    </w:p>
    <w:p w:rsidR="00B97D84" w:rsidRDefault="00B97D84">
      <w:pPr>
        <w:pStyle w:val="BodyText"/>
        <w:spacing w:before="65"/>
      </w:pPr>
    </w:p>
    <w:p w:rsidR="00B97D84" w:rsidRDefault="000E2354">
      <w:pPr>
        <w:ind w:left="1659"/>
        <w:rPr>
          <w:b/>
          <w:sz w:val="26"/>
        </w:rPr>
      </w:pPr>
      <w:bookmarkStart w:id="191" w:name="Direct_Sequence_Spread_Spectrum_(DSSS)"/>
      <w:bookmarkEnd w:id="191"/>
      <w:r>
        <w:rPr>
          <w:b/>
          <w:sz w:val="26"/>
          <w:u w:val="thick"/>
        </w:rPr>
        <w:t>DirectSequenceSpreadSpectrum</w:t>
      </w:r>
      <w:r>
        <w:rPr>
          <w:b/>
          <w:spacing w:val="-2"/>
          <w:sz w:val="26"/>
          <w:u w:val="thick"/>
        </w:rPr>
        <w:t>(DSSS)</w:t>
      </w:r>
    </w:p>
    <w:p w:rsidR="00B97D84" w:rsidRDefault="000E2354">
      <w:pPr>
        <w:pStyle w:val="ListParagraph"/>
        <w:numPr>
          <w:ilvl w:val="0"/>
          <w:numId w:val="139"/>
        </w:numPr>
        <w:tabs>
          <w:tab w:val="left" w:pos="2379"/>
        </w:tabs>
        <w:spacing w:before="133" w:line="298" w:lineRule="exact"/>
        <w:ind w:left="2379" w:hanging="359"/>
        <w:rPr>
          <w:sz w:val="26"/>
        </w:rPr>
      </w:pPr>
      <w:r>
        <w:rPr>
          <w:sz w:val="26"/>
        </w:rPr>
        <w:t xml:space="preserve">Eachbitofdataisrepresentedbymultiplebitsinthetransmitted </w:t>
      </w:r>
      <w:r>
        <w:rPr>
          <w:spacing w:val="-2"/>
          <w:sz w:val="26"/>
        </w:rPr>
        <w:t>signal.</w:t>
      </w:r>
    </w:p>
    <w:p w:rsidR="00B97D84" w:rsidRDefault="000E2354">
      <w:pPr>
        <w:pStyle w:val="ListParagraph"/>
        <w:numPr>
          <w:ilvl w:val="0"/>
          <w:numId w:val="139"/>
        </w:numPr>
        <w:tabs>
          <w:tab w:val="left" w:pos="2380"/>
        </w:tabs>
        <w:spacing w:line="242" w:lineRule="auto"/>
        <w:ind w:right="1307"/>
        <w:rPr>
          <w:sz w:val="26"/>
        </w:rPr>
      </w:pPr>
      <w:r>
        <w:rPr>
          <w:sz w:val="26"/>
        </w:rPr>
        <w:t>DSSStakesauserdatastreamandperformsanXORoperationwitha pseudo –random number.</w:t>
      </w:r>
    </w:p>
    <w:p w:rsidR="00B97D84" w:rsidRDefault="000E2354">
      <w:pPr>
        <w:pStyle w:val="ListParagraph"/>
        <w:numPr>
          <w:ilvl w:val="0"/>
          <w:numId w:val="139"/>
        </w:numPr>
        <w:tabs>
          <w:tab w:val="left" w:pos="2379"/>
        </w:tabs>
        <w:spacing w:before="1"/>
        <w:ind w:left="2379" w:hanging="359"/>
        <w:rPr>
          <w:b/>
          <w:sz w:val="26"/>
        </w:rPr>
      </w:pPr>
      <w:r>
        <w:rPr>
          <w:sz w:val="26"/>
        </w:rPr>
        <w:t>Thispseudorandomnumberis</w:t>
      </w:r>
      <w:r>
        <w:rPr>
          <w:sz w:val="26"/>
        </w:rPr>
        <w:t>calledas</w:t>
      </w:r>
      <w:r>
        <w:rPr>
          <w:b/>
          <w:i/>
          <w:sz w:val="26"/>
        </w:rPr>
        <w:t>chipping</w:t>
      </w:r>
      <w:r>
        <w:rPr>
          <w:b/>
          <w:i/>
          <w:spacing w:val="-2"/>
          <w:sz w:val="26"/>
        </w:rPr>
        <w:t>sequence</w:t>
      </w:r>
      <w:r>
        <w:rPr>
          <w:b/>
          <w:spacing w:val="-2"/>
          <w:sz w:val="26"/>
        </w:rPr>
        <w:t>.</w:t>
      </w:r>
    </w:p>
    <w:p w:rsidR="00B97D84" w:rsidRDefault="00B97D84">
      <w:pPr>
        <w:pStyle w:val="ListParagraph"/>
        <w:rPr>
          <w:b/>
          <w:sz w:val="26"/>
        </w:rPr>
        <w:sectPr w:rsidR="00B97D84">
          <w:headerReference w:type="default" r:id="rId193"/>
          <w:footerReference w:type="default" r:id="rId194"/>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rPr>
          <w:b/>
          <w:sz w:val="20"/>
        </w:rPr>
      </w:pPr>
      <w:r>
        <w:rPr>
          <w:b/>
          <w:sz w:val="20"/>
        </w:rPr>
        <w:lastRenderedPageBreak/>
        <w:pict>
          <v:shape id="docshape267" o:spid="_x0000_s1523" style="position:absolute;margin-left:88.55pt;margin-top:53.5pt;width:436.3pt;height:4.45pt;z-index:15857152;mso-position-horizontal-relative:page;mso-position-vertical-relative:page" coordorigin="1771,1070" coordsize="8726,89" o:spt="100" adj="0,,0" path="m10497,1099r-8726,l1771,1159r8726,l10497,1099xm10497,1070r-8726,l1771,1084r8726,l10497,1070xe" fillcolor="#602221" stroked="f">
            <v:stroke joinstyle="round"/>
            <v:formulas/>
            <v:path arrowok="t" o:connecttype="segments"/>
            <w10:wrap anchorx="page" anchory="page"/>
          </v:shape>
        </w:pict>
      </w:r>
    </w:p>
    <w:p w:rsidR="00B97D84" w:rsidRDefault="00B97D84">
      <w:pPr>
        <w:pStyle w:val="BodyText"/>
        <w:rPr>
          <w:b/>
          <w:sz w:val="20"/>
        </w:rPr>
      </w:pPr>
    </w:p>
    <w:p w:rsidR="00B97D84" w:rsidRDefault="00B97D84">
      <w:pPr>
        <w:pStyle w:val="BodyText"/>
        <w:spacing w:before="152"/>
        <w:rPr>
          <w:b/>
          <w:sz w:val="20"/>
        </w:rPr>
      </w:pPr>
    </w:p>
    <w:p w:rsidR="00B97D84" w:rsidRDefault="000E2354">
      <w:pPr>
        <w:pStyle w:val="BodyText"/>
        <w:ind w:left="1986"/>
        <w:rPr>
          <w:sz w:val="20"/>
        </w:rPr>
      </w:pPr>
      <w:r>
        <w:rPr>
          <w:noProof/>
          <w:sz w:val="20"/>
          <w:lang w:bidi="hi-IN"/>
        </w:rPr>
        <w:drawing>
          <wp:inline distT="0" distB="0" distL="0" distR="0">
            <wp:extent cx="5342518" cy="1329594"/>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195" cstate="print"/>
                    <a:stretch>
                      <a:fillRect/>
                    </a:stretch>
                  </pic:blipFill>
                  <pic:spPr>
                    <a:xfrm>
                      <a:off x="0" y="0"/>
                      <a:ext cx="5342518" cy="1329594"/>
                    </a:xfrm>
                    <a:prstGeom prst="rect">
                      <a:avLst/>
                    </a:prstGeom>
                  </pic:spPr>
                </pic:pic>
              </a:graphicData>
            </a:graphic>
          </wp:inline>
        </w:drawing>
      </w:r>
    </w:p>
    <w:p w:rsidR="00B97D84" w:rsidRDefault="00B97D84">
      <w:pPr>
        <w:pStyle w:val="BodyText"/>
        <w:rPr>
          <w:b/>
        </w:rPr>
      </w:pPr>
    </w:p>
    <w:p w:rsidR="00B97D84" w:rsidRDefault="00B97D84">
      <w:pPr>
        <w:pStyle w:val="BodyText"/>
        <w:spacing w:before="194"/>
        <w:rPr>
          <w:b/>
        </w:rPr>
      </w:pPr>
    </w:p>
    <w:p w:rsidR="00B97D84" w:rsidRDefault="000E2354">
      <w:pPr>
        <w:pStyle w:val="Heading7"/>
        <w:ind w:left="1659"/>
      </w:pPr>
      <w:bookmarkStart w:id="192" w:name="TOPOLOGY_IN_WLAN_/_802.11"/>
      <w:bookmarkEnd w:id="192"/>
      <w:r>
        <w:t>TOPOLOGYINWLAN/</w:t>
      </w:r>
      <w:r>
        <w:rPr>
          <w:spacing w:val="-2"/>
        </w:rPr>
        <w:t>802.11</w:t>
      </w:r>
    </w:p>
    <w:p w:rsidR="00B97D84" w:rsidRDefault="000E2354">
      <w:pPr>
        <w:pStyle w:val="BodyText"/>
        <w:spacing w:before="138"/>
        <w:ind w:left="1659"/>
      </w:pPr>
      <w:r>
        <w:t>WLANscanbebuiltwitheitherofthefollowingtwotopologies</w:t>
      </w:r>
      <w:r>
        <w:rPr>
          <w:spacing w:val="-2"/>
        </w:rPr>
        <w:t>/architecture:</w:t>
      </w:r>
    </w:p>
    <w:p w:rsidR="00B97D84" w:rsidRDefault="000E2354">
      <w:pPr>
        <w:pStyle w:val="ListParagraph"/>
        <w:numPr>
          <w:ilvl w:val="0"/>
          <w:numId w:val="138"/>
        </w:numPr>
        <w:tabs>
          <w:tab w:val="left" w:pos="2379"/>
        </w:tabs>
        <w:spacing w:before="43"/>
        <w:ind w:left="2379" w:hanging="359"/>
        <w:rPr>
          <w:rFonts w:ascii="Symbol" w:hAnsi="Symbol"/>
          <w:sz w:val="26"/>
        </w:rPr>
      </w:pPr>
      <w:r>
        <w:rPr>
          <w:sz w:val="26"/>
        </w:rPr>
        <w:t>Infra-StructureNetwork</w:t>
      </w:r>
      <w:r>
        <w:rPr>
          <w:spacing w:val="-2"/>
          <w:sz w:val="26"/>
        </w:rPr>
        <w:t>Topology</w:t>
      </w:r>
    </w:p>
    <w:p w:rsidR="00B97D84" w:rsidRDefault="000E2354">
      <w:pPr>
        <w:pStyle w:val="ListParagraph"/>
        <w:numPr>
          <w:ilvl w:val="0"/>
          <w:numId w:val="138"/>
        </w:numPr>
        <w:tabs>
          <w:tab w:val="left" w:pos="2379"/>
        </w:tabs>
        <w:spacing w:before="36"/>
        <w:ind w:left="2379" w:hanging="359"/>
        <w:rPr>
          <w:rFonts w:ascii="Symbol" w:hAnsi="Symbol"/>
          <w:sz w:val="28"/>
        </w:rPr>
      </w:pPr>
      <w:r>
        <w:rPr>
          <w:rFonts w:ascii="Symbol" w:hAnsi="Symbol"/>
          <w:noProof/>
          <w:sz w:val="28"/>
          <w:lang w:bidi="hi-IN"/>
        </w:rPr>
        <w:drawing>
          <wp:anchor distT="0" distB="0" distL="0" distR="0" simplePos="0" relativeHeight="482278912" behindDoc="1" locked="0" layoutInCell="1" allowOverlap="1">
            <wp:simplePos x="0" y="0"/>
            <wp:positionH relativeFrom="page">
              <wp:posOffset>4538979</wp:posOffset>
            </wp:positionH>
            <wp:positionV relativeFrom="paragraph">
              <wp:posOffset>1091295</wp:posOffset>
            </wp:positionV>
            <wp:extent cx="1753846" cy="1457325"/>
            <wp:effectExtent l="0" t="0" r="0" b="0"/>
            <wp:wrapNone/>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196" cstate="print"/>
                    <a:stretch>
                      <a:fillRect/>
                    </a:stretch>
                  </pic:blipFill>
                  <pic:spPr>
                    <a:xfrm>
                      <a:off x="0" y="0"/>
                      <a:ext cx="1753846" cy="1457325"/>
                    </a:xfrm>
                    <a:prstGeom prst="rect">
                      <a:avLst/>
                    </a:prstGeom>
                  </pic:spPr>
                </pic:pic>
              </a:graphicData>
            </a:graphic>
          </wp:anchor>
        </w:drawing>
      </w:r>
      <w:r>
        <w:rPr>
          <w:sz w:val="26"/>
        </w:rPr>
        <w:t>AdHocNetwork</w:t>
      </w:r>
      <w:r>
        <w:rPr>
          <w:spacing w:val="-2"/>
          <w:sz w:val="26"/>
        </w:rPr>
        <w:t>Topology</w:t>
      </w:r>
    </w:p>
    <w:p w:rsidR="00B97D84" w:rsidRDefault="00B97D84">
      <w:pPr>
        <w:pStyle w:val="BodyText"/>
        <w:spacing w:before="108"/>
        <w:rPr>
          <w:sz w:val="20"/>
        </w:rPr>
      </w:pPr>
      <w:r>
        <w:rPr>
          <w:sz w:val="20"/>
        </w:rPr>
        <w:pict>
          <v:group id="docshapegroup268" o:spid="_x0000_s1516" style="position:absolute;margin-left:84.35pt;margin-top:18.1pt;width:444.7pt;height:328.8pt;z-index:-15601152;mso-wrap-distance-left:0;mso-wrap-distance-right:0;mso-position-horizontal-relative:page" coordorigin="1687,362" coordsize="8894,6576">
            <v:shape id="docshape269" o:spid="_x0000_s1522" type="#_x0000_t75" style="position:absolute;left:2558;top:1218;width:2782;height:2286">
              <v:imagedata r:id="rId197" o:title=""/>
            </v:shape>
            <v:shape id="docshape270" o:spid="_x0000_s1521" style="position:absolute;left:1687;top:361;width:8894;height:6576" coordorigin="1687,362" coordsize="8894,6576" path="m10581,362r-10,l10571,372r,6556l6108,6928r,-6556l10571,372r,-10l6099,362r,10l6099,6928r-4403,l1696,372r4403,l6099,362r-4412,l1687,372r,6556l1687,6938r8894,l10581,6929r,-1l10581,372r,l10581,362xe" fillcolor="black" stroked="f">
              <v:path arrowok="t"/>
            </v:shape>
            <v:shape id="docshape271" o:spid="_x0000_s1520" type="#_x0000_t202" style="position:absolute;left:2665;top:513;width:2838;height:710" filled="f" stroked="f">
              <v:textbox inset="0,0,0,0">
                <w:txbxContent>
                  <w:p w:rsidR="00B97D84" w:rsidRDefault="000E2354">
                    <w:pPr>
                      <w:spacing w:line="287" w:lineRule="exact"/>
                      <w:ind w:right="18"/>
                      <w:jc w:val="center"/>
                      <w:rPr>
                        <w:b/>
                        <w:sz w:val="26"/>
                      </w:rPr>
                    </w:pPr>
                    <w:r>
                      <w:rPr>
                        <w:b/>
                        <w:spacing w:val="-2"/>
                        <w:sz w:val="26"/>
                        <w:u w:val="thick"/>
                      </w:rPr>
                      <w:t>Infra-Structure Topology</w:t>
                    </w:r>
                  </w:p>
                  <w:p w:rsidR="00B97D84" w:rsidRDefault="000E2354">
                    <w:pPr>
                      <w:spacing w:before="123"/>
                      <w:ind w:right="8"/>
                      <w:jc w:val="center"/>
                      <w:rPr>
                        <w:b/>
                        <w:sz w:val="26"/>
                      </w:rPr>
                    </w:pPr>
                    <w:r>
                      <w:rPr>
                        <w:b/>
                        <w:sz w:val="26"/>
                        <w:u w:val="thick"/>
                      </w:rPr>
                      <w:t>(APbased</w:t>
                    </w:r>
                    <w:r>
                      <w:rPr>
                        <w:b/>
                        <w:spacing w:val="-2"/>
                        <w:sz w:val="26"/>
                        <w:u w:val="thick"/>
                      </w:rPr>
                      <w:t>Topology)</w:t>
                    </w:r>
                  </w:p>
                </w:txbxContent>
              </v:textbox>
            </v:shape>
            <v:shape id="docshape272" o:spid="_x0000_s1519" type="#_x0000_t202" style="position:absolute;left:6213;top:3676;width:4202;height:2747" filled="f" stroked="f">
              <v:textbox inset="0,0,0,0">
                <w:txbxContent>
                  <w:p w:rsidR="00B97D84" w:rsidRDefault="000E2354">
                    <w:pPr>
                      <w:numPr>
                        <w:ilvl w:val="0"/>
                        <w:numId w:val="137"/>
                      </w:numPr>
                      <w:tabs>
                        <w:tab w:val="left" w:pos="360"/>
                      </w:tabs>
                      <w:ind w:right="18"/>
                      <w:rPr>
                        <w:sz w:val="26"/>
                      </w:rPr>
                    </w:pPr>
                    <w:r>
                      <w:rPr>
                        <w:sz w:val="26"/>
                      </w:rPr>
                      <w:t xml:space="preserve">Anadhocnetworkisthearchitecture that is used to support mutual communication between wireless </w:t>
                    </w:r>
                    <w:r>
                      <w:rPr>
                        <w:spacing w:val="-2"/>
                        <w:sz w:val="26"/>
                      </w:rPr>
                      <w:t>clients.</w:t>
                    </w:r>
                  </w:p>
                  <w:p w:rsidR="00B97D84" w:rsidRDefault="000E2354">
                    <w:pPr>
                      <w:numPr>
                        <w:ilvl w:val="0"/>
                        <w:numId w:val="137"/>
                      </w:numPr>
                      <w:tabs>
                        <w:tab w:val="left" w:pos="360"/>
                      </w:tabs>
                      <w:ind w:right="175"/>
                      <w:rPr>
                        <w:sz w:val="26"/>
                      </w:rPr>
                    </w:pPr>
                    <w:r>
                      <w:rPr>
                        <w:sz w:val="26"/>
                      </w:rPr>
                      <w:t>Typically, an ad- hoc network is createdspontaneouslyanddoesnot support access to wired netwo</w:t>
                    </w:r>
                    <w:r>
                      <w:rPr>
                        <w:sz w:val="26"/>
                      </w:rPr>
                      <w:t>rks.</w:t>
                    </w:r>
                  </w:p>
                  <w:p w:rsidR="00B97D84" w:rsidRDefault="000E2354">
                    <w:pPr>
                      <w:numPr>
                        <w:ilvl w:val="0"/>
                        <w:numId w:val="137"/>
                      </w:numPr>
                      <w:tabs>
                        <w:tab w:val="left" w:pos="360"/>
                      </w:tabs>
                      <w:ind w:right="190"/>
                      <w:rPr>
                        <w:sz w:val="26"/>
                      </w:rPr>
                    </w:pPr>
                    <w:r>
                      <w:rPr>
                        <w:sz w:val="26"/>
                      </w:rPr>
                      <w:t>Anadhocnetworkdoesnotrequire an AP.</w:t>
                    </w:r>
                  </w:p>
                </w:txbxContent>
              </v:textbox>
            </v:shape>
            <v:shape id="docshape273" o:spid="_x0000_s1518" type="#_x0000_t202" style="position:absolute;left:7193;top:508;width:2679;height:705" filled="f" stroked="f">
              <v:textbox inset="0,0,0,0">
                <w:txbxContent>
                  <w:p w:rsidR="00B97D84" w:rsidRDefault="000E2354">
                    <w:pPr>
                      <w:spacing w:line="287" w:lineRule="exact"/>
                      <w:ind w:right="22"/>
                      <w:jc w:val="center"/>
                      <w:rPr>
                        <w:b/>
                        <w:sz w:val="26"/>
                      </w:rPr>
                    </w:pPr>
                    <w:r>
                      <w:rPr>
                        <w:b/>
                        <w:sz w:val="26"/>
                        <w:u w:val="thick"/>
                      </w:rPr>
                      <w:t>Ad-Hoc</w:t>
                    </w:r>
                    <w:r>
                      <w:rPr>
                        <w:b/>
                        <w:spacing w:val="-2"/>
                        <w:sz w:val="26"/>
                        <w:u w:val="thick"/>
                      </w:rPr>
                      <w:t>Topology</w:t>
                    </w:r>
                  </w:p>
                  <w:p w:rsidR="00B97D84" w:rsidRDefault="000E2354">
                    <w:pPr>
                      <w:spacing w:before="118"/>
                      <w:ind w:right="18"/>
                      <w:jc w:val="center"/>
                      <w:rPr>
                        <w:b/>
                        <w:sz w:val="26"/>
                      </w:rPr>
                    </w:pPr>
                    <w:r>
                      <w:rPr>
                        <w:b/>
                        <w:spacing w:val="-2"/>
                        <w:sz w:val="26"/>
                        <w:u w:val="thick"/>
                      </w:rPr>
                      <w:t>(Peer-to-Peer Topology)</w:t>
                    </w:r>
                  </w:p>
                </w:txbxContent>
              </v:textbox>
            </v:shape>
            <v:shape id="docshape274" o:spid="_x0000_s1517" type="#_x0000_t202" style="position:absolute;left:1800;top:3580;width:4217;height:3035" filled="f" stroked="f">
              <v:textbox inset="0,0,0,0">
                <w:txbxContent>
                  <w:p w:rsidR="00B97D84" w:rsidRDefault="000E2354">
                    <w:pPr>
                      <w:numPr>
                        <w:ilvl w:val="0"/>
                        <w:numId w:val="136"/>
                      </w:numPr>
                      <w:tabs>
                        <w:tab w:val="left" w:pos="358"/>
                        <w:tab w:val="left" w:pos="360"/>
                      </w:tabs>
                      <w:ind w:right="18"/>
                      <w:jc w:val="both"/>
                      <w:rPr>
                        <w:sz w:val="26"/>
                      </w:rPr>
                    </w:pPr>
                    <w:r>
                      <w:rPr>
                        <w:sz w:val="26"/>
                      </w:rPr>
                      <w:t>An infrastructure network is the network architecture for providing communication between wireless clientsand wired networkresources.</w:t>
                    </w:r>
                  </w:p>
                  <w:p w:rsidR="00B97D84" w:rsidRDefault="000E2354">
                    <w:pPr>
                      <w:numPr>
                        <w:ilvl w:val="0"/>
                        <w:numId w:val="136"/>
                      </w:numPr>
                      <w:tabs>
                        <w:tab w:val="left" w:pos="358"/>
                        <w:tab w:val="left" w:pos="360"/>
                      </w:tabs>
                      <w:ind w:right="22"/>
                      <w:jc w:val="both"/>
                      <w:rPr>
                        <w:sz w:val="26"/>
                      </w:rPr>
                    </w:pPr>
                    <w:r>
                      <w:rPr>
                        <w:sz w:val="26"/>
                      </w:rPr>
                      <w:t xml:space="preserve">The transition of data from the wirelesstowiredmediumoccursvia a Base Station called AP(Access </w:t>
                    </w:r>
                    <w:r>
                      <w:rPr>
                        <w:spacing w:val="-2"/>
                        <w:sz w:val="26"/>
                      </w:rPr>
                      <w:t>Point).</w:t>
                    </w:r>
                  </w:p>
                  <w:p w:rsidR="00B97D84" w:rsidRDefault="000E2354">
                    <w:pPr>
                      <w:numPr>
                        <w:ilvl w:val="0"/>
                        <w:numId w:val="136"/>
                      </w:numPr>
                      <w:tabs>
                        <w:tab w:val="left" w:pos="358"/>
                        <w:tab w:val="left" w:pos="360"/>
                      </w:tabs>
                      <w:spacing w:line="235" w:lineRule="auto"/>
                      <w:ind w:right="25"/>
                      <w:jc w:val="both"/>
                      <w:rPr>
                        <w:sz w:val="26"/>
                      </w:rPr>
                    </w:pPr>
                    <w:r>
                      <w:rPr>
                        <w:sz w:val="26"/>
                      </w:rPr>
                      <w:t>An AP and its associated wireless clients define the coverage area.</w:t>
                    </w:r>
                  </w:p>
                </w:txbxContent>
              </v:textbox>
            </v:shape>
            <w10:wrap type="topAndBottom" anchorx="page"/>
          </v:group>
        </w:pict>
      </w:r>
    </w:p>
    <w:p w:rsidR="00B97D84" w:rsidRDefault="00B97D84">
      <w:pPr>
        <w:pStyle w:val="BodyText"/>
        <w:rPr>
          <w:sz w:val="20"/>
        </w:rPr>
        <w:sectPr w:rsidR="00B97D84">
          <w:headerReference w:type="default" r:id="rId198"/>
          <w:footerReference w:type="default" r:id="rId199"/>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pPr>
    </w:p>
    <w:p w:rsidR="00B97D84" w:rsidRDefault="00B97D84">
      <w:pPr>
        <w:pStyle w:val="Heading7"/>
        <w:ind w:left="1659"/>
      </w:pPr>
      <w:r>
        <w:pict>
          <v:shape id="docshape277" o:spid="_x0000_s1515" style="position:absolute;left:0;text-align:left;margin-left:88.55pt;margin-top:-19.55pt;width:436.3pt;height:4.45pt;z-index:15858688;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bookmarkStart w:id="193" w:name="ARCHITECURE_OF_WLAN_/_802.11"/>
      <w:bookmarkEnd w:id="193"/>
      <w:r w:rsidR="000E2354">
        <w:t>ARCHITECUREOFWLAN/</w:t>
      </w:r>
      <w:r w:rsidR="000E2354">
        <w:rPr>
          <w:spacing w:val="-2"/>
        </w:rPr>
        <w:t>802.11</w:t>
      </w:r>
    </w:p>
    <w:p w:rsidR="00B97D84" w:rsidRDefault="000E2354">
      <w:pPr>
        <w:pStyle w:val="ListParagraph"/>
        <w:numPr>
          <w:ilvl w:val="0"/>
          <w:numId w:val="135"/>
        </w:numPr>
        <w:tabs>
          <w:tab w:val="left" w:pos="2020"/>
        </w:tabs>
        <w:spacing w:before="141" w:line="237" w:lineRule="auto"/>
        <w:ind w:right="1315"/>
        <w:rPr>
          <w:sz w:val="26"/>
        </w:rPr>
      </w:pPr>
      <w:r>
        <w:rPr>
          <w:sz w:val="26"/>
        </w:rPr>
        <w:t>Thestandarddefinestwokindsofservices:the BasicServiceSet(BSS)andthe Extended Service Set (ESS).</w:t>
      </w:r>
    </w:p>
    <w:p w:rsidR="00B97D84" w:rsidRDefault="00B97D84">
      <w:pPr>
        <w:pStyle w:val="BodyText"/>
        <w:spacing w:before="9"/>
      </w:pPr>
    </w:p>
    <w:p w:rsidR="00B97D84" w:rsidRDefault="000E2354">
      <w:pPr>
        <w:spacing w:line="294" w:lineRule="exact"/>
        <w:ind w:left="1659"/>
        <w:rPr>
          <w:b/>
          <w:sz w:val="26"/>
        </w:rPr>
      </w:pPr>
      <w:bookmarkStart w:id="194" w:name="Basic_Service_Set_(BSS)"/>
      <w:bookmarkEnd w:id="194"/>
      <w:r>
        <w:rPr>
          <w:b/>
          <w:sz w:val="26"/>
          <w:u w:val="thick"/>
        </w:rPr>
        <w:t>BasicServiceSet</w:t>
      </w:r>
      <w:r>
        <w:rPr>
          <w:b/>
          <w:spacing w:val="-2"/>
          <w:sz w:val="26"/>
          <w:u w:val="thick"/>
        </w:rPr>
        <w:t>(BSS)</w:t>
      </w:r>
    </w:p>
    <w:p w:rsidR="00B97D84" w:rsidRDefault="000E2354">
      <w:pPr>
        <w:pStyle w:val="ListParagraph"/>
        <w:numPr>
          <w:ilvl w:val="0"/>
          <w:numId w:val="135"/>
        </w:numPr>
        <w:tabs>
          <w:tab w:val="left" w:pos="2020"/>
        </w:tabs>
        <w:spacing w:line="237" w:lineRule="auto"/>
        <w:ind w:right="1731"/>
        <w:rPr>
          <w:sz w:val="26"/>
        </w:rPr>
      </w:pPr>
      <w:r>
        <w:rPr>
          <w:sz w:val="26"/>
        </w:rPr>
        <w:t>IEEE802.11definesthe</w:t>
      </w:r>
      <w:r>
        <w:rPr>
          <w:b/>
          <w:sz w:val="26"/>
        </w:rPr>
        <w:t>basicserviceset(BSS)</w:t>
      </w:r>
      <w:r>
        <w:rPr>
          <w:sz w:val="26"/>
        </w:rPr>
        <w:t>asthebuilding</w:t>
      </w:r>
      <w:r>
        <w:rPr>
          <w:sz w:val="26"/>
        </w:rPr>
        <w:t>blocksofa wireless LAN.</w:t>
      </w:r>
    </w:p>
    <w:p w:rsidR="00B97D84" w:rsidRDefault="000E2354">
      <w:pPr>
        <w:pStyle w:val="ListParagraph"/>
        <w:numPr>
          <w:ilvl w:val="0"/>
          <w:numId w:val="135"/>
        </w:numPr>
        <w:tabs>
          <w:tab w:val="left" w:pos="2020"/>
        </w:tabs>
        <w:ind w:right="1833"/>
        <w:rPr>
          <w:sz w:val="26"/>
        </w:rPr>
      </w:pPr>
      <w:r>
        <w:rPr>
          <w:sz w:val="26"/>
        </w:rPr>
        <w:t xml:space="preserve">Abasicservicesetismadeofstationaryormobilewirelessstationsandan optional central base station, known as the </w:t>
      </w:r>
      <w:r>
        <w:rPr>
          <w:i/>
          <w:sz w:val="26"/>
        </w:rPr>
        <w:t>access point (AP)</w:t>
      </w:r>
      <w:r>
        <w:rPr>
          <w:sz w:val="26"/>
        </w:rPr>
        <w:t>.</w:t>
      </w:r>
    </w:p>
    <w:p w:rsidR="00B97D84" w:rsidRDefault="000E2354">
      <w:pPr>
        <w:pStyle w:val="BodyText"/>
        <w:spacing w:before="9"/>
        <w:rPr>
          <w:sz w:val="8"/>
        </w:rPr>
      </w:pPr>
      <w:r>
        <w:rPr>
          <w:noProof/>
          <w:sz w:val="8"/>
          <w:lang w:bidi="hi-IN"/>
        </w:rPr>
        <w:drawing>
          <wp:anchor distT="0" distB="0" distL="0" distR="0" simplePos="0" relativeHeight="487716864" behindDoc="1" locked="0" layoutInCell="1" allowOverlap="1">
            <wp:simplePos x="0" y="0"/>
            <wp:positionH relativeFrom="page">
              <wp:posOffset>2103754</wp:posOffset>
            </wp:positionH>
            <wp:positionV relativeFrom="paragraph">
              <wp:posOffset>79451</wp:posOffset>
            </wp:positionV>
            <wp:extent cx="3472186" cy="1375410"/>
            <wp:effectExtent l="0" t="0" r="0" b="0"/>
            <wp:wrapTopAndBottom/>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200" cstate="print"/>
                    <a:stretch>
                      <a:fillRect/>
                    </a:stretch>
                  </pic:blipFill>
                  <pic:spPr>
                    <a:xfrm>
                      <a:off x="0" y="0"/>
                      <a:ext cx="3472186" cy="1375410"/>
                    </a:xfrm>
                    <a:prstGeom prst="rect">
                      <a:avLst/>
                    </a:prstGeom>
                  </pic:spPr>
                </pic:pic>
              </a:graphicData>
            </a:graphic>
          </wp:anchor>
        </w:drawing>
      </w:r>
    </w:p>
    <w:p w:rsidR="00B97D84" w:rsidRDefault="000E2354">
      <w:pPr>
        <w:spacing w:before="181" w:line="294" w:lineRule="exact"/>
        <w:ind w:left="1659"/>
        <w:rPr>
          <w:b/>
          <w:sz w:val="26"/>
        </w:rPr>
      </w:pPr>
      <w:bookmarkStart w:id="195" w:name="Extended_Service_Set_(ESS)"/>
      <w:bookmarkEnd w:id="195"/>
      <w:r>
        <w:rPr>
          <w:b/>
          <w:sz w:val="26"/>
          <w:u w:val="thick"/>
        </w:rPr>
        <w:t>ExtendedServiceSet</w:t>
      </w:r>
      <w:r>
        <w:rPr>
          <w:b/>
          <w:spacing w:val="-2"/>
          <w:sz w:val="26"/>
          <w:u w:val="thick"/>
        </w:rPr>
        <w:t>(ESS)</w:t>
      </w:r>
    </w:p>
    <w:p w:rsidR="00B97D84" w:rsidRDefault="000E2354">
      <w:pPr>
        <w:pStyle w:val="ListParagraph"/>
        <w:numPr>
          <w:ilvl w:val="0"/>
          <w:numId w:val="135"/>
        </w:numPr>
        <w:tabs>
          <w:tab w:val="left" w:pos="2019"/>
        </w:tabs>
        <w:spacing w:line="313" w:lineRule="exact"/>
        <w:ind w:left="2019" w:hanging="360"/>
        <w:rPr>
          <w:sz w:val="26"/>
        </w:rPr>
      </w:pPr>
      <w:r>
        <w:rPr>
          <w:sz w:val="26"/>
        </w:rPr>
        <w:t>Anextendedserviceset(ESS)is madeupoftwoormoreBSSswith</w:t>
      </w:r>
      <w:r>
        <w:rPr>
          <w:spacing w:val="-4"/>
          <w:sz w:val="26"/>
        </w:rPr>
        <w:t>APs.</w:t>
      </w:r>
    </w:p>
    <w:p w:rsidR="00B97D84" w:rsidRDefault="000E2354">
      <w:pPr>
        <w:pStyle w:val="ListParagraph"/>
        <w:numPr>
          <w:ilvl w:val="0"/>
          <w:numId w:val="135"/>
        </w:numPr>
        <w:tabs>
          <w:tab w:val="left" w:pos="2020"/>
        </w:tabs>
        <w:spacing w:before="2" w:line="237" w:lineRule="auto"/>
        <w:ind w:right="1577"/>
        <w:rPr>
          <w:sz w:val="26"/>
        </w:rPr>
      </w:pPr>
      <w:r>
        <w:rPr>
          <w:sz w:val="26"/>
        </w:rPr>
        <w:t>Inthiscase,theBSSsare</w:t>
      </w:r>
      <w:r>
        <w:rPr>
          <w:sz w:val="26"/>
        </w:rPr>
        <w:t xml:space="preserve">connectedthrougha </w:t>
      </w:r>
      <w:r>
        <w:rPr>
          <w:i/>
          <w:sz w:val="26"/>
        </w:rPr>
        <w:t xml:space="preserve">distributionsystem, </w:t>
      </w:r>
      <w:r>
        <w:rPr>
          <w:sz w:val="26"/>
        </w:rPr>
        <w:t>whichisa wired or a wireless network.</w:t>
      </w:r>
    </w:p>
    <w:p w:rsidR="00B97D84" w:rsidRDefault="000E2354">
      <w:pPr>
        <w:pStyle w:val="ListParagraph"/>
        <w:numPr>
          <w:ilvl w:val="0"/>
          <w:numId w:val="135"/>
        </w:numPr>
        <w:tabs>
          <w:tab w:val="left" w:pos="2020"/>
        </w:tabs>
        <w:spacing w:before="3" w:line="237" w:lineRule="auto"/>
        <w:ind w:right="1345"/>
        <w:rPr>
          <w:sz w:val="26"/>
        </w:rPr>
      </w:pPr>
      <w:r>
        <w:rPr>
          <w:sz w:val="26"/>
        </w:rPr>
        <w:t>ThedistributionsystemconnectstheAPsintheBSSs.Theextendedserviceset uses two types of stations: mobile and stationary.</w:t>
      </w:r>
    </w:p>
    <w:p w:rsidR="00B97D84" w:rsidRDefault="000E2354">
      <w:pPr>
        <w:pStyle w:val="ListParagraph"/>
        <w:numPr>
          <w:ilvl w:val="0"/>
          <w:numId w:val="135"/>
        </w:numPr>
        <w:tabs>
          <w:tab w:val="left" w:pos="2019"/>
        </w:tabs>
        <w:spacing w:before="5" w:line="318" w:lineRule="exact"/>
        <w:ind w:left="2019" w:hanging="360"/>
        <w:rPr>
          <w:sz w:val="26"/>
        </w:rPr>
      </w:pPr>
      <w:r>
        <w:rPr>
          <w:sz w:val="26"/>
        </w:rPr>
        <w:t>Themobilestationsarenormalstationsinsidea</w:t>
      </w:r>
      <w:r>
        <w:rPr>
          <w:spacing w:val="-4"/>
          <w:sz w:val="26"/>
        </w:rPr>
        <w:t>BSS.</w:t>
      </w:r>
    </w:p>
    <w:p w:rsidR="00B97D84" w:rsidRDefault="000E2354">
      <w:pPr>
        <w:pStyle w:val="ListParagraph"/>
        <w:numPr>
          <w:ilvl w:val="0"/>
          <w:numId w:val="135"/>
        </w:numPr>
        <w:tabs>
          <w:tab w:val="left" w:pos="2019"/>
        </w:tabs>
        <w:spacing w:line="318" w:lineRule="exact"/>
        <w:ind w:left="2019" w:hanging="360"/>
        <w:rPr>
          <w:sz w:val="26"/>
        </w:rPr>
      </w:pPr>
      <w:r>
        <w:rPr>
          <w:sz w:val="26"/>
        </w:rPr>
        <w:t>Thestationary</w:t>
      </w:r>
      <w:r>
        <w:rPr>
          <w:sz w:val="26"/>
        </w:rPr>
        <w:t>stationsareAPstationsthatarepartofawired</w:t>
      </w:r>
      <w:r>
        <w:rPr>
          <w:spacing w:val="-4"/>
          <w:sz w:val="26"/>
        </w:rPr>
        <w:t>LAN.</w:t>
      </w:r>
    </w:p>
    <w:p w:rsidR="00B97D84" w:rsidRDefault="000E2354">
      <w:pPr>
        <w:pStyle w:val="BodyText"/>
        <w:spacing w:before="5"/>
        <w:rPr>
          <w:sz w:val="19"/>
        </w:rPr>
      </w:pPr>
      <w:r>
        <w:rPr>
          <w:noProof/>
          <w:sz w:val="19"/>
          <w:lang w:bidi="hi-IN"/>
        </w:rPr>
        <w:drawing>
          <wp:anchor distT="0" distB="0" distL="0" distR="0" simplePos="0" relativeHeight="487717376" behindDoc="1" locked="0" layoutInCell="1" allowOverlap="1">
            <wp:simplePos x="0" y="0"/>
            <wp:positionH relativeFrom="page">
              <wp:posOffset>2017395</wp:posOffset>
            </wp:positionH>
            <wp:positionV relativeFrom="paragraph">
              <wp:posOffset>157622</wp:posOffset>
            </wp:positionV>
            <wp:extent cx="3960146" cy="1752600"/>
            <wp:effectExtent l="0" t="0" r="0" b="0"/>
            <wp:wrapTopAndBottom/>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201" cstate="print"/>
                    <a:stretch>
                      <a:fillRect/>
                    </a:stretch>
                  </pic:blipFill>
                  <pic:spPr>
                    <a:xfrm>
                      <a:off x="0" y="0"/>
                      <a:ext cx="3960146" cy="1752600"/>
                    </a:xfrm>
                    <a:prstGeom prst="rect">
                      <a:avLst/>
                    </a:prstGeom>
                  </pic:spPr>
                </pic:pic>
              </a:graphicData>
            </a:graphic>
          </wp:anchor>
        </w:drawing>
      </w:r>
    </w:p>
    <w:p w:rsidR="00B97D84" w:rsidRDefault="000E2354">
      <w:pPr>
        <w:spacing w:before="298" w:line="298" w:lineRule="exact"/>
        <w:ind w:left="1659"/>
        <w:rPr>
          <w:b/>
          <w:sz w:val="26"/>
        </w:rPr>
      </w:pPr>
      <w:bookmarkStart w:id="196" w:name="Station_Types"/>
      <w:bookmarkEnd w:id="196"/>
      <w:r>
        <w:rPr>
          <w:b/>
          <w:sz w:val="26"/>
          <w:u w:val="thick"/>
        </w:rPr>
        <w:t>Station</w:t>
      </w:r>
      <w:r>
        <w:rPr>
          <w:b/>
          <w:spacing w:val="-2"/>
          <w:sz w:val="26"/>
          <w:u w:val="thick"/>
        </w:rPr>
        <w:t>Types</w:t>
      </w:r>
    </w:p>
    <w:p w:rsidR="00B97D84" w:rsidRDefault="000E2354">
      <w:pPr>
        <w:pStyle w:val="BodyText"/>
        <w:ind w:left="1659" w:right="1409"/>
      </w:pPr>
      <w:r>
        <w:t>IEEE 802.11 defines three types of stationsbased on theirmobility in a wireless</w:t>
      </w:r>
      <w:r>
        <w:rPr>
          <w:spacing w:val="-4"/>
        </w:rPr>
        <w:t>LAN:</w:t>
      </w:r>
    </w:p>
    <w:p w:rsidR="00B97D84" w:rsidRDefault="000E2354">
      <w:pPr>
        <w:pStyle w:val="ListParagraph"/>
        <w:numPr>
          <w:ilvl w:val="0"/>
          <w:numId w:val="134"/>
        </w:numPr>
        <w:tabs>
          <w:tab w:val="left" w:pos="2380"/>
        </w:tabs>
        <w:spacing w:line="242" w:lineRule="auto"/>
        <w:ind w:right="1786"/>
        <w:rPr>
          <w:sz w:val="26"/>
        </w:rPr>
      </w:pPr>
      <w:r>
        <w:rPr>
          <w:b/>
          <w:i/>
          <w:sz w:val="26"/>
        </w:rPr>
        <w:t>No-transition</w:t>
      </w:r>
      <w:r>
        <w:rPr>
          <w:sz w:val="26"/>
        </w:rPr>
        <w:t>-Astationwithno-transition mobilityiseitherstationary (not moving) or moving only inside a BSS.</w:t>
      </w:r>
    </w:p>
    <w:p w:rsidR="00B97D84" w:rsidRDefault="000E2354">
      <w:pPr>
        <w:pStyle w:val="ListParagraph"/>
        <w:numPr>
          <w:ilvl w:val="0"/>
          <w:numId w:val="134"/>
        </w:numPr>
        <w:tabs>
          <w:tab w:val="left" w:pos="2380"/>
          <w:tab w:val="left" w:pos="4185"/>
        </w:tabs>
        <w:ind w:right="1302"/>
        <w:rPr>
          <w:sz w:val="26"/>
        </w:rPr>
      </w:pPr>
      <w:r>
        <w:rPr>
          <w:b/>
          <w:i/>
          <w:spacing w:val="-2"/>
          <w:sz w:val="26"/>
        </w:rPr>
        <w:t>BSS</w:t>
      </w:r>
      <w:r>
        <w:rPr>
          <w:b/>
          <w:i/>
          <w:spacing w:val="-2"/>
          <w:sz w:val="26"/>
        </w:rPr>
        <w:t>-transition</w:t>
      </w:r>
      <w:r>
        <w:rPr>
          <w:b/>
          <w:i/>
          <w:sz w:val="26"/>
        </w:rPr>
        <w:tab/>
      </w:r>
      <w:r>
        <w:rPr>
          <w:sz w:val="26"/>
        </w:rPr>
        <w:t>-AstationwithBSS-transitionmobilitycanmovefrom one BSS to another, but the movement is confined inside one ESS</w:t>
      </w:r>
    </w:p>
    <w:p w:rsidR="00B97D84" w:rsidRDefault="000E2354">
      <w:pPr>
        <w:pStyle w:val="BodyText"/>
        <w:spacing w:line="242" w:lineRule="auto"/>
        <w:ind w:left="2380" w:right="1136"/>
      </w:pPr>
      <w:r>
        <w:rPr>
          <w:b/>
          <w:i/>
        </w:rPr>
        <w:t xml:space="preserve">ESS-transition </w:t>
      </w:r>
      <w:r>
        <w:t>- Astation with ESS-transition mobilitycan move fromone ESS to another.</w:t>
      </w:r>
    </w:p>
    <w:p w:rsidR="00B97D84" w:rsidRDefault="00B97D84">
      <w:pPr>
        <w:pStyle w:val="BodyText"/>
        <w:spacing w:line="242" w:lineRule="auto"/>
        <w:sectPr w:rsidR="00B97D84">
          <w:headerReference w:type="default" r:id="rId202"/>
          <w:footerReference w:type="default" r:id="rId203"/>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pPr>
    </w:p>
    <w:p w:rsidR="00B97D84" w:rsidRDefault="00B97D84">
      <w:pPr>
        <w:pStyle w:val="BodyText"/>
        <w:spacing w:before="67"/>
      </w:pPr>
    </w:p>
    <w:p w:rsidR="00B97D84" w:rsidRDefault="00B97D84">
      <w:pPr>
        <w:pStyle w:val="Heading7"/>
        <w:ind w:left="1659"/>
      </w:pPr>
      <w:r>
        <w:pict>
          <v:shape id="docshape280" o:spid="_x0000_s1514" style="position:absolute;left:0;text-align:left;margin-left:88.55pt;margin-top:-34.7pt;width:436.3pt;height:4.45pt;z-index:15860224;mso-position-horizontal-relative:page" coordorigin="1771,-694" coordsize="8726,89" o:spt="100" adj="0,,0" path="m10497,-665r-8726,l1771,-605r8726,l10497,-665xm10497,-694r-8726,l1771,-680r8726,l10497,-694xe" fillcolor="#602221" stroked="f">
            <v:stroke joinstyle="round"/>
            <v:formulas/>
            <v:path arrowok="t" o:connecttype="segments"/>
            <w10:wrap anchorx="page"/>
          </v:shape>
        </w:pict>
      </w:r>
      <w:bookmarkStart w:id="197" w:name="COLLISION_AVOIDANCE_IN_WLAN_/_802.11"/>
      <w:bookmarkEnd w:id="197"/>
      <w:r w:rsidR="000E2354">
        <w:t>COLLISIONAVOIDANCEINWLAN/</w:t>
      </w:r>
      <w:r w:rsidR="000E2354">
        <w:rPr>
          <w:spacing w:val="-2"/>
        </w:rPr>
        <w:t>802.11</w:t>
      </w:r>
    </w:p>
    <w:p w:rsidR="00B97D84" w:rsidRDefault="000E2354">
      <w:pPr>
        <w:pStyle w:val="BodyText"/>
        <w:spacing w:before="287"/>
        <w:ind w:left="1659" w:right="1409"/>
      </w:pPr>
      <w:r>
        <w:t xml:space="preserve">WirelessprotocolwouldfollowexactlythesamealgorithmastheEthernet—Wait until the link becomes idle before transmitting and back off should a collision </w:t>
      </w:r>
      <w:r>
        <w:rPr>
          <w:spacing w:val="-2"/>
        </w:rPr>
        <w:t>occur.</w:t>
      </w:r>
    </w:p>
    <w:p w:rsidR="00B97D84" w:rsidRDefault="00B97D84">
      <w:pPr>
        <w:pStyle w:val="BodyText"/>
        <w:spacing w:before="158"/>
      </w:pPr>
    </w:p>
    <w:p w:rsidR="00B97D84" w:rsidRDefault="000E2354">
      <w:pPr>
        <w:ind w:left="1659"/>
        <w:rPr>
          <w:b/>
          <w:sz w:val="26"/>
        </w:rPr>
      </w:pPr>
      <w:bookmarkStart w:id="198" w:name="Hidden_Node_Problem"/>
      <w:bookmarkEnd w:id="198"/>
      <w:r>
        <w:rPr>
          <w:b/>
          <w:sz w:val="26"/>
          <w:u w:val="thick"/>
        </w:rPr>
        <w:t>HiddenNod</w:t>
      </w:r>
      <w:r>
        <w:rPr>
          <w:b/>
          <w:sz w:val="26"/>
          <w:u w:val="thick"/>
        </w:rPr>
        <w:t>e</w:t>
      </w:r>
      <w:r>
        <w:rPr>
          <w:b/>
          <w:spacing w:val="-2"/>
          <w:sz w:val="26"/>
          <w:u w:val="thick"/>
        </w:rPr>
        <w:t>Problem</w:t>
      </w:r>
    </w:p>
    <w:p w:rsidR="00B97D84" w:rsidRDefault="000E2354">
      <w:pPr>
        <w:pStyle w:val="BodyText"/>
        <w:spacing w:before="191"/>
        <w:rPr>
          <w:b/>
          <w:sz w:val="20"/>
        </w:rPr>
      </w:pPr>
      <w:r>
        <w:rPr>
          <w:b/>
          <w:noProof/>
          <w:sz w:val="20"/>
          <w:lang w:bidi="hi-IN"/>
        </w:rPr>
        <w:drawing>
          <wp:anchor distT="0" distB="0" distL="0" distR="0" simplePos="0" relativeHeight="487718400" behindDoc="1" locked="0" layoutInCell="1" allowOverlap="1">
            <wp:simplePos x="0" y="0"/>
            <wp:positionH relativeFrom="page">
              <wp:posOffset>2463164</wp:posOffset>
            </wp:positionH>
            <wp:positionV relativeFrom="paragraph">
              <wp:posOffset>282672</wp:posOffset>
            </wp:positionV>
            <wp:extent cx="2631987" cy="1564481"/>
            <wp:effectExtent l="0" t="0" r="0" b="0"/>
            <wp:wrapTopAndBottom/>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204" cstate="print"/>
                    <a:stretch>
                      <a:fillRect/>
                    </a:stretch>
                  </pic:blipFill>
                  <pic:spPr>
                    <a:xfrm>
                      <a:off x="0" y="0"/>
                      <a:ext cx="2631987" cy="1564481"/>
                    </a:xfrm>
                    <a:prstGeom prst="rect">
                      <a:avLst/>
                    </a:prstGeom>
                  </pic:spPr>
                </pic:pic>
              </a:graphicData>
            </a:graphic>
          </wp:anchor>
        </w:drawing>
      </w:r>
    </w:p>
    <w:p w:rsidR="00B97D84" w:rsidRDefault="000E2354">
      <w:pPr>
        <w:pStyle w:val="ListParagraph"/>
        <w:numPr>
          <w:ilvl w:val="1"/>
          <w:numId w:val="134"/>
        </w:numPr>
        <w:tabs>
          <w:tab w:val="left" w:pos="2379"/>
        </w:tabs>
        <w:spacing w:before="230" w:line="318" w:lineRule="exact"/>
        <w:ind w:left="2379" w:hanging="359"/>
        <w:rPr>
          <w:sz w:val="26"/>
        </w:rPr>
      </w:pPr>
      <w:r>
        <w:rPr>
          <w:sz w:val="26"/>
        </w:rPr>
        <w:t>Considerthesituationshowninthe</w:t>
      </w:r>
      <w:r>
        <w:rPr>
          <w:spacing w:val="-2"/>
          <w:sz w:val="26"/>
        </w:rPr>
        <w:t>Figure.</w:t>
      </w:r>
    </w:p>
    <w:p w:rsidR="00B97D84" w:rsidRDefault="000E2354">
      <w:pPr>
        <w:pStyle w:val="ListParagraph"/>
        <w:numPr>
          <w:ilvl w:val="1"/>
          <w:numId w:val="134"/>
        </w:numPr>
        <w:tabs>
          <w:tab w:val="left" w:pos="2379"/>
        </w:tabs>
        <w:spacing w:line="318" w:lineRule="exact"/>
        <w:ind w:left="2379" w:hanging="359"/>
        <w:rPr>
          <w:sz w:val="26"/>
        </w:rPr>
      </w:pPr>
      <w:r>
        <w:rPr>
          <w:sz w:val="26"/>
        </w:rPr>
        <w:t>HereAandCarebothwithinrangeofBbutnotwitheach</w:t>
      </w:r>
      <w:r>
        <w:rPr>
          <w:spacing w:val="-2"/>
          <w:sz w:val="26"/>
        </w:rPr>
        <w:t>other.</w:t>
      </w:r>
    </w:p>
    <w:p w:rsidR="00B97D84" w:rsidRDefault="000E2354">
      <w:pPr>
        <w:pStyle w:val="ListParagraph"/>
        <w:numPr>
          <w:ilvl w:val="1"/>
          <w:numId w:val="134"/>
        </w:numPr>
        <w:tabs>
          <w:tab w:val="left" w:pos="2380"/>
        </w:tabs>
        <w:spacing w:before="8" w:line="235" w:lineRule="auto"/>
        <w:ind w:right="1307"/>
        <w:rPr>
          <w:sz w:val="26"/>
        </w:rPr>
      </w:pPr>
      <w:r>
        <w:rPr>
          <w:sz w:val="26"/>
        </w:rPr>
        <w:t>SupposebothAand C wanttocommunicate withBandsotheyeachsenda frame to B.</w:t>
      </w:r>
    </w:p>
    <w:p w:rsidR="00B97D84" w:rsidRDefault="000E2354">
      <w:pPr>
        <w:pStyle w:val="ListParagraph"/>
        <w:numPr>
          <w:ilvl w:val="1"/>
          <w:numId w:val="134"/>
        </w:numPr>
        <w:tabs>
          <w:tab w:val="left" w:pos="2379"/>
        </w:tabs>
        <w:spacing w:before="4" w:line="318" w:lineRule="exact"/>
        <w:ind w:left="2379" w:hanging="359"/>
        <w:rPr>
          <w:sz w:val="26"/>
        </w:rPr>
      </w:pPr>
      <w:r>
        <w:rPr>
          <w:sz w:val="26"/>
        </w:rPr>
        <w:t>AandCareunawareofeachothersincetheirsignalsdonotcarrythat</w:t>
      </w:r>
      <w:r>
        <w:rPr>
          <w:spacing w:val="-4"/>
          <w:sz w:val="26"/>
        </w:rPr>
        <w:t xml:space="preserve"> far.</w:t>
      </w:r>
    </w:p>
    <w:p w:rsidR="00B97D84" w:rsidRDefault="000E2354">
      <w:pPr>
        <w:pStyle w:val="ListParagraph"/>
        <w:numPr>
          <w:ilvl w:val="1"/>
          <w:numId w:val="134"/>
        </w:numPr>
        <w:tabs>
          <w:tab w:val="left" w:pos="2380"/>
        </w:tabs>
        <w:ind w:right="1379"/>
        <w:rPr>
          <w:sz w:val="26"/>
        </w:rPr>
      </w:pPr>
      <w:r>
        <w:rPr>
          <w:sz w:val="26"/>
        </w:rPr>
        <w:t>Thesetwoframescollide</w:t>
      </w:r>
      <w:r>
        <w:rPr>
          <w:sz w:val="26"/>
        </w:rPr>
        <w:t>witheachotheratB,butneitherAnorCisaware of this collision.</w:t>
      </w:r>
    </w:p>
    <w:p w:rsidR="00B97D84" w:rsidRDefault="000E2354">
      <w:pPr>
        <w:pStyle w:val="ListParagraph"/>
        <w:numPr>
          <w:ilvl w:val="1"/>
          <w:numId w:val="134"/>
        </w:numPr>
        <w:tabs>
          <w:tab w:val="left" w:pos="2379"/>
        </w:tabs>
        <w:spacing w:line="316" w:lineRule="exact"/>
        <w:ind w:left="2379" w:hanging="359"/>
        <w:rPr>
          <w:sz w:val="26"/>
        </w:rPr>
      </w:pPr>
      <w:r>
        <w:rPr>
          <w:sz w:val="26"/>
        </w:rPr>
        <w:t>AandCaresaidtobe</w:t>
      </w:r>
      <w:r>
        <w:rPr>
          <w:i/>
          <w:sz w:val="26"/>
        </w:rPr>
        <w:t>hiddennodes</w:t>
      </w:r>
      <w:r>
        <w:rPr>
          <w:sz w:val="26"/>
        </w:rPr>
        <w:t>withrespecttoeach</w:t>
      </w:r>
      <w:r>
        <w:rPr>
          <w:spacing w:val="-2"/>
          <w:sz w:val="26"/>
        </w:rPr>
        <w:t>other.</w:t>
      </w:r>
    </w:p>
    <w:p w:rsidR="00B97D84" w:rsidRDefault="000E2354">
      <w:pPr>
        <w:spacing w:before="233"/>
        <w:ind w:left="1659"/>
        <w:rPr>
          <w:b/>
          <w:sz w:val="26"/>
        </w:rPr>
      </w:pPr>
      <w:bookmarkStart w:id="199" w:name="Exposed_Node_Problem"/>
      <w:bookmarkEnd w:id="199"/>
      <w:r>
        <w:rPr>
          <w:b/>
          <w:sz w:val="26"/>
          <w:u w:val="thick"/>
        </w:rPr>
        <w:t>ExposedNode</w:t>
      </w:r>
      <w:r>
        <w:rPr>
          <w:b/>
          <w:spacing w:val="-2"/>
          <w:sz w:val="26"/>
          <w:u w:val="thick"/>
        </w:rPr>
        <w:t>Problem</w:t>
      </w:r>
    </w:p>
    <w:p w:rsidR="00B97D84" w:rsidRDefault="00B97D84">
      <w:pPr>
        <w:pStyle w:val="BodyText"/>
        <w:rPr>
          <w:b/>
          <w:sz w:val="20"/>
        </w:rPr>
      </w:pPr>
    </w:p>
    <w:p w:rsidR="00B97D84" w:rsidRDefault="000E2354">
      <w:pPr>
        <w:pStyle w:val="BodyText"/>
        <w:spacing w:before="36"/>
        <w:rPr>
          <w:b/>
          <w:sz w:val="20"/>
        </w:rPr>
      </w:pPr>
      <w:r>
        <w:rPr>
          <w:b/>
          <w:noProof/>
          <w:sz w:val="20"/>
          <w:lang w:bidi="hi-IN"/>
        </w:rPr>
        <w:drawing>
          <wp:anchor distT="0" distB="0" distL="0" distR="0" simplePos="0" relativeHeight="487718912" behindDoc="1" locked="0" layoutInCell="1" allowOverlap="1">
            <wp:simplePos x="0" y="0"/>
            <wp:positionH relativeFrom="page">
              <wp:posOffset>2696210</wp:posOffset>
            </wp:positionH>
            <wp:positionV relativeFrom="paragraph">
              <wp:posOffset>184424</wp:posOffset>
            </wp:positionV>
            <wp:extent cx="2297981" cy="1721358"/>
            <wp:effectExtent l="0" t="0" r="0" b="0"/>
            <wp:wrapTopAndBottom/>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205" cstate="print"/>
                    <a:stretch>
                      <a:fillRect/>
                    </a:stretch>
                  </pic:blipFill>
                  <pic:spPr>
                    <a:xfrm>
                      <a:off x="0" y="0"/>
                      <a:ext cx="2297981" cy="1721358"/>
                    </a:xfrm>
                    <a:prstGeom prst="rect">
                      <a:avLst/>
                    </a:prstGeom>
                  </pic:spPr>
                </pic:pic>
              </a:graphicData>
            </a:graphic>
          </wp:anchor>
        </w:drawing>
      </w:r>
    </w:p>
    <w:p w:rsidR="00B97D84" w:rsidRDefault="000E2354">
      <w:pPr>
        <w:pStyle w:val="ListParagraph"/>
        <w:numPr>
          <w:ilvl w:val="1"/>
          <w:numId w:val="134"/>
        </w:numPr>
        <w:tabs>
          <w:tab w:val="left" w:pos="2380"/>
        </w:tabs>
        <w:spacing w:before="208" w:line="237" w:lineRule="auto"/>
        <w:ind w:right="1316"/>
        <w:rPr>
          <w:sz w:val="26"/>
        </w:rPr>
      </w:pPr>
      <w:r>
        <w:rPr>
          <w:sz w:val="26"/>
        </w:rPr>
        <w:t>Each of the four nodes is able tosend and receive signals that reach just the nodes to its immediate left and right.</w:t>
      </w:r>
    </w:p>
    <w:p w:rsidR="00B97D84" w:rsidRDefault="000E2354">
      <w:pPr>
        <w:pStyle w:val="ListParagraph"/>
        <w:numPr>
          <w:ilvl w:val="1"/>
          <w:numId w:val="134"/>
        </w:numPr>
        <w:tabs>
          <w:tab w:val="left" w:pos="2380"/>
        </w:tabs>
        <w:spacing w:before="4" w:line="237" w:lineRule="auto"/>
        <w:ind w:right="1318"/>
        <w:rPr>
          <w:sz w:val="26"/>
        </w:rPr>
      </w:pPr>
      <w:r>
        <w:rPr>
          <w:sz w:val="26"/>
        </w:rPr>
        <w:t>For example,B can exchange frames with A and C but it cannot reach D,while C can reach B and D but not A.</w:t>
      </w:r>
    </w:p>
    <w:p w:rsidR="00B97D84" w:rsidRDefault="00B97D84">
      <w:pPr>
        <w:pStyle w:val="ListParagraph"/>
        <w:spacing w:line="237" w:lineRule="auto"/>
        <w:rPr>
          <w:sz w:val="26"/>
        </w:rPr>
        <w:sectPr w:rsidR="00B97D84">
          <w:headerReference w:type="default" r:id="rId206"/>
          <w:footerReference w:type="default" r:id="rId207"/>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4"/>
      </w:pPr>
    </w:p>
    <w:p w:rsidR="00B97D84" w:rsidRDefault="00B97D84">
      <w:pPr>
        <w:pStyle w:val="ListParagraph"/>
        <w:numPr>
          <w:ilvl w:val="1"/>
          <w:numId w:val="134"/>
        </w:numPr>
        <w:tabs>
          <w:tab w:val="left" w:pos="2380"/>
        </w:tabs>
        <w:spacing w:line="242" w:lineRule="auto"/>
        <w:ind w:right="1308"/>
        <w:rPr>
          <w:sz w:val="26"/>
        </w:rPr>
      </w:pPr>
      <w:r>
        <w:rPr>
          <w:sz w:val="26"/>
        </w:rPr>
        <w:pict>
          <v:shape id="docshape283" o:spid="_x0000_s1513" style="position:absolute;left:0;text-align:left;margin-left:88.55pt;margin-top:-19.1pt;width:436.3pt;height:4.45pt;z-index:15861248;mso-position-horizontal-relative:page" coordorigin="1771,-382" coordsize="8726,89" o:spt="100" adj="0,,0" path="m10497,-353r-8726,l1771,-293r8726,l10497,-353xm10497,-382r-8726,l1771,-368r8726,l10497,-382xe" fillcolor="#602221" stroked="f">
            <v:stroke joinstyle="round"/>
            <v:formulas/>
            <v:path arrowok="t" o:connecttype="segments"/>
            <w10:wrap anchorx="page"/>
          </v:shape>
        </w:pict>
      </w:r>
      <w:r w:rsidR="000E2354">
        <w:rPr>
          <w:sz w:val="26"/>
        </w:rPr>
        <w:t>SupposeB issendingto A.Node C isaware of this</w:t>
      </w:r>
      <w:r w:rsidR="000E2354">
        <w:rPr>
          <w:sz w:val="26"/>
        </w:rPr>
        <w:t>communication because it hears B’s transmission.</w:t>
      </w:r>
    </w:p>
    <w:p w:rsidR="00B97D84" w:rsidRDefault="000E2354">
      <w:pPr>
        <w:pStyle w:val="ListParagraph"/>
        <w:numPr>
          <w:ilvl w:val="1"/>
          <w:numId w:val="134"/>
        </w:numPr>
        <w:tabs>
          <w:tab w:val="left" w:pos="2379"/>
        </w:tabs>
        <w:spacing w:line="309" w:lineRule="exact"/>
        <w:ind w:left="2379" w:hanging="359"/>
        <w:rPr>
          <w:sz w:val="26"/>
        </w:rPr>
      </w:pPr>
      <w:r>
        <w:rPr>
          <w:sz w:val="26"/>
        </w:rPr>
        <w:t>Ifatthesametime,Cwantstotransmittonode</w:t>
      </w:r>
      <w:r>
        <w:rPr>
          <w:spacing w:val="-5"/>
          <w:sz w:val="26"/>
        </w:rPr>
        <w:t>D.</w:t>
      </w:r>
    </w:p>
    <w:p w:rsidR="00B97D84" w:rsidRDefault="000E2354">
      <w:pPr>
        <w:pStyle w:val="ListParagraph"/>
        <w:numPr>
          <w:ilvl w:val="1"/>
          <w:numId w:val="134"/>
        </w:numPr>
        <w:tabs>
          <w:tab w:val="left" w:pos="2380"/>
        </w:tabs>
        <w:spacing w:before="4" w:line="242" w:lineRule="auto"/>
        <w:ind w:right="1311"/>
        <w:rPr>
          <w:sz w:val="26"/>
        </w:rPr>
      </w:pPr>
      <w:r>
        <w:rPr>
          <w:sz w:val="26"/>
        </w:rPr>
        <w:t>It would be a mistake, however, for C to conclude that it cannot transmit to anyone just because it can hear B’s transmission.</w:t>
      </w:r>
    </w:p>
    <w:p w:rsidR="00B97D84" w:rsidRDefault="000E2354">
      <w:pPr>
        <w:pStyle w:val="ListParagraph"/>
        <w:numPr>
          <w:ilvl w:val="1"/>
          <w:numId w:val="134"/>
        </w:numPr>
        <w:tabs>
          <w:tab w:val="left" w:pos="2380"/>
        </w:tabs>
        <w:spacing w:line="244" w:lineRule="auto"/>
        <w:ind w:right="1322"/>
        <w:rPr>
          <w:sz w:val="26"/>
        </w:rPr>
      </w:pPr>
      <w:r>
        <w:rPr>
          <w:sz w:val="26"/>
        </w:rPr>
        <w:t>Thisisnot aproblemsinceC’stransmissiont</w:t>
      </w:r>
      <w:r>
        <w:rPr>
          <w:sz w:val="26"/>
        </w:rPr>
        <w:t>o Dwillnotinterfere withA’s ability to receive from B.</w:t>
      </w:r>
    </w:p>
    <w:p w:rsidR="00B97D84" w:rsidRDefault="000E2354">
      <w:pPr>
        <w:pStyle w:val="ListParagraph"/>
        <w:numPr>
          <w:ilvl w:val="1"/>
          <w:numId w:val="134"/>
        </w:numPr>
        <w:tabs>
          <w:tab w:val="left" w:pos="2379"/>
        </w:tabs>
        <w:spacing w:line="307" w:lineRule="exact"/>
        <w:ind w:left="2379" w:hanging="359"/>
        <w:rPr>
          <w:sz w:val="26"/>
        </w:rPr>
      </w:pPr>
      <w:r>
        <w:rPr>
          <w:sz w:val="26"/>
        </w:rPr>
        <w:t>Thisiscalledexposed</w:t>
      </w:r>
      <w:r>
        <w:rPr>
          <w:spacing w:val="-2"/>
          <w:sz w:val="26"/>
        </w:rPr>
        <w:t>problem.</w:t>
      </w:r>
    </w:p>
    <w:p w:rsidR="00B97D84" w:rsidRDefault="000E2354">
      <w:pPr>
        <w:pStyle w:val="ListParagraph"/>
        <w:numPr>
          <w:ilvl w:val="1"/>
          <w:numId w:val="134"/>
        </w:numPr>
        <w:tabs>
          <w:tab w:val="left" w:pos="2380"/>
        </w:tabs>
        <w:spacing w:line="242" w:lineRule="auto"/>
        <w:ind w:right="1379"/>
        <w:rPr>
          <w:sz w:val="26"/>
        </w:rPr>
      </w:pPr>
      <w:r>
        <w:rPr>
          <w:sz w:val="26"/>
        </w:rPr>
        <w:t>AlthoughBandCareexposedtoeachother’ssignals,thereisno interference if B transmits to A while C transmits to D.</w:t>
      </w:r>
    </w:p>
    <w:p w:rsidR="00B97D84" w:rsidRDefault="00B97D84">
      <w:pPr>
        <w:pStyle w:val="BodyText"/>
        <w:spacing w:before="142"/>
      </w:pPr>
    </w:p>
    <w:p w:rsidR="00B97D84" w:rsidRDefault="000E2354">
      <w:pPr>
        <w:pStyle w:val="Heading7"/>
        <w:spacing w:line="296" w:lineRule="exact"/>
        <w:ind w:left="1659"/>
      </w:pPr>
      <w:bookmarkStart w:id="200" w:name="MULTIPLE_ACCESS_WITH_COLLISION_AVOIDANCE"/>
      <w:bookmarkEnd w:id="200"/>
      <w:r>
        <w:t>MULTIPLEACCESSWITHCOLLISIONAVOIDANCE</w:t>
      </w:r>
      <w:r>
        <w:rPr>
          <w:spacing w:val="-2"/>
        </w:rPr>
        <w:t>(MACA)</w:t>
      </w:r>
    </w:p>
    <w:p w:rsidR="00B97D84" w:rsidRDefault="000E2354">
      <w:pPr>
        <w:pStyle w:val="ListParagraph"/>
        <w:numPr>
          <w:ilvl w:val="0"/>
          <w:numId w:val="133"/>
        </w:numPr>
        <w:tabs>
          <w:tab w:val="left" w:pos="2380"/>
        </w:tabs>
        <w:ind w:right="1308"/>
        <w:rPr>
          <w:sz w:val="26"/>
        </w:rPr>
      </w:pPr>
      <w:r>
        <w:rPr>
          <w:sz w:val="26"/>
        </w:rPr>
        <w:t>MACA is used to avoid collisions caused by the hidden terminal problemand exposed terminal problem.</w:t>
      </w:r>
    </w:p>
    <w:p w:rsidR="00B97D84" w:rsidRDefault="000E2354">
      <w:pPr>
        <w:pStyle w:val="ListParagraph"/>
        <w:numPr>
          <w:ilvl w:val="0"/>
          <w:numId w:val="133"/>
        </w:numPr>
        <w:tabs>
          <w:tab w:val="left" w:pos="2380"/>
        </w:tabs>
        <w:ind w:right="1312"/>
        <w:rPr>
          <w:sz w:val="26"/>
        </w:rPr>
      </w:pPr>
      <w:r>
        <w:rPr>
          <w:sz w:val="26"/>
        </w:rPr>
        <w:t>MACAusesshort</w:t>
      </w:r>
      <w:r>
        <w:rPr>
          <w:b/>
          <w:sz w:val="26"/>
        </w:rPr>
        <w:t>signalingpackets</w:t>
      </w:r>
      <w:r>
        <w:rPr>
          <w:sz w:val="26"/>
        </w:rPr>
        <w:t>called</w:t>
      </w:r>
      <w:r>
        <w:rPr>
          <w:b/>
          <w:sz w:val="26"/>
        </w:rPr>
        <w:t>RTS</w:t>
      </w:r>
      <w:r>
        <w:rPr>
          <w:sz w:val="26"/>
        </w:rPr>
        <w:t>and</w:t>
      </w:r>
      <w:r>
        <w:rPr>
          <w:b/>
          <w:sz w:val="26"/>
        </w:rPr>
        <w:t>CTS</w:t>
      </w:r>
      <w:r>
        <w:rPr>
          <w:sz w:val="26"/>
        </w:rPr>
        <w:t xml:space="preserve">forcollision </w:t>
      </w:r>
      <w:r>
        <w:rPr>
          <w:spacing w:val="-2"/>
          <w:sz w:val="26"/>
        </w:rPr>
        <w:t>avoidance.</w:t>
      </w:r>
    </w:p>
    <w:p w:rsidR="00B97D84" w:rsidRDefault="000E2354">
      <w:pPr>
        <w:pStyle w:val="ListParagraph"/>
        <w:numPr>
          <w:ilvl w:val="0"/>
          <w:numId w:val="133"/>
        </w:numPr>
        <w:tabs>
          <w:tab w:val="left" w:pos="2380"/>
        </w:tabs>
        <w:ind w:right="2147"/>
        <w:rPr>
          <w:sz w:val="26"/>
        </w:rPr>
      </w:pPr>
      <w:r>
        <w:rPr>
          <w:sz w:val="26"/>
        </w:rPr>
        <w:t>The RTS and CTS signals helps us to determine who else is in the transmission range or who is busy.</w:t>
      </w:r>
    </w:p>
    <w:p w:rsidR="00B97D84" w:rsidRDefault="000E2354">
      <w:pPr>
        <w:pStyle w:val="ListParagraph"/>
        <w:numPr>
          <w:ilvl w:val="0"/>
          <w:numId w:val="133"/>
        </w:numPr>
        <w:tabs>
          <w:tab w:val="left" w:pos="2380"/>
        </w:tabs>
        <w:spacing w:line="249" w:lineRule="auto"/>
        <w:ind w:right="1312"/>
        <w:rPr>
          <w:b/>
          <w:sz w:val="26"/>
        </w:rPr>
      </w:pPr>
      <w:r>
        <w:rPr>
          <w:sz w:val="26"/>
        </w:rPr>
        <w:t xml:space="preserve">When a sender wants to transmit, it sends a signal called </w:t>
      </w:r>
      <w:r>
        <w:rPr>
          <w:b/>
          <w:sz w:val="26"/>
        </w:rPr>
        <w:t xml:space="preserve">Request-To-Send </w:t>
      </w:r>
      <w:r>
        <w:rPr>
          <w:b/>
          <w:spacing w:val="-2"/>
          <w:sz w:val="26"/>
        </w:rPr>
        <w:t>(RTS).</w:t>
      </w:r>
    </w:p>
    <w:p w:rsidR="00B97D84" w:rsidRDefault="000E2354">
      <w:pPr>
        <w:pStyle w:val="ListParagraph"/>
        <w:numPr>
          <w:ilvl w:val="0"/>
          <w:numId w:val="133"/>
        </w:numPr>
        <w:tabs>
          <w:tab w:val="left" w:pos="2379"/>
        </w:tabs>
        <w:spacing w:line="284" w:lineRule="exact"/>
        <w:ind w:left="2379" w:hanging="359"/>
        <w:rPr>
          <w:sz w:val="26"/>
        </w:rPr>
      </w:pPr>
      <w:r>
        <w:rPr>
          <w:sz w:val="26"/>
        </w:rPr>
        <w:t>Ifthereceiverallowsthetransmission,itrepliestothesenderasignal</w:t>
      </w:r>
      <w:r>
        <w:rPr>
          <w:spacing w:val="-2"/>
          <w:sz w:val="26"/>
        </w:rPr>
        <w:t>called</w:t>
      </w:r>
    </w:p>
    <w:p w:rsidR="00B97D84" w:rsidRDefault="000E2354">
      <w:pPr>
        <w:pStyle w:val="Heading8"/>
        <w:spacing w:line="295" w:lineRule="exact"/>
        <w:ind w:left="2380"/>
      </w:pPr>
      <w:bookmarkStart w:id="201" w:name="Clear-To-Send_(CTS)."/>
      <w:bookmarkEnd w:id="201"/>
      <w:r>
        <w:rPr>
          <w:spacing w:val="-2"/>
        </w:rPr>
        <w:t>Clear-</w:t>
      </w:r>
      <w:r>
        <w:rPr>
          <w:spacing w:val="-2"/>
        </w:rPr>
        <w:t>To-Send(CTS).</w:t>
      </w:r>
    </w:p>
    <w:p w:rsidR="00B97D84" w:rsidRDefault="000E2354">
      <w:pPr>
        <w:pStyle w:val="ListParagraph"/>
        <w:numPr>
          <w:ilvl w:val="0"/>
          <w:numId w:val="133"/>
        </w:numPr>
        <w:tabs>
          <w:tab w:val="left" w:pos="2380"/>
        </w:tabs>
        <w:ind w:right="1312"/>
        <w:rPr>
          <w:sz w:val="26"/>
        </w:rPr>
      </w:pPr>
      <w:r>
        <w:rPr>
          <w:sz w:val="26"/>
        </w:rPr>
        <w:t>Anynode that sees the CTSframe knows that it is closeto thereceiver, and therefore cannot transmit for the period of time.</w:t>
      </w:r>
    </w:p>
    <w:p w:rsidR="00B97D84" w:rsidRDefault="000E2354">
      <w:pPr>
        <w:pStyle w:val="ListParagraph"/>
        <w:numPr>
          <w:ilvl w:val="0"/>
          <w:numId w:val="133"/>
        </w:numPr>
        <w:tabs>
          <w:tab w:val="left" w:pos="2332"/>
          <w:tab w:val="left" w:pos="2379"/>
        </w:tabs>
        <w:ind w:left="2332" w:right="2065" w:hanging="312"/>
        <w:rPr>
          <w:sz w:val="26"/>
        </w:rPr>
      </w:pPr>
      <w:r>
        <w:rPr>
          <w:sz w:val="26"/>
        </w:rPr>
        <w:t>AnynodethatseestheRTSframebutnottheCTSframeisnotclose enough to the receiver to interfere with it, and so is free to tr</w:t>
      </w:r>
      <w:r>
        <w:rPr>
          <w:sz w:val="26"/>
        </w:rPr>
        <w:t>ansmit.</w:t>
      </w:r>
    </w:p>
    <w:p w:rsidR="00B97D84" w:rsidRDefault="000E2354">
      <w:pPr>
        <w:pStyle w:val="ListParagraph"/>
        <w:numPr>
          <w:ilvl w:val="0"/>
          <w:numId w:val="133"/>
        </w:numPr>
        <w:tabs>
          <w:tab w:val="left" w:pos="2379"/>
        </w:tabs>
        <w:spacing w:line="298" w:lineRule="exact"/>
        <w:ind w:left="2379" w:hanging="359"/>
        <w:rPr>
          <w:sz w:val="26"/>
        </w:rPr>
      </w:pPr>
      <w:r>
        <w:rPr>
          <w:sz w:val="26"/>
        </w:rPr>
        <w:t>TheSignalingpacketsRTSandCTScontainsinformationsuch</w:t>
      </w:r>
      <w:r>
        <w:rPr>
          <w:spacing w:val="-5"/>
          <w:sz w:val="26"/>
        </w:rPr>
        <w:t xml:space="preserve"> as</w:t>
      </w:r>
    </w:p>
    <w:p w:rsidR="00B97D84" w:rsidRDefault="000E2354">
      <w:pPr>
        <w:pStyle w:val="ListParagraph"/>
        <w:numPr>
          <w:ilvl w:val="1"/>
          <w:numId w:val="133"/>
        </w:numPr>
        <w:tabs>
          <w:tab w:val="left" w:pos="3100"/>
        </w:tabs>
        <w:spacing w:line="298" w:lineRule="exact"/>
        <w:ind w:hanging="360"/>
        <w:rPr>
          <w:sz w:val="26"/>
        </w:rPr>
      </w:pPr>
      <w:r>
        <w:rPr>
          <w:sz w:val="26"/>
        </w:rPr>
        <w:t>sender</w:t>
      </w:r>
      <w:r>
        <w:rPr>
          <w:spacing w:val="-2"/>
          <w:sz w:val="26"/>
        </w:rPr>
        <w:t>address</w:t>
      </w:r>
    </w:p>
    <w:p w:rsidR="00B97D84" w:rsidRDefault="000E2354">
      <w:pPr>
        <w:pStyle w:val="ListParagraph"/>
        <w:numPr>
          <w:ilvl w:val="1"/>
          <w:numId w:val="133"/>
        </w:numPr>
        <w:tabs>
          <w:tab w:val="left" w:pos="3100"/>
        </w:tabs>
        <w:spacing w:line="295" w:lineRule="exact"/>
        <w:ind w:hanging="360"/>
        <w:rPr>
          <w:sz w:val="26"/>
        </w:rPr>
      </w:pPr>
      <w:r>
        <w:rPr>
          <w:sz w:val="26"/>
        </w:rPr>
        <w:t>receiver</w:t>
      </w:r>
      <w:r>
        <w:rPr>
          <w:spacing w:val="-2"/>
          <w:sz w:val="26"/>
        </w:rPr>
        <w:t>address</w:t>
      </w:r>
    </w:p>
    <w:p w:rsidR="00B97D84" w:rsidRDefault="000E2354">
      <w:pPr>
        <w:pStyle w:val="ListParagraph"/>
        <w:numPr>
          <w:ilvl w:val="1"/>
          <w:numId w:val="133"/>
        </w:numPr>
        <w:tabs>
          <w:tab w:val="left" w:pos="3100"/>
        </w:tabs>
        <w:spacing w:line="296" w:lineRule="exact"/>
        <w:ind w:hanging="360"/>
        <w:rPr>
          <w:sz w:val="26"/>
        </w:rPr>
      </w:pPr>
      <w:r>
        <w:rPr>
          <w:sz w:val="26"/>
        </w:rPr>
        <w:t>lengthofthedatatobe</w:t>
      </w:r>
      <w:r>
        <w:rPr>
          <w:spacing w:val="-2"/>
          <w:sz w:val="26"/>
        </w:rPr>
        <w:t>sent/received</w:t>
      </w:r>
    </w:p>
    <w:p w:rsidR="00B97D84" w:rsidRDefault="000E2354">
      <w:pPr>
        <w:pStyle w:val="BodyText"/>
        <w:spacing w:before="8"/>
        <w:rPr>
          <w:sz w:val="4"/>
        </w:rPr>
      </w:pPr>
      <w:r>
        <w:rPr>
          <w:noProof/>
          <w:sz w:val="4"/>
          <w:lang w:bidi="hi-IN"/>
        </w:rPr>
        <w:drawing>
          <wp:anchor distT="0" distB="0" distL="0" distR="0" simplePos="0" relativeHeight="487719936" behindDoc="1" locked="0" layoutInCell="1" allowOverlap="1">
            <wp:simplePos x="0" y="0"/>
            <wp:positionH relativeFrom="page">
              <wp:posOffset>2935604</wp:posOffset>
            </wp:positionH>
            <wp:positionV relativeFrom="paragraph">
              <wp:posOffset>50145</wp:posOffset>
            </wp:positionV>
            <wp:extent cx="1961485" cy="2057400"/>
            <wp:effectExtent l="0" t="0" r="0" b="0"/>
            <wp:wrapTopAndBottom/>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208" cstate="print"/>
                    <a:stretch>
                      <a:fillRect/>
                    </a:stretch>
                  </pic:blipFill>
                  <pic:spPr>
                    <a:xfrm>
                      <a:off x="0" y="0"/>
                      <a:ext cx="1961485" cy="2057400"/>
                    </a:xfrm>
                    <a:prstGeom prst="rect">
                      <a:avLst/>
                    </a:prstGeom>
                  </pic:spPr>
                </pic:pic>
              </a:graphicData>
            </a:graphic>
          </wp:anchor>
        </w:drawing>
      </w:r>
    </w:p>
    <w:p w:rsidR="00B97D84" w:rsidRDefault="000E2354">
      <w:pPr>
        <w:pStyle w:val="ListParagraph"/>
        <w:numPr>
          <w:ilvl w:val="0"/>
          <w:numId w:val="132"/>
        </w:numPr>
        <w:tabs>
          <w:tab w:val="left" w:pos="2018"/>
          <w:tab w:val="left" w:pos="2020"/>
        </w:tabs>
        <w:spacing w:before="34"/>
        <w:ind w:right="2252"/>
        <w:rPr>
          <w:sz w:val="26"/>
        </w:rPr>
      </w:pPr>
      <w:r>
        <w:rPr>
          <w:sz w:val="26"/>
        </w:rPr>
        <w:t xml:space="preserve">ThereceiversendsanACKto thesenderaftersuccessfullyreceivinga </w:t>
      </w:r>
      <w:r>
        <w:rPr>
          <w:spacing w:val="-2"/>
          <w:sz w:val="26"/>
        </w:rPr>
        <w:t>frame.</w:t>
      </w:r>
    </w:p>
    <w:p w:rsidR="00B97D84" w:rsidRDefault="000E2354">
      <w:pPr>
        <w:pStyle w:val="ListParagraph"/>
        <w:numPr>
          <w:ilvl w:val="0"/>
          <w:numId w:val="132"/>
        </w:numPr>
        <w:tabs>
          <w:tab w:val="left" w:pos="2018"/>
        </w:tabs>
        <w:spacing w:before="7"/>
        <w:ind w:left="2018" w:hanging="359"/>
        <w:rPr>
          <w:sz w:val="26"/>
        </w:rPr>
      </w:pPr>
      <w:r>
        <w:rPr>
          <w:sz w:val="26"/>
        </w:rPr>
        <w:t>AllnodesmustwaitforthisACKbeforetryingto</w:t>
      </w:r>
      <w:r>
        <w:rPr>
          <w:spacing w:val="-2"/>
          <w:sz w:val="26"/>
        </w:rPr>
        <w:t>transmit.</w:t>
      </w:r>
    </w:p>
    <w:p w:rsidR="00B97D84" w:rsidRDefault="00B97D84">
      <w:pPr>
        <w:pStyle w:val="ListParagraph"/>
        <w:rPr>
          <w:sz w:val="26"/>
        </w:rPr>
        <w:sectPr w:rsidR="00B97D84">
          <w:headerReference w:type="default" r:id="rId209"/>
          <w:footerReference w:type="default" r:id="rId210"/>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4"/>
      </w:pPr>
    </w:p>
    <w:p w:rsidR="00B97D84" w:rsidRDefault="00B97D84">
      <w:pPr>
        <w:pStyle w:val="ListParagraph"/>
        <w:numPr>
          <w:ilvl w:val="0"/>
          <w:numId w:val="132"/>
        </w:numPr>
        <w:tabs>
          <w:tab w:val="left" w:pos="2018"/>
          <w:tab w:val="left" w:pos="2020"/>
        </w:tabs>
        <w:ind w:right="1306"/>
        <w:jc w:val="both"/>
        <w:rPr>
          <w:sz w:val="26"/>
        </w:rPr>
      </w:pPr>
      <w:r>
        <w:rPr>
          <w:sz w:val="26"/>
        </w:rPr>
        <w:pict>
          <v:shape id="docshape286" o:spid="_x0000_s1512" style="position:absolute;left:0;text-align:left;margin-left:88.55pt;margin-top:-19.1pt;width:436.3pt;height:4.45pt;z-index:15862272;mso-position-horizontal-relative:page" coordorigin="1771,-382" coordsize="8726,89" o:spt="100" adj="0,,0" path="m10497,-353r-8726,l1771,-293r8726,l10497,-353xm10497,-382r-8726,l1771,-368r8726,l10497,-382xe" fillcolor="#602221" stroked="f">
            <v:stroke joinstyle="round"/>
            <v:formulas/>
            <v:path arrowok="t" o:connecttype="segments"/>
            <w10:wrap anchorx="page"/>
          </v:shape>
        </w:pict>
      </w:r>
      <w:r w:rsidR="000E2354">
        <w:rPr>
          <w:sz w:val="26"/>
        </w:rPr>
        <w:t>WhentwoormorenodesdetectanidlelinkandtrytotransmitanRTSframeat the same time, their RTS frames will collide with each other.</w:t>
      </w:r>
    </w:p>
    <w:p w:rsidR="00B97D84" w:rsidRDefault="000E2354">
      <w:pPr>
        <w:pStyle w:val="ListParagraph"/>
        <w:numPr>
          <w:ilvl w:val="0"/>
          <w:numId w:val="132"/>
        </w:numPr>
        <w:tabs>
          <w:tab w:val="left" w:pos="2018"/>
          <w:tab w:val="left" w:pos="2020"/>
        </w:tabs>
        <w:ind w:right="1287"/>
        <w:jc w:val="both"/>
        <w:rPr>
          <w:sz w:val="26"/>
        </w:rPr>
      </w:pPr>
      <w:r>
        <w:rPr>
          <w:b/>
          <w:i/>
          <w:sz w:val="26"/>
        </w:rPr>
        <w:t xml:space="preserve">802.11 do not support collision detection, </w:t>
      </w:r>
      <w:r>
        <w:rPr>
          <w:sz w:val="26"/>
        </w:rPr>
        <w:t>but instead, the senders realize the collision has happened when they do not receive the CTS frame after a period of time.</w:t>
      </w:r>
    </w:p>
    <w:p w:rsidR="00B97D84" w:rsidRDefault="000E2354">
      <w:pPr>
        <w:pStyle w:val="ListParagraph"/>
        <w:numPr>
          <w:ilvl w:val="0"/>
          <w:numId w:val="132"/>
        </w:numPr>
        <w:tabs>
          <w:tab w:val="left" w:pos="2018"/>
        </w:tabs>
        <w:ind w:left="2018" w:hanging="359"/>
        <w:jc w:val="both"/>
        <w:rPr>
          <w:sz w:val="26"/>
        </w:rPr>
      </w:pPr>
      <w:r>
        <w:rPr>
          <w:sz w:val="26"/>
        </w:rPr>
        <w:t>Eachnodewaitsforarandomamountoftimebeforetrying</w:t>
      </w:r>
      <w:r>
        <w:rPr>
          <w:spacing w:val="-2"/>
          <w:sz w:val="26"/>
        </w:rPr>
        <w:t>again.</w:t>
      </w:r>
    </w:p>
    <w:p w:rsidR="00B97D84" w:rsidRDefault="000E2354">
      <w:pPr>
        <w:pStyle w:val="ListParagraph"/>
        <w:numPr>
          <w:ilvl w:val="0"/>
          <w:numId w:val="132"/>
        </w:numPr>
        <w:tabs>
          <w:tab w:val="left" w:pos="2018"/>
          <w:tab w:val="left" w:pos="2020"/>
        </w:tabs>
        <w:spacing w:before="2"/>
        <w:ind w:right="1287"/>
        <w:jc w:val="both"/>
        <w:rPr>
          <w:sz w:val="26"/>
        </w:rPr>
      </w:pPr>
      <w:r>
        <w:rPr>
          <w:sz w:val="26"/>
        </w:rPr>
        <w:t xml:space="preserve">The amount of time a given node delays is defined by exponential back-off </w:t>
      </w:r>
      <w:r>
        <w:rPr>
          <w:spacing w:val="-2"/>
          <w:sz w:val="26"/>
        </w:rPr>
        <w:t>algorithm.</w:t>
      </w:r>
    </w:p>
    <w:p w:rsidR="00B97D84" w:rsidRDefault="00B97D84">
      <w:pPr>
        <w:pStyle w:val="BodyText"/>
        <w:spacing w:before="159"/>
      </w:pPr>
    </w:p>
    <w:p w:rsidR="00B97D84" w:rsidRDefault="000E2354">
      <w:pPr>
        <w:pStyle w:val="Heading7"/>
        <w:ind w:left="1659"/>
        <w:jc w:val="both"/>
      </w:pPr>
      <w:bookmarkStart w:id="202" w:name="DISTRIBUTION_SYSTEM_IN_WLAN_/_802.11"/>
      <w:bookmarkEnd w:id="202"/>
      <w:r>
        <w:t>DISTRIBUTIONSYSTEMINWLAN/</w:t>
      </w:r>
      <w:r>
        <w:rPr>
          <w:spacing w:val="-2"/>
        </w:rPr>
        <w:t>802.11</w:t>
      </w:r>
    </w:p>
    <w:p w:rsidR="00B97D84" w:rsidRDefault="000E2354">
      <w:pPr>
        <w:pStyle w:val="BodyText"/>
        <w:spacing w:before="138"/>
        <w:ind w:left="1659" w:right="1290"/>
        <w:jc w:val="both"/>
      </w:pPr>
      <w:r>
        <w:t xml:space="preserve">In wireless network, nodes can move freely. Some nodes are allowed to roam and some are connected to a wired network infrastructure called </w:t>
      </w:r>
      <w:r>
        <w:rPr>
          <w:b/>
        </w:rPr>
        <w:t>access points (AP)</w:t>
      </w:r>
      <w:r>
        <w:t xml:space="preserve">, and they are connected to each other by a so-called </w:t>
      </w:r>
      <w:r>
        <w:rPr>
          <w:b/>
        </w:rPr>
        <w:t>d</w:t>
      </w:r>
      <w:r>
        <w:rPr>
          <w:b/>
        </w:rPr>
        <w:t>istribution system</w:t>
      </w:r>
      <w:r>
        <w:t>.</w:t>
      </w:r>
    </w:p>
    <w:p w:rsidR="00B97D84" w:rsidRDefault="000E2354">
      <w:pPr>
        <w:pStyle w:val="BodyText"/>
        <w:spacing w:before="60"/>
        <w:rPr>
          <w:sz w:val="20"/>
        </w:rPr>
      </w:pPr>
      <w:r>
        <w:rPr>
          <w:noProof/>
          <w:sz w:val="20"/>
          <w:lang w:bidi="hi-IN"/>
        </w:rPr>
        <w:drawing>
          <wp:anchor distT="0" distB="0" distL="0" distR="0" simplePos="0" relativeHeight="487720960" behindDoc="1" locked="0" layoutInCell="1" allowOverlap="1">
            <wp:simplePos x="0" y="0"/>
            <wp:positionH relativeFrom="page">
              <wp:posOffset>1787525</wp:posOffset>
            </wp:positionH>
            <wp:positionV relativeFrom="paragraph">
              <wp:posOffset>199584</wp:posOffset>
            </wp:positionV>
            <wp:extent cx="4006879" cy="2298192"/>
            <wp:effectExtent l="0" t="0" r="0" b="0"/>
            <wp:wrapTopAndBottom/>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211" cstate="print"/>
                    <a:stretch>
                      <a:fillRect/>
                    </a:stretch>
                  </pic:blipFill>
                  <pic:spPr>
                    <a:xfrm>
                      <a:off x="0" y="0"/>
                      <a:ext cx="4006879" cy="2298192"/>
                    </a:xfrm>
                    <a:prstGeom prst="rect">
                      <a:avLst/>
                    </a:prstGeom>
                  </pic:spPr>
                </pic:pic>
              </a:graphicData>
            </a:graphic>
          </wp:anchor>
        </w:drawing>
      </w:r>
    </w:p>
    <w:p w:rsidR="00B97D84" w:rsidRDefault="00B97D84">
      <w:pPr>
        <w:pStyle w:val="BodyText"/>
        <w:spacing w:before="253"/>
      </w:pPr>
    </w:p>
    <w:p w:rsidR="00B97D84" w:rsidRDefault="000E2354">
      <w:pPr>
        <w:pStyle w:val="ListParagraph"/>
        <w:numPr>
          <w:ilvl w:val="1"/>
          <w:numId w:val="132"/>
        </w:numPr>
        <w:tabs>
          <w:tab w:val="left" w:pos="2380"/>
        </w:tabs>
        <w:ind w:right="1300"/>
        <w:jc w:val="both"/>
        <w:rPr>
          <w:sz w:val="26"/>
        </w:rPr>
      </w:pPr>
      <w:r>
        <w:rPr>
          <w:sz w:val="26"/>
        </w:rPr>
        <w:t>Two nodes can communicate directly with each other if they are within reach of each other,</w:t>
      </w:r>
    </w:p>
    <w:p w:rsidR="00B97D84" w:rsidRDefault="000E2354">
      <w:pPr>
        <w:pStyle w:val="ListParagraph"/>
        <w:numPr>
          <w:ilvl w:val="1"/>
          <w:numId w:val="132"/>
        </w:numPr>
        <w:tabs>
          <w:tab w:val="left" w:pos="2380"/>
        </w:tabs>
        <w:spacing w:before="2"/>
        <w:ind w:right="1289"/>
        <w:jc w:val="both"/>
        <w:rPr>
          <w:sz w:val="26"/>
        </w:rPr>
      </w:pPr>
      <w:r>
        <w:rPr>
          <w:sz w:val="26"/>
        </w:rPr>
        <w:t>When the nodes are at different range, for example when node A wish to communicate with node E, A first sends a frame to its access point (AP-</w:t>
      </w:r>
      <w:r>
        <w:rPr>
          <w:sz w:val="26"/>
        </w:rPr>
        <w:t>1), which forwards the frame across the distribution system to AP-3, which finally transmits the frame to E.</w:t>
      </w:r>
    </w:p>
    <w:p w:rsidR="00B97D84" w:rsidRDefault="00B97D84">
      <w:pPr>
        <w:pStyle w:val="BodyText"/>
        <w:spacing w:before="158"/>
      </w:pPr>
    </w:p>
    <w:p w:rsidR="00B97D84" w:rsidRDefault="000E2354">
      <w:pPr>
        <w:pStyle w:val="Heading2"/>
        <w:ind w:left="1659"/>
        <w:rPr>
          <w:u w:val="none"/>
        </w:rPr>
      </w:pPr>
      <w:bookmarkStart w:id="203" w:name="Scanning_Process_in_Distribution_System"/>
      <w:bookmarkEnd w:id="203"/>
      <w:r>
        <w:rPr>
          <w:u w:val="none"/>
        </w:rPr>
        <w:t>ScanningProcessinDistribution</w:t>
      </w:r>
      <w:r>
        <w:rPr>
          <w:spacing w:val="-2"/>
          <w:u w:val="none"/>
        </w:rPr>
        <w:t>System</w:t>
      </w:r>
    </w:p>
    <w:p w:rsidR="00B97D84" w:rsidRDefault="000E2354">
      <w:pPr>
        <w:pStyle w:val="ListParagraph"/>
        <w:numPr>
          <w:ilvl w:val="1"/>
          <w:numId w:val="134"/>
        </w:numPr>
        <w:tabs>
          <w:tab w:val="left" w:pos="2379"/>
        </w:tabs>
        <w:spacing w:before="164"/>
        <w:ind w:left="2379" w:hanging="359"/>
        <w:rPr>
          <w:b/>
          <w:i/>
          <w:sz w:val="26"/>
        </w:rPr>
      </w:pPr>
      <w:r>
        <w:rPr>
          <w:sz w:val="26"/>
        </w:rPr>
        <w:t>The</w:t>
      </w:r>
      <w:r>
        <w:rPr>
          <w:b/>
          <w:i/>
          <w:sz w:val="26"/>
        </w:rPr>
        <w:t>techniqueforselectinganAccessPoint</w:t>
      </w:r>
      <w:r>
        <w:rPr>
          <w:sz w:val="26"/>
        </w:rPr>
        <w:t>iscalled</w:t>
      </w:r>
      <w:r>
        <w:rPr>
          <w:b/>
          <w:i/>
          <w:spacing w:val="-2"/>
          <w:sz w:val="26"/>
        </w:rPr>
        <w:t>scanning.</w:t>
      </w:r>
    </w:p>
    <w:p w:rsidR="00B97D84" w:rsidRDefault="000E2354">
      <w:pPr>
        <w:pStyle w:val="ListParagraph"/>
        <w:numPr>
          <w:ilvl w:val="1"/>
          <w:numId w:val="134"/>
        </w:numPr>
        <w:tabs>
          <w:tab w:val="left" w:pos="2380"/>
        </w:tabs>
        <w:spacing w:before="8" w:line="235" w:lineRule="auto"/>
        <w:ind w:right="1302"/>
        <w:rPr>
          <w:sz w:val="26"/>
        </w:rPr>
      </w:pPr>
      <w:r>
        <w:rPr>
          <w:sz w:val="26"/>
        </w:rPr>
        <w:t>Scanningwilltakeplacewheneveranodejoinsthenetworkaswell</w:t>
      </w:r>
      <w:r>
        <w:rPr>
          <w:sz w:val="26"/>
        </w:rPr>
        <w:t>as when it is not satisfied with the current access point signal.</w:t>
      </w:r>
    </w:p>
    <w:p w:rsidR="00B97D84" w:rsidRDefault="000E2354">
      <w:pPr>
        <w:pStyle w:val="ListParagraph"/>
        <w:numPr>
          <w:ilvl w:val="1"/>
          <w:numId w:val="134"/>
        </w:numPr>
        <w:tabs>
          <w:tab w:val="left" w:pos="2379"/>
        </w:tabs>
        <w:spacing w:line="318" w:lineRule="exact"/>
        <w:ind w:left="2379" w:hanging="359"/>
        <w:rPr>
          <w:sz w:val="26"/>
        </w:rPr>
      </w:pPr>
      <w:r>
        <w:rPr>
          <w:sz w:val="26"/>
        </w:rPr>
        <w:t>Itinvolvesthefollowingfour</w:t>
      </w:r>
      <w:r>
        <w:rPr>
          <w:spacing w:val="-2"/>
          <w:sz w:val="26"/>
        </w:rPr>
        <w:t>steps:</w:t>
      </w:r>
    </w:p>
    <w:p w:rsidR="00B97D84" w:rsidRDefault="000E2354">
      <w:pPr>
        <w:pStyle w:val="ListParagraph"/>
        <w:numPr>
          <w:ilvl w:val="2"/>
          <w:numId w:val="134"/>
        </w:numPr>
        <w:tabs>
          <w:tab w:val="left" w:pos="3099"/>
        </w:tabs>
        <w:spacing w:before="3" w:line="298" w:lineRule="exact"/>
        <w:ind w:left="3099" w:hanging="359"/>
        <w:rPr>
          <w:sz w:val="26"/>
        </w:rPr>
      </w:pPr>
      <w:r>
        <w:rPr>
          <w:sz w:val="26"/>
        </w:rPr>
        <w:t>Thenodesendsa</w:t>
      </w:r>
      <w:r>
        <w:rPr>
          <w:b/>
          <w:sz w:val="26"/>
        </w:rPr>
        <w:t>ProbeRequest</w:t>
      </w:r>
      <w:r>
        <w:rPr>
          <w:spacing w:val="-2"/>
          <w:sz w:val="26"/>
        </w:rPr>
        <w:t>frame.</w:t>
      </w:r>
    </w:p>
    <w:p w:rsidR="00B97D84" w:rsidRDefault="000E2354">
      <w:pPr>
        <w:pStyle w:val="ListParagraph"/>
        <w:numPr>
          <w:ilvl w:val="2"/>
          <w:numId w:val="134"/>
        </w:numPr>
        <w:tabs>
          <w:tab w:val="left" w:pos="3099"/>
        </w:tabs>
        <w:spacing w:line="298" w:lineRule="exact"/>
        <w:ind w:left="3099" w:hanging="359"/>
        <w:rPr>
          <w:sz w:val="26"/>
        </w:rPr>
      </w:pPr>
      <w:r>
        <w:rPr>
          <w:sz w:val="26"/>
        </w:rPr>
        <w:t>AllAP’swithinreachreplywitha</w:t>
      </w:r>
      <w:r>
        <w:rPr>
          <w:b/>
          <w:sz w:val="26"/>
        </w:rPr>
        <w:t>ProbeResponse</w:t>
      </w:r>
      <w:r>
        <w:rPr>
          <w:spacing w:val="-2"/>
          <w:sz w:val="26"/>
        </w:rPr>
        <w:t>frame.</w:t>
      </w:r>
    </w:p>
    <w:p w:rsidR="00B97D84" w:rsidRDefault="000E2354">
      <w:pPr>
        <w:pStyle w:val="ListParagraph"/>
        <w:numPr>
          <w:ilvl w:val="2"/>
          <w:numId w:val="134"/>
        </w:numPr>
        <w:tabs>
          <w:tab w:val="left" w:pos="3099"/>
        </w:tabs>
        <w:spacing w:before="3" w:line="298" w:lineRule="exact"/>
        <w:ind w:left="3099" w:hanging="359"/>
        <w:rPr>
          <w:sz w:val="26"/>
        </w:rPr>
      </w:pPr>
      <w:r>
        <w:rPr>
          <w:sz w:val="26"/>
        </w:rPr>
        <w:t>ThenodeselectsoneoftheaccesspointsandsendsthatAP</w:t>
      </w:r>
      <w:r>
        <w:rPr>
          <w:spacing w:val="-5"/>
          <w:sz w:val="26"/>
        </w:rPr>
        <w:t>an</w:t>
      </w:r>
    </w:p>
    <w:p w:rsidR="00B97D84" w:rsidRDefault="000E2354">
      <w:pPr>
        <w:spacing w:line="298" w:lineRule="exact"/>
        <w:ind w:left="3100"/>
        <w:rPr>
          <w:sz w:val="26"/>
        </w:rPr>
      </w:pPr>
      <w:r>
        <w:rPr>
          <w:b/>
          <w:sz w:val="26"/>
        </w:rPr>
        <w:t>AssociationRequest</w:t>
      </w:r>
      <w:r>
        <w:rPr>
          <w:spacing w:val="-2"/>
          <w:sz w:val="26"/>
        </w:rPr>
        <w:t>frame.</w:t>
      </w:r>
    </w:p>
    <w:p w:rsidR="00B97D84" w:rsidRDefault="00B97D84">
      <w:pPr>
        <w:spacing w:line="298" w:lineRule="exact"/>
        <w:rPr>
          <w:sz w:val="26"/>
        </w:rPr>
        <w:sectPr w:rsidR="00B97D84">
          <w:headerReference w:type="default" r:id="rId212"/>
          <w:footerReference w:type="default" r:id="rId213"/>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4"/>
      </w:pPr>
    </w:p>
    <w:p w:rsidR="00B97D84" w:rsidRDefault="00B97D84">
      <w:pPr>
        <w:pStyle w:val="ListParagraph"/>
        <w:numPr>
          <w:ilvl w:val="2"/>
          <w:numId w:val="134"/>
        </w:numPr>
        <w:tabs>
          <w:tab w:val="left" w:pos="3099"/>
        </w:tabs>
        <w:ind w:left="3099" w:hanging="359"/>
        <w:rPr>
          <w:sz w:val="26"/>
        </w:rPr>
      </w:pPr>
      <w:r>
        <w:rPr>
          <w:sz w:val="26"/>
        </w:rPr>
        <w:pict>
          <v:shape id="docshape289" o:spid="_x0000_s1511" style="position:absolute;left:0;text-align:left;margin-left:88.55pt;margin-top:-19.1pt;width:436.3pt;height:4.45pt;z-index:15863808;mso-position-horizontal-relative:page" coordorigin="1771,-382" coordsize="8726,89" o:spt="100" adj="0,,0" path="m10497,-353r-8726,l1771,-293r8726,l10497,-353xm10497,-382r-8726,l1771,-368r8726,l10497,-382xe" fillcolor="#602221" stroked="f">
            <v:stroke joinstyle="round"/>
            <v:formulas/>
            <v:path arrowok="t" o:connecttype="segments"/>
            <w10:wrap anchorx="page"/>
          </v:shape>
        </w:pict>
      </w:r>
      <w:r w:rsidR="000E2354">
        <w:rPr>
          <w:sz w:val="26"/>
        </w:rPr>
        <w:t>TheAPreplieswithan</w:t>
      </w:r>
      <w:r w:rsidR="000E2354">
        <w:rPr>
          <w:b/>
          <w:sz w:val="26"/>
        </w:rPr>
        <w:t xml:space="preserve">AssociationResponse </w:t>
      </w:r>
      <w:r w:rsidR="000E2354">
        <w:rPr>
          <w:spacing w:val="-2"/>
          <w:sz w:val="26"/>
        </w:rPr>
        <w:t>frame.</w:t>
      </w:r>
    </w:p>
    <w:p w:rsidR="00B97D84" w:rsidRDefault="000E2354">
      <w:pPr>
        <w:pStyle w:val="ListParagraph"/>
        <w:numPr>
          <w:ilvl w:val="1"/>
          <w:numId w:val="134"/>
        </w:numPr>
        <w:tabs>
          <w:tab w:val="left" w:pos="2471"/>
        </w:tabs>
        <w:spacing w:before="297"/>
        <w:ind w:left="2471" w:hanging="451"/>
        <w:rPr>
          <w:sz w:val="26"/>
        </w:rPr>
      </w:pPr>
      <w:r>
        <w:rPr>
          <w:sz w:val="26"/>
        </w:rPr>
        <w:t>TherearetwotypesofScanning.They</w:t>
      </w:r>
      <w:r>
        <w:rPr>
          <w:spacing w:val="-5"/>
          <w:sz w:val="26"/>
        </w:rPr>
        <w:t>are</w:t>
      </w:r>
    </w:p>
    <w:p w:rsidR="00B97D84" w:rsidRDefault="000E2354">
      <w:pPr>
        <w:pStyle w:val="ListParagraph"/>
        <w:numPr>
          <w:ilvl w:val="0"/>
          <w:numId w:val="131"/>
        </w:numPr>
        <w:tabs>
          <w:tab w:val="left" w:pos="4137"/>
        </w:tabs>
        <w:spacing w:before="3" w:line="298" w:lineRule="exact"/>
        <w:ind w:hanging="408"/>
        <w:rPr>
          <w:sz w:val="26"/>
        </w:rPr>
      </w:pPr>
      <w:r>
        <w:rPr>
          <w:sz w:val="26"/>
        </w:rPr>
        <w:t>Active</w:t>
      </w:r>
      <w:r>
        <w:rPr>
          <w:spacing w:val="-2"/>
          <w:sz w:val="26"/>
        </w:rPr>
        <w:t>Scanning</w:t>
      </w:r>
    </w:p>
    <w:p w:rsidR="00B97D84" w:rsidRDefault="000E2354">
      <w:pPr>
        <w:pStyle w:val="ListParagraph"/>
        <w:numPr>
          <w:ilvl w:val="0"/>
          <w:numId w:val="131"/>
        </w:numPr>
        <w:tabs>
          <w:tab w:val="left" w:pos="4137"/>
        </w:tabs>
        <w:spacing w:line="298" w:lineRule="exact"/>
        <w:ind w:hanging="408"/>
        <w:rPr>
          <w:sz w:val="26"/>
        </w:rPr>
      </w:pPr>
      <w:r>
        <w:rPr>
          <w:sz w:val="26"/>
        </w:rPr>
        <w:t>Passive</w:t>
      </w:r>
      <w:r>
        <w:rPr>
          <w:spacing w:val="-2"/>
          <w:sz w:val="26"/>
        </w:rPr>
        <w:t>Scanning</w:t>
      </w:r>
    </w:p>
    <w:p w:rsidR="00B97D84" w:rsidRDefault="00B97D84">
      <w:pPr>
        <w:pStyle w:val="BodyText"/>
        <w:spacing w:before="160"/>
      </w:pPr>
    </w:p>
    <w:p w:rsidR="00B97D84" w:rsidRDefault="000E2354">
      <w:pPr>
        <w:ind w:left="1659"/>
        <w:jc w:val="both"/>
        <w:rPr>
          <w:b/>
          <w:i/>
          <w:sz w:val="26"/>
        </w:rPr>
      </w:pPr>
      <w:r>
        <w:rPr>
          <w:b/>
          <w:i/>
          <w:sz w:val="26"/>
          <w:u w:val="thick"/>
        </w:rPr>
        <w:t>Active</w:t>
      </w:r>
      <w:r>
        <w:rPr>
          <w:b/>
          <w:i/>
          <w:spacing w:val="-2"/>
          <w:sz w:val="26"/>
          <w:u w:val="thick"/>
        </w:rPr>
        <w:t>Scanning</w:t>
      </w:r>
    </w:p>
    <w:p w:rsidR="00B97D84" w:rsidRDefault="000E2354">
      <w:pPr>
        <w:pStyle w:val="BodyText"/>
        <w:spacing w:before="133"/>
        <w:ind w:left="1659" w:right="1288"/>
        <w:jc w:val="both"/>
      </w:pPr>
      <w:r>
        <w:t xml:space="preserve">When node C moves from the cell serviced by AP-1 to the cell serviced by AP-2. As it moves, it sends Probe frames, which eventually result in Probe Response. Since the </w:t>
      </w:r>
      <w:r>
        <w:rPr>
          <w:b/>
          <w:i/>
        </w:rPr>
        <w:t xml:space="preserve">node is actively searching for an access point </w:t>
      </w:r>
      <w:r>
        <w:t xml:space="preserve">it is calledactive </w:t>
      </w:r>
      <w:r>
        <w:rPr>
          <w:spacing w:val="-2"/>
        </w:rPr>
        <w:t>scanning.</w:t>
      </w:r>
    </w:p>
    <w:p w:rsidR="00B97D84" w:rsidRDefault="000E2354">
      <w:pPr>
        <w:pStyle w:val="BodyText"/>
        <w:spacing w:before="10"/>
        <w:rPr>
          <w:sz w:val="17"/>
        </w:rPr>
      </w:pPr>
      <w:r>
        <w:rPr>
          <w:noProof/>
          <w:sz w:val="17"/>
          <w:lang w:bidi="hi-IN"/>
        </w:rPr>
        <w:drawing>
          <wp:anchor distT="0" distB="0" distL="0" distR="0" simplePos="0" relativeHeight="487721984" behindDoc="1" locked="0" layoutInCell="1" allowOverlap="1">
            <wp:simplePos x="0" y="0"/>
            <wp:positionH relativeFrom="page">
              <wp:posOffset>2014854</wp:posOffset>
            </wp:positionH>
            <wp:positionV relativeFrom="paragraph">
              <wp:posOffset>146084</wp:posOffset>
            </wp:positionV>
            <wp:extent cx="3688516" cy="2145792"/>
            <wp:effectExtent l="0" t="0" r="0" b="0"/>
            <wp:wrapTopAndBottom/>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214" cstate="print"/>
                    <a:stretch>
                      <a:fillRect/>
                    </a:stretch>
                  </pic:blipFill>
                  <pic:spPr>
                    <a:xfrm>
                      <a:off x="0" y="0"/>
                      <a:ext cx="3688516" cy="2145792"/>
                    </a:xfrm>
                    <a:prstGeom prst="rect">
                      <a:avLst/>
                    </a:prstGeom>
                  </pic:spPr>
                </pic:pic>
              </a:graphicData>
            </a:graphic>
          </wp:anchor>
        </w:drawing>
      </w:r>
    </w:p>
    <w:p w:rsidR="00B97D84" w:rsidRDefault="00B97D84">
      <w:pPr>
        <w:pStyle w:val="BodyText"/>
        <w:spacing w:before="240"/>
      </w:pPr>
    </w:p>
    <w:p w:rsidR="00B97D84" w:rsidRDefault="000E2354">
      <w:pPr>
        <w:ind w:left="1659"/>
        <w:jc w:val="both"/>
        <w:rPr>
          <w:b/>
          <w:i/>
          <w:sz w:val="26"/>
        </w:rPr>
      </w:pPr>
      <w:r>
        <w:rPr>
          <w:b/>
          <w:i/>
          <w:sz w:val="26"/>
          <w:u w:val="thick"/>
        </w:rPr>
        <w:t>Passive</w:t>
      </w:r>
      <w:r>
        <w:rPr>
          <w:b/>
          <w:i/>
          <w:spacing w:val="-2"/>
          <w:sz w:val="26"/>
          <w:u w:val="thick"/>
        </w:rPr>
        <w:t>Sc</w:t>
      </w:r>
      <w:r>
        <w:rPr>
          <w:b/>
          <w:i/>
          <w:spacing w:val="-2"/>
          <w:sz w:val="26"/>
          <w:u w:val="thick"/>
        </w:rPr>
        <w:t>anning</w:t>
      </w:r>
    </w:p>
    <w:p w:rsidR="00B97D84" w:rsidRDefault="000E2354">
      <w:pPr>
        <w:pStyle w:val="BodyText"/>
        <w:spacing w:before="138"/>
        <w:ind w:left="1659" w:right="1288"/>
        <w:jc w:val="both"/>
      </w:pPr>
      <w:r>
        <w:rPr>
          <w:b/>
          <w:i/>
        </w:rPr>
        <w:t xml:space="preserve">AP’s periodically send a Beacon frame to the nodes </w:t>
      </w:r>
      <w:r>
        <w:t>that advertisesthe capabilities of the access point which includes the transmission rates supported by the AP. This is called passive scanning and a node can change to this AP based on the Beacon fr</w:t>
      </w:r>
      <w:r>
        <w:t>ame simply by sending it an Association Request frame back to the access point.</w:t>
      </w:r>
    </w:p>
    <w:p w:rsidR="00B97D84" w:rsidRDefault="00B97D84">
      <w:pPr>
        <w:pStyle w:val="BodyText"/>
        <w:spacing w:before="155"/>
      </w:pPr>
    </w:p>
    <w:p w:rsidR="00B97D84" w:rsidRDefault="000E2354">
      <w:pPr>
        <w:pStyle w:val="Heading7"/>
        <w:spacing w:before="1"/>
        <w:ind w:left="1659"/>
        <w:jc w:val="both"/>
      </w:pPr>
      <w:r>
        <w:t>FRAMEFORMATOFWLAN/</w:t>
      </w:r>
      <w:r>
        <w:rPr>
          <w:spacing w:val="-2"/>
        </w:rPr>
        <w:t>802.11</w:t>
      </w:r>
    </w:p>
    <w:p w:rsidR="00B97D84" w:rsidRDefault="000E2354">
      <w:pPr>
        <w:pStyle w:val="BodyText"/>
        <w:spacing w:before="124"/>
        <w:rPr>
          <w:b/>
          <w:sz w:val="20"/>
        </w:rPr>
      </w:pPr>
      <w:r>
        <w:rPr>
          <w:b/>
          <w:noProof/>
          <w:sz w:val="20"/>
          <w:lang w:bidi="hi-IN"/>
        </w:rPr>
        <w:drawing>
          <wp:anchor distT="0" distB="0" distL="0" distR="0" simplePos="0" relativeHeight="487722496" behindDoc="1" locked="0" layoutInCell="1" allowOverlap="1">
            <wp:simplePos x="0" y="0"/>
            <wp:positionH relativeFrom="page">
              <wp:posOffset>1421130</wp:posOffset>
            </wp:positionH>
            <wp:positionV relativeFrom="paragraph">
              <wp:posOffset>240048</wp:posOffset>
            </wp:positionV>
            <wp:extent cx="5022373" cy="475488"/>
            <wp:effectExtent l="0" t="0" r="0" b="0"/>
            <wp:wrapTopAndBottom/>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215" cstate="print"/>
                    <a:stretch>
                      <a:fillRect/>
                    </a:stretch>
                  </pic:blipFill>
                  <pic:spPr>
                    <a:xfrm>
                      <a:off x="0" y="0"/>
                      <a:ext cx="5022373" cy="475488"/>
                    </a:xfrm>
                    <a:prstGeom prst="rect">
                      <a:avLst/>
                    </a:prstGeom>
                  </pic:spPr>
                </pic:pic>
              </a:graphicData>
            </a:graphic>
          </wp:anchor>
        </w:drawing>
      </w:r>
    </w:p>
    <w:p w:rsidR="00B97D84" w:rsidRDefault="000E2354">
      <w:pPr>
        <w:pStyle w:val="ListParagraph"/>
        <w:numPr>
          <w:ilvl w:val="0"/>
          <w:numId w:val="132"/>
        </w:numPr>
        <w:tabs>
          <w:tab w:val="left" w:pos="1926"/>
        </w:tabs>
        <w:spacing w:before="86"/>
        <w:ind w:left="1926" w:hanging="267"/>
        <w:rPr>
          <w:sz w:val="26"/>
        </w:rPr>
      </w:pPr>
      <w:r>
        <w:rPr>
          <w:b/>
          <w:i/>
          <w:sz w:val="26"/>
        </w:rPr>
        <w:t>Controlfield</w:t>
      </w:r>
      <w:r>
        <w:rPr>
          <w:sz w:val="26"/>
        </w:rPr>
        <w:t>-containsthreesubfields</w:t>
      </w:r>
      <w:r>
        <w:rPr>
          <w:spacing w:val="-10"/>
          <w:sz w:val="26"/>
        </w:rPr>
        <w:t>:</w:t>
      </w:r>
    </w:p>
    <w:p w:rsidR="00B97D84" w:rsidRDefault="000E2354">
      <w:pPr>
        <w:pStyle w:val="ListParagraph"/>
        <w:numPr>
          <w:ilvl w:val="0"/>
          <w:numId w:val="130"/>
        </w:numPr>
        <w:tabs>
          <w:tab w:val="left" w:pos="2379"/>
        </w:tabs>
        <w:spacing w:before="148"/>
        <w:ind w:left="2379" w:hanging="182"/>
        <w:rPr>
          <w:sz w:val="26"/>
        </w:rPr>
      </w:pPr>
      <w:r>
        <w:rPr>
          <w:b/>
          <w:i/>
          <w:sz w:val="26"/>
        </w:rPr>
        <w:t>Typefield</w:t>
      </w:r>
      <w:r>
        <w:rPr>
          <w:sz w:val="26"/>
        </w:rPr>
        <w:t>-Indicates whethertheframecarriesdata,RTSorCTS</w:t>
      </w:r>
      <w:r>
        <w:rPr>
          <w:spacing w:val="-2"/>
          <w:sz w:val="26"/>
        </w:rPr>
        <w:t>frame</w:t>
      </w:r>
    </w:p>
    <w:p w:rsidR="00B97D84" w:rsidRDefault="000E2354">
      <w:pPr>
        <w:pStyle w:val="ListParagraph"/>
        <w:numPr>
          <w:ilvl w:val="0"/>
          <w:numId w:val="130"/>
        </w:numPr>
        <w:tabs>
          <w:tab w:val="left" w:pos="2379"/>
        </w:tabs>
        <w:spacing w:before="3" w:line="318" w:lineRule="exact"/>
        <w:ind w:left="2379" w:hanging="182"/>
        <w:rPr>
          <w:sz w:val="26"/>
        </w:rPr>
      </w:pPr>
      <w:r>
        <w:rPr>
          <w:b/>
          <w:i/>
          <w:sz w:val="26"/>
        </w:rPr>
        <w:t>ToDS</w:t>
      </w:r>
      <w:r>
        <w:rPr>
          <w:sz w:val="26"/>
        </w:rPr>
        <w:t>-Dataframesentto</w:t>
      </w:r>
      <w:r>
        <w:rPr>
          <w:spacing w:val="-5"/>
          <w:sz w:val="26"/>
        </w:rPr>
        <w:t>DS</w:t>
      </w:r>
    </w:p>
    <w:p w:rsidR="00B97D84" w:rsidRDefault="000E2354">
      <w:pPr>
        <w:pStyle w:val="ListParagraph"/>
        <w:numPr>
          <w:ilvl w:val="0"/>
          <w:numId w:val="130"/>
        </w:numPr>
        <w:tabs>
          <w:tab w:val="left" w:pos="2379"/>
        </w:tabs>
        <w:spacing w:line="318" w:lineRule="exact"/>
        <w:ind w:left="2379" w:hanging="182"/>
        <w:rPr>
          <w:sz w:val="26"/>
        </w:rPr>
      </w:pPr>
      <w:r>
        <w:rPr>
          <w:b/>
          <w:i/>
          <w:sz w:val="26"/>
        </w:rPr>
        <w:t>FromDS–</w:t>
      </w:r>
      <w:r>
        <w:rPr>
          <w:sz w:val="26"/>
        </w:rPr>
        <w:t>ACKsentfrom</w:t>
      </w:r>
      <w:r>
        <w:rPr>
          <w:spacing w:val="-5"/>
          <w:sz w:val="26"/>
        </w:rPr>
        <w:t>DS</w:t>
      </w:r>
    </w:p>
    <w:p w:rsidR="00B97D84" w:rsidRDefault="00B97D84">
      <w:pPr>
        <w:pStyle w:val="ListParagraph"/>
        <w:spacing w:line="318" w:lineRule="exact"/>
        <w:rPr>
          <w:sz w:val="26"/>
        </w:rPr>
        <w:sectPr w:rsidR="00B97D84">
          <w:headerReference w:type="default" r:id="rId216"/>
          <w:footerReference w:type="default" r:id="rId217"/>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4"/>
      </w:pPr>
    </w:p>
    <w:p w:rsidR="00B97D84" w:rsidRDefault="00B97D84">
      <w:pPr>
        <w:pStyle w:val="BodyText"/>
        <w:ind w:left="2922" w:right="1278"/>
        <w:jc w:val="both"/>
      </w:pPr>
      <w:r>
        <w:pict>
          <v:shape id="docshape292" o:spid="_x0000_s1510" style="position:absolute;left:0;text-align:left;margin-left:88.55pt;margin-top:-19.1pt;width:436.3pt;height:4.45pt;z-index:15864832;mso-position-horizontal-relative:page" coordorigin="1771,-382" coordsize="8726,89" o:spt="100" adj="0,,0" path="m10497,-353r-8726,l1771,-293r8726,l10497,-353xm10497,-382r-8726,l1771,-368r8726,l10497,-382xe" fillcolor="#602221" stroked="f">
            <v:stroke joinstyle="round"/>
            <v:formulas/>
            <v:path arrowok="t" o:connecttype="segments"/>
            <w10:wrap anchorx="page"/>
          </v:shape>
        </w:pict>
      </w:r>
      <w:r w:rsidR="000E2354">
        <w:t>When both the DS bits are set to 0, it indicates that one node issending directly to another . Addr l identifies the target nodeand Addr2 identifies the source node.</w:t>
      </w:r>
    </w:p>
    <w:p w:rsidR="00B97D84" w:rsidRDefault="000E2354">
      <w:pPr>
        <w:pStyle w:val="BodyText"/>
        <w:spacing w:before="299"/>
        <w:ind w:left="2922" w:right="1287"/>
        <w:jc w:val="both"/>
      </w:pPr>
      <w:r>
        <w:t xml:space="preserve">When both the DS bits are set to 1, it indicates that one nodeissending the message to another indirectly using thedistribution </w:t>
      </w:r>
      <w:r>
        <w:rPr>
          <w:spacing w:val="-2"/>
        </w:rPr>
        <w:t>system.</w:t>
      </w:r>
    </w:p>
    <w:p w:rsidR="00B97D84" w:rsidRDefault="00B97D84">
      <w:pPr>
        <w:pStyle w:val="BodyText"/>
        <w:spacing w:before="4"/>
      </w:pPr>
    </w:p>
    <w:p w:rsidR="00B97D84" w:rsidRDefault="000E2354">
      <w:pPr>
        <w:pStyle w:val="ListParagraph"/>
        <w:numPr>
          <w:ilvl w:val="0"/>
          <w:numId w:val="132"/>
        </w:numPr>
        <w:tabs>
          <w:tab w:val="left" w:pos="2018"/>
        </w:tabs>
        <w:spacing w:line="298" w:lineRule="exact"/>
        <w:ind w:left="2018" w:hanging="359"/>
        <w:rPr>
          <w:sz w:val="26"/>
        </w:rPr>
      </w:pPr>
      <w:r>
        <w:rPr>
          <w:b/>
          <w:i/>
          <w:sz w:val="26"/>
        </w:rPr>
        <w:t>Duration-</w:t>
      </w:r>
      <w:r>
        <w:rPr>
          <w:sz w:val="26"/>
        </w:rPr>
        <w:t>containsthedurationoftimethemediumisoccupiedbythe</w:t>
      </w:r>
      <w:r>
        <w:rPr>
          <w:spacing w:val="-2"/>
          <w:sz w:val="26"/>
        </w:rPr>
        <w:t>nodes.</w:t>
      </w:r>
    </w:p>
    <w:p w:rsidR="00B97D84" w:rsidRDefault="000E2354">
      <w:pPr>
        <w:pStyle w:val="ListParagraph"/>
        <w:numPr>
          <w:ilvl w:val="0"/>
          <w:numId w:val="132"/>
        </w:numPr>
        <w:tabs>
          <w:tab w:val="left" w:pos="2018"/>
        </w:tabs>
        <w:spacing w:line="295" w:lineRule="exact"/>
        <w:ind w:left="2018" w:hanging="359"/>
        <w:rPr>
          <w:sz w:val="26"/>
        </w:rPr>
      </w:pPr>
      <w:r>
        <w:rPr>
          <w:b/>
          <w:i/>
          <w:sz w:val="26"/>
        </w:rPr>
        <w:t>Addr</w:t>
      </w:r>
      <w:r>
        <w:rPr>
          <w:b/>
          <w:sz w:val="26"/>
        </w:rPr>
        <w:t>l</w:t>
      </w:r>
      <w:r>
        <w:rPr>
          <w:sz w:val="26"/>
        </w:rPr>
        <w:t>-identifiesthefinaloriginal</w:t>
      </w:r>
      <w:r>
        <w:rPr>
          <w:spacing w:val="-2"/>
          <w:sz w:val="26"/>
        </w:rPr>
        <w:t>destination</w:t>
      </w:r>
    </w:p>
    <w:p w:rsidR="00B97D84" w:rsidRDefault="000E2354">
      <w:pPr>
        <w:pStyle w:val="ListParagraph"/>
        <w:numPr>
          <w:ilvl w:val="0"/>
          <w:numId w:val="132"/>
        </w:numPr>
        <w:tabs>
          <w:tab w:val="left" w:pos="2018"/>
          <w:tab w:val="left" w:pos="3100"/>
        </w:tabs>
        <w:spacing w:line="242" w:lineRule="auto"/>
        <w:ind w:left="3100" w:right="1853" w:hanging="1441"/>
        <w:rPr>
          <w:sz w:val="26"/>
        </w:rPr>
      </w:pPr>
      <w:r>
        <w:rPr>
          <w:b/>
          <w:i/>
          <w:sz w:val="26"/>
        </w:rPr>
        <w:t>Addr2</w:t>
      </w:r>
      <w:r>
        <w:rPr>
          <w:sz w:val="26"/>
        </w:rPr>
        <w:t>-iden</w:t>
      </w:r>
      <w:r>
        <w:rPr>
          <w:sz w:val="26"/>
        </w:rPr>
        <w:t>tifiestheimmediatesender(theonethatforwardedtheframe from the distribution system to the ultimate destination)</w:t>
      </w:r>
    </w:p>
    <w:p w:rsidR="00B97D84" w:rsidRDefault="000E2354">
      <w:pPr>
        <w:pStyle w:val="ListParagraph"/>
        <w:numPr>
          <w:ilvl w:val="0"/>
          <w:numId w:val="129"/>
        </w:numPr>
        <w:tabs>
          <w:tab w:val="left" w:pos="2019"/>
          <w:tab w:val="left" w:pos="3009"/>
        </w:tabs>
        <w:ind w:right="1630" w:hanging="1441"/>
        <w:rPr>
          <w:sz w:val="26"/>
        </w:rPr>
      </w:pPr>
      <w:r>
        <w:rPr>
          <w:b/>
          <w:i/>
          <w:sz w:val="26"/>
        </w:rPr>
        <w:t xml:space="preserve">Addr 3 </w:t>
      </w:r>
      <w:r>
        <w:rPr>
          <w:sz w:val="26"/>
        </w:rPr>
        <w:t xml:space="preserve">- identifies the intermediate destination (the one that accepted the framefromawirelessnodeandforwardeditacrossthedistribution </w:t>
      </w:r>
      <w:r>
        <w:rPr>
          <w:spacing w:val="-2"/>
          <w:sz w:val="26"/>
        </w:rPr>
        <w:t>system)</w:t>
      </w:r>
    </w:p>
    <w:p w:rsidR="00B97D84" w:rsidRDefault="000E2354">
      <w:pPr>
        <w:pStyle w:val="ListParagraph"/>
        <w:numPr>
          <w:ilvl w:val="1"/>
          <w:numId w:val="129"/>
        </w:numPr>
        <w:tabs>
          <w:tab w:val="left" w:pos="2018"/>
        </w:tabs>
        <w:ind w:left="2018" w:hanging="359"/>
        <w:rPr>
          <w:sz w:val="26"/>
        </w:rPr>
      </w:pPr>
      <w:r>
        <w:rPr>
          <w:b/>
          <w:i/>
          <w:sz w:val="26"/>
        </w:rPr>
        <w:t>Add</w:t>
      </w:r>
      <w:r>
        <w:rPr>
          <w:b/>
          <w:i/>
          <w:sz w:val="26"/>
        </w:rPr>
        <w:t>r4</w:t>
      </w:r>
      <w:r>
        <w:rPr>
          <w:b/>
          <w:sz w:val="26"/>
        </w:rPr>
        <w:t>-</w:t>
      </w:r>
      <w:r>
        <w:rPr>
          <w:sz w:val="26"/>
        </w:rPr>
        <w:t>identifiestheoriginal</w:t>
      </w:r>
      <w:r>
        <w:rPr>
          <w:spacing w:val="-2"/>
          <w:sz w:val="26"/>
        </w:rPr>
        <w:t>source</w:t>
      </w:r>
    </w:p>
    <w:p w:rsidR="00B97D84" w:rsidRDefault="000E2354">
      <w:pPr>
        <w:pStyle w:val="ListParagraph"/>
        <w:numPr>
          <w:ilvl w:val="1"/>
          <w:numId w:val="129"/>
        </w:numPr>
        <w:tabs>
          <w:tab w:val="left" w:pos="2018"/>
        </w:tabs>
        <w:spacing w:before="36"/>
        <w:ind w:left="2018" w:hanging="359"/>
        <w:rPr>
          <w:sz w:val="26"/>
        </w:rPr>
      </w:pPr>
      <w:r>
        <w:rPr>
          <w:b/>
          <w:i/>
          <w:sz w:val="26"/>
        </w:rPr>
        <w:t>SequenceControl</w:t>
      </w:r>
      <w:r>
        <w:rPr>
          <w:sz w:val="26"/>
        </w:rPr>
        <w:t>-toavoidduplicationofframessequencenumber</w:t>
      </w:r>
      <w:r>
        <w:rPr>
          <w:spacing w:val="-5"/>
          <w:sz w:val="26"/>
        </w:rPr>
        <w:t xml:space="preserve"> is</w:t>
      </w:r>
    </w:p>
    <w:p w:rsidR="00B97D84" w:rsidRDefault="000E2354">
      <w:pPr>
        <w:pStyle w:val="BodyText"/>
        <w:spacing w:before="42"/>
        <w:ind w:left="4205"/>
      </w:pPr>
      <w:r>
        <w:t>assignedtoeach</w:t>
      </w:r>
      <w:r>
        <w:rPr>
          <w:spacing w:val="-2"/>
        </w:rPr>
        <w:t xml:space="preserve"> frame</w:t>
      </w:r>
    </w:p>
    <w:p w:rsidR="00B97D84" w:rsidRDefault="000E2354">
      <w:pPr>
        <w:pStyle w:val="ListParagraph"/>
        <w:numPr>
          <w:ilvl w:val="1"/>
          <w:numId w:val="129"/>
        </w:numPr>
        <w:tabs>
          <w:tab w:val="left" w:pos="2018"/>
        </w:tabs>
        <w:spacing w:before="37"/>
        <w:ind w:left="2018" w:hanging="359"/>
        <w:rPr>
          <w:sz w:val="26"/>
        </w:rPr>
      </w:pPr>
      <w:r>
        <w:rPr>
          <w:b/>
          <w:i/>
          <w:sz w:val="26"/>
        </w:rPr>
        <w:t>Payload</w:t>
      </w:r>
      <w:r>
        <w:rPr>
          <w:b/>
          <w:sz w:val="26"/>
        </w:rPr>
        <w:t>-</w:t>
      </w:r>
      <w:r>
        <w:rPr>
          <w:sz w:val="26"/>
        </w:rPr>
        <w:t>Datafromsenderto</w:t>
      </w:r>
      <w:r>
        <w:rPr>
          <w:spacing w:val="-2"/>
          <w:sz w:val="26"/>
        </w:rPr>
        <w:t>receiver</w:t>
      </w:r>
    </w:p>
    <w:p w:rsidR="00B97D84" w:rsidRDefault="000E2354">
      <w:pPr>
        <w:pStyle w:val="ListParagraph"/>
        <w:numPr>
          <w:ilvl w:val="1"/>
          <w:numId w:val="129"/>
        </w:numPr>
        <w:tabs>
          <w:tab w:val="left" w:pos="2018"/>
        </w:tabs>
        <w:spacing w:before="42"/>
        <w:ind w:left="2018" w:hanging="359"/>
        <w:rPr>
          <w:sz w:val="26"/>
        </w:rPr>
      </w:pPr>
      <w:r>
        <w:rPr>
          <w:b/>
          <w:i/>
          <w:sz w:val="26"/>
        </w:rPr>
        <w:t>CRC</w:t>
      </w:r>
      <w:r>
        <w:rPr>
          <w:b/>
          <w:sz w:val="26"/>
        </w:rPr>
        <w:t>-</w:t>
      </w:r>
      <w:r>
        <w:rPr>
          <w:sz w:val="26"/>
        </w:rPr>
        <w:t>usedforErrordetectionofthe</w:t>
      </w:r>
      <w:r>
        <w:rPr>
          <w:spacing w:val="-2"/>
          <w:sz w:val="26"/>
        </w:rPr>
        <w:t>frame.</w:t>
      </w:r>
    </w:p>
    <w:p w:rsidR="00B97D84" w:rsidRDefault="00B97D84">
      <w:pPr>
        <w:pStyle w:val="BodyText"/>
        <w:spacing w:before="36"/>
        <w:rPr>
          <w:sz w:val="20"/>
        </w:rPr>
      </w:pPr>
      <w:r>
        <w:rPr>
          <w:sz w:val="20"/>
        </w:rPr>
        <w:pict>
          <v:shape id="docshape293" o:spid="_x0000_s1509" style="position:absolute;margin-left:90pt;margin-top:14.85pt;width:428.75pt;height:.1pt;z-index:-15592960;mso-wrap-distance-left:0;mso-wrap-distance-right:0;mso-position-horizontal-relative:page" coordorigin="1800,297" coordsize="8575,0" o:spt="100" adj="0,,0" path="m1800,297r1037,m2839,297r778,m3619,297r518,m4140,297r1036,m5178,297r778,m5958,297r518,m6479,297r1036,m7517,297r778,m8297,297r518,m8818,297r1036,m9856,297r519,e" filled="f" strokeweight=".18289mm">
            <v:stroke joinstyle="round"/>
            <v:formulas/>
            <v:path arrowok="t" o:connecttype="segments"/>
            <w10:wrap type="topAndBottom" anchorx="page"/>
          </v:shape>
        </w:pict>
      </w:r>
    </w:p>
    <w:p w:rsidR="00B97D84" w:rsidRDefault="000E2354">
      <w:pPr>
        <w:pStyle w:val="Heading2"/>
        <w:tabs>
          <w:tab w:val="left" w:pos="2368"/>
          <w:tab w:val="left" w:pos="2968"/>
          <w:tab w:val="left" w:pos="9087"/>
        </w:tabs>
        <w:spacing w:before="231"/>
        <w:ind w:left="361"/>
        <w:jc w:val="center"/>
        <w:rPr>
          <w:u w:val="none"/>
        </w:rPr>
      </w:pPr>
      <w:r>
        <w:rPr>
          <w:color w:val="000000"/>
          <w:u w:val="none"/>
          <w:shd w:val="clear" w:color="auto" w:fill="D9D9D9"/>
        </w:rPr>
        <w:tab/>
      </w:r>
      <w:r>
        <w:rPr>
          <w:color w:val="000000"/>
          <w:spacing w:val="-5"/>
          <w:u w:val="none"/>
          <w:shd w:val="clear" w:color="auto" w:fill="D9D9D9"/>
        </w:rPr>
        <w:t>10.</w:t>
      </w:r>
      <w:r>
        <w:rPr>
          <w:color w:val="000000"/>
          <w:u w:val="none"/>
          <w:shd w:val="clear" w:color="auto" w:fill="D9D9D9"/>
        </w:rPr>
        <w:tab/>
      </w:r>
      <w:r>
        <w:rPr>
          <w:color w:val="000000"/>
          <w:shd w:val="clear" w:color="auto" w:fill="D9D9D9"/>
        </w:rPr>
        <w:t>BLUETOOTH(IEEE802.15.1</w:t>
      </w:r>
      <w:r>
        <w:rPr>
          <w:color w:val="000000"/>
          <w:spacing w:val="-10"/>
          <w:shd w:val="clear" w:color="auto" w:fill="D9D9D9"/>
        </w:rPr>
        <w:t>)</w:t>
      </w:r>
      <w:r>
        <w:rPr>
          <w:color w:val="000000"/>
          <w:shd w:val="clear" w:color="auto" w:fill="D9D9D9"/>
        </w:rPr>
        <w:tab/>
      </w:r>
    </w:p>
    <w:p w:rsidR="00B97D84" w:rsidRDefault="000E2354">
      <w:pPr>
        <w:pStyle w:val="ListParagraph"/>
        <w:numPr>
          <w:ilvl w:val="2"/>
          <w:numId w:val="129"/>
        </w:numPr>
        <w:tabs>
          <w:tab w:val="left" w:pos="2202"/>
        </w:tabs>
        <w:spacing w:before="148"/>
        <w:ind w:right="1308"/>
        <w:rPr>
          <w:sz w:val="26"/>
        </w:rPr>
      </w:pPr>
      <w:r>
        <w:rPr>
          <w:sz w:val="26"/>
        </w:rPr>
        <w:t>A Bluetooth is an ad hoc network, which means that the network is formed</w:t>
      </w:r>
      <w:r>
        <w:rPr>
          <w:spacing w:val="-2"/>
          <w:sz w:val="26"/>
        </w:rPr>
        <w:t>spontaneously.</w:t>
      </w:r>
    </w:p>
    <w:p w:rsidR="00B97D84" w:rsidRDefault="000E2354">
      <w:pPr>
        <w:pStyle w:val="ListParagraph"/>
        <w:numPr>
          <w:ilvl w:val="2"/>
          <w:numId w:val="129"/>
        </w:numPr>
        <w:tabs>
          <w:tab w:val="left" w:pos="2188"/>
        </w:tabs>
        <w:ind w:left="2188" w:right="1545" w:hanging="351"/>
        <w:rPr>
          <w:sz w:val="26"/>
        </w:rPr>
      </w:pPr>
      <w:r>
        <w:rPr>
          <w:sz w:val="26"/>
        </w:rPr>
        <w:t>Bluetooth is a wireless LAN technology designed to connect devices of different functions such as telephones, notebooks, computers (desktop and laptop),cameras,printers,</w:t>
      </w:r>
      <w:r>
        <w:rPr>
          <w:sz w:val="26"/>
        </w:rPr>
        <w:t>whentheyareatashortdistancefromeachother.</w:t>
      </w:r>
    </w:p>
    <w:p w:rsidR="00B97D84" w:rsidRDefault="000E2354">
      <w:pPr>
        <w:pStyle w:val="ListParagraph"/>
        <w:numPr>
          <w:ilvl w:val="2"/>
          <w:numId w:val="129"/>
        </w:numPr>
        <w:tabs>
          <w:tab w:val="left" w:pos="2202"/>
        </w:tabs>
        <w:spacing w:line="242" w:lineRule="auto"/>
        <w:ind w:right="1316"/>
        <w:rPr>
          <w:sz w:val="26"/>
        </w:rPr>
      </w:pPr>
      <w:r>
        <w:rPr>
          <w:sz w:val="26"/>
        </w:rPr>
        <w:t>Bluetoothtechnologyistheimplementationofaprotocoldefinedbythe IEEE 802.15 standard.</w:t>
      </w:r>
    </w:p>
    <w:p w:rsidR="00B97D84" w:rsidRDefault="000E2354">
      <w:pPr>
        <w:pStyle w:val="ListParagraph"/>
        <w:numPr>
          <w:ilvl w:val="2"/>
          <w:numId w:val="129"/>
        </w:numPr>
        <w:tabs>
          <w:tab w:val="left" w:pos="2202"/>
        </w:tabs>
        <w:spacing w:line="298" w:lineRule="exact"/>
        <w:ind w:hanging="365"/>
        <w:rPr>
          <w:sz w:val="26"/>
        </w:rPr>
      </w:pPr>
      <w:r>
        <w:rPr>
          <w:sz w:val="26"/>
        </w:rPr>
        <w:t>Thestandarddefinesawirelesspersonal-areanetwork</w:t>
      </w:r>
      <w:r>
        <w:rPr>
          <w:spacing w:val="-2"/>
          <w:sz w:val="26"/>
        </w:rPr>
        <w:t>(PAN)</w:t>
      </w:r>
    </w:p>
    <w:p w:rsidR="00B97D84" w:rsidRDefault="000E2354">
      <w:pPr>
        <w:pStyle w:val="ListParagraph"/>
        <w:numPr>
          <w:ilvl w:val="2"/>
          <w:numId w:val="129"/>
        </w:numPr>
        <w:tabs>
          <w:tab w:val="left" w:pos="2202"/>
        </w:tabs>
        <w:spacing w:line="298" w:lineRule="exact"/>
        <w:ind w:hanging="365"/>
        <w:rPr>
          <w:sz w:val="26"/>
        </w:rPr>
      </w:pPr>
      <w:r>
        <w:rPr>
          <w:sz w:val="26"/>
        </w:rPr>
        <w:t>Bluetoothoperatesinthe2.4GHzUnlicensedISM</w:t>
      </w:r>
      <w:r>
        <w:rPr>
          <w:spacing w:val="-2"/>
          <w:sz w:val="26"/>
        </w:rPr>
        <w:t>band.</w:t>
      </w:r>
    </w:p>
    <w:p w:rsidR="00B97D84" w:rsidRDefault="000E2354">
      <w:pPr>
        <w:pStyle w:val="ListParagraph"/>
        <w:numPr>
          <w:ilvl w:val="2"/>
          <w:numId w:val="129"/>
        </w:numPr>
        <w:tabs>
          <w:tab w:val="left" w:pos="2202"/>
        </w:tabs>
        <w:spacing w:before="3" w:line="298" w:lineRule="exact"/>
        <w:ind w:hanging="365"/>
        <w:rPr>
          <w:sz w:val="26"/>
        </w:rPr>
      </w:pPr>
      <w:r>
        <w:rPr>
          <w:sz w:val="26"/>
        </w:rPr>
        <w:t>TherangeforBluetoothcommunicat</w:t>
      </w:r>
      <w:r>
        <w:rPr>
          <w:sz w:val="26"/>
        </w:rPr>
        <w:t>ionis0-30feet(10</w:t>
      </w:r>
      <w:r>
        <w:rPr>
          <w:spacing w:val="-2"/>
          <w:sz w:val="26"/>
        </w:rPr>
        <w:t>meters).</w:t>
      </w:r>
    </w:p>
    <w:p w:rsidR="00B97D84" w:rsidRDefault="000E2354">
      <w:pPr>
        <w:pStyle w:val="ListParagraph"/>
        <w:numPr>
          <w:ilvl w:val="2"/>
          <w:numId w:val="129"/>
        </w:numPr>
        <w:tabs>
          <w:tab w:val="left" w:pos="2202"/>
        </w:tabs>
        <w:spacing w:line="298" w:lineRule="exact"/>
        <w:ind w:hanging="365"/>
        <w:rPr>
          <w:sz w:val="26"/>
        </w:rPr>
      </w:pPr>
      <w:r>
        <w:rPr>
          <w:sz w:val="26"/>
        </w:rPr>
        <w:t>Thisdistancecanbeincreasedto100metersbyamplifyingthe</w:t>
      </w:r>
      <w:r>
        <w:rPr>
          <w:spacing w:val="-2"/>
          <w:sz w:val="26"/>
        </w:rPr>
        <w:t>power.</w:t>
      </w:r>
    </w:p>
    <w:p w:rsidR="00B97D84" w:rsidRDefault="000E2354">
      <w:pPr>
        <w:pStyle w:val="ListParagraph"/>
        <w:numPr>
          <w:ilvl w:val="2"/>
          <w:numId w:val="129"/>
        </w:numPr>
        <w:tabs>
          <w:tab w:val="left" w:pos="2202"/>
        </w:tabs>
        <w:spacing w:line="295" w:lineRule="exact"/>
        <w:ind w:hanging="365"/>
        <w:rPr>
          <w:sz w:val="26"/>
        </w:rPr>
      </w:pPr>
      <w:r>
        <w:rPr>
          <w:sz w:val="26"/>
        </w:rPr>
        <w:t>Bluetoothlinkshavetypicalbandwidthsaround1to3</w:t>
      </w:r>
      <w:r>
        <w:rPr>
          <w:spacing w:val="-2"/>
          <w:sz w:val="26"/>
        </w:rPr>
        <w:t>Mbps.</w:t>
      </w:r>
    </w:p>
    <w:p w:rsidR="00B97D84" w:rsidRDefault="000E2354">
      <w:pPr>
        <w:pStyle w:val="ListParagraph"/>
        <w:numPr>
          <w:ilvl w:val="2"/>
          <w:numId w:val="129"/>
        </w:numPr>
        <w:tabs>
          <w:tab w:val="left" w:pos="2202"/>
        </w:tabs>
        <w:spacing w:line="242" w:lineRule="auto"/>
        <w:ind w:right="1317"/>
        <w:rPr>
          <w:sz w:val="26"/>
        </w:rPr>
      </w:pPr>
      <w:r>
        <w:rPr>
          <w:sz w:val="26"/>
        </w:rPr>
        <w:t>Bluetooth is specified by an industryconsortiumcalled the Bluetooth Special Interest Group.</w:t>
      </w:r>
    </w:p>
    <w:p w:rsidR="00B97D84" w:rsidRDefault="000E2354">
      <w:pPr>
        <w:pStyle w:val="ListParagraph"/>
        <w:numPr>
          <w:ilvl w:val="2"/>
          <w:numId w:val="129"/>
        </w:numPr>
        <w:tabs>
          <w:tab w:val="left" w:pos="2202"/>
        </w:tabs>
        <w:spacing w:line="296" w:lineRule="exact"/>
        <w:ind w:hanging="365"/>
        <w:rPr>
          <w:sz w:val="26"/>
        </w:rPr>
      </w:pPr>
      <w:r>
        <w:rPr>
          <w:sz w:val="26"/>
        </w:rPr>
        <w:t>Uptoeightdevicescanbe</w:t>
      </w:r>
      <w:r>
        <w:rPr>
          <w:sz w:val="26"/>
        </w:rPr>
        <w:t>connectedthrough</w:t>
      </w:r>
      <w:r>
        <w:rPr>
          <w:spacing w:val="-2"/>
          <w:sz w:val="26"/>
        </w:rPr>
        <w:t>Bluetooth.</w:t>
      </w:r>
    </w:p>
    <w:p w:rsidR="00B97D84" w:rsidRDefault="000E2354">
      <w:pPr>
        <w:pStyle w:val="ListParagraph"/>
        <w:numPr>
          <w:ilvl w:val="2"/>
          <w:numId w:val="129"/>
        </w:numPr>
        <w:tabs>
          <w:tab w:val="left" w:pos="2202"/>
        </w:tabs>
        <w:spacing w:line="242" w:lineRule="auto"/>
        <w:ind w:right="2094"/>
        <w:rPr>
          <w:sz w:val="26"/>
        </w:rPr>
      </w:pPr>
      <w:r>
        <w:rPr>
          <w:sz w:val="26"/>
        </w:rPr>
        <w:t>One device will function as a Master and theother seven devices will function asslaves.</w:t>
      </w:r>
    </w:p>
    <w:p w:rsidR="00B97D84" w:rsidRDefault="000E2354">
      <w:pPr>
        <w:pStyle w:val="ListParagraph"/>
        <w:numPr>
          <w:ilvl w:val="2"/>
          <w:numId w:val="129"/>
        </w:numPr>
        <w:tabs>
          <w:tab w:val="left" w:pos="2202"/>
        </w:tabs>
        <w:ind w:right="1302"/>
        <w:rPr>
          <w:sz w:val="26"/>
        </w:rPr>
      </w:pPr>
      <w:r>
        <w:rPr>
          <w:sz w:val="26"/>
        </w:rPr>
        <w:t xml:space="preserve">BluetoothusesFrequencyHoppingSpreadSpectrum(FHSS)toavoidany </w:t>
      </w:r>
      <w:r>
        <w:rPr>
          <w:spacing w:val="-2"/>
          <w:sz w:val="26"/>
        </w:rPr>
        <w:t>interference.</w:t>
      </w:r>
    </w:p>
    <w:p w:rsidR="00B97D84" w:rsidRDefault="000E2354">
      <w:pPr>
        <w:pStyle w:val="ListParagraph"/>
        <w:numPr>
          <w:ilvl w:val="2"/>
          <w:numId w:val="129"/>
        </w:numPr>
        <w:tabs>
          <w:tab w:val="left" w:pos="2202"/>
        </w:tabs>
        <w:spacing w:line="298" w:lineRule="exact"/>
        <w:ind w:hanging="365"/>
        <w:rPr>
          <w:sz w:val="26"/>
        </w:rPr>
      </w:pPr>
      <w:r>
        <w:rPr>
          <w:sz w:val="26"/>
        </w:rPr>
        <w:t>Bluetoothsupportstwokindsof</w:t>
      </w:r>
      <w:r>
        <w:rPr>
          <w:spacing w:val="-2"/>
          <w:sz w:val="26"/>
        </w:rPr>
        <w:t>links:</w:t>
      </w:r>
    </w:p>
    <w:p w:rsidR="00B97D84" w:rsidRDefault="000E2354">
      <w:pPr>
        <w:pStyle w:val="ListParagraph"/>
        <w:numPr>
          <w:ilvl w:val="3"/>
          <w:numId w:val="129"/>
        </w:numPr>
        <w:tabs>
          <w:tab w:val="left" w:pos="3099"/>
        </w:tabs>
        <w:spacing w:line="295" w:lineRule="exact"/>
        <w:ind w:left="3099" w:hanging="359"/>
        <w:rPr>
          <w:sz w:val="26"/>
        </w:rPr>
      </w:pPr>
      <w:r>
        <w:rPr>
          <w:sz w:val="26"/>
        </w:rPr>
        <w:t>AsynchronousConnectionless(ACL)li</w:t>
      </w:r>
      <w:r>
        <w:rPr>
          <w:sz w:val="26"/>
        </w:rPr>
        <w:t>nks-for</w:t>
      </w:r>
      <w:r>
        <w:rPr>
          <w:spacing w:val="-4"/>
          <w:sz w:val="26"/>
        </w:rPr>
        <w:t>data</w:t>
      </w:r>
    </w:p>
    <w:p w:rsidR="00B97D84" w:rsidRDefault="000E2354">
      <w:pPr>
        <w:pStyle w:val="ListParagraph"/>
        <w:numPr>
          <w:ilvl w:val="3"/>
          <w:numId w:val="129"/>
        </w:numPr>
        <w:tabs>
          <w:tab w:val="left" w:pos="3099"/>
        </w:tabs>
        <w:spacing w:line="296" w:lineRule="exact"/>
        <w:ind w:left="3099" w:hanging="359"/>
        <w:rPr>
          <w:sz w:val="26"/>
        </w:rPr>
      </w:pPr>
      <w:r>
        <w:rPr>
          <w:sz w:val="26"/>
        </w:rPr>
        <w:t>SynchronousConnectionoriented(SCO)links-for</w:t>
      </w:r>
      <w:r>
        <w:rPr>
          <w:spacing w:val="-2"/>
          <w:sz w:val="26"/>
        </w:rPr>
        <w:t>audio/voice</w:t>
      </w:r>
    </w:p>
    <w:p w:rsidR="00B97D84" w:rsidRDefault="00B97D84">
      <w:pPr>
        <w:pStyle w:val="ListParagraph"/>
        <w:spacing w:line="296" w:lineRule="exact"/>
        <w:rPr>
          <w:sz w:val="26"/>
        </w:rPr>
        <w:sectPr w:rsidR="00B97D84">
          <w:headerReference w:type="default" r:id="rId218"/>
          <w:footerReference w:type="default" r:id="rId219"/>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rPr>
          <w:sz w:val="28"/>
        </w:rPr>
      </w:pPr>
    </w:p>
    <w:p w:rsidR="00B97D84" w:rsidRDefault="00B97D84">
      <w:pPr>
        <w:pStyle w:val="BodyText"/>
        <w:spacing w:before="16"/>
        <w:rPr>
          <w:sz w:val="28"/>
        </w:rPr>
      </w:pPr>
    </w:p>
    <w:p w:rsidR="00B97D84" w:rsidRDefault="00B97D84">
      <w:pPr>
        <w:pStyle w:val="Heading3"/>
        <w:ind w:left="1659"/>
        <w:rPr>
          <w:u w:val="none"/>
        </w:rPr>
      </w:pPr>
      <w:r w:rsidRPr="00B97D84">
        <w:pict>
          <v:shape id="docshape296" o:spid="_x0000_s1508" style="position:absolute;left:0;text-align:left;margin-left:88.55pt;margin-top:-34.45pt;width:436.3pt;height:4.45pt;z-index:15865856;mso-position-horizontal-relative:page" coordorigin="1771,-689" coordsize="8726,89" o:spt="100" adj="0,,0" path="m10497,-660r-8726,l1771,-600r8726,l10497,-660xm10497,-689r-8726,l1771,-675r8726,l10497,-689xe" fillcolor="#602221" stroked="f">
            <v:stroke joinstyle="round"/>
            <v:formulas/>
            <v:path arrowok="t" o:connecttype="segments"/>
            <w10:wrap anchorx="page"/>
          </v:shape>
        </w:pict>
      </w:r>
      <w:r w:rsidR="000E2354">
        <w:rPr>
          <w:u w:val="none"/>
        </w:rPr>
        <w:t>BLUETOOTH</w:t>
      </w:r>
      <w:r w:rsidR="000E2354">
        <w:rPr>
          <w:spacing w:val="-2"/>
          <w:u w:val="none"/>
        </w:rPr>
        <w:t>ARCHITECTURE</w:t>
      </w:r>
    </w:p>
    <w:p w:rsidR="00B97D84" w:rsidRDefault="000E2354">
      <w:pPr>
        <w:pStyle w:val="BodyText"/>
        <w:spacing w:before="115"/>
        <w:ind w:left="1659"/>
      </w:pPr>
      <w:r>
        <w:t>Bluetoothdefinestwotypesofnetworks:Piconetand</w:t>
      </w:r>
      <w:r>
        <w:rPr>
          <w:spacing w:val="-2"/>
        </w:rPr>
        <w:t>Scatternet.</w:t>
      </w:r>
    </w:p>
    <w:p w:rsidR="00B97D84" w:rsidRDefault="00B97D84">
      <w:pPr>
        <w:pStyle w:val="BodyText"/>
        <w:spacing w:before="252"/>
      </w:pPr>
    </w:p>
    <w:p w:rsidR="00B97D84" w:rsidRDefault="000E2354">
      <w:pPr>
        <w:pStyle w:val="Heading7"/>
        <w:ind w:left="1659"/>
      </w:pPr>
      <w:bookmarkStart w:id="204" w:name="PICONET"/>
      <w:bookmarkEnd w:id="204"/>
      <w:r>
        <w:rPr>
          <w:spacing w:val="-2"/>
          <w:u w:val="thick"/>
        </w:rPr>
        <w:t>PICONET</w:t>
      </w:r>
    </w:p>
    <w:p w:rsidR="00B97D84" w:rsidRDefault="000E2354">
      <w:pPr>
        <w:pStyle w:val="ListParagraph"/>
        <w:numPr>
          <w:ilvl w:val="0"/>
          <w:numId w:val="128"/>
        </w:numPr>
        <w:tabs>
          <w:tab w:val="left" w:pos="2379"/>
        </w:tabs>
        <w:spacing w:before="27"/>
        <w:ind w:left="2379" w:hanging="359"/>
        <w:rPr>
          <w:sz w:val="26"/>
        </w:rPr>
      </w:pPr>
      <w:r>
        <w:rPr>
          <w:sz w:val="26"/>
        </w:rPr>
        <w:t>Thebasic</w:t>
      </w:r>
      <w:r>
        <w:rPr>
          <w:sz w:val="26"/>
        </w:rPr>
        <w:t>Bluetoothnetworkconfigurationiscalleda</w:t>
      </w:r>
      <w:r>
        <w:rPr>
          <w:spacing w:val="-2"/>
          <w:sz w:val="26"/>
        </w:rPr>
        <w:t>Piconet</w:t>
      </w:r>
    </w:p>
    <w:p w:rsidR="00B97D84" w:rsidRDefault="000E2354">
      <w:pPr>
        <w:pStyle w:val="ListParagraph"/>
        <w:numPr>
          <w:ilvl w:val="0"/>
          <w:numId w:val="128"/>
        </w:numPr>
        <w:tabs>
          <w:tab w:val="left" w:pos="2379"/>
        </w:tabs>
        <w:spacing w:before="42"/>
        <w:ind w:left="2379" w:hanging="359"/>
        <w:rPr>
          <w:sz w:val="26"/>
        </w:rPr>
      </w:pPr>
      <w:r>
        <w:rPr>
          <w:sz w:val="26"/>
        </w:rPr>
        <w:t>APiconetisacollectionofeightbluetoothdeviceswhichare</w:t>
      </w:r>
      <w:r>
        <w:rPr>
          <w:spacing w:val="-2"/>
          <w:sz w:val="26"/>
        </w:rPr>
        <w:t>synchronized.</w:t>
      </w:r>
    </w:p>
    <w:p w:rsidR="00B97D84" w:rsidRDefault="000E2354">
      <w:pPr>
        <w:pStyle w:val="ListParagraph"/>
        <w:numPr>
          <w:ilvl w:val="0"/>
          <w:numId w:val="128"/>
        </w:numPr>
        <w:tabs>
          <w:tab w:val="left" w:pos="2380"/>
        </w:tabs>
        <w:spacing w:before="38"/>
        <w:ind w:right="1312"/>
        <w:rPr>
          <w:b/>
          <w:sz w:val="26"/>
        </w:rPr>
      </w:pPr>
      <w:r>
        <w:rPr>
          <w:sz w:val="26"/>
        </w:rPr>
        <w:t>Onedeviceinthepiconetcanactas</w:t>
      </w:r>
      <w:r>
        <w:rPr>
          <w:b/>
          <w:sz w:val="26"/>
        </w:rPr>
        <w:t>Primary(M</w:t>
      </w:r>
      <w:r>
        <w:rPr>
          <w:b/>
          <w:i/>
          <w:sz w:val="26"/>
        </w:rPr>
        <w:t>aster</w:t>
      </w:r>
      <w:r>
        <w:rPr>
          <w:b/>
          <w:sz w:val="26"/>
        </w:rPr>
        <w:t>)</w:t>
      </w:r>
      <w:r>
        <w:rPr>
          <w:sz w:val="26"/>
        </w:rPr>
        <w:t xml:space="preserve">,allotherdevices connected to the master act as </w:t>
      </w:r>
      <w:r>
        <w:rPr>
          <w:b/>
          <w:sz w:val="26"/>
        </w:rPr>
        <w:t>Secondary (Slaves).</w:t>
      </w:r>
    </w:p>
    <w:p w:rsidR="00B97D84" w:rsidRDefault="000E2354">
      <w:pPr>
        <w:pStyle w:val="ListParagraph"/>
        <w:numPr>
          <w:ilvl w:val="0"/>
          <w:numId w:val="128"/>
        </w:numPr>
        <w:tabs>
          <w:tab w:val="left" w:pos="2380"/>
        </w:tabs>
        <w:spacing w:before="2"/>
        <w:ind w:right="1317"/>
        <w:rPr>
          <w:sz w:val="26"/>
        </w:rPr>
      </w:pPr>
      <w:r>
        <w:rPr>
          <w:sz w:val="26"/>
        </w:rPr>
        <w:t>All the</w:t>
      </w:r>
      <w:r>
        <w:rPr>
          <w:sz w:val="26"/>
        </w:rPr>
        <w:t>secondary stations synchronizetheirclocks and hopping sequence with the primary.</w:t>
      </w:r>
    </w:p>
    <w:p w:rsidR="00B97D84" w:rsidRDefault="000E2354">
      <w:pPr>
        <w:pStyle w:val="BodyText"/>
        <w:spacing w:before="9"/>
        <w:rPr>
          <w:sz w:val="11"/>
        </w:rPr>
      </w:pPr>
      <w:r>
        <w:rPr>
          <w:noProof/>
          <w:sz w:val="11"/>
          <w:lang w:bidi="hi-IN"/>
        </w:rPr>
        <w:drawing>
          <wp:anchor distT="0" distB="0" distL="0" distR="0" simplePos="0" relativeHeight="487724544" behindDoc="1" locked="0" layoutInCell="1" allowOverlap="1">
            <wp:simplePos x="0" y="0"/>
            <wp:positionH relativeFrom="page">
              <wp:posOffset>2943225</wp:posOffset>
            </wp:positionH>
            <wp:positionV relativeFrom="paragraph">
              <wp:posOffset>101765</wp:posOffset>
            </wp:positionV>
            <wp:extent cx="2354139" cy="1234439"/>
            <wp:effectExtent l="0" t="0" r="0" b="0"/>
            <wp:wrapTopAndBottom/>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220" cstate="print"/>
                    <a:stretch>
                      <a:fillRect/>
                    </a:stretch>
                  </pic:blipFill>
                  <pic:spPr>
                    <a:xfrm>
                      <a:off x="0" y="0"/>
                      <a:ext cx="2354139" cy="1234439"/>
                    </a:xfrm>
                    <a:prstGeom prst="rect">
                      <a:avLst/>
                    </a:prstGeom>
                  </pic:spPr>
                </pic:pic>
              </a:graphicData>
            </a:graphic>
          </wp:anchor>
        </w:drawing>
      </w:r>
    </w:p>
    <w:p w:rsidR="00B97D84" w:rsidRDefault="000E2354">
      <w:pPr>
        <w:pStyle w:val="ListParagraph"/>
        <w:numPr>
          <w:ilvl w:val="0"/>
          <w:numId w:val="127"/>
        </w:numPr>
        <w:tabs>
          <w:tab w:val="left" w:pos="2379"/>
        </w:tabs>
        <w:spacing w:before="83"/>
        <w:ind w:left="2379" w:hanging="359"/>
        <w:rPr>
          <w:sz w:val="26"/>
        </w:rPr>
      </w:pPr>
      <w:r>
        <w:rPr>
          <w:sz w:val="26"/>
        </w:rPr>
        <w:t>Anycommunicationisbetweentheprimary/masteranda</w:t>
      </w:r>
      <w:r>
        <w:rPr>
          <w:spacing w:val="-2"/>
          <w:sz w:val="26"/>
        </w:rPr>
        <w:t>secondary/slave.</w:t>
      </w:r>
    </w:p>
    <w:p w:rsidR="00B97D84" w:rsidRDefault="000E2354">
      <w:pPr>
        <w:pStyle w:val="ListParagraph"/>
        <w:numPr>
          <w:ilvl w:val="0"/>
          <w:numId w:val="127"/>
        </w:numPr>
        <w:tabs>
          <w:tab w:val="left" w:pos="2380"/>
        </w:tabs>
        <w:spacing w:before="8" w:line="235" w:lineRule="auto"/>
        <w:ind w:right="1804"/>
        <w:rPr>
          <w:sz w:val="26"/>
        </w:rPr>
      </w:pPr>
      <w:r>
        <w:rPr>
          <w:sz w:val="26"/>
        </w:rPr>
        <w:t>Thecommunicationbetweentheprimaryandsecondarystationscanbe one-to-one or one-to-many.</w:t>
      </w:r>
    </w:p>
    <w:p w:rsidR="00B97D84" w:rsidRDefault="000E2354">
      <w:pPr>
        <w:pStyle w:val="ListParagraph"/>
        <w:numPr>
          <w:ilvl w:val="0"/>
          <w:numId w:val="128"/>
        </w:numPr>
        <w:tabs>
          <w:tab w:val="left" w:pos="2379"/>
        </w:tabs>
        <w:spacing w:before="42"/>
        <w:ind w:left="2379" w:hanging="359"/>
        <w:rPr>
          <w:sz w:val="26"/>
        </w:rPr>
      </w:pPr>
      <w:r>
        <w:rPr>
          <w:sz w:val="26"/>
        </w:rPr>
        <w:t>Theslavesdonot</w:t>
      </w:r>
      <w:r>
        <w:rPr>
          <w:sz w:val="26"/>
        </w:rPr>
        <w:t>communicatedirectlywitheach</w:t>
      </w:r>
      <w:r>
        <w:rPr>
          <w:spacing w:val="-2"/>
          <w:sz w:val="26"/>
        </w:rPr>
        <w:t>other.</w:t>
      </w:r>
    </w:p>
    <w:p w:rsidR="00B97D84" w:rsidRDefault="000E2354">
      <w:pPr>
        <w:pStyle w:val="ListParagraph"/>
        <w:numPr>
          <w:ilvl w:val="0"/>
          <w:numId w:val="128"/>
        </w:numPr>
        <w:tabs>
          <w:tab w:val="left" w:pos="2394"/>
        </w:tabs>
        <w:spacing w:before="42"/>
        <w:ind w:left="2394" w:hanging="374"/>
        <w:rPr>
          <w:sz w:val="26"/>
        </w:rPr>
      </w:pPr>
      <w:r>
        <w:rPr>
          <w:sz w:val="26"/>
        </w:rPr>
        <w:t>Thedevicesinapiconetcanbeinanyoneofthethree</w:t>
      </w:r>
      <w:r>
        <w:rPr>
          <w:spacing w:val="-2"/>
          <w:sz w:val="26"/>
        </w:rPr>
        <w:t xml:space="preserve"> types/states.</w:t>
      </w:r>
    </w:p>
    <w:p w:rsidR="00B97D84" w:rsidRDefault="000E2354">
      <w:pPr>
        <w:pStyle w:val="ListParagraph"/>
        <w:numPr>
          <w:ilvl w:val="0"/>
          <w:numId w:val="128"/>
        </w:numPr>
        <w:tabs>
          <w:tab w:val="left" w:pos="2394"/>
        </w:tabs>
        <w:spacing w:before="42"/>
        <w:ind w:left="2394" w:hanging="374"/>
        <w:rPr>
          <w:sz w:val="26"/>
        </w:rPr>
      </w:pPr>
      <w:r>
        <w:rPr>
          <w:sz w:val="26"/>
        </w:rPr>
        <w:t>They</w:t>
      </w:r>
      <w:r>
        <w:rPr>
          <w:spacing w:val="-5"/>
          <w:sz w:val="26"/>
        </w:rPr>
        <w:t>are</w:t>
      </w:r>
    </w:p>
    <w:p w:rsidR="00B97D84" w:rsidRDefault="000E2354">
      <w:pPr>
        <w:pStyle w:val="Heading9"/>
        <w:numPr>
          <w:ilvl w:val="1"/>
          <w:numId w:val="128"/>
        </w:numPr>
        <w:tabs>
          <w:tab w:val="left" w:pos="2739"/>
        </w:tabs>
        <w:spacing w:before="52" w:line="240" w:lineRule="auto"/>
        <w:ind w:left="2739" w:hanging="359"/>
      </w:pPr>
      <w:bookmarkStart w:id="205" w:name="_Active_Device_/_State"/>
      <w:bookmarkEnd w:id="205"/>
      <w:r>
        <w:t>ActiveDevice</w:t>
      </w:r>
      <w:r>
        <w:rPr>
          <w:i w:val="0"/>
        </w:rPr>
        <w:t>/</w:t>
      </w:r>
      <w:r>
        <w:rPr>
          <w:spacing w:val="-2"/>
        </w:rPr>
        <w:t>State</w:t>
      </w:r>
    </w:p>
    <w:p w:rsidR="00B97D84" w:rsidRDefault="000E2354">
      <w:pPr>
        <w:pStyle w:val="ListParagraph"/>
        <w:numPr>
          <w:ilvl w:val="2"/>
          <w:numId w:val="128"/>
        </w:numPr>
        <w:tabs>
          <w:tab w:val="left" w:pos="3099"/>
        </w:tabs>
        <w:spacing w:before="27"/>
        <w:ind w:left="3099" w:hanging="359"/>
        <w:rPr>
          <w:sz w:val="26"/>
        </w:rPr>
      </w:pPr>
      <w:r>
        <w:rPr>
          <w:sz w:val="26"/>
        </w:rPr>
        <w:t>Connectedtothepiconetandparticipatesinthe</w:t>
      </w:r>
      <w:r>
        <w:rPr>
          <w:spacing w:val="-2"/>
          <w:sz w:val="26"/>
        </w:rPr>
        <w:t>communication.</w:t>
      </w:r>
    </w:p>
    <w:p w:rsidR="00B97D84" w:rsidRDefault="000E2354">
      <w:pPr>
        <w:pStyle w:val="ListParagraph"/>
        <w:numPr>
          <w:ilvl w:val="2"/>
          <w:numId w:val="128"/>
        </w:numPr>
        <w:tabs>
          <w:tab w:val="left" w:pos="3099"/>
        </w:tabs>
        <w:spacing w:before="37"/>
        <w:ind w:left="3099" w:hanging="359"/>
        <w:rPr>
          <w:sz w:val="26"/>
        </w:rPr>
      </w:pPr>
      <w:r>
        <w:rPr>
          <w:sz w:val="26"/>
        </w:rPr>
        <w:t>CanbeaMasteroraSlave</w:t>
      </w:r>
      <w:r>
        <w:rPr>
          <w:spacing w:val="-2"/>
          <w:sz w:val="26"/>
        </w:rPr>
        <w:t>device.</w:t>
      </w:r>
    </w:p>
    <w:p w:rsidR="00B97D84" w:rsidRDefault="000E2354">
      <w:pPr>
        <w:pStyle w:val="ListParagraph"/>
        <w:numPr>
          <w:ilvl w:val="2"/>
          <w:numId w:val="128"/>
        </w:numPr>
        <w:tabs>
          <w:tab w:val="left" w:pos="3099"/>
        </w:tabs>
        <w:spacing w:before="42"/>
        <w:ind w:left="3099" w:hanging="359"/>
        <w:rPr>
          <w:sz w:val="26"/>
        </w:rPr>
      </w:pPr>
      <w:r>
        <w:rPr>
          <w:sz w:val="26"/>
        </w:rPr>
        <w:t>Allactivedevicesareassigneda3-bitaddress</w:t>
      </w:r>
      <w:r>
        <w:rPr>
          <w:spacing w:val="-2"/>
          <w:sz w:val="26"/>
        </w:rPr>
        <w:t>(AMA).</w:t>
      </w:r>
    </w:p>
    <w:p w:rsidR="00B97D84" w:rsidRDefault="00B97D84">
      <w:pPr>
        <w:pStyle w:val="BodyText"/>
        <w:spacing w:before="94"/>
      </w:pPr>
    </w:p>
    <w:p w:rsidR="00B97D84" w:rsidRDefault="000E2354">
      <w:pPr>
        <w:pStyle w:val="Heading9"/>
        <w:numPr>
          <w:ilvl w:val="1"/>
          <w:numId w:val="128"/>
        </w:numPr>
        <w:tabs>
          <w:tab w:val="left" w:pos="2739"/>
        </w:tabs>
        <w:spacing w:line="240" w:lineRule="auto"/>
        <w:ind w:left="2739" w:hanging="359"/>
      </w:pPr>
      <w:bookmarkStart w:id="206" w:name="_Parked_Device_/_State"/>
      <w:bookmarkEnd w:id="206"/>
      <w:r>
        <w:t>ParkedDevice</w:t>
      </w:r>
      <w:r>
        <w:rPr>
          <w:i w:val="0"/>
        </w:rPr>
        <w:t>/</w:t>
      </w:r>
      <w:r>
        <w:rPr>
          <w:spacing w:val="-2"/>
        </w:rPr>
        <w:t>State</w:t>
      </w:r>
    </w:p>
    <w:p w:rsidR="00B97D84" w:rsidRDefault="000E2354">
      <w:pPr>
        <w:pStyle w:val="ListParagraph"/>
        <w:numPr>
          <w:ilvl w:val="2"/>
          <w:numId w:val="128"/>
        </w:numPr>
        <w:tabs>
          <w:tab w:val="left" w:pos="3098"/>
          <w:tab w:val="left" w:pos="3100"/>
        </w:tabs>
        <w:spacing w:before="27"/>
        <w:ind w:right="1888"/>
        <w:rPr>
          <w:sz w:val="26"/>
        </w:rPr>
      </w:pPr>
      <w:r>
        <w:rPr>
          <w:sz w:val="26"/>
        </w:rPr>
        <w:t xml:space="preserve">Connectedtothepiconet,butdoesnotactivelyarticipateinthe </w:t>
      </w:r>
      <w:r>
        <w:rPr>
          <w:spacing w:val="-2"/>
          <w:sz w:val="26"/>
        </w:rPr>
        <w:t>communication.</w:t>
      </w:r>
    </w:p>
    <w:p w:rsidR="00B97D84" w:rsidRDefault="000E2354">
      <w:pPr>
        <w:pStyle w:val="ListParagraph"/>
        <w:numPr>
          <w:ilvl w:val="2"/>
          <w:numId w:val="128"/>
        </w:numPr>
        <w:tabs>
          <w:tab w:val="left" w:pos="3099"/>
        </w:tabs>
        <w:spacing w:before="41"/>
        <w:ind w:left="3099" w:hanging="359"/>
        <w:rPr>
          <w:sz w:val="26"/>
        </w:rPr>
      </w:pPr>
      <w:r>
        <w:rPr>
          <w:sz w:val="26"/>
        </w:rPr>
        <w:t>Morethan200devicescanbe</w:t>
      </w:r>
      <w:r>
        <w:rPr>
          <w:spacing w:val="-2"/>
          <w:sz w:val="26"/>
        </w:rPr>
        <w:t>parked.</w:t>
      </w:r>
    </w:p>
    <w:p w:rsidR="00B97D84" w:rsidRDefault="000E2354">
      <w:pPr>
        <w:pStyle w:val="ListParagraph"/>
        <w:numPr>
          <w:ilvl w:val="2"/>
          <w:numId w:val="128"/>
        </w:numPr>
        <w:tabs>
          <w:tab w:val="left" w:pos="3099"/>
        </w:tabs>
        <w:spacing w:before="42"/>
        <w:ind w:left="3099" w:hanging="359"/>
        <w:rPr>
          <w:sz w:val="26"/>
        </w:rPr>
      </w:pPr>
      <w:r>
        <w:rPr>
          <w:sz w:val="26"/>
        </w:rPr>
        <w:t>Allparkeddevicesusean8-bitparkedmemberaddress</w:t>
      </w:r>
      <w:r>
        <w:rPr>
          <w:spacing w:val="-2"/>
          <w:sz w:val="26"/>
        </w:rPr>
        <w:t>(PMA).</w:t>
      </w:r>
    </w:p>
    <w:p w:rsidR="00B97D84" w:rsidRDefault="00B97D84">
      <w:pPr>
        <w:pStyle w:val="BodyText"/>
        <w:spacing w:before="88"/>
      </w:pPr>
    </w:p>
    <w:p w:rsidR="00B97D84" w:rsidRDefault="000E2354">
      <w:pPr>
        <w:pStyle w:val="Heading9"/>
        <w:numPr>
          <w:ilvl w:val="1"/>
          <w:numId w:val="128"/>
        </w:numPr>
        <w:tabs>
          <w:tab w:val="left" w:pos="2739"/>
        </w:tabs>
        <w:spacing w:line="240" w:lineRule="auto"/>
        <w:ind w:left="2739" w:hanging="359"/>
      </w:pPr>
      <w:bookmarkStart w:id="207" w:name="_Stand-by_Device_/_State"/>
      <w:bookmarkEnd w:id="207"/>
      <w:r>
        <w:t>Stand-byDevice</w:t>
      </w:r>
      <w:r>
        <w:rPr>
          <w:i w:val="0"/>
        </w:rPr>
        <w:t>/</w:t>
      </w:r>
      <w:r>
        <w:rPr>
          <w:spacing w:val="-2"/>
        </w:rPr>
        <w:t>State</w:t>
      </w:r>
    </w:p>
    <w:p w:rsidR="00B97D84" w:rsidRDefault="000E2354">
      <w:pPr>
        <w:pStyle w:val="ListParagraph"/>
        <w:numPr>
          <w:ilvl w:val="2"/>
          <w:numId w:val="128"/>
        </w:numPr>
        <w:tabs>
          <w:tab w:val="left" w:pos="3099"/>
        </w:tabs>
        <w:spacing w:before="33"/>
        <w:ind w:left="3099" w:hanging="359"/>
        <w:rPr>
          <w:sz w:val="26"/>
        </w:rPr>
      </w:pPr>
      <w:r>
        <w:rPr>
          <w:sz w:val="26"/>
        </w:rPr>
        <w:t>Notconnectedtothe</w:t>
      </w:r>
      <w:r>
        <w:rPr>
          <w:spacing w:val="-2"/>
          <w:sz w:val="26"/>
        </w:rPr>
        <w:t>piconet.</w:t>
      </w:r>
    </w:p>
    <w:p w:rsidR="00B97D84" w:rsidRDefault="000E2354">
      <w:pPr>
        <w:pStyle w:val="ListParagraph"/>
        <w:numPr>
          <w:ilvl w:val="2"/>
          <w:numId w:val="128"/>
        </w:numPr>
        <w:tabs>
          <w:tab w:val="left" w:pos="3098"/>
          <w:tab w:val="left" w:pos="3100"/>
        </w:tabs>
        <w:spacing w:before="37"/>
        <w:ind w:right="1318"/>
        <w:rPr>
          <w:sz w:val="26"/>
        </w:rPr>
      </w:pPr>
      <w:r>
        <w:rPr>
          <w:sz w:val="26"/>
        </w:rPr>
        <w:t>Theydonotparticipateinthepiconetcur</w:t>
      </w:r>
      <w:r>
        <w:rPr>
          <w:sz w:val="26"/>
        </w:rPr>
        <w:t>rentlybutmaytakepartata later time.</w:t>
      </w:r>
    </w:p>
    <w:p w:rsidR="00B97D84" w:rsidRDefault="000E2354">
      <w:pPr>
        <w:pStyle w:val="ListParagraph"/>
        <w:numPr>
          <w:ilvl w:val="2"/>
          <w:numId w:val="128"/>
        </w:numPr>
        <w:tabs>
          <w:tab w:val="left" w:pos="3099"/>
        </w:tabs>
        <w:spacing w:before="41"/>
        <w:ind w:left="3099" w:hanging="359"/>
        <w:rPr>
          <w:sz w:val="26"/>
        </w:rPr>
      </w:pPr>
      <w:r>
        <w:rPr>
          <w:sz w:val="26"/>
        </w:rPr>
        <w:t>Devicesinstand-bydonotneedan</w:t>
      </w:r>
      <w:r>
        <w:rPr>
          <w:spacing w:val="-2"/>
          <w:sz w:val="26"/>
        </w:rPr>
        <w:t>address.</w:t>
      </w:r>
    </w:p>
    <w:p w:rsidR="00B97D84" w:rsidRDefault="00B97D84">
      <w:pPr>
        <w:pStyle w:val="ListParagraph"/>
        <w:rPr>
          <w:sz w:val="26"/>
        </w:rPr>
        <w:sectPr w:rsidR="00B97D84">
          <w:headerReference w:type="default" r:id="rId221"/>
          <w:footerReference w:type="default" r:id="rId222"/>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rPr>
          <w:sz w:val="20"/>
        </w:rPr>
      </w:pPr>
      <w:r>
        <w:rPr>
          <w:sz w:val="20"/>
        </w:rPr>
        <w:lastRenderedPageBreak/>
        <w:pict>
          <v:shape id="docshape299" o:spid="_x0000_s1507" style="position:absolute;margin-left:88.55pt;margin-top:53.5pt;width:436.3pt;height:4.45pt;z-index:15867392;mso-position-horizontal-relative:page;mso-position-vertical-relative:page" coordorigin="1771,1070" coordsize="8726,89" o:spt="100" adj="0,,0" path="m10497,1099r-8726,l1771,1159r8726,l10497,1099xm10497,1070r-8726,l1771,1084r8726,l10497,1070xe" fillcolor="#602221" stroked="f">
            <v:stroke joinstyle="round"/>
            <v:formulas/>
            <v:path arrowok="t" o:connecttype="segments"/>
            <w10:wrap anchorx="page" anchory="page"/>
          </v:shape>
        </w:pict>
      </w:r>
    </w:p>
    <w:p w:rsidR="00B97D84" w:rsidRDefault="00B97D84">
      <w:pPr>
        <w:pStyle w:val="BodyText"/>
        <w:spacing w:before="119" w:after="1"/>
        <w:rPr>
          <w:sz w:val="20"/>
        </w:rPr>
      </w:pPr>
    </w:p>
    <w:p w:rsidR="00B97D84" w:rsidRDefault="000E2354">
      <w:pPr>
        <w:pStyle w:val="BodyText"/>
        <w:ind w:left="4858"/>
        <w:rPr>
          <w:sz w:val="20"/>
        </w:rPr>
      </w:pPr>
      <w:r>
        <w:rPr>
          <w:noProof/>
          <w:sz w:val="20"/>
          <w:lang w:bidi="hi-IN"/>
        </w:rPr>
        <w:drawing>
          <wp:inline distT="0" distB="0" distL="0" distR="0">
            <wp:extent cx="2238123" cy="1594484"/>
            <wp:effectExtent l="0" t="0" r="0" b="0"/>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223" cstate="print"/>
                    <a:stretch>
                      <a:fillRect/>
                    </a:stretch>
                  </pic:blipFill>
                  <pic:spPr>
                    <a:xfrm>
                      <a:off x="0" y="0"/>
                      <a:ext cx="2238123" cy="1594484"/>
                    </a:xfrm>
                    <a:prstGeom prst="rect">
                      <a:avLst/>
                    </a:prstGeom>
                  </pic:spPr>
                </pic:pic>
              </a:graphicData>
            </a:graphic>
          </wp:inline>
        </w:drawing>
      </w:r>
    </w:p>
    <w:p w:rsidR="00B97D84" w:rsidRDefault="000E2354">
      <w:pPr>
        <w:pStyle w:val="ListParagraph"/>
        <w:numPr>
          <w:ilvl w:val="0"/>
          <w:numId w:val="126"/>
        </w:numPr>
        <w:tabs>
          <w:tab w:val="left" w:pos="2200"/>
          <w:tab w:val="left" w:pos="2202"/>
        </w:tabs>
        <w:spacing w:before="47"/>
        <w:ind w:right="1297"/>
        <w:jc w:val="both"/>
        <w:rPr>
          <w:sz w:val="26"/>
        </w:rPr>
      </w:pPr>
      <w:r>
        <w:rPr>
          <w:sz w:val="26"/>
        </w:rPr>
        <w:t>If a parked device wants to communicate and there are already seven active slaves, one slave has to switch to park state to allow the parked device to switch to active state.</w:t>
      </w:r>
    </w:p>
    <w:p w:rsidR="00B97D84" w:rsidRDefault="00B97D84">
      <w:pPr>
        <w:pStyle w:val="BodyText"/>
        <w:spacing w:before="254"/>
      </w:pPr>
    </w:p>
    <w:p w:rsidR="00B97D84" w:rsidRDefault="000E2354">
      <w:pPr>
        <w:pStyle w:val="Heading7"/>
        <w:ind w:left="1659"/>
      </w:pPr>
      <w:bookmarkStart w:id="208" w:name="SCATTERNET"/>
      <w:bookmarkEnd w:id="208"/>
      <w:r>
        <w:rPr>
          <w:spacing w:val="-2"/>
          <w:u w:val="thick"/>
        </w:rPr>
        <w:t>SCATTERNET</w:t>
      </w:r>
    </w:p>
    <w:p w:rsidR="00B97D84" w:rsidRDefault="000E2354">
      <w:pPr>
        <w:pStyle w:val="ListParagraph"/>
        <w:numPr>
          <w:ilvl w:val="1"/>
          <w:numId w:val="126"/>
        </w:numPr>
        <w:tabs>
          <w:tab w:val="left" w:pos="2201"/>
        </w:tabs>
        <w:spacing w:before="28"/>
        <w:ind w:left="2201" w:hanging="273"/>
        <w:rPr>
          <w:b/>
          <w:sz w:val="26"/>
        </w:rPr>
      </w:pPr>
      <w:r>
        <w:rPr>
          <w:sz w:val="26"/>
        </w:rPr>
        <w:t>Piconetscanbecombinedtoformwhatiscalleda</w:t>
      </w:r>
      <w:r>
        <w:rPr>
          <w:b/>
          <w:spacing w:val="-2"/>
          <w:sz w:val="26"/>
        </w:rPr>
        <w:t>scatternet.</w:t>
      </w:r>
    </w:p>
    <w:p w:rsidR="00B97D84" w:rsidRDefault="000E2354">
      <w:pPr>
        <w:pStyle w:val="ListParagraph"/>
        <w:numPr>
          <w:ilvl w:val="1"/>
          <w:numId w:val="126"/>
        </w:numPr>
        <w:tabs>
          <w:tab w:val="left" w:pos="2202"/>
        </w:tabs>
        <w:spacing w:before="39" w:line="237" w:lineRule="auto"/>
        <w:ind w:right="1318"/>
        <w:rPr>
          <w:sz w:val="26"/>
        </w:rPr>
      </w:pPr>
      <w:r>
        <w:rPr>
          <w:sz w:val="26"/>
        </w:rPr>
        <w:t>Manypiconetswitho</w:t>
      </w:r>
      <w:r>
        <w:rPr>
          <w:sz w:val="26"/>
        </w:rPr>
        <w:t xml:space="preserve">verlappingcoveragecanexistsimultaneously,called </w:t>
      </w:r>
      <w:r>
        <w:rPr>
          <w:spacing w:val="-2"/>
          <w:sz w:val="26"/>
        </w:rPr>
        <w:t>Scatternet.</w:t>
      </w:r>
    </w:p>
    <w:p w:rsidR="00B97D84" w:rsidRDefault="000E2354">
      <w:pPr>
        <w:pStyle w:val="ListParagraph"/>
        <w:numPr>
          <w:ilvl w:val="1"/>
          <w:numId w:val="126"/>
        </w:numPr>
        <w:tabs>
          <w:tab w:val="left" w:pos="2201"/>
        </w:tabs>
        <w:spacing w:before="1" w:line="318" w:lineRule="exact"/>
        <w:ind w:left="2201" w:hanging="273"/>
        <w:rPr>
          <w:sz w:val="26"/>
        </w:rPr>
      </w:pPr>
      <w:r>
        <w:rPr>
          <w:sz w:val="26"/>
        </w:rPr>
        <w:t>Asecondarystationinonepiconetcanbetheprimaryinanother</w:t>
      </w:r>
      <w:r>
        <w:rPr>
          <w:spacing w:val="-2"/>
          <w:sz w:val="26"/>
        </w:rPr>
        <w:t>piconet.</w:t>
      </w:r>
    </w:p>
    <w:p w:rsidR="00B97D84" w:rsidRDefault="000E2354">
      <w:pPr>
        <w:pStyle w:val="ListParagraph"/>
        <w:numPr>
          <w:ilvl w:val="1"/>
          <w:numId w:val="126"/>
        </w:numPr>
        <w:tabs>
          <w:tab w:val="left" w:pos="2202"/>
        </w:tabs>
        <w:ind w:right="1298"/>
        <w:jc w:val="both"/>
        <w:rPr>
          <w:sz w:val="26"/>
        </w:rPr>
      </w:pPr>
      <w:r>
        <w:rPr>
          <w:sz w:val="26"/>
        </w:rPr>
        <w:t>This station can receive messages from the primary in the first piconet (as a secondary)and, actingasaprimary, deliverthemto</w:t>
      </w:r>
      <w:r>
        <w:rPr>
          <w:sz w:val="26"/>
        </w:rPr>
        <w:t xml:space="preserve">secondariesinthesecond </w:t>
      </w:r>
      <w:r>
        <w:rPr>
          <w:spacing w:val="-2"/>
          <w:sz w:val="26"/>
        </w:rPr>
        <w:t>piconet.</w:t>
      </w:r>
    </w:p>
    <w:p w:rsidR="00B97D84" w:rsidRDefault="000E2354">
      <w:pPr>
        <w:pStyle w:val="ListParagraph"/>
        <w:numPr>
          <w:ilvl w:val="1"/>
          <w:numId w:val="126"/>
        </w:numPr>
        <w:tabs>
          <w:tab w:val="left" w:pos="2201"/>
        </w:tabs>
        <w:ind w:left="2201" w:hanging="273"/>
        <w:jc w:val="both"/>
        <w:rPr>
          <w:sz w:val="26"/>
        </w:rPr>
      </w:pPr>
      <w:r>
        <w:rPr>
          <w:noProof/>
          <w:sz w:val="26"/>
          <w:lang w:bidi="hi-IN"/>
        </w:rPr>
        <w:drawing>
          <wp:anchor distT="0" distB="0" distL="0" distR="0" simplePos="0" relativeHeight="487725568" behindDoc="1" locked="0" layoutInCell="1" allowOverlap="1">
            <wp:simplePos x="0" y="0"/>
            <wp:positionH relativeFrom="page">
              <wp:posOffset>2353945</wp:posOffset>
            </wp:positionH>
            <wp:positionV relativeFrom="paragraph">
              <wp:posOffset>232371</wp:posOffset>
            </wp:positionV>
            <wp:extent cx="3416803" cy="1431607"/>
            <wp:effectExtent l="0" t="0" r="0" b="0"/>
            <wp:wrapTopAndBottom/>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224" cstate="print"/>
                    <a:stretch>
                      <a:fillRect/>
                    </a:stretch>
                  </pic:blipFill>
                  <pic:spPr>
                    <a:xfrm>
                      <a:off x="0" y="0"/>
                      <a:ext cx="3416803" cy="1431607"/>
                    </a:xfrm>
                    <a:prstGeom prst="rect">
                      <a:avLst/>
                    </a:prstGeom>
                  </pic:spPr>
                </pic:pic>
              </a:graphicData>
            </a:graphic>
          </wp:anchor>
        </w:drawing>
      </w:r>
      <w:r>
        <w:rPr>
          <w:sz w:val="26"/>
        </w:rPr>
        <w:t>Astationcanbeamemberoftwo</w:t>
      </w:r>
      <w:r>
        <w:rPr>
          <w:spacing w:val="-2"/>
          <w:sz w:val="26"/>
        </w:rPr>
        <w:t>piconets.</w:t>
      </w:r>
    </w:p>
    <w:p w:rsidR="00B97D84" w:rsidRDefault="000E2354">
      <w:pPr>
        <w:pStyle w:val="ListParagraph"/>
        <w:numPr>
          <w:ilvl w:val="1"/>
          <w:numId w:val="126"/>
        </w:numPr>
        <w:tabs>
          <w:tab w:val="left" w:pos="2201"/>
          <w:tab w:val="left" w:pos="2207"/>
        </w:tabs>
        <w:spacing w:line="237" w:lineRule="auto"/>
        <w:ind w:left="2207" w:right="1317"/>
        <w:rPr>
          <w:sz w:val="26"/>
        </w:rPr>
      </w:pPr>
      <w:r>
        <w:rPr>
          <w:sz w:val="26"/>
        </w:rPr>
        <w:t>Intheexamplegivenbelow,therearetwopiconets,inwhichoneslaveparticipates in two different piconets.</w:t>
      </w:r>
    </w:p>
    <w:p w:rsidR="00B97D84" w:rsidRDefault="000E2354">
      <w:pPr>
        <w:pStyle w:val="ListParagraph"/>
        <w:numPr>
          <w:ilvl w:val="1"/>
          <w:numId w:val="126"/>
        </w:numPr>
        <w:tabs>
          <w:tab w:val="left" w:pos="2206"/>
        </w:tabs>
        <w:spacing w:line="318" w:lineRule="exact"/>
        <w:ind w:left="2206" w:hanging="273"/>
        <w:rPr>
          <w:sz w:val="26"/>
        </w:rPr>
      </w:pPr>
      <w:r>
        <w:rPr>
          <w:sz w:val="26"/>
        </w:rPr>
        <w:t>Masterofonepiconetcannotactasthemasterofanother</w:t>
      </w:r>
      <w:r>
        <w:rPr>
          <w:spacing w:val="-2"/>
          <w:sz w:val="26"/>
        </w:rPr>
        <w:t>piconet.</w:t>
      </w:r>
    </w:p>
    <w:p w:rsidR="00B97D84" w:rsidRDefault="000E2354">
      <w:pPr>
        <w:pStyle w:val="ListParagraph"/>
        <w:numPr>
          <w:ilvl w:val="1"/>
          <w:numId w:val="126"/>
        </w:numPr>
        <w:tabs>
          <w:tab w:val="left" w:pos="2201"/>
        </w:tabs>
        <w:spacing w:line="318" w:lineRule="exact"/>
        <w:ind w:left="2201" w:hanging="273"/>
        <w:rPr>
          <w:sz w:val="26"/>
        </w:rPr>
      </w:pPr>
      <w:r>
        <w:rPr>
          <w:sz w:val="26"/>
        </w:rPr>
        <w:t>ButtheMasterofonepiconetcanactasaS</w:t>
      </w:r>
      <w:r>
        <w:rPr>
          <w:sz w:val="26"/>
        </w:rPr>
        <w:t>laveinanother</w:t>
      </w:r>
      <w:r>
        <w:rPr>
          <w:spacing w:val="-2"/>
          <w:sz w:val="26"/>
        </w:rPr>
        <w:t>piconet</w:t>
      </w:r>
    </w:p>
    <w:p w:rsidR="00B97D84" w:rsidRDefault="000E2354">
      <w:pPr>
        <w:pStyle w:val="BodyText"/>
        <w:spacing w:before="77"/>
        <w:rPr>
          <w:sz w:val="20"/>
        </w:rPr>
      </w:pPr>
      <w:r>
        <w:rPr>
          <w:noProof/>
          <w:sz w:val="20"/>
          <w:lang w:bidi="hi-IN"/>
        </w:rPr>
        <w:drawing>
          <wp:anchor distT="0" distB="0" distL="0" distR="0" simplePos="0" relativeHeight="487726080" behindDoc="1" locked="0" layoutInCell="1" allowOverlap="1">
            <wp:simplePos x="0" y="0"/>
            <wp:positionH relativeFrom="page">
              <wp:posOffset>2865754</wp:posOffset>
            </wp:positionH>
            <wp:positionV relativeFrom="paragraph">
              <wp:posOffset>210724</wp:posOffset>
            </wp:positionV>
            <wp:extent cx="2174312" cy="1606296"/>
            <wp:effectExtent l="0" t="0" r="0" b="0"/>
            <wp:wrapTopAndBottom/>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225" cstate="print"/>
                    <a:stretch>
                      <a:fillRect/>
                    </a:stretch>
                  </pic:blipFill>
                  <pic:spPr>
                    <a:xfrm>
                      <a:off x="0" y="0"/>
                      <a:ext cx="2174312" cy="1606296"/>
                    </a:xfrm>
                    <a:prstGeom prst="rect">
                      <a:avLst/>
                    </a:prstGeom>
                  </pic:spPr>
                </pic:pic>
              </a:graphicData>
            </a:graphic>
          </wp:anchor>
        </w:drawing>
      </w:r>
    </w:p>
    <w:p w:rsidR="00B97D84" w:rsidRDefault="00B97D84">
      <w:pPr>
        <w:pStyle w:val="BodyText"/>
        <w:rPr>
          <w:sz w:val="20"/>
        </w:rPr>
        <w:sectPr w:rsidR="00B97D84">
          <w:headerReference w:type="default" r:id="rId226"/>
          <w:footerReference w:type="default" r:id="rId227"/>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pPr>
    </w:p>
    <w:p w:rsidR="00B97D84" w:rsidRDefault="00B97D84">
      <w:pPr>
        <w:pStyle w:val="Heading7"/>
        <w:ind w:left="1659"/>
      </w:pPr>
      <w:r>
        <w:pict>
          <v:shape id="docshape302" o:spid="_x0000_s1506" style="position:absolute;left:0;text-align:left;margin-left:88.55pt;margin-top:-19.55pt;width:436.3pt;height:4.45pt;z-index:15868928;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bookmarkStart w:id="209" w:name="BLUETOOTH_LAYERS"/>
      <w:bookmarkEnd w:id="209"/>
      <w:r w:rsidR="000E2354">
        <w:rPr>
          <w:spacing w:val="-2"/>
        </w:rPr>
        <w:t>BLUETOOTHLAYERS</w:t>
      </w:r>
    </w:p>
    <w:p w:rsidR="00B97D84" w:rsidRDefault="000E2354">
      <w:pPr>
        <w:pStyle w:val="BodyText"/>
        <w:spacing w:before="21"/>
        <w:rPr>
          <w:b/>
          <w:sz w:val="20"/>
        </w:rPr>
      </w:pPr>
      <w:r>
        <w:rPr>
          <w:b/>
          <w:noProof/>
          <w:sz w:val="20"/>
          <w:lang w:bidi="hi-IN"/>
        </w:rPr>
        <w:drawing>
          <wp:anchor distT="0" distB="0" distL="0" distR="0" simplePos="0" relativeHeight="487727104" behindDoc="1" locked="0" layoutInCell="1" allowOverlap="1">
            <wp:simplePos x="0" y="0"/>
            <wp:positionH relativeFrom="page">
              <wp:posOffset>2471420</wp:posOffset>
            </wp:positionH>
            <wp:positionV relativeFrom="paragraph">
              <wp:posOffset>174625</wp:posOffset>
            </wp:positionV>
            <wp:extent cx="2770112" cy="1447800"/>
            <wp:effectExtent l="0" t="0" r="0" b="0"/>
            <wp:wrapTopAndBottom/>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228" cstate="print"/>
                    <a:stretch>
                      <a:fillRect/>
                    </a:stretch>
                  </pic:blipFill>
                  <pic:spPr>
                    <a:xfrm>
                      <a:off x="0" y="0"/>
                      <a:ext cx="2770112" cy="1447800"/>
                    </a:xfrm>
                    <a:prstGeom prst="rect">
                      <a:avLst/>
                    </a:prstGeom>
                  </pic:spPr>
                </pic:pic>
              </a:graphicData>
            </a:graphic>
          </wp:anchor>
        </w:drawing>
      </w:r>
    </w:p>
    <w:p w:rsidR="00B97D84" w:rsidRDefault="000E2354">
      <w:pPr>
        <w:pStyle w:val="Heading8"/>
        <w:spacing w:before="176" w:line="294" w:lineRule="exact"/>
        <w:ind w:left="1659"/>
        <w:jc w:val="both"/>
      </w:pPr>
      <w:r>
        <w:t>Radio</w:t>
      </w:r>
      <w:r>
        <w:rPr>
          <w:spacing w:val="-2"/>
        </w:rPr>
        <w:t>Layer</w:t>
      </w:r>
    </w:p>
    <w:p w:rsidR="00B97D84" w:rsidRDefault="000E2354">
      <w:pPr>
        <w:pStyle w:val="ListParagraph"/>
        <w:numPr>
          <w:ilvl w:val="2"/>
          <w:numId w:val="126"/>
        </w:numPr>
        <w:tabs>
          <w:tab w:val="left" w:pos="2380"/>
        </w:tabs>
        <w:spacing w:line="237" w:lineRule="auto"/>
        <w:ind w:right="1310"/>
        <w:jc w:val="both"/>
        <w:rPr>
          <w:sz w:val="26"/>
        </w:rPr>
      </w:pPr>
      <w:r>
        <w:rPr>
          <w:sz w:val="26"/>
        </w:rPr>
        <w:t xml:space="preserve">The radio layer is roughly equivalent to the physical layer of the Internet </w:t>
      </w:r>
      <w:r>
        <w:rPr>
          <w:spacing w:val="-2"/>
          <w:sz w:val="26"/>
        </w:rPr>
        <w:t>model.</w:t>
      </w:r>
    </w:p>
    <w:p w:rsidR="00B97D84" w:rsidRDefault="000E2354">
      <w:pPr>
        <w:pStyle w:val="ListParagraph"/>
        <w:numPr>
          <w:ilvl w:val="2"/>
          <w:numId w:val="126"/>
        </w:numPr>
        <w:tabs>
          <w:tab w:val="left" w:pos="2380"/>
        </w:tabs>
        <w:ind w:right="1293"/>
        <w:jc w:val="both"/>
        <w:rPr>
          <w:sz w:val="26"/>
        </w:rPr>
      </w:pPr>
      <w:r>
        <w:rPr>
          <w:sz w:val="26"/>
        </w:rPr>
        <w:t xml:space="preserve">Bluetooth uses the </w:t>
      </w:r>
      <w:r>
        <w:rPr>
          <w:b/>
          <w:sz w:val="26"/>
        </w:rPr>
        <w:t xml:space="preserve">frequency-hopping spread spectrum (FHSS) </w:t>
      </w:r>
      <w:r>
        <w:rPr>
          <w:sz w:val="26"/>
        </w:rPr>
        <w:t xml:space="preserve">method in the physical layer to avoid interference from other devices or other </w:t>
      </w:r>
      <w:r>
        <w:rPr>
          <w:spacing w:val="-2"/>
          <w:sz w:val="26"/>
        </w:rPr>
        <w:t>networks.</w:t>
      </w:r>
    </w:p>
    <w:p w:rsidR="00B97D84" w:rsidRDefault="000E2354">
      <w:pPr>
        <w:pStyle w:val="ListParagraph"/>
        <w:numPr>
          <w:ilvl w:val="2"/>
          <w:numId w:val="126"/>
        </w:numPr>
        <w:tabs>
          <w:tab w:val="left" w:pos="2380"/>
        </w:tabs>
        <w:spacing w:before="2" w:line="237" w:lineRule="auto"/>
        <w:ind w:right="1298"/>
        <w:jc w:val="both"/>
        <w:rPr>
          <w:sz w:val="26"/>
        </w:rPr>
      </w:pPr>
      <w:r>
        <w:rPr>
          <w:sz w:val="26"/>
        </w:rPr>
        <w:t>Bluetooth hops 1600 times per second, which means that each device changes its modulation frequency 1600 times per second.</w:t>
      </w:r>
    </w:p>
    <w:p w:rsidR="00B97D84" w:rsidRDefault="000E2354">
      <w:pPr>
        <w:pStyle w:val="ListParagraph"/>
        <w:numPr>
          <w:ilvl w:val="2"/>
          <w:numId w:val="126"/>
        </w:numPr>
        <w:tabs>
          <w:tab w:val="left" w:pos="2380"/>
        </w:tabs>
        <w:spacing w:line="242" w:lineRule="auto"/>
        <w:ind w:right="1298"/>
        <w:jc w:val="both"/>
        <w:rPr>
          <w:sz w:val="26"/>
        </w:rPr>
      </w:pPr>
      <w:r>
        <w:rPr>
          <w:sz w:val="26"/>
        </w:rPr>
        <w:t>Tot</w:t>
      </w:r>
      <w:r>
        <w:rPr>
          <w:sz w:val="26"/>
        </w:rPr>
        <w:t>ransformbitstoasignal,Bluetoothusesa sophisticated versionofFSK, called GFSK.</w:t>
      </w:r>
    </w:p>
    <w:p w:rsidR="00B97D84" w:rsidRDefault="00B97D84">
      <w:pPr>
        <w:pStyle w:val="BodyText"/>
        <w:spacing w:before="152"/>
      </w:pPr>
    </w:p>
    <w:p w:rsidR="00B97D84" w:rsidRDefault="000E2354">
      <w:pPr>
        <w:pStyle w:val="Heading8"/>
        <w:ind w:left="1659"/>
      </w:pPr>
      <w:bookmarkStart w:id="210" w:name="Baseband_Layer"/>
      <w:bookmarkEnd w:id="210"/>
      <w:r>
        <w:t>Baseband</w:t>
      </w:r>
      <w:r>
        <w:rPr>
          <w:spacing w:val="-2"/>
        </w:rPr>
        <w:t>Layer</w:t>
      </w:r>
    </w:p>
    <w:p w:rsidR="00B97D84" w:rsidRDefault="000E2354">
      <w:pPr>
        <w:pStyle w:val="ListParagraph"/>
        <w:numPr>
          <w:ilvl w:val="2"/>
          <w:numId w:val="126"/>
        </w:numPr>
        <w:tabs>
          <w:tab w:val="left" w:pos="2379"/>
        </w:tabs>
        <w:spacing w:before="139" w:line="318" w:lineRule="exact"/>
        <w:ind w:left="2379" w:hanging="359"/>
        <w:rPr>
          <w:sz w:val="26"/>
        </w:rPr>
      </w:pPr>
      <w:r>
        <w:rPr>
          <w:sz w:val="26"/>
        </w:rPr>
        <w:t>ThebasebandlayerisroughlyequivalenttotheMACsublayerin</w:t>
      </w:r>
      <w:r>
        <w:rPr>
          <w:spacing w:val="-2"/>
          <w:sz w:val="26"/>
        </w:rPr>
        <w:t>LANs.</w:t>
      </w:r>
    </w:p>
    <w:p w:rsidR="00B97D84" w:rsidRDefault="000E2354">
      <w:pPr>
        <w:pStyle w:val="ListParagraph"/>
        <w:numPr>
          <w:ilvl w:val="2"/>
          <w:numId w:val="126"/>
        </w:numPr>
        <w:tabs>
          <w:tab w:val="left" w:pos="2379"/>
        </w:tabs>
        <w:spacing w:line="318" w:lineRule="exact"/>
        <w:ind w:left="2379" w:hanging="359"/>
        <w:rPr>
          <w:sz w:val="26"/>
        </w:rPr>
      </w:pPr>
      <w:r>
        <w:rPr>
          <w:sz w:val="26"/>
        </w:rPr>
        <w:t>Theaccessmethodis</w:t>
      </w:r>
      <w:r>
        <w:rPr>
          <w:spacing w:val="-2"/>
          <w:sz w:val="26"/>
        </w:rPr>
        <w:t>TDMA.</w:t>
      </w:r>
    </w:p>
    <w:p w:rsidR="00B97D84" w:rsidRDefault="000E2354">
      <w:pPr>
        <w:pStyle w:val="ListParagraph"/>
        <w:numPr>
          <w:ilvl w:val="2"/>
          <w:numId w:val="126"/>
        </w:numPr>
        <w:tabs>
          <w:tab w:val="left" w:pos="2380"/>
        </w:tabs>
        <w:spacing w:before="8" w:line="235" w:lineRule="auto"/>
        <w:ind w:right="1307"/>
        <w:rPr>
          <w:sz w:val="26"/>
        </w:rPr>
      </w:pPr>
      <w:r>
        <w:rPr>
          <w:sz w:val="26"/>
        </w:rPr>
        <w:t>Theprimaryandsecondarystationscommunicatewitheachother</w:t>
      </w:r>
      <w:r>
        <w:rPr>
          <w:sz w:val="26"/>
        </w:rPr>
        <w:t>using time slots. The length of a time slot is exactly 625 µs.</w:t>
      </w:r>
    </w:p>
    <w:p w:rsidR="00B97D84" w:rsidRDefault="000E2354">
      <w:pPr>
        <w:pStyle w:val="ListParagraph"/>
        <w:numPr>
          <w:ilvl w:val="2"/>
          <w:numId w:val="126"/>
        </w:numPr>
        <w:tabs>
          <w:tab w:val="left" w:pos="2380"/>
        </w:tabs>
        <w:spacing w:line="242" w:lineRule="auto"/>
        <w:ind w:right="1375"/>
        <w:rPr>
          <w:sz w:val="26"/>
        </w:rPr>
      </w:pPr>
      <w:r>
        <w:rPr>
          <w:sz w:val="26"/>
        </w:rPr>
        <w:t>During thattime, a primary sends a frame to a secondary, or a secondarysends a frame to the primary.</w:t>
      </w:r>
    </w:p>
    <w:p w:rsidR="00B97D84" w:rsidRDefault="00B97D84">
      <w:pPr>
        <w:pStyle w:val="BodyText"/>
        <w:spacing w:before="152"/>
      </w:pPr>
    </w:p>
    <w:p w:rsidR="00B97D84" w:rsidRDefault="000E2354">
      <w:pPr>
        <w:pStyle w:val="Heading7"/>
        <w:spacing w:line="294" w:lineRule="exact"/>
        <w:ind w:left="1659"/>
      </w:pPr>
      <w:bookmarkStart w:id="211" w:name="L2CAP"/>
      <w:bookmarkEnd w:id="211"/>
      <w:r>
        <w:rPr>
          <w:spacing w:val="-2"/>
        </w:rPr>
        <w:t>L2CAP</w:t>
      </w:r>
    </w:p>
    <w:p w:rsidR="00B97D84" w:rsidRDefault="000E2354">
      <w:pPr>
        <w:pStyle w:val="ListParagraph"/>
        <w:numPr>
          <w:ilvl w:val="2"/>
          <w:numId w:val="126"/>
        </w:numPr>
        <w:tabs>
          <w:tab w:val="left" w:pos="2380"/>
        </w:tabs>
        <w:spacing w:line="237" w:lineRule="auto"/>
        <w:ind w:right="1312"/>
        <w:rPr>
          <w:sz w:val="26"/>
        </w:rPr>
      </w:pPr>
      <w:r>
        <w:rPr>
          <w:sz w:val="26"/>
        </w:rPr>
        <w:t xml:space="preserve">The </w:t>
      </w:r>
      <w:r>
        <w:rPr>
          <w:b/>
          <w:sz w:val="26"/>
        </w:rPr>
        <w:t xml:space="preserve">Logical Link Control and Adaptation Protocol, </w:t>
      </w:r>
      <w:r>
        <w:rPr>
          <w:sz w:val="26"/>
        </w:rPr>
        <w:t xml:space="preserve">or </w:t>
      </w:r>
      <w:r>
        <w:rPr>
          <w:b/>
          <w:sz w:val="26"/>
        </w:rPr>
        <w:t xml:space="preserve">L2CAP </w:t>
      </w:r>
      <w:r>
        <w:rPr>
          <w:sz w:val="26"/>
        </w:rPr>
        <w:t>(L2 here means LL) is equivalent to the LLC sublayer in LANs.</w:t>
      </w:r>
    </w:p>
    <w:p w:rsidR="00B97D84" w:rsidRDefault="000E2354">
      <w:pPr>
        <w:pStyle w:val="ListParagraph"/>
        <w:numPr>
          <w:ilvl w:val="2"/>
          <w:numId w:val="126"/>
        </w:numPr>
        <w:tabs>
          <w:tab w:val="left" w:pos="2379"/>
        </w:tabs>
        <w:spacing w:before="3" w:line="318" w:lineRule="exact"/>
        <w:ind w:left="2379" w:hanging="359"/>
        <w:rPr>
          <w:sz w:val="26"/>
        </w:rPr>
      </w:pPr>
      <w:r>
        <w:rPr>
          <w:sz w:val="26"/>
        </w:rPr>
        <w:t>ItisusedfordataexchangeonanACL</w:t>
      </w:r>
      <w:r>
        <w:rPr>
          <w:spacing w:val="-2"/>
          <w:sz w:val="26"/>
        </w:rPr>
        <w:t>link.</w:t>
      </w:r>
    </w:p>
    <w:p w:rsidR="00B97D84" w:rsidRDefault="000E2354">
      <w:pPr>
        <w:pStyle w:val="ListParagraph"/>
        <w:numPr>
          <w:ilvl w:val="2"/>
          <w:numId w:val="126"/>
        </w:numPr>
        <w:tabs>
          <w:tab w:val="left" w:pos="2379"/>
        </w:tabs>
        <w:spacing w:line="317" w:lineRule="exact"/>
        <w:ind w:left="2379" w:hanging="359"/>
        <w:rPr>
          <w:sz w:val="26"/>
        </w:rPr>
      </w:pPr>
      <w:r>
        <w:rPr>
          <w:sz w:val="26"/>
        </w:rPr>
        <w:t>SCOchannelsdonotuse</w:t>
      </w:r>
      <w:r>
        <w:rPr>
          <w:spacing w:val="-2"/>
          <w:sz w:val="26"/>
        </w:rPr>
        <w:t>L2CAP.</w:t>
      </w:r>
    </w:p>
    <w:p w:rsidR="00B97D84" w:rsidRDefault="000E2354">
      <w:pPr>
        <w:pStyle w:val="ListParagraph"/>
        <w:numPr>
          <w:ilvl w:val="2"/>
          <w:numId w:val="126"/>
        </w:numPr>
        <w:tabs>
          <w:tab w:val="left" w:pos="2380"/>
          <w:tab w:val="left" w:pos="5419"/>
        </w:tabs>
        <w:ind w:right="1319"/>
        <w:rPr>
          <w:sz w:val="26"/>
        </w:rPr>
      </w:pPr>
      <w:r>
        <w:rPr>
          <w:sz w:val="26"/>
        </w:rPr>
        <w:t>TheL2CAPfunctionsare</w:t>
      </w:r>
      <w:r>
        <w:rPr>
          <w:sz w:val="26"/>
        </w:rPr>
        <w:tab/>
        <w:t>:multiplexing,segmentationandreassembly, quality of service (QoS), and group management.</w:t>
      </w:r>
    </w:p>
    <w:p w:rsidR="00B97D84" w:rsidRDefault="00B97D84">
      <w:pPr>
        <w:pStyle w:val="BodyText"/>
        <w:spacing w:before="224"/>
        <w:rPr>
          <w:sz w:val="20"/>
        </w:rPr>
      </w:pPr>
      <w:r>
        <w:rPr>
          <w:sz w:val="20"/>
        </w:rPr>
        <w:pict>
          <v:rect id="docshape303" o:spid="_x0000_s1505" style="position:absolute;margin-left:88.6pt;margin-top:23.9pt;width:436.3pt;height:1.45pt;z-index:-15588864;mso-wrap-distance-left:0;mso-wrap-distance-right:0;mso-position-horizontal-relative:page" fillcolor="black" stroked="f">
            <w10:wrap type="topAndBottom" anchorx="page"/>
          </v:rect>
        </w:pict>
      </w:r>
    </w:p>
    <w:p w:rsidR="00B97D84" w:rsidRDefault="00B97D84">
      <w:pPr>
        <w:pStyle w:val="BodyText"/>
        <w:rPr>
          <w:sz w:val="20"/>
        </w:rPr>
        <w:sectPr w:rsidR="00B97D84">
          <w:headerReference w:type="default" r:id="rId229"/>
          <w:footerReference w:type="default" r:id="rId230"/>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120" w:after="1"/>
        <w:rPr>
          <w:sz w:val="20"/>
        </w:rPr>
      </w:pPr>
    </w:p>
    <w:p w:rsidR="00B97D84" w:rsidRDefault="00B97D84">
      <w:pPr>
        <w:pStyle w:val="BodyText"/>
        <w:ind w:left="1631"/>
        <w:rPr>
          <w:sz w:val="20"/>
        </w:rPr>
      </w:pPr>
      <w:r>
        <w:rPr>
          <w:sz w:val="20"/>
        </w:rPr>
      </w:r>
      <w:r>
        <w:rPr>
          <w:sz w:val="20"/>
        </w:rPr>
        <w:pict>
          <v:shape id="docshape306" o:spid="_x0000_s1504" type="#_x0000_t202" style="width:436.5pt;height:18pt;mso-position-horizontal-relative:char;mso-position-vertical-relative:line" fillcolor="#bdbdbd" stroked="f">
            <v:textbox inset="0,0,0,0">
              <w:txbxContent>
                <w:p w:rsidR="00B97D84" w:rsidRDefault="000E2354">
                  <w:pPr>
                    <w:tabs>
                      <w:tab w:val="left" w:pos="2962"/>
                      <w:tab w:val="left" w:pos="8729"/>
                    </w:tabs>
                    <w:spacing w:before="12"/>
                    <w:ind w:left="2285" w:right="-15"/>
                    <w:rPr>
                      <w:b/>
                      <w:color w:val="000000"/>
                      <w:sz w:val="30"/>
                    </w:rPr>
                  </w:pPr>
                  <w:bookmarkStart w:id="212" w:name="11._CONNECTING_DEVICES"/>
                  <w:bookmarkEnd w:id="212"/>
                  <w:r>
                    <w:rPr>
                      <w:b/>
                      <w:color w:val="000000"/>
                      <w:spacing w:val="-5"/>
                      <w:sz w:val="30"/>
                    </w:rPr>
                    <w:t>11.</w:t>
                  </w:r>
                  <w:r>
                    <w:rPr>
                      <w:b/>
                      <w:color w:val="000000"/>
                      <w:sz w:val="30"/>
                    </w:rPr>
                    <w:tab/>
                  </w:r>
                  <w:r>
                    <w:rPr>
                      <w:b/>
                      <w:color w:val="000000"/>
                      <w:spacing w:val="-2"/>
                      <w:sz w:val="30"/>
                      <w:u w:val="single"/>
                    </w:rPr>
                    <w:t>CONNECTINGDEVICES</w:t>
                  </w:r>
                  <w:r>
                    <w:rPr>
                      <w:b/>
                      <w:color w:val="000000"/>
                      <w:sz w:val="30"/>
                      <w:u w:val="single"/>
                    </w:rPr>
                    <w:tab/>
                  </w:r>
                </w:p>
              </w:txbxContent>
            </v:textbox>
            <w10:wrap type="none"/>
            <w10:anchorlock/>
          </v:shape>
        </w:pict>
      </w:r>
    </w:p>
    <w:p w:rsidR="00B97D84" w:rsidRDefault="00B97D84">
      <w:pPr>
        <w:pStyle w:val="ListParagraph"/>
        <w:numPr>
          <w:ilvl w:val="2"/>
          <w:numId w:val="126"/>
        </w:numPr>
        <w:tabs>
          <w:tab w:val="left" w:pos="2380"/>
        </w:tabs>
        <w:spacing w:before="151" w:line="235" w:lineRule="auto"/>
        <w:ind w:right="1316"/>
        <w:rPr>
          <w:sz w:val="26"/>
        </w:rPr>
      </w:pPr>
      <w:r>
        <w:rPr>
          <w:sz w:val="26"/>
        </w:rPr>
        <w:pict>
          <v:shape id="docshape307" o:spid="_x0000_s1503" style="position:absolute;left:0;text-align:left;margin-left:88.55pt;margin-top:-37.75pt;width:436.3pt;height:4.45pt;z-index:15870464;mso-position-horizontal-relative:page" coordorigin="1771,-755" coordsize="8726,89" o:spt="100" adj="0,,0" path="m10497,-726r-8726,l1771,-666r8726,l10497,-726xm10497,-755r-8726,l1771,-741r8726,l10497,-755xe" fillcolor="#602221" stroked="f">
            <v:stroke joinstyle="round"/>
            <v:formulas/>
            <v:path arrowok="t" o:connecttype="segments"/>
            <w10:wrap anchorx="page"/>
          </v:shape>
        </w:pict>
      </w:r>
      <w:r w:rsidR="000E2354">
        <w:rPr>
          <w:sz w:val="26"/>
        </w:rPr>
        <w:t>Connectingdevices are used toconnecthoststogetherto make anetworkor to connect networks together to make an internet.</w:t>
      </w:r>
    </w:p>
    <w:p w:rsidR="00B97D84" w:rsidRDefault="000E2354">
      <w:pPr>
        <w:pStyle w:val="ListParagraph"/>
        <w:numPr>
          <w:ilvl w:val="2"/>
          <w:numId w:val="126"/>
        </w:numPr>
        <w:tabs>
          <w:tab w:val="left" w:pos="2379"/>
        </w:tabs>
        <w:spacing w:before="5"/>
        <w:ind w:left="2379" w:hanging="359"/>
        <w:rPr>
          <w:sz w:val="26"/>
        </w:rPr>
      </w:pPr>
      <w:r>
        <w:rPr>
          <w:sz w:val="26"/>
        </w:rPr>
        <w:t>ConnectingdevicescanoperateindifferentlayersoftheInternet</w:t>
      </w:r>
      <w:r>
        <w:rPr>
          <w:spacing w:val="-2"/>
          <w:sz w:val="26"/>
        </w:rPr>
        <w:t>model.</w:t>
      </w:r>
    </w:p>
    <w:p w:rsidR="00B97D84" w:rsidRDefault="000E2354">
      <w:pPr>
        <w:pStyle w:val="BodyText"/>
        <w:spacing w:before="1"/>
        <w:rPr>
          <w:sz w:val="9"/>
        </w:rPr>
      </w:pPr>
      <w:r>
        <w:rPr>
          <w:noProof/>
          <w:sz w:val="9"/>
          <w:lang w:bidi="hi-IN"/>
        </w:rPr>
        <w:drawing>
          <wp:anchor distT="0" distB="0" distL="0" distR="0" simplePos="0" relativeHeight="487729152" behindDoc="1" locked="0" layoutInCell="1" allowOverlap="1">
            <wp:simplePos x="0" y="0"/>
            <wp:positionH relativeFrom="page">
              <wp:posOffset>2003425</wp:posOffset>
            </wp:positionH>
            <wp:positionV relativeFrom="paragraph">
              <wp:posOffset>82121</wp:posOffset>
            </wp:positionV>
            <wp:extent cx="3808036" cy="1676400"/>
            <wp:effectExtent l="0" t="0" r="0" b="0"/>
            <wp:wrapTopAndBottom/>
            <wp:docPr id="535" name="Image 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r:embed="rId231" cstate="print"/>
                    <a:stretch>
                      <a:fillRect/>
                    </a:stretch>
                  </pic:blipFill>
                  <pic:spPr>
                    <a:xfrm>
                      <a:off x="0" y="0"/>
                      <a:ext cx="3808036" cy="1676400"/>
                    </a:xfrm>
                    <a:prstGeom prst="rect">
                      <a:avLst/>
                    </a:prstGeom>
                  </pic:spPr>
                </pic:pic>
              </a:graphicData>
            </a:graphic>
          </wp:anchor>
        </w:drawing>
      </w:r>
    </w:p>
    <w:p w:rsidR="00B97D84" w:rsidRDefault="000E2354">
      <w:pPr>
        <w:pStyle w:val="ListParagraph"/>
        <w:numPr>
          <w:ilvl w:val="2"/>
          <w:numId w:val="126"/>
        </w:numPr>
        <w:tabs>
          <w:tab w:val="left" w:pos="2380"/>
        </w:tabs>
        <w:spacing w:before="47" w:after="4" w:line="242" w:lineRule="auto"/>
        <w:ind w:right="1307"/>
        <w:rPr>
          <w:sz w:val="26"/>
        </w:rPr>
      </w:pPr>
      <w:r>
        <w:rPr>
          <w:sz w:val="26"/>
        </w:rPr>
        <w:t xml:space="preserve">Connectingdevices are divided into </w:t>
      </w:r>
      <w:r>
        <w:rPr>
          <w:sz w:val="26"/>
        </w:rPr>
        <w:t>five different categories on the basis of layers in which they operate in the network.</w:t>
      </w:r>
    </w:p>
    <w:p w:rsidR="00B97D84" w:rsidRDefault="000E2354">
      <w:pPr>
        <w:pStyle w:val="BodyText"/>
        <w:ind w:left="3682"/>
        <w:rPr>
          <w:sz w:val="20"/>
        </w:rPr>
      </w:pPr>
      <w:r>
        <w:rPr>
          <w:noProof/>
          <w:sz w:val="20"/>
          <w:lang w:bidi="hi-IN"/>
        </w:rPr>
        <w:drawing>
          <wp:inline distT="0" distB="0" distL="0" distR="0">
            <wp:extent cx="2923776" cy="3209544"/>
            <wp:effectExtent l="0" t="0" r="0" b="0"/>
            <wp:docPr id="536" name="Image 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r:embed="rId232" cstate="print"/>
                    <a:stretch>
                      <a:fillRect/>
                    </a:stretch>
                  </pic:blipFill>
                  <pic:spPr>
                    <a:xfrm>
                      <a:off x="0" y="0"/>
                      <a:ext cx="2923776" cy="3209544"/>
                    </a:xfrm>
                    <a:prstGeom prst="rect">
                      <a:avLst/>
                    </a:prstGeom>
                  </pic:spPr>
                </pic:pic>
              </a:graphicData>
            </a:graphic>
          </wp:inline>
        </w:drawing>
      </w:r>
    </w:p>
    <w:p w:rsidR="00B97D84" w:rsidRDefault="00B97D84">
      <w:pPr>
        <w:pStyle w:val="BodyText"/>
      </w:pPr>
    </w:p>
    <w:p w:rsidR="00B97D84" w:rsidRDefault="00B97D84">
      <w:pPr>
        <w:pStyle w:val="BodyText"/>
        <w:spacing w:before="6"/>
      </w:pPr>
    </w:p>
    <w:p w:rsidR="00B97D84" w:rsidRDefault="000E2354">
      <w:pPr>
        <w:pStyle w:val="ListParagraph"/>
        <w:numPr>
          <w:ilvl w:val="0"/>
          <w:numId w:val="125"/>
        </w:numPr>
        <w:tabs>
          <w:tab w:val="left" w:pos="1917"/>
        </w:tabs>
        <w:spacing w:before="1"/>
        <w:ind w:left="1917" w:hanging="258"/>
        <w:rPr>
          <w:sz w:val="26"/>
        </w:rPr>
      </w:pPr>
      <w:r>
        <w:rPr>
          <w:sz w:val="26"/>
        </w:rPr>
        <w:t>Deviceswhichoperatebelowthephysicallayer -</w:t>
      </w:r>
      <w:r>
        <w:rPr>
          <w:b/>
          <w:sz w:val="26"/>
        </w:rPr>
        <w:t>Passive</w:t>
      </w:r>
      <w:r>
        <w:rPr>
          <w:b/>
          <w:spacing w:val="-4"/>
          <w:sz w:val="26"/>
        </w:rPr>
        <w:t>hub</w:t>
      </w:r>
      <w:r>
        <w:rPr>
          <w:spacing w:val="-4"/>
          <w:sz w:val="26"/>
        </w:rPr>
        <w:t>.</w:t>
      </w:r>
    </w:p>
    <w:p w:rsidR="00B97D84" w:rsidRDefault="000E2354">
      <w:pPr>
        <w:pStyle w:val="ListParagraph"/>
        <w:numPr>
          <w:ilvl w:val="0"/>
          <w:numId w:val="125"/>
        </w:numPr>
        <w:tabs>
          <w:tab w:val="left" w:pos="1917"/>
        </w:tabs>
        <w:spacing w:before="152"/>
        <w:ind w:left="1917" w:hanging="258"/>
        <w:rPr>
          <w:sz w:val="26"/>
        </w:rPr>
      </w:pPr>
      <w:r>
        <w:rPr>
          <w:sz w:val="26"/>
        </w:rPr>
        <w:t>Deviceswhichoperateatthephysicallayer-</w:t>
      </w:r>
      <w:r>
        <w:rPr>
          <w:b/>
          <w:spacing w:val="-2"/>
          <w:sz w:val="26"/>
        </w:rPr>
        <w:t>Repeater</w:t>
      </w:r>
      <w:r>
        <w:rPr>
          <w:spacing w:val="-2"/>
          <w:sz w:val="26"/>
        </w:rPr>
        <w:t>.</w:t>
      </w:r>
    </w:p>
    <w:p w:rsidR="00B97D84" w:rsidRDefault="000E2354">
      <w:pPr>
        <w:pStyle w:val="ListParagraph"/>
        <w:numPr>
          <w:ilvl w:val="0"/>
          <w:numId w:val="125"/>
        </w:numPr>
        <w:tabs>
          <w:tab w:val="left" w:pos="1917"/>
        </w:tabs>
        <w:spacing w:before="148"/>
        <w:ind w:left="1917" w:hanging="258"/>
        <w:rPr>
          <w:sz w:val="26"/>
        </w:rPr>
      </w:pPr>
      <w:r>
        <w:rPr>
          <w:sz w:val="26"/>
        </w:rPr>
        <w:t>Deviceswhichoperateatthephysicalanddatalinklayers-</w:t>
      </w:r>
      <w:r>
        <w:rPr>
          <w:b/>
          <w:spacing w:val="-2"/>
          <w:sz w:val="26"/>
        </w:rPr>
        <w:t>Bridge</w:t>
      </w:r>
      <w:r>
        <w:rPr>
          <w:spacing w:val="-2"/>
          <w:sz w:val="26"/>
        </w:rPr>
        <w:t>.</w:t>
      </w:r>
    </w:p>
    <w:p w:rsidR="00B97D84" w:rsidRDefault="000E2354">
      <w:pPr>
        <w:pStyle w:val="ListParagraph"/>
        <w:numPr>
          <w:ilvl w:val="0"/>
          <w:numId w:val="125"/>
        </w:numPr>
        <w:tabs>
          <w:tab w:val="left" w:pos="258"/>
        </w:tabs>
        <w:spacing w:before="152"/>
        <w:ind w:left="258" w:right="1374" w:hanging="258"/>
        <w:jc w:val="right"/>
        <w:rPr>
          <w:sz w:val="26"/>
        </w:rPr>
      </w:pPr>
      <w:r>
        <w:rPr>
          <w:sz w:val="26"/>
        </w:rPr>
        <w:t>Deviceswhichoperateatthephysicallayer,datalinklayerandnetworklayer</w:t>
      </w:r>
      <w:r>
        <w:rPr>
          <w:spacing w:val="-10"/>
          <w:sz w:val="26"/>
        </w:rPr>
        <w:t>–</w:t>
      </w:r>
    </w:p>
    <w:p w:rsidR="00B97D84" w:rsidRDefault="000E2354">
      <w:pPr>
        <w:pStyle w:val="Heading8"/>
        <w:spacing w:before="147"/>
        <w:ind w:left="0" w:right="1319"/>
        <w:jc w:val="right"/>
        <w:rPr>
          <w:b w:val="0"/>
        </w:rPr>
      </w:pPr>
      <w:bookmarkStart w:id="213" w:name="Router."/>
      <w:bookmarkEnd w:id="213"/>
      <w:r>
        <w:rPr>
          <w:spacing w:val="-2"/>
        </w:rPr>
        <w:t>Router</w:t>
      </w:r>
      <w:r>
        <w:rPr>
          <w:b w:val="0"/>
          <w:spacing w:val="-2"/>
        </w:rPr>
        <w:t>.</w:t>
      </w:r>
    </w:p>
    <w:p w:rsidR="00B97D84" w:rsidRDefault="000E2354">
      <w:pPr>
        <w:pStyle w:val="ListParagraph"/>
        <w:numPr>
          <w:ilvl w:val="0"/>
          <w:numId w:val="125"/>
        </w:numPr>
        <w:tabs>
          <w:tab w:val="left" w:pos="1917"/>
        </w:tabs>
        <w:spacing w:before="153"/>
        <w:ind w:left="1917" w:hanging="258"/>
        <w:rPr>
          <w:sz w:val="26"/>
        </w:rPr>
      </w:pPr>
      <w:r>
        <w:rPr>
          <w:sz w:val="26"/>
        </w:rPr>
        <w:t>Deviceswhichoperateatallfivelayers-</w:t>
      </w:r>
      <w:r>
        <w:rPr>
          <w:b/>
          <w:spacing w:val="-2"/>
          <w:sz w:val="26"/>
        </w:rPr>
        <w:t>Gateway</w:t>
      </w:r>
      <w:r>
        <w:rPr>
          <w:spacing w:val="-2"/>
          <w:sz w:val="26"/>
        </w:rPr>
        <w:t>.</w:t>
      </w:r>
    </w:p>
    <w:p w:rsidR="00B97D84" w:rsidRDefault="00B97D84">
      <w:pPr>
        <w:pStyle w:val="ListParagraph"/>
        <w:rPr>
          <w:sz w:val="26"/>
        </w:rPr>
        <w:sectPr w:rsidR="00B97D84">
          <w:headerReference w:type="default" r:id="rId233"/>
          <w:footerReference w:type="default" r:id="rId234"/>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63"/>
      </w:pPr>
    </w:p>
    <w:p w:rsidR="00B97D84" w:rsidRDefault="00B97D84">
      <w:pPr>
        <w:pStyle w:val="Heading7"/>
        <w:numPr>
          <w:ilvl w:val="0"/>
          <w:numId w:val="124"/>
        </w:numPr>
        <w:tabs>
          <w:tab w:val="left" w:pos="1844"/>
        </w:tabs>
        <w:ind w:left="1844" w:hanging="185"/>
      </w:pPr>
      <w:r>
        <w:pict>
          <v:shape id="docshape310" o:spid="_x0000_s1502" style="position:absolute;left:0;text-align:left;margin-left:88.55pt;margin-top:-19.55pt;width:436.3pt;height:4.45pt;z-index:15871488;mso-position-horizontal-relative:page" coordorigin="1771,-391" coordsize="8726,89" o:spt="100" adj="0,,0" path="m10497,-362r-8726,l1771,-302r8726,l10497,-362xm10497,-391r-8726,l1771,-377r8726,l10497,-391xe" fillcolor="#602221" stroked="f">
            <v:stroke joinstyle="round"/>
            <v:formulas/>
            <v:path arrowok="t" o:connecttype="segments"/>
            <w10:wrap anchorx="page"/>
          </v:shape>
        </w:pict>
      </w:r>
      <w:bookmarkStart w:id="214" w:name="1._HUBS"/>
      <w:bookmarkEnd w:id="214"/>
      <w:r w:rsidR="000E2354">
        <w:rPr>
          <w:spacing w:val="-4"/>
          <w:u w:val="thick"/>
        </w:rPr>
        <w:t>HUBS</w:t>
      </w:r>
    </w:p>
    <w:p w:rsidR="00B97D84" w:rsidRDefault="000E2354">
      <w:pPr>
        <w:pStyle w:val="ListParagraph"/>
        <w:numPr>
          <w:ilvl w:val="1"/>
          <w:numId w:val="124"/>
        </w:numPr>
        <w:tabs>
          <w:tab w:val="left" w:pos="2380"/>
        </w:tabs>
        <w:spacing w:before="141" w:line="237" w:lineRule="auto"/>
        <w:ind w:right="1341"/>
        <w:jc w:val="both"/>
        <w:rPr>
          <w:sz w:val="26"/>
        </w:rPr>
      </w:pPr>
      <w:r>
        <w:rPr>
          <w:sz w:val="26"/>
        </w:rPr>
        <w:t>Several networks need a central location to connect media segments together. These central locations are called as hubs.</w:t>
      </w:r>
    </w:p>
    <w:p w:rsidR="00B97D84" w:rsidRDefault="000E2354">
      <w:pPr>
        <w:pStyle w:val="ListParagraph"/>
        <w:numPr>
          <w:ilvl w:val="1"/>
          <w:numId w:val="124"/>
        </w:numPr>
        <w:tabs>
          <w:tab w:val="left" w:pos="2380"/>
        </w:tabs>
        <w:spacing w:before="4" w:line="237" w:lineRule="auto"/>
        <w:ind w:right="1343"/>
        <w:jc w:val="both"/>
        <w:rPr>
          <w:sz w:val="26"/>
        </w:rPr>
      </w:pPr>
      <w:r>
        <w:rPr>
          <w:noProof/>
          <w:sz w:val="26"/>
          <w:lang w:bidi="hi-IN"/>
        </w:rPr>
        <w:drawing>
          <wp:anchor distT="0" distB="0" distL="0" distR="0" simplePos="0" relativeHeight="487730176" behindDoc="1" locked="0" layoutInCell="1" allowOverlap="1">
            <wp:simplePos x="0" y="0"/>
            <wp:positionH relativeFrom="page">
              <wp:posOffset>1998979</wp:posOffset>
            </wp:positionH>
            <wp:positionV relativeFrom="paragraph">
              <wp:posOffset>401114</wp:posOffset>
            </wp:positionV>
            <wp:extent cx="3810224" cy="1295400"/>
            <wp:effectExtent l="0" t="0" r="0" b="0"/>
            <wp:wrapTopAndBottom/>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235" cstate="print"/>
                    <a:stretch>
                      <a:fillRect/>
                    </a:stretch>
                  </pic:blipFill>
                  <pic:spPr>
                    <a:xfrm>
                      <a:off x="0" y="0"/>
                      <a:ext cx="3810224" cy="1295400"/>
                    </a:xfrm>
                    <a:prstGeom prst="rect">
                      <a:avLst/>
                    </a:prstGeom>
                  </pic:spPr>
                </pic:pic>
              </a:graphicData>
            </a:graphic>
          </wp:anchor>
        </w:drawing>
      </w:r>
      <w:r>
        <w:rPr>
          <w:sz w:val="26"/>
        </w:rPr>
        <w:t>The hub organizes the cables and transmits incoming signals to the other media segments.</w:t>
      </w:r>
    </w:p>
    <w:p w:rsidR="00B97D84" w:rsidRDefault="00B97D84">
      <w:pPr>
        <w:pStyle w:val="BodyText"/>
        <w:spacing w:before="132"/>
      </w:pPr>
    </w:p>
    <w:p w:rsidR="00B97D84" w:rsidRDefault="000E2354">
      <w:pPr>
        <w:pStyle w:val="Heading8"/>
        <w:ind w:left="1659"/>
      </w:pPr>
      <w:bookmarkStart w:id="215" w:name="The_three_types_of_hubs_are:"/>
      <w:bookmarkEnd w:id="215"/>
      <w:r>
        <w:t>Thethreetypesofhubs</w:t>
      </w:r>
      <w:r>
        <w:rPr>
          <w:spacing w:val="-4"/>
        </w:rPr>
        <w:t>are:</w:t>
      </w:r>
    </w:p>
    <w:p w:rsidR="00B97D84" w:rsidRDefault="000E2354">
      <w:pPr>
        <w:pStyle w:val="ListParagraph"/>
        <w:numPr>
          <w:ilvl w:val="0"/>
          <w:numId w:val="123"/>
        </w:numPr>
        <w:tabs>
          <w:tab w:val="left" w:pos="1879"/>
        </w:tabs>
        <w:spacing w:before="296" w:line="296" w:lineRule="exact"/>
        <w:ind w:left="1879" w:hanging="220"/>
        <w:rPr>
          <w:b/>
          <w:sz w:val="26"/>
        </w:rPr>
      </w:pPr>
      <w:r>
        <w:rPr>
          <w:b/>
          <w:sz w:val="26"/>
        </w:rPr>
        <w:t>Passive</w:t>
      </w:r>
      <w:r>
        <w:rPr>
          <w:b/>
          <w:spacing w:val="-5"/>
          <w:sz w:val="26"/>
        </w:rPr>
        <w:t>hub</w:t>
      </w:r>
    </w:p>
    <w:p w:rsidR="00B97D84" w:rsidRDefault="000E2354">
      <w:pPr>
        <w:pStyle w:val="ListParagraph"/>
        <w:numPr>
          <w:ilvl w:val="1"/>
          <w:numId w:val="123"/>
        </w:numPr>
        <w:tabs>
          <w:tab w:val="left" w:pos="2379"/>
        </w:tabs>
        <w:spacing w:line="316" w:lineRule="exact"/>
        <w:ind w:left="2379" w:hanging="359"/>
        <w:rPr>
          <w:sz w:val="26"/>
        </w:rPr>
      </w:pPr>
      <w:r>
        <w:rPr>
          <w:sz w:val="26"/>
        </w:rPr>
        <w:t>Itisaconn</w:t>
      </w:r>
      <w:r>
        <w:rPr>
          <w:sz w:val="26"/>
        </w:rPr>
        <w:t>ector,whichconnectswirescomingfromthedifferent</w:t>
      </w:r>
      <w:r>
        <w:rPr>
          <w:spacing w:val="-2"/>
          <w:sz w:val="26"/>
        </w:rPr>
        <w:t>branches.</w:t>
      </w:r>
    </w:p>
    <w:p w:rsidR="00B97D84" w:rsidRDefault="000E2354">
      <w:pPr>
        <w:pStyle w:val="ListParagraph"/>
        <w:numPr>
          <w:ilvl w:val="1"/>
          <w:numId w:val="123"/>
        </w:numPr>
        <w:tabs>
          <w:tab w:val="left" w:pos="2380"/>
        </w:tabs>
        <w:spacing w:before="75" w:line="304" w:lineRule="auto"/>
        <w:ind w:right="1355"/>
        <w:rPr>
          <w:sz w:val="26"/>
        </w:rPr>
      </w:pPr>
      <w:r>
        <w:rPr>
          <w:sz w:val="26"/>
        </w:rPr>
        <w:t>By using passive hub, each computer can receive the signal which is sentfrom all other computers connected in the hub.</w:t>
      </w:r>
    </w:p>
    <w:p w:rsidR="00B97D84" w:rsidRDefault="000E2354">
      <w:pPr>
        <w:pStyle w:val="Heading8"/>
        <w:numPr>
          <w:ilvl w:val="0"/>
          <w:numId w:val="123"/>
        </w:numPr>
        <w:tabs>
          <w:tab w:val="left" w:pos="1950"/>
        </w:tabs>
        <w:spacing w:before="224"/>
        <w:ind w:left="1950" w:hanging="291"/>
      </w:pPr>
      <w:bookmarkStart w:id="216" w:name="ii)_Active_Hub"/>
      <w:bookmarkEnd w:id="216"/>
      <w:r>
        <w:t>Active</w:t>
      </w:r>
      <w:r>
        <w:rPr>
          <w:spacing w:val="-5"/>
        </w:rPr>
        <w:t>Hub</w:t>
      </w:r>
    </w:p>
    <w:p w:rsidR="00B97D84" w:rsidRDefault="000E2354">
      <w:pPr>
        <w:pStyle w:val="ListParagraph"/>
        <w:numPr>
          <w:ilvl w:val="1"/>
          <w:numId w:val="123"/>
        </w:numPr>
        <w:tabs>
          <w:tab w:val="left" w:pos="2379"/>
        </w:tabs>
        <w:spacing w:before="61"/>
        <w:ind w:left="2379" w:hanging="316"/>
        <w:rPr>
          <w:sz w:val="26"/>
        </w:rPr>
      </w:pPr>
      <w:r>
        <w:rPr>
          <w:sz w:val="26"/>
        </w:rPr>
        <w:t>Itisamultiportrepeater,whichcanregeneratethe</w:t>
      </w:r>
      <w:r>
        <w:rPr>
          <w:spacing w:val="-2"/>
          <w:sz w:val="26"/>
        </w:rPr>
        <w:t>signal.</w:t>
      </w:r>
    </w:p>
    <w:p w:rsidR="00B97D84" w:rsidRDefault="000E2354">
      <w:pPr>
        <w:pStyle w:val="ListParagraph"/>
        <w:numPr>
          <w:ilvl w:val="1"/>
          <w:numId w:val="123"/>
        </w:numPr>
        <w:tabs>
          <w:tab w:val="left" w:pos="2378"/>
          <w:tab w:val="left" w:pos="2427"/>
        </w:tabs>
        <w:spacing w:before="71" w:line="304" w:lineRule="auto"/>
        <w:ind w:left="2427" w:right="1360"/>
        <w:rPr>
          <w:sz w:val="26"/>
        </w:rPr>
      </w:pPr>
      <w:r>
        <w:rPr>
          <w:sz w:val="26"/>
        </w:rPr>
        <w:t>It is used to create connections between two or more stations in a physical star topology.</w:t>
      </w:r>
    </w:p>
    <w:p w:rsidR="00B97D84" w:rsidRDefault="00B97D84">
      <w:pPr>
        <w:pStyle w:val="BodyText"/>
        <w:spacing w:before="15"/>
      </w:pPr>
    </w:p>
    <w:p w:rsidR="00B97D84" w:rsidRDefault="000E2354">
      <w:pPr>
        <w:pStyle w:val="Heading8"/>
        <w:numPr>
          <w:ilvl w:val="0"/>
          <w:numId w:val="123"/>
        </w:numPr>
        <w:tabs>
          <w:tab w:val="left" w:pos="2021"/>
        </w:tabs>
        <w:spacing w:before="1"/>
        <w:ind w:left="2021" w:hanging="362"/>
      </w:pPr>
      <w:bookmarkStart w:id="217" w:name="iii)_Intelligent_Hub"/>
      <w:bookmarkEnd w:id="217"/>
      <w:r>
        <w:t>Intelligent</w:t>
      </w:r>
      <w:r>
        <w:rPr>
          <w:spacing w:val="-5"/>
        </w:rPr>
        <w:t>Hub</w:t>
      </w:r>
    </w:p>
    <w:p w:rsidR="00B97D84" w:rsidRDefault="000E2354">
      <w:pPr>
        <w:pStyle w:val="ListParagraph"/>
        <w:numPr>
          <w:ilvl w:val="1"/>
          <w:numId w:val="123"/>
        </w:numPr>
        <w:tabs>
          <w:tab w:val="left" w:pos="2378"/>
          <w:tab w:val="left" w:pos="2427"/>
        </w:tabs>
        <w:spacing w:before="61" w:line="302" w:lineRule="auto"/>
        <w:ind w:left="2427" w:right="1370"/>
        <w:rPr>
          <w:sz w:val="26"/>
        </w:rPr>
      </w:pPr>
      <w:r>
        <w:rPr>
          <w:sz w:val="26"/>
        </w:rPr>
        <w:t>Intelligent hub contains a program of network management and intelligent path selection.</w:t>
      </w:r>
    </w:p>
    <w:p w:rsidR="00B97D84" w:rsidRDefault="00B97D84">
      <w:pPr>
        <w:pStyle w:val="BodyText"/>
      </w:pPr>
    </w:p>
    <w:p w:rsidR="00B97D84" w:rsidRDefault="00B97D84">
      <w:pPr>
        <w:pStyle w:val="BodyText"/>
        <w:spacing w:before="26"/>
      </w:pPr>
    </w:p>
    <w:p w:rsidR="00B97D84" w:rsidRDefault="000E2354">
      <w:pPr>
        <w:pStyle w:val="Heading7"/>
        <w:numPr>
          <w:ilvl w:val="0"/>
          <w:numId w:val="124"/>
        </w:numPr>
        <w:tabs>
          <w:tab w:val="left" w:pos="1844"/>
        </w:tabs>
        <w:ind w:left="1844" w:hanging="185"/>
      </w:pPr>
      <w:bookmarkStart w:id="218" w:name="2._REPEATERS"/>
      <w:bookmarkEnd w:id="218"/>
      <w:r>
        <w:rPr>
          <w:spacing w:val="-2"/>
          <w:u w:val="thick"/>
        </w:rPr>
        <w:t>REPEATERS</w:t>
      </w:r>
    </w:p>
    <w:p w:rsidR="00B97D84" w:rsidRDefault="000E2354">
      <w:pPr>
        <w:pStyle w:val="ListParagraph"/>
        <w:numPr>
          <w:ilvl w:val="1"/>
          <w:numId w:val="124"/>
        </w:numPr>
        <w:tabs>
          <w:tab w:val="left" w:pos="2378"/>
          <w:tab w:val="left" w:pos="2427"/>
        </w:tabs>
        <w:spacing w:before="292"/>
        <w:ind w:left="2427" w:right="1364"/>
        <w:rPr>
          <w:sz w:val="26"/>
        </w:rPr>
      </w:pPr>
      <w:r>
        <w:rPr>
          <w:sz w:val="26"/>
        </w:rPr>
        <w:t>A repeaterreceivesthesignaland itregeneratesthe</w:t>
      </w:r>
      <w:r>
        <w:rPr>
          <w:sz w:val="26"/>
        </w:rPr>
        <w:t>signalinoriginalbit pattern before the signal gets too weak or corrupted.</w:t>
      </w:r>
    </w:p>
    <w:p w:rsidR="00B97D84" w:rsidRDefault="000E2354">
      <w:pPr>
        <w:pStyle w:val="ListParagraph"/>
        <w:numPr>
          <w:ilvl w:val="1"/>
          <w:numId w:val="124"/>
        </w:numPr>
        <w:tabs>
          <w:tab w:val="left" w:pos="2379"/>
        </w:tabs>
        <w:spacing w:line="315" w:lineRule="exact"/>
        <w:ind w:left="2379" w:hanging="316"/>
        <w:rPr>
          <w:sz w:val="26"/>
        </w:rPr>
      </w:pPr>
      <w:r>
        <w:rPr>
          <w:sz w:val="26"/>
        </w:rPr>
        <w:t>Itisusedtoextendthephysicaldistanceof</w:t>
      </w:r>
      <w:r>
        <w:rPr>
          <w:spacing w:val="-4"/>
          <w:sz w:val="26"/>
        </w:rPr>
        <w:t>LAN.</w:t>
      </w:r>
    </w:p>
    <w:p w:rsidR="00B97D84" w:rsidRDefault="000E2354">
      <w:pPr>
        <w:pStyle w:val="ListParagraph"/>
        <w:numPr>
          <w:ilvl w:val="1"/>
          <w:numId w:val="124"/>
        </w:numPr>
        <w:tabs>
          <w:tab w:val="left" w:pos="2379"/>
        </w:tabs>
        <w:spacing w:line="317" w:lineRule="exact"/>
        <w:ind w:left="2379" w:hanging="316"/>
        <w:rPr>
          <w:sz w:val="26"/>
        </w:rPr>
      </w:pPr>
      <w:r>
        <w:rPr>
          <w:sz w:val="26"/>
        </w:rPr>
        <w:t>Repeaterworksonphysical</w:t>
      </w:r>
      <w:r>
        <w:rPr>
          <w:spacing w:val="-2"/>
          <w:sz w:val="26"/>
        </w:rPr>
        <w:t>layer.</w:t>
      </w:r>
    </w:p>
    <w:p w:rsidR="00B97D84" w:rsidRDefault="000E2354">
      <w:pPr>
        <w:pStyle w:val="ListParagraph"/>
        <w:numPr>
          <w:ilvl w:val="1"/>
          <w:numId w:val="124"/>
        </w:numPr>
        <w:tabs>
          <w:tab w:val="left" w:pos="2379"/>
        </w:tabs>
        <w:spacing w:line="317" w:lineRule="exact"/>
        <w:ind w:left="2379" w:hanging="316"/>
        <w:rPr>
          <w:b/>
          <w:sz w:val="26"/>
        </w:rPr>
      </w:pPr>
      <w:r>
        <w:rPr>
          <w:sz w:val="26"/>
        </w:rPr>
        <w:t>Arepeaterhasnofiltering</w:t>
      </w:r>
      <w:r>
        <w:rPr>
          <w:spacing w:val="-2"/>
          <w:sz w:val="26"/>
        </w:rPr>
        <w:t>capability</w:t>
      </w:r>
      <w:r>
        <w:rPr>
          <w:b/>
          <w:spacing w:val="-2"/>
          <w:sz w:val="26"/>
        </w:rPr>
        <w:t>.</w:t>
      </w:r>
    </w:p>
    <w:p w:rsidR="00B97D84" w:rsidRDefault="000E2354">
      <w:pPr>
        <w:pStyle w:val="ListParagraph"/>
        <w:numPr>
          <w:ilvl w:val="1"/>
          <w:numId w:val="124"/>
        </w:numPr>
        <w:tabs>
          <w:tab w:val="left" w:pos="2378"/>
          <w:tab w:val="left" w:pos="2427"/>
        </w:tabs>
        <w:ind w:left="2427" w:right="1355"/>
        <w:jc w:val="both"/>
        <w:rPr>
          <w:sz w:val="26"/>
        </w:rPr>
      </w:pPr>
      <w:r>
        <w:rPr>
          <w:sz w:val="26"/>
        </w:rPr>
        <w:t xml:space="preserve">A repeater is implemented in computer networks to expand the coverage area </w:t>
      </w:r>
      <w:r>
        <w:rPr>
          <w:sz w:val="26"/>
        </w:rPr>
        <w:t>of the network, repropagate a weak or broken signal and or service remote nodes.</w:t>
      </w:r>
    </w:p>
    <w:p w:rsidR="00B97D84" w:rsidRDefault="000E2354">
      <w:pPr>
        <w:pStyle w:val="ListParagraph"/>
        <w:numPr>
          <w:ilvl w:val="1"/>
          <w:numId w:val="124"/>
        </w:numPr>
        <w:tabs>
          <w:tab w:val="left" w:pos="2378"/>
          <w:tab w:val="left" w:pos="2427"/>
        </w:tabs>
        <w:spacing w:before="2" w:line="237" w:lineRule="auto"/>
        <w:ind w:left="2427" w:right="1351"/>
        <w:jc w:val="both"/>
        <w:rPr>
          <w:sz w:val="26"/>
        </w:rPr>
      </w:pPr>
      <w:r>
        <w:rPr>
          <w:sz w:val="26"/>
        </w:rPr>
        <w:t>Repeaters amplify thereceived/input signal to a higher frequency domain so that it is reusable, scalable and available.</w:t>
      </w:r>
    </w:p>
    <w:p w:rsidR="00B97D84" w:rsidRDefault="00B97D84">
      <w:pPr>
        <w:pStyle w:val="ListParagraph"/>
        <w:spacing w:line="237" w:lineRule="auto"/>
        <w:jc w:val="both"/>
        <w:rPr>
          <w:sz w:val="26"/>
        </w:rPr>
        <w:sectPr w:rsidR="00B97D84">
          <w:headerReference w:type="default" r:id="rId236"/>
          <w:footerReference w:type="default" r:id="rId237"/>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4"/>
      </w:pPr>
    </w:p>
    <w:p w:rsidR="00B97D84" w:rsidRDefault="00B97D84">
      <w:pPr>
        <w:pStyle w:val="ListParagraph"/>
        <w:numPr>
          <w:ilvl w:val="1"/>
          <w:numId w:val="124"/>
        </w:numPr>
        <w:tabs>
          <w:tab w:val="left" w:pos="2379"/>
        </w:tabs>
        <w:spacing w:line="318" w:lineRule="exact"/>
        <w:ind w:left="2379" w:hanging="316"/>
        <w:rPr>
          <w:b/>
          <w:sz w:val="26"/>
        </w:rPr>
      </w:pPr>
      <w:r>
        <w:rPr>
          <w:b/>
          <w:sz w:val="26"/>
        </w:rPr>
        <w:pict>
          <v:shape id="docshape313" o:spid="_x0000_s1501" style="position:absolute;left:0;text-align:left;margin-left:88.55pt;margin-top:-19.1pt;width:436.3pt;height:4.45pt;z-index:15873024;mso-position-horizontal-relative:page" coordorigin="1771,-382" coordsize="8726,89" o:spt="100" adj="0,,0" path="m10497,-353r-8726,l1771,-293r8726,l10497,-353xm10497,-382r-8726,l1771,-368r8726,l10497,-382xe" fillcolor="#602221" stroked="f">
            <v:stroke joinstyle="round"/>
            <v:formulas/>
            <v:path arrowok="t" o:connecttype="segments"/>
            <w10:wrap anchorx="page"/>
          </v:shape>
        </w:pict>
      </w:r>
      <w:r w:rsidR="000E2354">
        <w:rPr>
          <w:sz w:val="26"/>
        </w:rPr>
        <w:t>Repeatersarealsoknownas</w:t>
      </w:r>
      <w:r w:rsidR="000E2354">
        <w:rPr>
          <w:b/>
          <w:sz w:val="26"/>
        </w:rPr>
        <w:t>signalboosters</w:t>
      </w:r>
      <w:r w:rsidR="000E2354">
        <w:rPr>
          <w:sz w:val="26"/>
        </w:rPr>
        <w:t>or</w:t>
      </w:r>
      <w:r w:rsidR="000E2354">
        <w:rPr>
          <w:b/>
          <w:sz w:val="26"/>
        </w:rPr>
        <w:t>range</w:t>
      </w:r>
      <w:r w:rsidR="000E2354">
        <w:rPr>
          <w:b/>
          <w:spacing w:val="-2"/>
          <w:sz w:val="26"/>
        </w:rPr>
        <w:t>extender.</w:t>
      </w:r>
    </w:p>
    <w:p w:rsidR="00B97D84" w:rsidRDefault="000E2354">
      <w:pPr>
        <w:pStyle w:val="ListParagraph"/>
        <w:numPr>
          <w:ilvl w:val="1"/>
          <w:numId w:val="124"/>
        </w:numPr>
        <w:tabs>
          <w:tab w:val="left" w:pos="2378"/>
          <w:tab w:val="left" w:pos="2427"/>
        </w:tabs>
        <w:spacing w:before="2" w:line="237" w:lineRule="auto"/>
        <w:ind w:left="2427" w:right="1355"/>
        <w:rPr>
          <w:sz w:val="26"/>
        </w:rPr>
      </w:pPr>
      <w:r>
        <w:rPr>
          <w:sz w:val="26"/>
        </w:rPr>
        <w:t>A repeater cannot connect two LANs, but it connects two segments of the same LAN.</w:t>
      </w:r>
    </w:p>
    <w:p w:rsidR="00B97D84" w:rsidRDefault="000E2354">
      <w:pPr>
        <w:pStyle w:val="BodyText"/>
        <w:spacing w:before="57"/>
        <w:rPr>
          <w:sz w:val="20"/>
        </w:rPr>
      </w:pPr>
      <w:r>
        <w:rPr>
          <w:noProof/>
          <w:sz w:val="20"/>
          <w:lang w:bidi="hi-IN"/>
        </w:rPr>
        <w:drawing>
          <wp:anchor distT="0" distB="0" distL="0" distR="0" simplePos="0" relativeHeight="487731200" behindDoc="1" locked="0" layoutInCell="1" allowOverlap="1">
            <wp:simplePos x="0" y="0"/>
            <wp:positionH relativeFrom="page">
              <wp:posOffset>1776095</wp:posOffset>
            </wp:positionH>
            <wp:positionV relativeFrom="paragraph">
              <wp:posOffset>197477</wp:posOffset>
            </wp:positionV>
            <wp:extent cx="4301807" cy="1720215"/>
            <wp:effectExtent l="0" t="0" r="0" b="0"/>
            <wp:wrapTopAndBottom/>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238" cstate="print"/>
                    <a:stretch>
                      <a:fillRect/>
                    </a:stretch>
                  </pic:blipFill>
                  <pic:spPr>
                    <a:xfrm>
                      <a:off x="0" y="0"/>
                      <a:ext cx="4301807" cy="1720215"/>
                    </a:xfrm>
                    <a:prstGeom prst="rect">
                      <a:avLst/>
                    </a:prstGeom>
                  </pic:spPr>
                </pic:pic>
              </a:graphicData>
            </a:graphic>
          </wp:anchor>
        </w:drawing>
      </w:r>
    </w:p>
    <w:p w:rsidR="00B97D84" w:rsidRDefault="00B97D84">
      <w:pPr>
        <w:pStyle w:val="BodyText"/>
        <w:spacing w:before="215"/>
      </w:pPr>
    </w:p>
    <w:p w:rsidR="00B97D84" w:rsidRDefault="000E2354">
      <w:pPr>
        <w:pStyle w:val="Heading7"/>
        <w:numPr>
          <w:ilvl w:val="0"/>
          <w:numId w:val="124"/>
        </w:numPr>
        <w:tabs>
          <w:tab w:val="left" w:pos="1854"/>
        </w:tabs>
        <w:ind w:left="1854" w:hanging="195"/>
      </w:pPr>
      <w:bookmarkStart w:id="219" w:name="3._BRIDGES"/>
      <w:bookmarkEnd w:id="219"/>
      <w:r>
        <w:rPr>
          <w:spacing w:val="-2"/>
          <w:u w:val="thick"/>
        </w:rPr>
        <w:t>BRIDGES</w:t>
      </w:r>
    </w:p>
    <w:p w:rsidR="00B97D84" w:rsidRDefault="000E2354">
      <w:pPr>
        <w:pStyle w:val="ListParagraph"/>
        <w:numPr>
          <w:ilvl w:val="1"/>
          <w:numId w:val="124"/>
        </w:numPr>
        <w:tabs>
          <w:tab w:val="left" w:pos="2379"/>
        </w:tabs>
        <w:spacing w:before="288"/>
        <w:ind w:left="2379" w:hanging="359"/>
        <w:rPr>
          <w:sz w:val="26"/>
        </w:rPr>
      </w:pPr>
      <w:r>
        <w:rPr>
          <w:sz w:val="26"/>
        </w:rPr>
        <w:t>Bridgesoperateinphysicallayeraswellasdatalink</w:t>
      </w:r>
      <w:r>
        <w:rPr>
          <w:spacing w:val="-2"/>
          <w:sz w:val="26"/>
        </w:rPr>
        <w:t>layer.</w:t>
      </w:r>
    </w:p>
    <w:p w:rsidR="00B97D84" w:rsidRDefault="000E2354">
      <w:pPr>
        <w:pStyle w:val="ListParagraph"/>
        <w:numPr>
          <w:ilvl w:val="1"/>
          <w:numId w:val="124"/>
        </w:numPr>
        <w:tabs>
          <w:tab w:val="left" w:pos="2379"/>
        </w:tabs>
        <w:spacing w:before="3" w:line="318" w:lineRule="exact"/>
        <w:ind w:left="2379" w:hanging="359"/>
        <w:rPr>
          <w:sz w:val="26"/>
        </w:rPr>
      </w:pPr>
      <w:r>
        <w:rPr>
          <w:sz w:val="26"/>
        </w:rPr>
        <w:t>Asaphysicallayerdevice,theyregeneratethereceive</w:t>
      </w:r>
      <w:r>
        <w:rPr>
          <w:spacing w:val="-2"/>
          <w:sz w:val="26"/>
        </w:rPr>
        <w:t>signal.</w:t>
      </w:r>
    </w:p>
    <w:p w:rsidR="00B97D84" w:rsidRDefault="000E2354">
      <w:pPr>
        <w:pStyle w:val="ListParagraph"/>
        <w:numPr>
          <w:ilvl w:val="1"/>
          <w:numId w:val="124"/>
        </w:numPr>
        <w:tabs>
          <w:tab w:val="left" w:pos="2380"/>
        </w:tabs>
        <w:spacing w:before="4" w:line="235" w:lineRule="auto"/>
        <w:ind w:right="1365"/>
        <w:rPr>
          <w:sz w:val="26"/>
        </w:rPr>
      </w:pPr>
      <w:r>
        <w:rPr>
          <w:sz w:val="26"/>
        </w:rPr>
        <w:t>As a data link layer, the bridge checks the physical (MAC) address (of the source and the destination) contained in the frame.</w:t>
      </w:r>
    </w:p>
    <w:p w:rsidR="00B97D84" w:rsidRDefault="000E2354">
      <w:pPr>
        <w:pStyle w:val="ListParagraph"/>
        <w:numPr>
          <w:ilvl w:val="1"/>
          <w:numId w:val="124"/>
        </w:numPr>
        <w:tabs>
          <w:tab w:val="left" w:pos="2379"/>
        </w:tabs>
        <w:spacing w:before="4" w:line="318" w:lineRule="exact"/>
        <w:ind w:left="2379" w:hanging="359"/>
        <w:rPr>
          <w:sz w:val="26"/>
        </w:rPr>
      </w:pPr>
      <w:r>
        <w:rPr>
          <w:sz w:val="26"/>
        </w:rPr>
        <w:t>Thebridgehasafiltering</w:t>
      </w:r>
      <w:r>
        <w:rPr>
          <w:spacing w:val="-2"/>
          <w:sz w:val="26"/>
        </w:rPr>
        <w:t>feature.</w:t>
      </w:r>
    </w:p>
    <w:p w:rsidR="00B97D84" w:rsidRDefault="000E2354">
      <w:pPr>
        <w:pStyle w:val="ListParagraph"/>
        <w:numPr>
          <w:ilvl w:val="1"/>
          <w:numId w:val="124"/>
        </w:numPr>
        <w:tabs>
          <w:tab w:val="left" w:pos="2380"/>
        </w:tabs>
        <w:spacing w:before="2" w:line="237" w:lineRule="auto"/>
        <w:ind w:right="1418"/>
        <w:rPr>
          <w:sz w:val="26"/>
        </w:rPr>
      </w:pPr>
      <w:r>
        <w:rPr>
          <w:sz w:val="26"/>
        </w:rPr>
        <w:t>It cancheck thedestinationaddressof a frame</w:t>
      </w:r>
      <w:r>
        <w:rPr>
          <w:sz w:val="26"/>
        </w:rPr>
        <w:t>anddecides,if theframe should be forwarded or dropped.</w:t>
      </w:r>
    </w:p>
    <w:p w:rsidR="00B97D84" w:rsidRDefault="000E2354">
      <w:pPr>
        <w:pStyle w:val="ListParagraph"/>
        <w:numPr>
          <w:ilvl w:val="1"/>
          <w:numId w:val="124"/>
        </w:numPr>
        <w:tabs>
          <w:tab w:val="left" w:pos="2379"/>
        </w:tabs>
        <w:spacing w:before="1"/>
        <w:ind w:left="2379" w:hanging="359"/>
        <w:rPr>
          <w:sz w:val="26"/>
        </w:rPr>
      </w:pPr>
      <w:r>
        <w:rPr>
          <w:sz w:val="26"/>
        </w:rPr>
        <w:t>BridgesareusedtoconnecttwoorLANs workingonthesame</w:t>
      </w:r>
      <w:r>
        <w:rPr>
          <w:spacing w:val="-2"/>
          <w:sz w:val="26"/>
        </w:rPr>
        <w:t>protocol.</w:t>
      </w:r>
    </w:p>
    <w:p w:rsidR="00B97D84" w:rsidRDefault="000E2354">
      <w:pPr>
        <w:pStyle w:val="BodyText"/>
        <w:spacing w:before="139"/>
        <w:rPr>
          <w:sz w:val="20"/>
        </w:rPr>
      </w:pPr>
      <w:r>
        <w:rPr>
          <w:noProof/>
          <w:sz w:val="20"/>
          <w:lang w:bidi="hi-IN"/>
        </w:rPr>
        <w:drawing>
          <wp:anchor distT="0" distB="0" distL="0" distR="0" simplePos="0" relativeHeight="487731712" behindDoc="1" locked="0" layoutInCell="1" allowOverlap="1">
            <wp:simplePos x="0" y="0"/>
            <wp:positionH relativeFrom="page">
              <wp:posOffset>2045335</wp:posOffset>
            </wp:positionH>
            <wp:positionV relativeFrom="paragraph">
              <wp:posOffset>249681</wp:posOffset>
            </wp:positionV>
            <wp:extent cx="3487243" cy="1932432"/>
            <wp:effectExtent l="0" t="0" r="0" b="0"/>
            <wp:wrapTopAndBottom/>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239" cstate="print"/>
                    <a:stretch>
                      <a:fillRect/>
                    </a:stretch>
                  </pic:blipFill>
                  <pic:spPr>
                    <a:xfrm>
                      <a:off x="0" y="0"/>
                      <a:ext cx="3487243" cy="1932432"/>
                    </a:xfrm>
                    <a:prstGeom prst="rect">
                      <a:avLst/>
                    </a:prstGeom>
                  </pic:spPr>
                </pic:pic>
              </a:graphicData>
            </a:graphic>
          </wp:anchor>
        </w:drawing>
      </w:r>
    </w:p>
    <w:p w:rsidR="00B97D84" w:rsidRDefault="00B97D84">
      <w:pPr>
        <w:pStyle w:val="BodyText"/>
        <w:spacing w:before="142"/>
      </w:pPr>
    </w:p>
    <w:p w:rsidR="00B97D84" w:rsidRDefault="000E2354">
      <w:pPr>
        <w:pStyle w:val="Heading8"/>
        <w:ind w:left="1659"/>
      </w:pPr>
      <w:bookmarkStart w:id="220" w:name="Types_of_Bridges_:"/>
      <w:bookmarkEnd w:id="220"/>
      <w:r>
        <w:t>TypesofBridges</w:t>
      </w:r>
      <w:r>
        <w:rPr>
          <w:spacing w:val="-10"/>
        </w:rPr>
        <w:t>:</w:t>
      </w:r>
    </w:p>
    <w:p w:rsidR="00B97D84" w:rsidRDefault="000E2354">
      <w:pPr>
        <w:pStyle w:val="ListParagraph"/>
        <w:numPr>
          <w:ilvl w:val="0"/>
          <w:numId w:val="122"/>
        </w:numPr>
        <w:tabs>
          <w:tab w:val="left" w:pos="2018"/>
        </w:tabs>
        <w:spacing w:before="296" w:line="296" w:lineRule="exact"/>
        <w:ind w:left="2018" w:hanging="359"/>
        <w:jc w:val="both"/>
        <w:rPr>
          <w:b/>
          <w:sz w:val="26"/>
        </w:rPr>
      </w:pPr>
      <w:r>
        <w:rPr>
          <w:b/>
          <w:sz w:val="26"/>
        </w:rPr>
        <w:t>Transparent</w:t>
      </w:r>
      <w:r>
        <w:rPr>
          <w:b/>
          <w:spacing w:val="-2"/>
          <w:sz w:val="26"/>
        </w:rPr>
        <w:t>Bridges</w:t>
      </w:r>
    </w:p>
    <w:p w:rsidR="00B97D84" w:rsidRDefault="000E2354">
      <w:pPr>
        <w:pStyle w:val="BodyText"/>
        <w:ind w:left="2380" w:right="1295"/>
        <w:jc w:val="both"/>
      </w:pPr>
      <w:r>
        <w:t>These are the bridge in which the stations are completely unaware of the bridge’s existence i.e. whether</w:t>
      </w:r>
      <w:r>
        <w:t xml:space="preserve"> or not a bridge is added or deleted from the network , reconfiguration of the stations is unnecessary.</w:t>
      </w:r>
    </w:p>
    <w:p w:rsidR="00B97D84" w:rsidRDefault="00B97D84">
      <w:pPr>
        <w:pStyle w:val="BodyText"/>
        <w:jc w:val="both"/>
        <w:sectPr w:rsidR="00B97D84">
          <w:headerReference w:type="default" r:id="rId240"/>
          <w:footerReference w:type="default" r:id="rId241"/>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8"/>
      </w:pPr>
    </w:p>
    <w:p w:rsidR="00B97D84" w:rsidRDefault="00B97D84">
      <w:pPr>
        <w:pStyle w:val="Heading8"/>
        <w:numPr>
          <w:ilvl w:val="0"/>
          <w:numId w:val="122"/>
        </w:numPr>
        <w:tabs>
          <w:tab w:val="left" w:pos="2018"/>
        </w:tabs>
        <w:spacing w:before="1" w:line="298" w:lineRule="exact"/>
        <w:ind w:left="2018" w:hanging="359"/>
      </w:pPr>
      <w:r>
        <w:pict>
          <v:shape id="docshape316" o:spid="_x0000_s1500" style="position:absolute;left:0;text-align:left;margin-left:88.55pt;margin-top:-19.3pt;width:436.3pt;height:4.45pt;z-index:15874560;mso-position-horizontal-relative:page" coordorigin="1771,-386" coordsize="8726,89" o:spt="100" adj="0,,0" path="m10497,-357r-8726,l1771,-297r8726,l10497,-357xm10497,-386r-8726,l1771,-372r8726,l10497,-386xe" fillcolor="#602221" stroked="f">
            <v:stroke joinstyle="round"/>
            <v:formulas/>
            <v:path arrowok="t" o:connecttype="segments"/>
            <w10:wrap anchorx="page"/>
          </v:shape>
        </w:pict>
      </w:r>
      <w:bookmarkStart w:id="221" w:name="_Source_Routing_Bridges"/>
      <w:bookmarkEnd w:id="221"/>
      <w:r w:rsidR="000E2354">
        <w:t>SourceRouting</w:t>
      </w:r>
      <w:r w:rsidR="000E2354">
        <w:rPr>
          <w:spacing w:val="-2"/>
        </w:rPr>
        <w:t>Bridges</w:t>
      </w:r>
    </w:p>
    <w:p w:rsidR="00B97D84" w:rsidRDefault="000E2354">
      <w:pPr>
        <w:pStyle w:val="BodyText"/>
        <w:ind w:left="2380" w:right="1409"/>
      </w:pPr>
      <w:r>
        <w:t>In these bridges, routing operation is performed by source station and theframe specifies which route to follow.</w:t>
      </w:r>
    </w:p>
    <w:p w:rsidR="00B97D84" w:rsidRDefault="00B97D84">
      <w:pPr>
        <w:pStyle w:val="BodyText"/>
        <w:spacing w:before="5"/>
      </w:pPr>
    </w:p>
    <w:p w:rsidR="00B97D84" w:rsidRDefault="000E2354">
      <w:pPr>
        <w:pStyle w:val="Heading8"/>
        <w:numPr>
          <w:ilvl w:val="0"/>
          <w:numId w:val="122"/>
        </w:numPr>
        <w:tabs>
          <w:tab w:val="left" w:pos="2018"/>
        </w:tabs>
        <w:spacing w:line="296" w:lineRule="exact"/>
        <w:ind w:left="2018" w:hanging="359"/>
      </w:pPr>
      <w:bookmarkStart w:id="222" w:name="_Translation_Bridges"/>
      <w:bookmarkEnd w:id="222"/>
      <w:r>
        <w:t>Translation</w:t>
      </w:r>
      <w:r>
        <w:rPr>
          <w:spacing w:val="-2"/>
        </w:rPr>
        <w:t>Bridges</w:t>
      </w:r>
    </w:p>
    <w:p w:rsidR="00B97D84" w:rsidRDefault="000E2354">
      <w:pPr>
        <w:pStyle w:val="BodyText"/>
        <w:ind w:left="2020" w:right="1409"/>
      </w:pPr>
      <w:r>
        <w:t>These bridges connect networks with different architectures, such as Ethernetand Token Ring. These bridges appear as:</w:t>
      </w:r>
    </w:p>
    <w:p w:rsidR="00B97D84" w:rsidRDefault="000E2354">
      <w:pPr>
        <w:pStyle w:val="ListParagraph"/>
        <w:numPr>
          <w:ilvl w:val="1"/>
          <w:numId w:val="122"/>
        </w:numPr>
        <w:tabs>
          <w:tab w:val="left" w:pos="2844"/>
        </w:tabs>
        <w:spacing w:line="298" w:lineRule="exact"/>
        <w:ind w:left="2844" w:hanging="196"/>
        <w:rPr>
          <w:sz w:val="26"/>
        </w:rPr>
      </w:pPr>
      <w:r>
        <w:rPr>
          <w:sz w:val="26"/>
        </w:rPr>
        <w:t>Trans</w:t>
      </w:r>
      <w:r>
        <w:rPr>
          <w:sz w:val="26"/>
        </w:rPr>
        <w:t>parentbridgestoanEthernet</w:t>
      </w:r>
      <w:r>
        <w:rPr>
          <w:spacing w:val="-4"/>
          <w:sz w:val="26"/>
        </w:rPr>
        <w:t>host</w:t>
      </w:r>
    </w:p>
    <w:p w:rsidR="00B97D84" w:rsidRDefault="000E2354">
      <w:pPr>
        <w:pStyle w:val="ListParagraph"/>
        <w:numPr>
          <w:ilvl w:val="1"/>
          <w:numId w:val="122"/>
        </w:numPr>
        <w:tabs>
          <w:tab w:val="left" w:pos="2844"/>
        </w:tabs>
        <w:spacing w:line="298" w:lineRule="exact"/>
        <w:ind w:left="2844" w:hanging="196"/>
        <w:rPr>
          <w:sz w:val="26"/>
        </w:rPr>
      </w:pPr>
      <w:r>
        <w:rPr>
          <w:sz w:val="26"/>
        </w:rPr>
        <w:t>Source-routingbridgestoaTokenRing</w:t>
      </w:r>
      <w:r>
        <w:rPr>
          <w:spacing w:val="-4"/>
          <w:sz w:val="26"/>
        </w:rPr>
        <w:t>host</w:t>
      </w:r>
    </w:p>
    <w:p w:rsidR="00B97D84" w:rsidRDefault="00B97D84">
      <w:pPr>
        <w:pStyle w:val="BodyText"/>
        <w:spacing w:before="6"/>
      </w:pPr>
    </w:p>
    <w:p w:rsidR="00B97D84" w:rsidRDefault="000E2354">
      <w:pPr>
        <w:pStyle w:val="Heading7"/>
        <w:numPr>
          <w:ilvl w:val="0"/>
          <w:numId w:val="124"/>
        </w:numPr>
        <w:tabs>
          <w:tab w:val="left" w:pos="1844"/>
        </w:tabs>
        <w:ind w:left="1844" w:hanging="185"/>
      </w:pPr>
      <w:bookmarkStart w:id="223" w:name="4._SWITCHES"/>
      <w:bookmarkEnd w:id="223"/>
      <w:r>
        <w:rPr>
          <w:spacing w:val="-2"/>
          <w:u w:val="thick"/>
        </w:rPr>
        <w:t>SWITCHES</w:t>
      </w:r>
    </w:p>
    <w:p w:rsidR="00B97D84" w:rsidRDefault="000E2354">
      <w:pPr>
        <w:pStyle w:val="ListParagraph"/>
        <w:numPr>
          <w:ilvl w:val="0"/>
          <w:numId w:val="121"/>
        </w:numPr>
        <w:tabs>
          <w:tab w:val="left" w:pos="2293"/>
          <w:tab w:val="left" w:pos="2380"/>
        </w:tabs>
        <w:spacing w:before="138" w:line="242" w:lineRule="auto"/>
        <w:ind w:right="2085" w:hanging="360"/>
        <w:rPr>
          <w:sz w:val="26"/>
        </w:rPr>
      </w:pPr>
      <w:r>
        <w:rPr>
          <w:sz w:val="26"/>
        </w:rPr>
        <w:t>A switch is a small hardwaredevice which is used to join multiplecomputers together with one local area network (LAN).</w:t>
      </w:r>
    </w:p>
    <w:p w:rsidR="00B97D84" w:rsidRDefault="000E2354">
      <w:pPr>
        <w:pStyle w:val="ListParagraph"/>
        <w:numPr>
          <w:ilvl w:val="0"/>
          <w:numId w:val="121"/>
        </w:numPr>
        <w:tabs>
          <w:tab w:val="left" w:pos="2293"/>
          <w:tab w:val="left" w:pos="2380"/>
        </w:tabs>
        <w:ind w:right="1313" w:hanging="360"/>
        <w:rPr>
          <w:sz w:val="26"/>
        </w:rPr>
      </w:pPr>
      <w:r>
        <w:rPr>
          <w:noProof/>
          <w:sz w:val="26"/>
          <w:lang w:bidi="hi-IN"/>
        </w:rPr>
        <w:drawing>
          <wp:anchor distT="0" distB="0" distL="0" distR="0" simplePos="0" relativeHeight="487732736" behindDoc="1" locked="0" layoutInCell="1" allowOverlap="1">
            <wp:simplePos x="0" y="0"/>
            <wp:positionH relativeFrom="page">
              <wp:posOffset>2510154</wp:posOffset>
            </wp:positionH>
            <wp:positionV relativeFrom="paragraph">
              <wp:posOffset>414957</wp:posOffset>
            </wp:positionV>
            <wp:extent cx="2626363" cy="2168842"/>
            <wp:effectExtent l="0" t="0" r="0" b="0"/>
            <wp:wrapTopAndBottom/>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242" cstate="print"/>
                    <a:stretch>
                      <a:fillRect/>
                    </a:stretch>
                  </pic:blipFill>
                  <pic:spPr>
                    <a:xfrm>
                      <a:off x="0" y="0"/>
                      <a:ext cx="2626363" cy="2168842"/>
                    </a:xfrm>
                    <a:prstGeom prst="rect">
                      <a:avLst/>
                    </a:prstGeom>
                  </pic:spPr>
                </pic:pic>
              </a:graphicData>
            </a:graphic>
          </wp:anchor>
        </w:drawing>
      </w:r>
      <w:r>
        <w:rPr>
          <w:sz w:val="26"/>
        </w:rPr>
        <w:t xml:space="preserve">A switch is a mechanism that allows us to interconnect links to form a large </w:t>
      </w:r>
      <w:r>
        <w:rPr>
          <w:spacing w:val="-2"/>
          <w:sz w:val="26"/>
        </w:rPr>
        <w:t>network.</w:t>
      </w:r>
    </w:p>
    <w:p w:rsidR="00B97D84" w:rsidRDefault="00B97D84">
      <w:pPr>
        <w:pStyle w:val="BodyText"/>
        <w:spacing w:before="79"/>
      </w:pPr>
    </w:p>
    <w:p w:rsidR="00B97D84" w:rsidRDefault="000E2354">
      <w:pPr>
        <w:pStyle w:val="ListParagraph"/>
        <w:numPr>
          <w:ilvl w:val="0"/>
          <w:numId w:val="121"/>
        </w:numPr>
        <w:tabs>
          <w:tab w:val="left" w:pos="2379"/>
        </w:tabs>
        <w:ind w:left="2379" w:hanging="359"/>
        <w:rPr>
          <w:sz w:val="26"/>
        </w:rPr>
      </w:pPr>
      <w:r>
        <w:rPr>
          <w:sz w:val="26"/>
        </w:rPr>
        <w:t>Switchisdatalinklayer</w:t>
      </w:r>
      <w:r>
        <w:rPr>
          <w:spacing w:val="-2"/>
          <w:sz w:val="26"/>
        </w:rPr>
        <w:t>device.</w:t>
      </w:r>
    </w:p>
    <w:p w:rsidR="00B97D84" w:rsidRDefault="000E2354">
      <w:pPr>
        <w:pStyle w:val="ListParagraph"/>
        <w:numPr>
          <w:ilvl w:val="0"/>
          <w:numId w:val="121"/>
        </w:numPr>
        <w:tabs>
          <w:tab w:val="left" w:pos="2379"/>
        </w:tabs>
        <w:spacing w:before="4"/>
        <w:ind w:left="2379" w:hanging="359"/>
        <w:rPr>
          <w:sz w:val="26"/>
        </w:rPr>
      </w:pPr>
      <w:r>
        <w:rPr>
          <w:sz w:val="26"/>
        </w:rPr>
        <w:t>Aswitchisamultiportbridgewithabuffer</w:t>
      </w:r>
      <w:r>
        <w:rPr>
          <w:spacing w:val="-10"/>
          <w:sz w:val="26"/>
        </w:rPr>
        <w:t>.</w:t>
      </w:r>
    </w:p>
    <w:p w:rsidR="00B97D84" w:rsidRDefault="000E2354">
      <w:pPr>
        <w:pStyle w:val="ListParagraph"/>
        <w:numPr>
          <w:ilvl w:val="0"/>
          <w:numId w:val="121"/>
        </w:numPr>
        <w:tabs>
          <w:tab w:val="left" w:pos="2379"/>
        </w:tabs>
        <w:spacing w:before="3" w:line="299" w:lineRule="exact"/>
        <w:ind w:left="2379" w:hanging="359"/>
        <w:rPr>
          <w:sz w:val="26"/>
        </w:rPr>
      </w:pPr>
      <w:r>
        <w:rPr>
          <w:sz w:val="26"/>
        </w:rPr>
        <w:t>SwitchesareusedtoforwardthepacketsbasedonMAC</w:t>
      </w:r>
      <w:r>
        <w:rPr>
          <w:spacing w:val="-2"/>
          <w:sz w:val="26"/>
        </w:rPr>
        <w:t>addresses.</w:t>
      </w:r>
    </w:p>
    <w:p w:rsidR="00B97D84" w:rsidRDefault="000E2354">
      <w:pPr>
        <w:pStyle w:val="ListParagraph"/>
        <w:numPr>
          <w:ilvl w:val="0"/>
          <w:numId w:val="121"/>
        </w:numPr>
        <w:tabs>
          <w:tab w:val="left" w:pos="2379"/>
        </w:tabs>
        <w:spacing w:line="298" w:lineRule="exact"/>
        <w:ind w:left="2379" w:hanging="359"/>
        <w:rPr>
          <w:sz w:val="26"/>
        </w:rPr>
      </w:pPr>
      <w:r>
        <w:rPr>
          <w:sz w:val="26"/>
        </w:rPr>
        <w:t>Itisoperatedinfullduplex</w:t>
      </w:r>
      <w:r>
        <w:rPr>
          <w:spacing w:val="-2"/>
          <w:sz w:val="26"/>
        </w:rPr>
        <w:t>mode.</w:t>
      </w:r>
    </w:p>
    <w:p w:rsidR="00B97D84" w:rsidRDefault="000E2354">
      <w:pPr>
        <w:pStyle w:val="ListParagraph"/>
        <w:numPr>
          <w:ilvl w:val="0"/>
          <w:numId w:val="121"/>
        </w:numPr>
        <w:tabs>
          <w:tab w:val="left" w:pos="2380"/>
        </w:tabs>
        <w:ind w:right="1312" w:hanging="360"/>
        <w:rPr>
          <w:sz w:val="26"/>
        </w:rPr>
      </w:pPr>
      <w:r>
        <w:rPr>
          <w:sz w:val="26"/>
        </w:rPr>
        <w:t>Packetcollisionis</w:t>
      </w:r>
      <w:r>
        <w:rPr>
          <w:sz w:val="26"/>
        </w:rPr>
        <w:t>minimumasitdirectlycommunicatesbetweensource and destination.</w:t>
      </w:r>
    </w:p>
    <w:p w:rsidR="00B97D84" w:rsidRDefault="000E2354">
      <w:pPr>
        <w:pStyle w:val="ListParagraph"/>
        <w:numPr>
          <w:ilvl w:val="0"/>
          <w:numId w:val="121"/>
        </w:numPr>
        <w:tabs>
          <w:tab w:val="left" w:pos="2379"/>
        </w:tabs>
        <w:spacing w:before="1" w:line="298" w:lineRule="exact"/>
        <w:ind w:left="2379" w:hanging="359"/>
        <w:rPr>
          <w:sz w:val="26"/>
        </w:rPr>
      </w:pPr>
      <w:r>
        <w:rPr>
          <w:sz w:val="26"/>
        </w:rPr>
        <w:t>Itdoesnotbroadcastthemessageasitworkswithlimited</w:t>
      </w:r>
      <w:r>
        <w:rPr>
          <w:spacing w:val="-2"/>
          <w:sz w:val="26"/>
        </w:rPr>
        <w:t>bandwidth.</w:t>
      </w:r>
    </w:p>
    <w:p w:rsidR="00B97D84" w:rsidRDefault="000E2354">
      <w:pPr>
        <w:pStyle w:val="ListParagraph"/>
        <w:numPr>
          <w:ilvl w:val="0"/>
          <w:numId w:val="121"/>
        </w:numPr>
        <w:tabs>
          <w:tab w:val="left" w:pos="2380"/>
        </w:tabs>
        <w:ind w:right="1326" w:hanging="360"/>
        <w:rPr>
          <w:sz w:val="26"/>
        </w:rPr>
      </w:pPr>
      <w:r>
        <w:rPr>
          <w:sz w:val="26"/>
        </w:rPr>
        <w:t>A switch’sprimary jobistoreceiveincoming packetsononeofitslinks and to transmit them on some other link.</w:t>
      </w:r>
    </w:p>
    <w:p w:rsidR="00B97D84" w:rsidRDefault="000E2354">
      <w:pPr>
        <w:pStyle w:val="ListParagraph"/>
        <w:numPr>
          <w:ilvl w:val="0"/>
          <w:numId w:val="121"/>
        </w:numPr>
        <w:tabs>
          <w:tab w:val="left" w:pos="2380"/>
        </w:tabs>
        <w:spacing w:line="242" w:lineRule="auto"/>
        <w:ind w:right="1317" w:hanging="360"/>
        <w:rPr>
          <w:sz w:val="26"/>
        </w:rPr>
      </w:pPr>
      <w:r>
        <w:rPr>
          <w:noProof/>
          <w:sz w:val="26"/>
          <w:lang w:bidi="hi-IN"/>
        </w:rPr>
        <w:drawing>
          <wp:anchor distT="0" distB="0" distL="0" distR="0" simplePos="0" relativeHeight="487733248" behindDoc="1" locked="0" layoutInCell="1" allowOverlap="1">
            <wp:simplePos x="0" y="0"/>
            <wp:positionH relativeFrom="page">
              <wp:posOffset>2085975</wp:posOffset>
            </wp:positionH>
            <wp:positionV relativeFrom="paragraph">
              <wp:posOffset>411608</wp:posOffset>
            </wp:positionV>
            <wp:extent cx="3836384" cy="1523619"/>
            <wp:effectExtent l="0" t="0" r="0" b="0"/>
            <wp:wrapTopAndBottom/>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243" cstate="print"/>
                    <a:stretch>
                      <a:fillRect/>
                    </a:stretch>
                  </pic:blipFill>
                  <pic:spPr>
                    <a:xfrm>
                      <a:off x="0" y="0"/>
                      <a:ext cx="3836384" cy="1523619"/>
                    </a:xfrm>
                    <a:prstGeom prst="rect">
                      <a:avLst/>
                    </a:prstGeom>
                  </pic:spPr>
                </pic:pic>
              </a:graphicData>
            </a:graphic>
          </wp:anchor>
        </w:drawing>
      </w:r>
      <w:r>
        <w:rPr>
          <w:sz w:val="26"/>
        </w:rPr>
        <w:t>ASwitchisusedtotransferthe</w:t>
      </w:r>
      <w:r>
        <w:rPr>
          <w:sz w:val="26"/>
        </w:rPr>
        <w:t>dataonlytothedevicethathasbeen</w:t>
      </w:r>
      <w:r>
        <w:rPr>
          <w:spacing w:val="-2"/>
          <w:sz w:val="26"/>
        </w:rPr>
        <w:t>addressed.</w:t>
      </w:r>
    </w:p>
    <w:p w:rsidR="00B97D84" w:rsidRDefault="000E2354">
      <w:pPr>
        <w:spacing w:before="109"/>
        <w:ind w:left="1233" w:right="869"/>
        <w:jc w:val="center"/>
        <w:rPr>
          <w:sz w:val="24"/>
        </w:rPr>
      </w:pPr>
      <w:r>
        <w:rPr>
          <w:spacing w:val="-5"/>
          <w:sz w:val="24"/>
        </w:rPr>
        <w:t>51</w:t>
      </w:r>
    </w:p>
    <w:p w:rsidR="00B97D84" w:rsidRDefault="00B97D84">
      <w:pPr>
        <w:jc w:val="center"/>
        <w:rPr>
          <w:sz w:val="24"/>
        </w:rPr>
        <w:sectPr w:rsidR="00B97D84">
          <w:headerReference w:type="default" r:id="rId244"/>
          <w:footerReference w:type="default" r:id="rId245"/>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4"/>
      </w:pPr>
    </w:p>
    <w:p w:rsidR="00B97D84" w:rsidRDefault="00B97D84">
      <w:pPr>
        <w:pStyle w:val="ListParagraph"/>
        <w:numPr>
          <w:ilvl w:val="0"/>
          <w:numId w:val="120"/>
        </w:numPr>
        <w:tabs>
          <w:tab w:val="left" w:pos="2380"/>
        </w:tabs>
        <w:ind w:right="1316"/>
        <w:rPr>
          <w:sz w:val="26"/>
        </w:rPr>
      </w:pPr>
      <w:r>
        <w:rPr>
          <w:sz w:val="26"/>
        </w:rPr>
        <w:pict>
          <v:shape id="docshape319" o:spid="_x0000_s1499" style="position:absolute;left:0;text-align:left;margin-left:88.55pt;margin-top:-19.1pt;width:436.3pt;height:4.45pt;z-index:15875584;mso-position-horizontal-relative:page" coordorigin="1771,-382" coordsize="8726,89" o:spt="100" adj="0,,0" path="m10497,-353r-8726,l1771,-293r8726,l10497,-353xm10497,-382r-8726,l1771,-368r8726,l10497,-382xe" fillcolor="#602221" stroked="f">
            <v:stroke joinstyle="round"/>
            <v:formulas/>
            <v:path arrowok="t" o:connecttype="segments"/>
            <w10:wrap anchorx="page"/>
          </v:shape>
        </w:pict>
      </w:r>
      <w:r w:rsidR="000E2354">
        <w:rPr>
          <w:sz w:val="26"/>
        </w:rPr>
        <w:t>Input ports receive stream of packets, analyzes the header, determines the</w:t>
      </w:r>
      <w:r w:rsidR="000E2354">
        <w:rPr>
          <w:sz w:val="26"/>
        </w:rPr>
        <w:t>output port and passes the packet onto the fabric.</w:t>
      </w:r>
    </w:p>
    <w:p w:rsidR="00B97D84" w:rsidRDefault="000E2354">
      <w:pPr>
        <w:pStyle w:val="ListParagraph"/>
        <w:numPr>
          <w:ilvl w:val="0"/>
          <w:numId w:val="120"/>
        </w:numPr>
        <w:tabs>
          <w:tab w:val="left" w:pos="2379"/>
        </w:tabs>
        <w:spacing w:line="296" w:lineRule="exact"/>
        <w:ind w:left="2379" w:hanging="359"/>
        <w:rPr>
          <w:sz w:val="26"/>
        </w:rPr>
      </w:pPr>
      <w:r>
        <w:rPr>
          <w:sz w:val="26"/>
        </w:rPr>
        <w:t>Portscontainbufferstoholdpacketsbeforeitis</w:t>
      </w:r>
      <w:r>
        <w:rPr>
          <w:spacing w:val="-2"/>
          <w:sz w:val="26"/>
        </w:rPr>
        <w:t>forwarded.</w:t>
      </w:r>
    </w:p>
    <w:p w:rsidR="00B97D84" w:rsidRDefault="000E2354">
      <w:pPr>
        <w:pStyle w:val="ListParagraph"/>
        <w:numPr>
          <w:ilvl w:val="0"/>
          <w:numId w:val="120"/>
        </w:numPr>
        <w:tabs>
          <w:tab w:val="left" w:pos="2379"/>
        </w:tabs>
        <w:spacing w:before="9" w:line="296" w:lineRule="exact"/>
        <w:ind w:left="2379" w:hanging="359"/>
        <w:rPr>
          <w:sz w:val="26"/>
        </w:rPr>
      </w:pPr>
      <w:r>
        <w:rPr>
          <w:sz w:val="26"/>
        </w:rPr>
        <w:t>Ifbufferspaceisunavailable,thenpacketsare</w:t>
      </w:r>
      <w:r>
        <w:rPr>
          <w:spacing w:val="-2"/>
          <w:sz w:val="26"/>
        </w:rPr>
        <w:t>dropped.</w:t>
      </w:r>
    </w:p>
    <w:p w:rsidR="00B97D84" w:rsidRDefault="000E2354">
      <w:pPr>
        <w:pStyle w:val="ListParagraph"/>
        <w:numPr>
          <w:ilvl w:val="0"/>
          <w:numId w:val="120"/>
        </w:numPr>
        <w:tabs>
          <w:tab w:val="left" w:pos="2380"/>
        </w:tabs>
        <w:ind w:right="1316"/>
        <w:rPr>
          <w:sz w:val="26"/>
        </w:rPr>
      </w:pPr>
      <w:r>
        <w:rPr>
          <w:sz w:val="26"/>
        </w:rPr>
        <w:t>Ifpacketsatseveralinputportsqueueforasingleoutputport,thenonlyone of them is forwarded.</w:t>
      </w:r>
    </w:p>
    <w:p w:rsidR="00B97D84" w:rsidRDefault="00B97D84">
      <w:pPr>
        <w:pStyle w:val="BodyText"/>
        <w:spacing w:before="83"/>
      </w:pPr>
    </w:p>
    <w:p w:rsidR="00B97D84" w:rsidRDefault="000E2354">
      <w:pPr>
        <w:pStyle w:val="Heading8"/>
        <w:spacing w:before="1"/>
        <w:ind w:left="1659"/>
      </w:pPr>
      <w:bookmarkStart w:id="224" w:name="Types_of_Switch"/>
      <w:bookmarkEnd w:id="224"/>
      <w:r>
        <w:t>Typesof</w:t>
      </w:r>
      <w:r>
        <w:rPr>
          <w:spacing w:val="-2"/>
        </w:rPr>
        <w:t>Switch</w:t>
      </w:r>
    </w:p>
    <w:p w:rsidR="00B97D84" w:rsidRDefault="000E2354">
      <w:pPr>
        <w:pStyle w:val="ListParagraph"/>
        <w:numPr>
          <w:ilvl w:val="0"/>
          <w:numId w:val="119"/>
        </w:numPr>
        <w:tabs>
          <w:tab w:val="left" w:pos="1879"/>
        </w:tabs>
        <w:spacing w:before="277" w:line="296" w:lineRule="exact"/>
        <w:ind w:left="1879" w:hanging="220"/>
        <w:rPr>
          <w:b/>
          <w:sz w:val="26"/>
        </w:rPr>
      </w:pPr>
      <w:r>
        <w:rPr>
          <w:b/>
          <w:sz w:val="26"/>
        </w:rPr>
        <w:t>Two-Layer</w:t>
      </w:r>
      <w:r>
        <w:rPr>
          <w:b/>
          <w:spacing w:val="-2"/>
          <w:sz w:val="26"/>
        </w:rPr>
        <w:t>Switch</w:t>
      </w:r>
    </w:p>
    <w:p w:rsidR="00B97D84" w:rsidRDefault="000E2354">
      <w:pPr>
        <w:pStyle w:val="ListParagraph"/>
        <w:numPr>
          <w:ilvl w:val="1"/>
          <w:numId w:val="119"/>
        </w:numPr>
        <w:tabs>
          <w:tab w:val="left" w:pos="2379"/>
        </w:tabs>
        <w:spacing w:line="296" w:lineRule="exact"/>
        <w:ind w:left="2379" w:hanging="359"/>
        <w:rPr>
          <w:sz w:val="26"/>
        </w:rPr>
      </w:pPr>
      <w:r>
        <w:rPr>
          <w:sz w:val="26"/>
        </w:rPr>
        <w:t>Thetwo-layerswitchperformsatthephysicalandthedatalink</w:t>
      </w:r>
      <w:r>
        <w:rPr>
          <w:spacing w:val="-2"/>
          <w:sz w:val="26"/>
        </w:rPr>
        <w:t>layer.</w:t>
      </w:r>
    </w:p>
    <w:p w:rsidR="00B97D84" w:rsidRDefault="000E2354">
      <w:pPr>
        <w:pStyle w:val="ListParagraph"/>
        <w:numPr>
          <w:ilvl w:val="1"/>
          <w:numId w:val="119"/>
        </w:numPr>
        <w:tabs>
          <w:tab w:val="left" w:pos="2379"/>
        </w:tabs>
        <w:spacing w:before="3" w:line="298" w:lineRule="exact"/>
        <w:ind w:left="2379" w:hanging="359"/>
        <w:rPr>
          <w:sz w:val="26"/>
        </w:rPr>
      </w:pPr>
      <w:r>
        <w:rPr>
          <w:sz w:val="26"/>
        </w:rPr>
        <w:t>Itisabridgewithmanyportsanddesignallowsfaster</w:t>
      </w:r>
      <w:r>
        <w:rPr>
          <w:spacing w:val="-2"/>
          <w:sz w:val="26"/>
        </w:rPr>
        <w:t>performs.</w:t>
      </w:r>
    </w:p>
    <w:p w:rsidR="00B97D84" w:rsidRDefault="000E2354">
      <w:pPr>
        <w:pStyle w:val="ListParagraph"/>
        <w:numPr>
          <w:ilvl w:val="1"/>
          <w:numId w:val="119"/>
        </w:numPr>
        <w:tabs>
          <w:tab w:val="left" w:pos="2379"/>
        </w:tabs>
        <w:spacing w:line="295" w:lineRule="exact"/>
        <w:ind w:left="2379" w:hanging="359"/>
        <w:rPr>
          <w:sz w:val="26"/>
        </w:rPr>
      </w:pPr>
      <w:r>
        <w:rPr>
          <w:sz w:val="26"/>
        </w:rPr>
        <w:t>AbridgeisusedtoconnectdifferentLANs</w:t>
      </w:r>
      <w:r>
        <w:rPr>
          <w:spacing w:val="-2"/>
          <w:sz w:val="26"/>
        </w:rPr>
        <w:t>together.</w:t>
      </w:r>
    </w:p>
    <w:p w:rsidR="00B97D84" w:rsidRDefault="000E2354">
      <w:pPr>
        <w:pStyle w:val="ListParagraph"/>
        <w:numPr>
          <w:ilvl w:val="1"/>
          <w:numId w:val="119"/>
        </w:numPr>
        <w:tabs>
          <w:tab w:val="left" w:pos="2380"/>
        </w:tabs>
        <w:ind w:right="1334"/>
        <w:jc w:val="both"/>
        <w:rPr>
          <w:sz w:val="26"/>
        </w:rPr>
      </w:pPr>
      <w:r>
        <w:rPr>
          <w:sz w:val="26"/>
        </w:rPr>
        <w:t>The two- layer switch can make a filtering decision bases on the MAC address of</w:t>
      </w:r>
      <w:r>
        <w:rPr>
          <w:sz w:val="26"/>
        </w:rPr>
        <w:t xml:space="preserve"> the received frame. However, two- layer switch has a buffer which holds the frame for processing.</w:t>
      </w:r>
    </w:p>
    <w:p w:rsidR="00B97D84" w:rsidRDefault="00B97D84">
      <w:pPr>
        <w:pStyle w:val="BodyText"/>
        <w:spacing w:before="98"/>
      </w:pPr>
    </w:p>
    <w:p w:rsidR="00B97D84" w:rsidRDefault="000E2354">
      <w:pPr>
        <w:pStyle w:val="Heading8"/>
        <w:numPr>
          <w:ilvl w:val="0"/>
          <w:numId w:val="119"/>
        </w:numPr>
        <w:tabs>
          <w:tab w:val="left" w:pos="1951"/>
        </w:tabs>
        <w:spacing w:line="298" w:lineRule="exact"/>
        <w:ind w:left="1951" w:hanging="292"/>
      </w:pPr>
      <w:bookmarkStart w:id="225" w:name="ii)_Three-_Layer_Switch"/>
      <w:bookmarkEnd w:id="225"/>
      <w:r>
        <w:t>Three-Layer</w:t>
      </w:r>
      <w:r>
        <w:rPr>
          <w:spacing w:val="-2"/>
        </w:rPr>
        <w:t>Switch</w:t>
      </w:r>
    </w:p>
    <w:p w:rsidR="00B97D84" w:rsidRDefault="000E2354">
      <w:pPr>
        <w:pStyle w:val="ListParagraph"/>
        <w:numPr>
          <w:ilvl w:val="1"/>
          <w:numId w:val="119"/>
        </w:numPr>
        <w:tabs>
          <w:tab w:val="left" w:pos="2379"/>
        </w:tabs>
        <w:spacing w:line="295" w:lineRule="exact"/>
        <w:ind w:left="2379" w:hanging="316"/>
        <w:rPr>
          <w:sz w:val="26"/>
        </w:rPr>
      </w:pPr>
      <w:r>
        <w:rPr>
          <w:sz w:val="26"/>
        </w:rPr>
        <w:t>Thethree-layerswitchisa</w:t>
      </w:r>
      <w:r>
        <w:rPr>
          <w:spacing w:val="-2"/>
          <w:sz w:val="26"/>
        </w:rPr>
        <w:t>router.</w:t>
      </w:r>
    </w:p>
    <w:p w:rsidR="00B97D84" w:rsidRDefault="000E2354">
      <w:pPr>
        <w:pStyle w:val="ListParagraph"/>
        <w:numPr>
          <w:ilvl w:val="1"/>
          <w:numId w:val="119"/>
        </w:numPr>
        <w:tabs>
          <w:tab w:val="left" w:pos="2378"/>
          <w:tab w:val="left" w:pos="2427"/>
        </w:tabs>
        <w:spacing w:line="242" w:lineRule="auto"/>
        <w:ind w:left="2427" w:right="2075"/>
        <w:rPr>
          <w:sz w:val="26"/>
        </w:rPr>
      </w:pPr>
      <w:r>
        <w:rPr>
          <w:sz w:val="26"/>
        </w:rPr>
        <w:t>Theswitchingfabric inathree-layer allowsafastertablelookupand forwarding mechanism.</w:t>
      </w:r>
    </w:p>
    <w:p w:rsidR="00B97D84" w:rsidRDefault="00B97D84">
      <w:pPr>
        <w:pStyle w:val="BodyText"/>
        <w:spacing w:before="179"/>
      </w:pPr>
    </w:p>
    <w:p w:rsidR="00B97D84" w:rsidRDefault="000E2354">
      <w:pPr>
        <w:pStyle w:val="Heading7"/>
        <w:numPr>
          <w:ilvl w:val="0"/>
          <w:numId w:val="124"/>
        </w:numPr>
        <w:tabs>
          <w:tab w:val="left" w:pos="1854"/>
        </w:tabs>
        <w:spacing w:line="298" w:lineRule="exact"/>
        <w:ind w:left="1854" w:hanging="195"/>
      </w:pPr>
      <w:bookmarkStart w:id="226" w:name="5._ROUTERS"/>
      <w:bookmarkEnd w:id="226"/>
      <w:r>
        <w:rPr>
          <w:spacing w:val="-2"/>
          <w:u w:val="thick"/>
        </w:rPr>
        <w:t>ROUTERS</w:t>
      </w:r>
    </w:p>
    <w:p w:rsidR="00B97D84" w:rsidRDefault="000E2354">
      <w:pPr>
        <w:pStyle w:val="ListParagraph"/>
        <w:numPr>
          <w:ilvl w:val="0"/>
          <w:numId w:val="118"/>
        </w:numPr>
        <w:tabs>
          <w:tab w:val="left" w:pos="2379"/>
        </w:tabs>
        <w:spacing w:line="298" w:lineRule="exact"/>
        <w:ind w:left="2379" w:hanging="359"/>
        <w:rPr>
          <w:rFonts w:ascii="Wingdings" w:hAnsi="Wingdings"/>
          <w:sz w:val="26"/>
        </w:rPr>
      </w:pPr>
      <w:r>
        <w:rPr>
          <w:sz w:val="26"/>
        </w:rPr>
        <w:t>Arouterisa</w:t>
      </w:r>
      <w:r>
        <w:rPr>
          <w:sz w:val="26"/>
        </w:rPr>
        <w:t>three-layer</w:t>
      </w:r>
      <w:r>
        <w:rPr>
          <w:spacing w:val="-2"/>
          <w:sz w:val="26"/>
        </w:rPr>
        <w:t>device.</w:t>
      </w:r>
    </w:p>
    <w:p w:rsidR="00B97D84" w:rsidRDefault="000E2354">
      <w:pPr>
        <w:pStyle w:val="ListParagraph"/>
        <w:numPr>
          <w:ilvl w:val="0"/>
          <w:numId w:val="118"/>
        </w:numPr>
        <w:tabs>
          <w:tab w:val="left" w:pos="2379"/>
        </w:tabs>
        <w:spacing w:line="298" w:lineRule="exact"/>
        <w:ind w:left="2379" w:hanging="359"/>
        <w:rPr>
          <w:rFonts w:ascii="Wingdings" w:hAnsi="Wingdings"/>
          <w:sz w:val="26"/>
        </w:rPr>
      </w:pPr>
      <w:r>
        <w:rPr>
          <w:sz w:val="26"/>
        </w:rPr>
        <w:t>Itoperatesinthephysical,data-link,andnetwork</w:t>
      </w:r>
      <w:r>
        <w:rPr>
          <w:spacing w:val="-2"/>
          <w:sz w:val="26"/>
        </w:rPr>
        <w:t>layers.</w:t>
      </w:r>
    </w:p>
    <w:p w:rsidR="00B97D84" w:rsidRDefault="000E2354">
      <w:pPr>
        <w:pStyle w:val="ListParagraph"/>
        <w:numPr>
          <w:ilvl w:val="0"/>
          <w:numId w:val="118"/>
        </w:numPr>
        <w:tabs>
          <w:tab w:val="left" w:pos="2379"/>
        </w:tabs>
        <w:spacing w:line="298" w:lineRule="exact"/>
        <w:ind w:left="2379" w:hanging="359"/>
        <w:rPr>
          <w:rFonts w:ascii="Wingdings" w:hAnsi="Wingdings"/>
          <w:sz w:val="26"/>
        </w:rPr>
      </w:pPr>
      <w:r>
        <w:rPr>
          <w:sz w:val="26"/>
        </w:rPr>
        <w:t>Asaphysical-layerdevice,itregeneratesthesignalit</w:t>
      </w:r>
      <w:r>
        <w:rPr>
          <w:spacing w:val="-2"/>
          <w:sz w:val="26"/>
        </w:rPr>
        <w:t>receives.</w:t>
      </w:r>
    </w:p>
    <w:p w:rsidR="00B97D84" w:rsidRDefault="000E2354">
      <w:pPr>
        <w:pStyle w:val="ListParagraph"/>
        <w:numPr>
          <w:ilvl w:val="0"/>
          <w:numId w:val="118"/>
        </w:numPr>
        <w:tabs>
          <w:tab w:val="left" w:pos="2380"/>
        </w:tabs>
        <w:spacing w:line="242" w:lineRule="auto"/>
        <w:ind w:right="1321"/>
        <w:rPr>
          <w:rFonts w:ascii="Wingdings" w:hAnsi="Wingdings"/>
          <w:sz w:val="26"/>
        </w:rPr>
      </w:pPr>
      <w:r>
        <w:rPr>
          <w:sz w:val="26"/>
        </w:rPr>
        <w:t>As a link-layer device, the router checks the physical addresses (source and destination) contained in the packet.</w:t>
      </w:r>
    </w:p>
    <w:p w:rsidR="00B97D84" w:rsidRDefault="000E2354">
      <w:pPr>
        <w:pStyle w:val="ListParagraph"/>
        <w:numPr>
          <w:ilvl w:val="0"/>
          <w:numId w:val="118"/>
        </w:numPr>
        <w:tabs>
          <w:tab w:val="left" w:pos="2379"/>
        </w:tabs>
        <w:spacing w:line="296" w:lineRule="exact"/>
        <w:ind w:left="2379" w:hanging="359"/>
        <w:rPr>
          <w:rFonts w:ascii="Wingdings" w:hAnsi="Wingdings"/>
          <w:sz w:val="26"/>
        </w:rPr>
      </w:pPr>
      <w:r>
        <w:rPr>
          <w:sz w:val="26"/>
        </w:rPr>
        <w:t>Asa</w:t>
      </w:r>
      <w:r>
        <w:rPr>
          <w:sz w:val="26"/>
        </w:rPr>
        <w:t>network-layerdevice,arouterchecksthenetwork-layer</w:t>
      </w:r>
      <w:r>
        <w:rPr>
          <w:spacing w:val="-2"/>
          <w:sz w:val="26"/>
        </w:rPr>
        <w:t>addresses.</w:t>
      </w:r>
    </w:p>
    <w:p w:rsidR="00B97D84" w:rsidRDefault="000E2354">
      <w:pPr>
        <w:pStyle w:val="ListParagraph"/>
        <w:numPr>
          <w:ilvl w:val="0"/>
          <w:numId w:val="118"/>
        </w:numPr>
        <w:tabs>
          <w:tab w:val="left" w:pos="2380"/>
        </w:tabs>
        <w:ind w:right="1364"/>
        <w:rPr>
          <w:rFonts w:ascii="Wingdings" w:hAnsi="Wingdings"/>
          <w:sz w:val="26"/>
        </w:rPr>
      </w:pPr>
      <w:r>
        <w:rPr>
          <w:sz w:val="26"/>
        </w:rPr>
        <w:t xml:space="preserve">A router is a device like a switch that routes data packets based on their IP </w:t>
      </w:r>
      <w:r>
        <w:rPr>
          <w:spacing w:val="-2"/>
          <w:sz w:val="26"/>
        </w:rPr>
        <w:t>addresses.</w:t>
      </w:r>
    </w:p>
    <w:p w:rsidR="00B97D84" w:rsidRDefault="000E2354">
      <w:pPr>
        <w:pStyle w:val="ListParagraph"/>
        <w:numPr>
          <w:ilvl w:val="0"/>
          <w:numId w:val="118"/>
        </w:numPr>
        <w:tabs>
          <w:tab w:val="left" w:pos="2380"/>
        </w:tabs>
        <w:ind w:right="1364"/>
        <w:rPr>
          <w:rFonts w:ascii="Wingdings" w:hAnsi="Wingdings"/>
          <w:sz w:val="26"/>
        </w:rPr>
      </w:pPr>
      <w:r>
        <w:rPr>
          <w:sz w:val="26"/>
        </w:rPr>
        <w:t>Arouter can connect networks. Arouter connects the LANs and WANs on the internet.</w:t>
      </w:r>
    </w:p>
    <w:p w:rsidR="00B97D84" w:rsidRDefault="000E2354">
      <w:pPr>
        <w:pStyle w:val="ListParagraph"/>
        <w:numPr>
          <w:ilvl w:val="0"/>
          <w:numId w:val="118"/>
        </w:numPr>
        <w:tabs>
          <w:tab w:val="left" w:pos="2379"/>
        </w:tabs>
        <w:spacing w:before="2" w:line="298" w:lineRule="exact"/>
        <w:ind w:left="2379" w:hanging="359"/>
        <w:rPr>
          <w:rFonts w:ascii="Wingdings" w:hAnsi="Wingdings"/>
          <w:sz w:val="26"/>
        </w:rPr>
      </w:pPr>
      <w:r>
        <w:rPr>
          <w:sz w:val="26"/>
        </w:rPr>
        <w:t>Arouterisan</w:t>
      </w:r>
      <w:r>
        <w:rPr>
          <w:sz w:val="26"/>
        </w:rPr>
        <w:t>internetworking</w:t>
      </w:r>
      <w:r>
        <w:rPr>
          <w:spacing w:val="-2"/>
          <w:sz w:val="26"/>
        </w:rPr>
        <w:t>device.</w:t>
      </w:r>
    </w:p>
    <w:p w:rsidR="00B97D84" w:rsidRDefault="000E2354">
      <w:pPr>
        <w:pStyle w:val="ListParagraph"/>
        <w:numPr>
          <w:ilvl w:val="0"/>
          <w:numId w:val="118"/>
        </w:numPr>
        <w:tabs>
          <w:tab w:val="left" w:pos="2379"/>
        </w:tabs>
        <w:spacing w:line="298" w:lineRule="exact"/>
        <w:ind w:left="2379" w:hanging="359"/>
        <w:rPr>
          <w:rFonts w:ascii="Wingdings" w:hAnsi="Wingdings"/>
          <w:sz w:val="26"/>
        </w:rPr>
      </w:pPr>
      <w:r>
        <w:rPr>
          <w:sz w:val="26"/>
        </w:rPr>
        <w:t>Itconnectsindependentnetworkstoforman</w:t>
      </w:r>
      <w:r>
        <w:rPr>
          <w:spacing w:val="-2"/>
          <w:sz w:val="26"/>
        </w:rPr>
        <w:t>internetwork.</w:t>
      </w:r>
    </w:p>
    <w:p w:rsidR="00B97D84" w:rsidRDefault="00B97D84">
      <w:pPr>
        <w:pStyle w:val="BodyText"/>
        <w:rPr>
          <w:sz w:val="20"/>
        </w:rPr>
      </w:pPr>
    </w:p>
    <w:p w:rsidR="00B97D84" w:rsidRDefault="000E2354">
      <w:pPr>
        <w:pStyle w:val="BodyText"/>
        <w:spacing w:before="203"/>
        <w:rPr>
          <w:sz w:val="20"/>
        </w:rPr>
      </w:pPr>
      <w:r>
        <w:rPr>
          <w:noProof/>
          <w:sz w:val="20"/>
          <w:lang w:bidi="hi-IN"/>
        </w:rPr>
        <w:drawing>
          <wp:anchor distT="0" distB="0" distL="0" distR="0" simplePos="0" relativeHeight="487734272" behindDoc="1" locked="0" layoutInCell="1" allowOverlap="1">
            <wp:simplePos x="0" y="0"/>
            <wp:positionH relativeFrom="page">
              <wp:posOffset>1656079</wp:posOffset>
            </wp:positionH>
            <wp:positionV relativeFrom="paragraph">
              <wp:posOffset>290517</wp:posOffset>
            </wp:positionV>
            <wp:extent cx="4186067" cy="662368"/>
            <wp:effectExtent l="0" t="0" r="0" b="0"/>
            <wp:wrapTopAndBottom/>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246" cstate="print"/>
                    <a:stretch>
                      <a:fillRect/>
                    </a:stretch>
                  </pic:blipFill>
                  <pic:spPr>
                    <a:xfrm>
                      <a:off x="0" y="0"/>
                      <a:ext cx="4186067" cy="662368"/>
                    </a:xfrm>
                    <a:prstGeom prst="rect">
                      <a:avLst/>
                    </a:prstGeom>
                  </pic:spPr>
                </pic:pic>
              </a:graphicData>
            </a:graphic>
          </wp:anchor>
        </w:drawing>
      </w:r>
    </w:p>
    <w:p w:rsidR="00B97D84" w:rsidRDefault="000E2354">
      <w:pPr>
        <w:pStyle w:val="ListParagraph"/>
        <w:numPr>
          <w:ilvl w:val="0"/>
          <w:numId w:val="118"/>
        </w:numPr>
        <w:tabs>
          <w:tab w:val="left" w:pos="2378"/>
          <w:tab w:val="left" w:pos="2427"/>
        </w:tabs>
        <w:spacing w:line="232" w:lineRule="auto"/>
        <w:ind w:left="2427" w:right="1350" w:hanging="365"/>
        <w:jc w:val="both"/>
        <w:rPr>
          <w:rFonts w:ascii="Wingdings" w:hAnsi="Wingdings"/>
          <w:sz w:val="26"/>
        </w:rPr>
      </w:pPr>
      <w:r>
        <w:rPr>
          <w:sz w:val="26"/>
        </w:rPr>
        <w:t xml:space="preserve">The key function of the router is to determine the shortest path to the </w:t>
      </w:r>
      <w:r>
        <w:rPr>
          <w:spacing w:val="-2"/>
          <w:sz w:val="26"/>
        </w:rPr>
        <w:t>destination.</w:t>
      </w:r>
    </w:p>
    <w:p w:rsidR="00B97D84" w:rsidRDefault="000E2354">
      <w:pPr>
        <w:pStyle w:val="ListParagraph"/>
        <w:numPr>
          <w:ilvl w:val="0"/>
          <w:numId w:val="118"/>
        </w:numPr>
        <w:tabs>
          <w:tab w:val="left" w:pos="2380"/>
        </w:tabs>
        <w:spacing w:line="242" w:lineRule="auto"/>
        <w:ind w:right="1360"/>
        <w:jc w:val="both"/>
        <w:rPr>
          <w:rFonts w:ascii="Wingdings" w:hAnsi="Wingdings"/>
          <w:sz w:val="20"/>
        </w:rPr>
      </w:pPr>
      <w:r>
        <w:rPr>
          <w:sz w:val="26"/>
        </w:rPr>
        <w:t xml:space="preserve">Router has a routing table, which is used to make decision on selecting the </w:t>
      </w:r>
      <w:r>
        <w:rPr>
          <w:spacing w:val="-2"/>
          <w:sz w:val="26"/>
        </w:rPr>
        <w:t>route.</w:t>
      </w:r>
    </w:p>
    <w:p w:rsidR="00B97D84" w:rsidRDefault="00B97D84">
      <w:pPr>
        <w:pStyle w:val="ListParagraph"/>
        <w:spacing w:line="242" w:lineRule="auto"/>
        <w:jc w:val="both"/>
        <w:rPr>
          <w:rFonts w:ascii="Wingdings" w:hAnsi="Wingdings"/>
          <w:sz w:val="20"/>
        </w:rPr>
        <w:sectPr w:rsidR="00B97D84">
          <w:headerReference w:type="default" r:id="rId247"/>
          <w:footerReference w:type="default" r:id="rId248"/>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54"/>
      </w:pPr>
    </w:p>
    <w:p w:rsidR="00B97D84" w:rsidRDefault="00B97D84">
      <w:pPr>
        <w:pStyle w:val="ListParagraph"/>
        <w:numPr>
          <w:ilvl w:val="0"/>
          <w:numId w:val="118"/>
        </w:numPr>
        <w:tabs>
          <w:tab w:val="left" w:pos="2380"/>
        </w:tabs>
        <w:ind w:right="2004"/>
        <w:rPr>
          <w:rFonts w:ascii="Wingdings" w:hAnsi="Wingdings"/>
          <w:sz w:val="20"/>
        </w:rPr>
      </w:pPr>
      <w:r>
        <w:rPr>
          <w:rFonts w:ascii="Wingdings" w:hAnsi="Wingdings"/>
          <w:sz w:val="20"/>
        </w:rPr>
        <w:pict>
          <v:shape id="docshape322" o:spid="_x0000_s1498" style="position:absolute;left:0;text-align:left;margin-left:88.55pt;margin-top:-19.1pt;width:436.3pt;height:4.45pt;z-index:15877120;mso-position-horizontal-relative:page" coordorigin="1771,-382" coordsize="8726,89" o:spt="100" adj="0,,0" path="m10497,-353r-8726,l1771,-293r8726,l10497,-353xm10497,-382r-8726,l1771,-368r8726,l10497,-382xe" fillcolor="#602221" stroked="f">
            <v:stroke joinstyle="round"/>
            <v:formulas/>
            <v:path arrowok="t" o:connecttype="segments"/>
            <w10:wrap anchorx="page"/>
          </v:shape>
        </w:pict>
      </w:r>
      <w:r w:rsidR="000E2354">
        <w:rPr>
          <w:sz w:val="26"/>
        </w:rPr>
        <w:t>The routing table is updated dynamically based on which they make decisions on routing the data packets.</w:t>
      </w:r>
    </w:p>
    <w:p w:rsidR="00B97D84" w:rsidRDefault="00B97D84">
      <w:pPr>
        <w:pStyle w:val="BodyText"/>
        <w:spacing w:before="102"/>
      </w:pPr>
    </w:p>
    <w:p w:rsidR="00B97D84" w:rsidRDefault="000E2354">
      <w:pPr>
        <w:pStyle w:val="Heading7"/>
        <w:numPr>
          <w:ilvl w:val="0"/>
          <w:numId w:val="124"/>
        </w:numPr>
        <w:tabs>
          <w:tab w:val="left" w:pos="1854"/>
        </w:tabs>
        <w:ind w:left="1854" w:hanging="195"/>
      </w:pPr>
      <w:bookmarkStart w:id="227" w:name="6._GATEWAY"/>
      <w:bookmarkEnd w:id="227"/>
      <w:r>
        <w:rPr>
          <w:spacing w:val="-2"/>
          <w:u w:val="thick"/>
        </w:rPr>
        <w:t>GATEWAY</w:t>
      </w:r>
    </w:p>
    <w:p w:rsidR="00B97D84" w:rsidRDefault="000E2354">
      <w:pPr>
        <w:pStyle w:val="ListParagraph"/>
        <w:numPr>
          <w:ilvl w:val="0"/>
          <w:numId w:val="117"/>
        </w:numPr>
        <w:tabs>
          <w:tab w:val="left" w:pos="2380"/>
        </w:tabs>
        <w:spacing w:before="291"/>
        <w:ind w:right="1355"/>
        <w:rPr>
          <w:sz w:val="26"/>
        </w:rPr>
      </w:pPr>
      <w:r>
        <w:rPr>
          <w:sz w:val="26"/>
        </w:rPr>
        <w:t>A gateway is a device,which operates inall five layersof</w:t>
      </w:r>
      <w:r>
        <w:rPr>
          <w:sz w:val="26"/>
        </w:rPr>
        <w:t>the internet orseven layers of OSI model.</w:t>
      </w:r>
    </w:p>
    <w:p w:rsidR="00B97D84" w:rsidRDefault="000E2354">
      <w:pPr>
        <w:pStyle w:val="ListParagraph"/>
        <w:numPr>
          <w:ilvl w:val="0"/>
          <w:numId w:val="117"/>
        </w:numPr>
        <w:tabs>
          <w:tab w:val="left" w:pos="2379"/>
        </w:tabs>
        <w:spacing w:before="2" w:line="298" w:lineRule="exact"/>
        <w:ind w:left="2379" w:hanging="359"/>
        <w:rPr>
          <w:sz w:val="26"/>
        </w:rPr>
      </w:pPr>
      <w:r>
        <w:rPr>
          <w:sz w:val="26"/>
        </w:rPr>
        <w:t>Itisusuallyacombinationofhardwareand</w:t>
      </w:r>
      <w:r>
        <w:rPr>
          <w:spacing w:val="-2"/>
          <w:sz w:val="26"/>
        </w:rPr>
        <w:t>software.</w:t>
      </w:r>
    </w:p>
    <w:p w:rsidR="00B97D84" w:rsidRDefault="000E2354">
      <w:pPr>
        <w:pStyle w:val="ListParagraph"/>
        <w:numPr>
          <w:ilvl w:val="0"/>
          <w:numId w:val="117"/>
        </w:numPr>
        <w:tabs>
          <w:tab w:val="left" w:pos="2379"/>
        </w:tabs>
        <w:spacing w:line="298" w:lineRule="exact"/>
        <w:ind w:left="2379" w:hanging="359"/>
        <w:rPr>
          <w:sz w:val="26"/>
        </w:rPr>
      </w:pPr>
      <w:r>
        <w:rPr>
          <w:sz w:val="26"/>
        </w:rPr>
        <w:t>Gatewayconnectstwoindependent</w:t>
      </w:r>
      <w:r>
        <w:rPr>
          <w:spacing w:val="-2"/>
          <w:sz w:val="26"/>
        </w:rPr>
        <w:t>networks.</w:t>
      </w:r>
    </w:p>
    <w:p w:rsidR="00B97D84" w:rsidRDefault="000E2354">
      <w:pPr>
        <w:pStyle w:val="BodyText"/>
        <w:spacing w:before="8"/>
        <w:rPr>
          <w:sz w:val="19"/>
        </w:rPr>
      </w:pPr>
      <w:r>
        <w:rPr>
          <w:noProof/>
          <w:sz w:val="19"/>
          <w:lang w:bidi="hi-IN"/>
        </w:rPr>
        <w:drawing>
          <wp:anchor distT="0" distB="0" distL="0" distR="0" simplePos="0" relativeHeight="487735296" behindDoc="1" locked="0" layoutInCell="1" allowOverlap="1">
            <wp:simplePos x="0" y="0"/>
            <wp:positionH relativeFrom="page">
              <wp:posOffset>2598420</wp:posOffset>
            </wp:positionH>
            <wp:positionV relativeFrom="paragraph">
              <wp:posOffset>159482</wp:posOffset>
            </wp:positionV>
            <wp:extent cx="2972885" cy="1676400"/>
            <wp:effectExtent l="0" t="0" r="0" b="0"/>
            <wp:wrapTopAndBottom/>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249" cstate="print"/>
                    <a:stretch>
                      <a:fillRect/>
                    </a:stretch>
                  </pic:blipFill>
                  <pic:spPr>
                    <a:xfrm>
                      <a:off x="0" y="0"/>
                      <a:ext cx="2972885" cy="1676400"/>
                    </a:xfrm>
                    <a:prstGeom prst="rect">
                      <a:avLst/>
                    </a:prstGeom>
                  </pic:spPr>
                </pic:pic>
              </a:graphicData>
            </a:graphic>
          </wp:anchor>
        </w:drawing>
      </w:r>
    </w:p>
    <w:p w:rsidR="00B97D84" w:rsidRDefault="000E2354">
      <w:pPr>
        <w:pStyle w:val="ListParagraph"/>
        <w:numPr>
          <w:ilvl w:val="0"/>
          <w:numId w:val="117"/>
        </w:numPr>
        <w:tabs>
          <w:tab w:val="left" w:pos="2379"/>
        </w:tabs>
        <w:spacing w:before="137" w:line="298" w:lineRule="exact"/>
        <w:ind w:left="2379" w:hanging="359"/>
        <w:rPr>
          <w:sz w:val="26"/>
        </w:rPr>
      </w:pPr>
      <w:r>
        <w:rPr>
          <w:sz w:val="26"/>
        </w:rPr>
        <w:t>Gatewaysaregenerallymorecomplexthanswitchor</w:t>
      </w:r>
      <w:r>
        <w:rPr>
          <w:spacing w:val="-2"/>
          <w:sz w:val="26"/>
        </w:rPr>
        <w:t>router.</w:t>
      </w:r>
    </w:p>
    <w:p w:rsidR="00B97D84" w:rsidRDefault="000E2354">
      <w:pPr>
        <w:pStyle w:val="ListParagraph"/>
        <w:numPr>
          <w:ilvl w:val="0"/>
          <w:numId w:val="117"/>
        </w:numPr>
        <w:tabs>
          <w:tab w:val="left" w:pos="2380"/>
        </w:tabs>
        <w:spacing w:line="242" w:lineRule="auto"/>
        <w:ind w:right="1370"/>
        <w:rPr>
          <w:sz w:val="26"/>
        </w:rPr>
      </w:pPr>
      <w:r>
        <w:rPr>
          <w:sz w:val="26"/>
        </w:rPr>
        <w:t>Gateways basically works as the messenger agents that take data from one sys</w:t>
      </w:r>
      <w:r>
        <w:rPr>
          <w:sz w:val="26"/>
        </w:rPr>
        <w:t>tem, interpret it, and transfer it to another system.</w:t>
      </w:r>
    </w:p>
    <w:p w:rsidR="00B97D84" w:rsidRDefault="000E2354">
      <w:pPr>
        <w:pStyle w:val="ListParagraph"/>
        <w:numPr>
          <w:ilvl w:val="0"/>
          <w:numId w:val="117"/>
        </w:numPr>
        <w:tabs>
          <w:tab w:val="left" w:pos="2379"/>
        </w:tabs>
        <w:spacing w:before="1" w:line="296" w:lineRule="exact"/>
        <w:ind w:left="2379" w:hanging="359"/>
        <w:rPr>
          <w:sz w:val="26"/>
        </w:rPr>
      </w:pPr>
      <w:r>
        <w:rPr>
          <w:sz w:val="26"/>
        </w:rPr>
        <w:t>Gatewaysarealsocalledprotocol</w:t>
      </w:r>
      <w:r>
        <w:rPr>
          <w:spacing w:val="-2"/>
          <w:sz w:val="26"/>
        </w:rPr>
        <w:t>converters</w:t>
      </w:r>
    </w:p>
    <w:p w:rsidR="00B97D84" w:rsidRDefault="000E2354">
      <w:pPr>
        <w:pStyle w:val="ListParagraph"/>
        <w:numPr>
          <w:ilvl w:val="0"/>
          <w:numId w:val="117"/>
        </w:numPr>
        <w:tabs>
          <w:tab w:val="left" w:pos="2380"/>
        </w:tabs>
        <w:spacing w:line="242" w:lineRule="auto"/>
        <w:ind w:right="1359"/>
        <w:rPr>
          <w:sz w:val="26"/>
        </w:rPr>
      </w:pPr>
      <w:r>
        <w:rPr>
          <w:sz w:val="26"/>
        </w:rPr>
        <w:t>A gateway accepts a packet formatted for one protocol and converts it to a packet formatted to another protocol before forwarding it.</w:t>
      </w:r>
    </w:p>
    <w:p w:rsidR="00B97D84" w:rsidRDefault="000E2354">
      <w:pPr>
        <w:pStyle w:val="ListParagraph"/>
        <w:numPr>
          <w:ilvl w:val="0"/>
          <w:numId w:val="117"/>
        </w:numPr>
        <w:tabs>
          <w:tab w:val="left" w:pos="2379"/>
        </w:tabs>
        <w:ind w:left="2379" w:hanging="359"/>
        <w:rPr>
          <w:sz w:val="26"/>
        </w:rPr>
      </w:pPr>
      <w:r>
        <w:rPr>
          <w:sz w:val="26"/>
        </w:rPr>
        <w:t>Thegatewaymustadjustthedata</w:t>
      </w:r>
      <w:r>
        <w:rPr>
          <w:sz w:val="26"/>
        </w:rPr>
        <w:t>rate,sizeanddata</w:t>
      </w:r>
      <w:r>
        <w:rPr>
          <w:spacing w:val="-2"/>
          <w:sz w:val="26"/>
        </w:rPr>
        <w:t>format.</w:t>
      </w:r>
    </w:p>
    <w:p w:rsidR="00B97D84" w:rsidRDefault="00B97D84">
      <w:pPr>
        <w:pStyle w:val="BodyText"/>
      </w:pPr>
    </w:p>
    <w:p w:rsidR="00B97D84" w:rsidRDefault="00B97D84">
      <w:pPr>
        <w:pStyle w:val="BodyText"/>
        <w:spacing w:before="94"/>
      </w:pPr>
    </w:p>
    <w:p w:rsidR="00B97D84" w:rsidRDefault="000E2354">
      <w:pPr>
        <w:pStyle w:val="Heading7"/>
        <w:numPr>
          <w:ilvl w:val="0"/>
          <w:numId w:val="124"/>
        </w:numPr>
        <w:tabs>
          <w:tab w:val="left" w:pos="1854"/>
        </w:tabs>
        <w:ind w:left="1854" w:hanging="195"/>
      </w:pPr>
      <w:bookmarkStart w:id="228" w:name="7._BROUTER"/>
      <w:bookmarkEnd w:id="228"/>
      <w:r>
        <w:rPr>
          <w:spacing w:val="-2"/>
          <w:u w:val="thick"/>
        </w:rPr>
        <w:t>BROUTER</w:t>
      </w:r>
    </w:p>
    <w:p w:rsidR="00B97D84" w:rsidRDefault="000E2354">
      <w:pPr>
        <w:pStyle w:val="ListParagraph"/>
        <w:numPr>
          <w:ilvl w:val="0"/>
          <w:numId w:val="116"/>
        </w:numPr>
        <w:tabs>
          <w:tab w:val="left" w:pos="2380"/>
        </w:tabs>
        <w:spacing w:before="138" w:line="242" w:lineRule="auto"/>
        <w:ind w:right="1307"/>
        <w:rPr>
          <w:sz w:val="26"/>
        </w:rPr>
      </w:pPr>
      <w:r>
        <w:rPr>
          <w:sz w:val="26"/>
        </w:rPr>
        <w:t xml:space="preserve">Brouterisahybriddevice.Itcombinesthefeaturesofbothbridgeand </w:t>
      </w:r>
      <w:r>
        <w:rPr>
          <w:spacing w:val="-2"/>
          <w:sz w:val="26"/>
        </w:rPr>
        <w:t>router.</w:t>
      </w:r>
    </w:p>
    <w:p w:rsidR="00B97D84" w:rsidRDefault="000E2354">
      <w:pPr>
        <w:pStyle w:val="ListParagraph"/>
        <w:numPr>
          <w:ilvl w:val="0"/>
          <w:numId w:val="116"/>
        </w:numPr>
        <w:tabs>
          <w:tab w:val="left" w:pos="2379"/>
        </w:tabs>
        <w:spacing w:before="2" w:line="296" w:lineRule="exact"/>
        <w:ind w:left="2379" w:hanging="359"/>
        <w:rPr>
          <w:sz w:val="26"/>
        </w:rPr>
      </w:pPr>
      <w:r>
        <w:rPr>
          <w:sz w:val="26"/>
        </w:rPr>
        <w:t>BrouterisacombinationofBridgeand</w:t>
      </w:r>
      <w:r>
        <w:rPr>
          <w:spacing w:val="-2"/>
          <w:sz w:val="26"/>
        </w:rPr>
        <w:t>Router.</w:t>
      </w:r>
    </w:p>
    <w:p w:rsidR="00B97D84" w:rsidRDefault="000E2354">
      <w:pPr>
        <w:pStyle w:val="ListParagraph"/>
        <w:numPr>
          <w:ilvl w:val="0"/>
          <w:numId w:val="116"/>
        </w:numPr>
        <w:tabs>
          <w:tab w:val="left" w:pos="2380"/>
        </w:tabs>
        <w:spacing w:line="242" w:lineRule="auto"/>
        <w:ind w:right="1302"/>
        <w:rPr>
          <w:sz w:val="26"/>
        </w:rPr>
      </w:pPr>
      <w:r>
        <w:rPr>
          <w:sz w:val="26"/>
        </w:rPr>
        <w:t xml:space="preserve">Functionsasabridgefornonroutableprotocolsandarouterforroutable </w:t>
      </w:r>
      <w:r>
        <w:rPr>
          <w:spacing w:val="-2"/>
          <w:sz w:val="26"/>
        </w:rPr>
        <w:t>protocols.</w:t>
      </w:r>
    </w:p>
    <w:p w:rsidR="00B97D84" w:rsidRDefault="000E2354">
      <w:pPr>
        <w:pStyle w:val="ListParagraph"/>
        <w:numPr>
          <w:ilvl w:val="0"/>
          <w:numId w:val="116"/>
        </w:numPr>
        <w:tabs>
          <w:tab w:val="left" w:pos="2379"/>
        </w:tabs>
        <w:spacing w:line="298" w:lineRule="exact"/>
        <w:ind w:left="2379" w:hanging="359"/>
        <w:rPr>
          <w:sz w:val="26"/>
        </w:rPr>
      </w:pPr>
      <w:r>
        <w:rPr>
          <w:sz w:val="26"/>
        </w:rPr>
        <w:t>Asarouter,itiscapableofroutingpacketsacr</w:t>
      </w:r>
      <w:r>
        <w:rPr>
          <w:sz w:val="26"/>
        </w:rPr>
        <w:t>oss</w:t>
      </w:r>
      <w:r>
        <w:rPr>
          <w:spacing w:val="-2"/>
          <w:sz w:val="26"/>
        </w:rPr>
        <w:t xml:space="preserve"> networks.</w:t>
      </w:r>
    </w:p>
    <w:p w:rsidR="00B97D84" w:rsidRDefault="000E2354">
      <w:pPr>
        <w:pStyle w:val="ListParagraph"/>
        <w:numPr>
          <w:ilvl w:val="0"/>
          <w:numId w:val="116"/>
        </w:numPr>
        <w:tabs>
          <w:tab w:val="left" w:pos="2379"/>
        </w:tabs>
        <w:spacing w:line="295" w:lineRule="exact"/>
        <w:ind w:left="2379" w:hanging="359"/>
        <w:rPr>
          <w:sz w:val="26"/>
        </w:rPr>
      </w:pPr>
      <w:r>
        <w:rPr>
          <w:sz w:val="26"/>
        </w:rPr>
        <w:t>Asabridge,itiscapableoffilteringlocalareanetwork</w:t>
      </w:r>
      <w:r>
        <w:rPr>
          <w:spacing w:val="-2"/>
          <w:sz w:val="26"/>
        </w:rPr>
        <w:t>traffic.</w:t>
      </w:r>
    </w:p>
    <w:p w:rsidR="00B97D84" w:rsidRDefault="000E2354">
      <w:pPr>
        <w:pStyle w:val="ListParagraph"/>
        <w:numPr>
          <w:ilvl w:val="0"/>
          <w:numId w:val="116"/>
        </w:numPr>
        <w:tabs>
          <w:tab w:val="left" w:pos="2379"/>
        </w:tabs>
        <w:spacing w:line="296" w:lineRule="exact"/>
        <w:ind w:left="2379" w:hanging="359"/>
        <w:rPr>
          <w:sz w:val="26"/>
        </w:rPr>
      </w:pPr>
      <w:r>
        <w:rPr>
          <w:sz w:val="26"/>
        </w:rPr>
        <w:t>Providesthebestattributesofbothabridgeanda</w:t>
      </w:r>
      <w:r>
        <w:rPr>
          <w:spacing w:val="-2"/>
          <w:sz w:val="26"/>
        </w:rPr>
        <w:t>router</w:t>
      </w:r>
    </w:p>
    <w:p w:rsidR="00B97D84" w:rsidRDefault="000E2354">
      <w:pPr>
        <w:pStyle w:val="ListParagraph"/>
        <w:numPr>
          <w:ilvl w:val="0"/>
          <w:numId w:val="116"/>
        </w:numPr>
        <w:tabs>
          <w:tab w:val="left" w:pos="2380"/>
        </w:tabs>
        <w:spacing w:before="1"/>
        <w:ind w:right="1308"/>
        <w:rPr>
          <w:sz w:val="26"/>
        </w:rPr>
      </w:pPr>
      <w:r>
        <w:rPr>
          <w:sz w:val="26"/>
        </w:rPr>
        <w:t>Operatesat both theData Linkand Networklayers and canreplace separate bridges and routers.</w:t>
      </w:r>
    </w:p>
    <w:p w:rsidR="00B97D84" w:rsidRDefault="00B97D84">
      <w:pPr>
        <w:pStyle w:val="BodyText"/>
        <w:spacing w:before="38"/>
        <w:rPr>
          <w:sz w:val="20"/>
        </w:rPr>
      </w:pPr>
      <w:r>
        <w:rPr>
          <w:sz w:val="20"/>
        </w:rPr>
        <w:pict>
          <v:shape id="docshape323" o:spid="_x0000_s1497" style="position:absolute;margin-left:90pt;margin-top:15.05pt;width:422.45pt;height:.1pt;z-index:-15580672;mso-wrap-distance-left:0;mso-wrap-distance-right:0;mso-position-horizontal-relative:page" coordorigin="1800,301" coordsize="8449,0" o:spt="100" adj="0,,0" path="m1800,301r1037,m2839,301r778,m3619,301r518,m4140,301r1036,m5178,301r778,m5958,301r518,m6479,301r1036,m7517,301r260,m7780,301r519,m8301,301r518,m8821,301r1037,m9860,301r389,e" filled="f" strokeweight=".28803mm">
            <v:stroke joinstyle="round"/>
            <v:formulas/>
            <v:path arrowok="t" o:connecttype="segments"/>
            <w10:wrap type="topAndBottom" anchorx="page"/>
          </v:shape>
        </w:pict>
      </w:r>
    </w:p>
    <w:p w:rsidR="00B97D84" w:rsidRDefault="00B97D84">
      <w:pPr>
        <w:pStyle w:val="BodyText"/>
        <w:rPr>
          <w:sz w:val="20"/>
        </w:rPr>
        <w:sectPr w:rsidR="00B97D84">
          <w:headerReference w:type="default" r:id="rId250"/>
          <w:footerReference w:type="default" r:id="rId251"/>
          <w:pgSz w:w="11910" w:h="16840"/>
          <w:pgMar w:top="1080" w:right="141" w:bottom="280" w:left="141" w:header="722" w:footer="0" w:gutter="0"/>
          <w:pgBorders w:offsetFrom="page">
            <w:top w:val="thinThickSmallGap" w:sz="18" w:space="26" w:color="000000"/>
            <w:left w:val="thinThickSmallGap" w:sz="18" w:space="26" w:color="000000"/>
            <w:bottom w:val="thickThinSmallGap" w:sz="18" w:space="25" w:color="000000"/>
            <w:right w:val="thickThinSmallGap" w:sz="18" w:space="25" w:color="000000"/>
          </w:pgBorders>
          <w:cols w:space="720"/>
        </w:sectPr>
      </w:pPr>
    </w:p>
    <w:p w:rsidR="00B97D84" w:rsidRDefault="00B97D84">
      <w:pPr>
        <w:pStyle w:val="BodyText"/>
        <w:spacing w:before="85"/>
        <w:rPr>
          <w:sz w:val="20"/>
        </w:rPr>
      </w:pPr>
    </w:p>
    <w:p w:rsidR="00B97D84" w:rsidRDefault="00B97D84">
      <w:pPr>
        <w:pStyle w:val="BodyText"/>
        <w:ind w:left="1274"/>
        <w:rPr>
          <w:sz w:val="20"/>
        </w:rPr>
      </w:pPr>
      <w:r>
        <w:rPr>
          <w:sz w:val="20"/>
        </w:rPr>
      </w:r>
      <w:r>
        <w:rPr>
          <w:sz w:val="20"/>
        </w:rPr>
        <w:pict>
          <v:shape id="docshape327" o:spid="_x0000_s1496" type="#_x0000_t202" style="width:471.75pt;height:167.25pt;mso-position-horizontal-relative:char;mso-position-vertical-relative:line" filled="f" strokeweight="1.5pt">
            <v:textbox inset="0,0,0,0">
              <w:txbxContent>
                <w:p w:rsidR="00B97D84" w:rsidRDefault="00B97D84">
                  <w:pPr>
                    <w:pStyle w:val="BodyText"/>
                    <w:spacing w:before="85"/>
                    <w:rPr>
                      <w:sz w:val="30"/>
                    </w:rPr>
                  </w:pPr>
                </w:p>
                <w:p w:rsidR="00B97D84" w:rsidRDefault="000E2354">
                  <w:pPr>
                    <w:ind w:left="4"/>
                    <w:jc w:val="center"/>
                    <w:rPr>
                      <w:b/>
                      <w:sz w:val="30"/>
                    </w:rPr>
                  </w:pPr>
                  <w:r>
                    <w:rPr>
                      <w:b/>
                      <w:sz w:val="30"/>
                    </w:rPr>
                    <w:t>UNITIII-</w:t>
                  </w:r>
                  <w:r>
                    <w:rPr>
                      <w:b/>
                      <w:color w:val="111111"/>
                      <w:sz w:val="30"/>
                    </w:rPr>
                    <w:t>NETWORK</w:t>
                  </w:r>
                  <w:r>
                    <w:rPr>
                      <w:b/>
                      <w:color w:val="111111"/>
                      <w:spacing w:val="-2"/>
                      <w:sz w:val="30"/>
                    </w:rPr>
                    <w:t>LAYER</w:t>
                  </w:r>
                </w:p>
                <w:p w:rsidR="00B97D84" w:rsidRDefault="00B97D84">
                  <w:pPr>
                    <w:pStyle w:val="BodyText"/>
                    <w:rPr>
                      <w:b/>
                      <w:sz w:val="30"/>
                    </w:rPr>
                  </w:pPr>
                </w:p>
                <w:p w:rsidR="00B97D84" w:rsidRDefault="000E2354">
                  <w:pPr>
                    <w:spacing w:before="1" w:line="362" w:lineRule="auto"/>
                    <w:ind w:left="432" w:right="321"/>
                    <w:rPr>
                      <w:b/>
                      <w:sz w:val="28"/>
                    </w:rPr>
                  </w:pPr>
                  <w:r>
                    <w:rPr>
                      <w:b/>
                      <w:color w:val="202020"/>
                      <w:sz w:val="28"/>
                    </w:rPr>
                    <w:t>Network Layer Services – Packet Switching – Performance – IPV4 Addresses–ForwardingofIPPackets –NetworkLayerProtocols:</w:t>
                  </w:r>
                  <w:r>
                    <w:rPr>
                      <w:b/>
                      <w:color w:val="202020"/>
                      <w:sz w:val="28"/>
                    </w:rPr>
                    <w:t xml:space="preserve">IP, ICMP v4 – Unicast Routing Algorithms – Protocols – Multicasting Basics </w:t>
                  </w:r>
                  <w:r>
                    <w:rPr>
                      <w:color w:val="202020"/>
                      <w:sz w:val="26"/>
                    </w:rPr>
                    <w:t xml:space="preserve">– </w:t>
                  </w:r>
                  <w:r>
                    <w:rPr>
                      <w:b/>
                      <w:color w:val="202020"/>
                      <w:sz w:val="28"/>
                    </w:rPr>
                    <w:t>IPV6 Addressing – IPV6 Protocol</w:t>
                  </w:r>
                </w:p>
              </w:txbxContent>
            </v:textbox>
            <w10:wrap type="none"/>
            <w10:anchorlock/>
          </v:shape>
        </w:pict>
      </w:r>
    </w:p>
    <w:p w:rsidR="00B97D84" w:rsidRDefault="00B97D84">
      <w:pPr>
        <w:pStyle w:val="BodyText"/>
        <w:rPr>
          <w:sz w:val="20"/>
        </w:rPr>
      </w:pPr>
    </w:p>
    <w:p w:rsidR="00B97D84" w:rsidRDefault="00B97D84">
      <w:pPr>
        <w:pStyle w:val="BodyText"/>
        <w:spacing w:before="43"/>
        <w:rPr>
          <w:sz w:val="20"/>
        </w:rPr>
      </w:pPr>
      <w:r>
        <w:rPr>
          <w:sz w:val="20"/>
        </w:rPr>
        <w:pict>
          <v:shape id="docshape328" o:spid="_x0000_s1495" type="#_x0000_t202" style="position:absolute;margin-left:70.55pt;margin-top:14.85pt;width:447.05pt;height:17.25pt;z-index:-15579136;mso-wrap-distance-left:0;mso-wrap-distance-right:0;mso-position-horizontal-relative:page" fillcolor="#bebebe" stroked="f">
            <v:textbox inset="0,0,0,0">
              <w:txbxContent>
                <w:p w:rsidR="00B97D84" w:rsidRDefault="000E2354">
                  <w:pPr>
                    <w:tabs>
                      <w:tab w:val="left" w:pos="2675"/>
                    </w:tabs>
                    <w:ind w:left="1816"/>
                    <w:rPr>
                      <w:b/>
                      <w:color w:val="000000"/>
                      <w:sz w:val="30"/>
                    </w:rPr>
                  </w:pPr>
                  <w:r>
                    <w:rPr>
                      <w:b/>
                      <w:color w:val="000000"/>
                      <w:spacing w:val="-5"/>
                      <w:sz w:val="30"/>
                    </w:rPr>
                    <w:t>1.</w:t>
                  </w:r>
                  <w:r>
                    <w:rPr>
                      <w:b/>
                      <w:color w:val="000000"/>
                      <w:sz w:val="30"/>
                    </w:rPr>
                    <w:tab/>
                  </w:r>
                  <w:r>
                    <w:rPr>
                      <w:b/>
                      <w:color w:val="000000"/>
                      <w:sz w:val="30"/>
                      <w:u w:val="single"/>
                    </w:rPr>
                    <w:t>NETWORKLAYER</w:t>
                  </w:r>
                  <w:r>
                    <w:rPr>
                      <w:b/>
                      <w:color w:val="000000"/>
                      <w:spacing w:val="-2"/>
                      <w:sz w:val="30"/>
                      <w:u w:val="single"/>
                    </w:rPr>
                    <w:t>SERVICES</w:t>
                  </w:r>
                </w:p>
              </w:txbxContent>
            </v:textbox>
            <w10:wrap type="topAndBottom" anchorx="page"/>
          </v:shape>
        </w:pict>
      </w:r>
    </w:p>
    <w:p w:rsidR="00B97D84" w:rsidRDefault="000E2354">
      <w:pPr>
        <w:pStyle w:val="ListParagraph"/>
        <w:numPr>
          <w:ilvl w:val="0"/>
          <w:numId w:val="115"/>
        </w:numPr>
        <w:tabs>
          <w:tab w:val="left" w:pos="1778"/>
          <w:tab w:val="left" w:pos="2020"/>
        </w:tabs>
        <w:ind w:right="1547" w:hanging="361"/>
        <w:rPr>
          <w:sz w:val="26"/>
        </w:rPr>
      </w:pPr>
      <w:r>
        <w:rPr>
          <w:sz w:val="26"/>
        </w:rPr>
        <w:t>The network layer in the TCP/IP protocol suite is responsible for the host-to-host delivery of datagrams.</w:t>
      </w:r>
    </w:p>
    <w:p w:rsidR="00B97D84" w:rsidRDefault="000E2354">
      <w:pPr>
        <w:pStyle w:val="ListParagraph"/>
        <w:numPr>
          <w:ilvl w:val="0"/>
          <w:numId w:val="115"/>
        </w:numPr>
        <w:tabs>
          <w:tab w:val="left" w:pos="1778"/>
          <w:tab w:val="left" w:pos="2020"/>
        </w:tabs>
        <w:spacing w:line="242" w:lineRule="auto"/>
        <w:ind w:right="1556" w:hanging="361"/>
        <w:rPr>
          <w:sz w:val="26"/>
        </w:rPr>
      </w:pPr>
      <w:r>
        <w:rPr>
          <w:sz w:val="26"/>
        </w:rPr>
        <w:t>It provides services to the transport layer and receives services from the data-link layer.</w:t>
      </w:r>
    </w:p>
    <w:p w:rsidR="00B97D84" w:rsidRDefault="000E2354">
      <w:pPr>
        <w:pStyle w:val="ListParagraph"/>
        <w:numPr>
          <w:ilvl w:val="0"/>
          <w:numId w:val="115"/>
        </w:numPr>
        <w:tabs>
          <w:tab w:val="left" w:pos="1778"/>
        </w:tabs>
        <w:spacing w:before="8" w:line="298" w:lineRule="exact"/>
        <w:ind w:left="1778" w:hanging="119"/>
        <w:rPr>
          <w:sz w:val="26"/>
        </w:rPr>
      </w:pPr>
      <w:r>
        <w:rPr>
          <w:sz w:val="26"/>
        </w:rPr>
        <w:t>Thenetworklayertranslatesthelogicaladdressesintophysical</w:t>
      </w:r>
      <w:r>
        <w:rPr>
          <w:spacing w:val="-2"/>
          <w:sz w:val="26"/>
        </w:rPr>
        <w:t>ad</w:t>
      </w:r>
      <w:r>
        <w:rPr>
          <w:spacing w:val="-2"/>
          <w:sz w:val="26"/>
        </w:rPr>
        <w:t>dresses</w:t>
      </w:r>
    </w:p>
    <w:p w:rsidR="00B97D84" w:rsidRDefault="000E2354">
      <w:pPr>
        <w:pStyle w:val="ListParagraph"/>
        <w:numPr>
          <w:ilvl w:val="0"/>
          <w:numId w:val="115"/>
        </w:numPr>
        <w:tabs>
          <w:tab w:val="left" w:pos="1778"/>
          <w:tab w:val="left" w:pos="2020"/>
        </w:tabs>
        <w:ind w:right="1317" w:hanging="361"/>
        <w:rPr>
          <w:sz w:val="26"/>
        </w:rPr>
      </w:pPr>
      <w:r>
        <w:rPr>
          <w:sz w:val="26"/>
        </w:rPr>
        <w:t xml:space="preserve">It determines the route from the source to the destination and also manages the traffic problems such as switching, routing and controls the congestion of data </w:t>
      </w:r>
      <w:r>
        <w:rPr>
          <w:spacing w:val="-2"/>
          <w:sz w:val="26"/>
        </w:rPr>
        <w:t>packets.</w:t>
      </w:r>
    </w:p>
    <w:p w:rsidR="00B97D84" w:rsidRDefault="000E2354">
      <w:pPr>
        <w:pStyle w:val="ListParagraph"/>
        <w:numPr>
          <w:ilvl w:val="0"/>
          <w:numId w:val="115"/>
        </w:numPr>
        <w:tabs>
          <w:tab w:val="left" w:pos="1778"/>
          <w:tab w:val="left" w:pos="2020"/>
        </w:tabs>
        <w:ind w:right="1557" w:hanging="361"/>
        <w:rPr>
          <w:sz w:val="26"/>
        </w:rPr>
      </w:pPr>
      <w:r>
        <w:rPr>
          <w:sz w:val="26"/>
        </w:rPr>
        <w:t>The main role of the networklayer is to move the packets fromsending</w:t>
      </w:r>
      <w:r>
        <w:rPr>
          <w:sz w:val="26"/>
        </w:rPr>
        <w:t>host to the receiving host.</w:t>
      </w:r>
    </w:p>
    <w:p w:rsidR="00B97D84" w:rsidRDefault="000E2354">
      <w:pPr>
        <w:pStyle w:val="Heading4"/>
        <w:spacing w:before="286"/>
      </w:pPr>
      <w:r>
        <w:t>Servicesprovidedbynetworklayer</w:t>
      </w:r>
      <w:r>
        <w:rPr>
          <w:spacing w:val="-5"/>
        </w:rPr>
        <w:t>are</w:t>
      </w:r>
    </w:p>
    <w:p w:rsidR="00B97D84" w:rsidRDefault="000E2354">
      <w:pPr>
        <w:pStyle w:val="Heading7"/>
        <w:spacing w:before="297" w:line="298" w:lineRule="exact"/>
      </w:pPr>
      <w:bookmarkStart w:id="229" w:name="PACKETIZING"/>
      <w:bookmarkEnd w:id="229"/>
      <w:r>
        <w:rPr>
          <w:spacing w:val="-2"/>
        </w:rPr>
        <w:t>PACKETIZING</w:t>
      </w:r>
    </w:p>
    <w:p w:rsidR="00B97D84" w:rsidRDefault="000E2354">
      <w:pPr>
        <w:pStyle w:val="ListParagraph"/>
        <w:numPr>
          <w:ilvl w:val="0"/>
          <w:numId w:val="114"/>
        </w:numPr>
        <w:tabs>
          <w:tab w:val="left" w:pos="1778"/>
        </w:tabs>
        <w:spacing w:line="298" w:lineRule="exact"/>
        <w:ind w:left="1778" w:hanging="119"/>
        <w:rPr>
          <w:sz w:val="26"/>
        </w:rPr>
      </w:pPr>
      <w:r>
        <w:rPr>
          <w:sz w:val="26"/>
        </w:rPr>
        <w:t>Thefirstdutyofthenetworklayerisdefinitely</w:t>
      </w:r>
      <w:r>
        <w:rPr>
          <w:spacing w:val="-2"/>
          <w:sz w:val="26"/>
        </w:rPr>
        <w:t xml:space="preserve"> packetizing.</w:t>
      </w:r>
    </w:p>
    <w:p w:rsidR="00B97D84" w:rsidRDefault="000E2354">
      <w:pPr>
        <w:pStyle w:val="ListParagraph"/>
        <w:numPr>
          <w:ilvl w:val="0"/>
          <w:numId w:val="114"/>
        </w:numPr>
        <w:tabs>
          <w:tab w:val="left" w:pos="1778"/>
          <w:tab w:val="left" w:pos="2020"/>
        </w:tabs>
        <w:ind w:right="1316" w:hanging="361"/>
        <w:rPr>
          <w:sz w:val="26"/>
        </w:rPr>
      </w:pPr>
      <w:r>
        <w:rPr>
          <w:sz w:val="26"/>
        </w:rPr>
        <w:t>This means encapsulating the payload (data received from upper layer) in a network-layerpacketatthesourceanddecapsulatingthepay</w:t>
      </w:r>
      <w:r>
        <w:rPr>
          <w:sz w:val="26"/>
        </w:rPr>
        <w:t>loadfromthe network-layer packet at the destination.</w:t>
      </w:r>
    </w:p>
    <w:p w:rsidR="00B97D84" w:rsidRDefault="000E2354">
      <w:pPr>
        <w:pStyle w:val="ListParagraph"/>
        <w:numPr>
          <w:ilvl w:val="0"/>
          <w:numId w:val="114"/>
        </w:numPr>
        <w:tabs>
          <w:tab w:val="left" w:pos="1778"/>
          <w:tab w:val="left" w:pos="2020"/>
          <w:tab w:val="left" w:pos="8070"/>
        </w:tabs>
        <w:ind w:right="1551" w:hanging="361"/>
        <w:rPr>
          <w:sz w:val="26"/>
        </w:rPr>
      </w:pPr>
      <w:r>
        <w:rPr>
          <w:sz w:val="26"/>
        </w:rPr>
        <w:t>Thenetwork layerisresponsiblefor deliveryof packets</w:t>
      </w:r>
      <w:r>
        <w:rPr>
          <w:sz w:val="26"/>
        </w:rPr>
        <w:tab/>
        <w:t>from a sender toa receiver without changing or using the contents.</w:t>
      </w:r>
    </w:p>
    <w:p w:rsidR="00B97D84" w:rsidRDefault="00B97D84">
      <w:pPr>
        <w:pStyle w:val="BodyText"/>
        <w:spacing w:before="154"/>
      </w:pPr>
    </w:p>
    <w:p w:rsidR="00B97D84" w:rsidRDefault="000E2354">
      <w:pPr>
        <w:ind w:left="1299"/>
        <w:rPr>
          <w:b/>
          <w:sz w:val="26"/>
        </w:rPr>
      </w:pPr>
      <w:r>
        <w:rPr>
          <w:b/>
          <w:sz w:val="26"/>
        </w:rPr>
        <w:t>ROUTINGAND</w:t>
      </w:r>
      <w:r>
        <w:rPr>
          <w:b/>
          <w:spacing w:val="-2"/>
          <w:sz w:val="26"/>
        </w:rPr>
        <w:t>FORWARDING</w:t>
      </w:r>
    </w:p>
    <w:p w:rsidR="00B97D84" w:rsidRDefault="000E2354">
      <w:pPr>
        <w:pStyle w:val="Heading4"/>
        <w:spacing w:before="148" w:line="319" w:lineRule="exact"/>
      </w:pPr>
      <w:bookmarkStart w:id="230" w:name="Routing"/>
      <w:bookmarkEnd w:id="230"/>
      <w:r>
        <w:rPr>
          <w:spacing w:val="-2"/>
        </w:rPr>
        <w:t>Routing</w:t>
      </w:r>
    </w:p>
    <w:p w:rsidR="00B97D84" w:rsidRDefault="000E2354">
      <w:pPr>
        <w:pStyle w:val="ListParagraph"/>
        <w:numPr>
          <w:ilvl w:val="0"/>
          <w:numId w:val="114"/>
        </w:numPr>
        <w:tabs>
          <w:tab w:val="left" w:pos="1778"/>
          <w:tab w:val="left" w:pos="2020"/>
        </w:tabs>
        <w:spacing w:line="242" w:lineRule="auto"/>
        <w:ind w:right="1547" w:hanging="361"/>
        <w:rPr>
          <w:sz w:val="26"/>
        </w:rPr>
      </w:pPr>
      <w:r>
        <w:rPr>
          <w:sz w:val="26"/>
        </w:rPr>
        <w:t>The network layer is responsible for routing the packe</w:t>
      </w:r>
      <w:r>
        <w:rPr>
          <w:sz w:val="26"/>
        </w:rPr>
        <w:t>t from its source to the</w:t>
      </w:r>
      <w:r>
        <w:rPr>
          <w:spacing w:val="-2"/>
          <w:sz w:val="26"/>
        </w:rPr>
        <w:t>destination.</w:t>
      </w:r>
    </w:p>
    <w:p w:rsidR="00B97D84" w:rsidRDefault="000E2354">
      <w:pPr>
        <w:pStyle w:val="ListParagraph"/>
        <w:numPr>
          <w:ilvl w:val="0"/>
          <w:numId w:val="114"/>
        </w:numPr>
        <w:tabs>
          <w:tab w:val="left" w:pos="1778"/>
          <w:tab w:val="left" w:pos="2020"/>
        </w:tabs>
        <w:ind w:right="1547" w:hanging="361"/>
        <w:rPr>
          <w:sz w:val="26"/>
        </w:rPr>
      </w:pPr>
      <w:r>
        <w:rPr>
          <w:sz w:val="26"/>
        </w:rPr>
        <w:t xml:space="preserve">The network layer is responsible for finding the best one among these possible </w:t>
      </w:r>
      <w:r>
        <w:rPr>
          <w:spacing w:val="-2"/>
          <w:sz w:val="26"/>
        </w:rPr>
        <w:t>routes.</w:t>
      </w:r>
    </w:p>
    <w:p w:rsidR="00B97D84" w:rsidRDefault="000E2354">
      <w:pPr>
        <w:pStyle w:val="ListParagraph"/>
        <w:numPr>
          <w:ilvl w:val="0"/>
          <w:numId w:val="114"/>
        </w:numPr>
        <w:tabs>
          <w:tab w:val="left" w:pos="1778"/>
          <w:tab w:val="left" w:pos="2020"/>
        </w:tabs>
        <w:ind w:right="1552" w:hanging="361"/>
        <w:rPr>
          <w:sz w:val="26"/>
        </w:rPr>
      </w:pPr>
      <w:r>
        <w:rPr>
          <w:sz w:val="26"/>
        </w:rPr>
        <w:t xml:space="preserve">The network layer needs to have some specific strategies for defining the best </w:t>
      </w:r>
      <w:r>
        <w:rPr>
          <w:spacing w:val="-2"/>
          <w:sz w:val="26"/>
        </w:rPr>
        <w:t>route.</w:t>
      </w:r>
    </w:p>
    <w:p w:rsidR="00B97D84" w:rsidRDefault="000E2354">
      <w:pPr>
        <w:pStyle w:val="ListParagraph"/>
        <w:numPr>
          <w:ilvl w:val="0"/>
          <w:numId w:val="114"/>
        </w:numPr>
        <w:tabs>
          <w:tab w:val="left" w:pos="1778"/>
          <w:tab w:val="left" w:pos="2020"/>
        </w:tabs>
        <w:ind w:right="1557" w:hanging="361"/>
        <w:rPr>
          <w:sz w:val="26"/>
        </w:rPr>
      </w:pPr>
      <w:r>
        <w:rPr>
          <w:sz w:val="26"/>
        </w:rPr>
        <w:t>Routing is the concept of applying strategies and running routing protocols to create the decision-making tables for each router.</w:t>
      </w:r>
    </w:p>
    <w:p w:rsidR="00B97D84" w:rsidRDefault="000E2354">
      <w:pPr>
        <w:pStyle w:val="ListParagraph"/>
        <w:numPr>
          <w:ilvl w:val="0"/>
          <w:numId w:val="114"/>
        </w:numPr>
        <w:tabs>
          <w:tab w:val="left" w:pos="1778"/>
        </w:tabs>
        <w:ind w:left="1778" w:hanging="119"/>
        <w:rPr>
          <w:sz w:val="26"/>
        </w:rPr>
      </w:pPr>
      <w:r>
        <w:rPr>
          <w:sz w:val="26"/>
        </w:rPr>
        <w:t>Thesetablesarecalledasrouting</w:t>
      </w:r>
      <w:r>
        <w:rPr>
          <w:spacing w:val="-2"/>
          <w:sz w:val="26"/>
        </w:rPr>
        <w:t>tables.</w:t>
      </w:r>
    </w:p>
    <w:p w:rsidR="00B97D84" w:rsidRDefault="00B97D84">
      <w:pPr>
        <w:pStyle w:val="ListParagraph"/>
        <w:rPr>
          <w:sz w:val="26"/>
        </w:rPr>
        <w:sectPr w:rsidR="00B97D84">
          <w:headerReference w:type="default" r:id="rId252"/>
          <w:footerReference w:type="default" r:id="rId253"/>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4"/>
        <w:spacing w:before="251"/>
      </w:pPr>
      <w:bookmarkStart w:id="231" w:name="Forwarding"/>
      <w:bookmarkEnd w:id="231"/>
      <w:r>
        <w:rPr>
          <w:spacing w:val="-2"/>
        </w:rPr>
        <w:lastRenderedPageBreak/>
        <w:t>Forwarding</w:t>
      </w:r>
    </w:p>
    <w:p w:rsidR="00B97D84" w:rsidRDefault="000E2354">
      <w:pPr>
        <w:pStyle w:val="ListParagraph"/>
        <w:numPr>
          <w:ilvl w:val="0"/>
          <w:numId w:val="114"/>
        </w:numPr>
        <w:tabs>
          <w:tab w:val="left" w:pos="1778"/>
          <w:tab w:val="left" w:pos="2020"/>
        </w:tabs>
        <w:spacing w:before="153"/>
        <w:ind w:right="1562" w:hanging="361"/>
        <w:rPr>
          <w:sz w:val="26"/>
        </w:rPr>
      </w:pPr>
      <w:r>
        <w:rPr>
          <w:sz w:val="26"/>
        </w:rPr>
        <w:t>Forwarding can be defined as the action applied by each router when a packet arrives at one of its interfaces.</w:t>
      </w:r>
    </w:p>
    <w:p w:rsidR="00B97D84" w:rsidRDefault="000E2354">
      <w:pPr>
        <w:pStyle w:val="ListParagraph"/>
        <w:numPr>
          <w:ilvl w:val="0"/>
          <w:numId w:val="114"/>
        </w:numPr>
        <w:tabs>
          <w:tab w:val="left" w:pos="1778"/>
          <w:tab w:val="left" w:pos="2020"/>
        </w:tabs>
        <w:spacing w:before="2"/>
        <w:ind w:right="1552" w:hanging="361"/>
        <w:rPr>
          <w:sz w:val="26"/>
        </w:rPr>
      </w:pPr>
      <w:r>
        <w:rPr>
          <w:sz w:val="26"/>
        </w:rPr>
        <w:t>The decision-making table,a routernormallyusesfor applying thisaction is called the forwarding table.</w:t>
      </w:r>
    </w:p>
    <w:p w:rsidR="00B97D84" w:rsidRDefault="000E2354">
      <w:pPr>
        <w:pStyle w:val="ListParagraph"/>
        <w:numPr>
          <w:ilvl w:val="0"/>
          <w:numId w:val="114"/>
        </w:numPr>
        <w:tabs>
          <w:tab w:val="left" w:pos="1778"/>
          <w:tab w:val="left" w:pos="2020"/>
        </w:tabs>
        <w:spacing w:line="242" w:lineRule="auto"/>
        <w:ind w:right="1547" w:hanging="361"/>
        <w:rPr>
          <w:sz w:val="26"/>
        </w:rPr>
      </w:pPr>
      <w:r>
        <w:rPr>
          <w:sz w:val="26"/>
        </w:rPr>
        <w:t>When a router receives a packet from one of its attached networks, it needs to forward the packet to another attached network.</w:t>
      </w:r>
    </w:p>
    <w:p w:rsidR="00B97D84" w:rsidRDefault="000E2354">
      <w:pPr>
        <w:pStyle w:val="Heading7"/>
        <w:spacing w:before="296" w:line="296" w:lineRule="exact"/>
      </w:pPr>
      <w:r>
        <w:t>ERROR</w:t>
      </w:r>
      <w:r>
        <w:rPr>
          <w:spacing w:val="-2"/>
        </w:rPr>
        <w:t>CONTROL</w:t>
      </w:r>
    </w:p>
    <w:p w:rsidR="00B97D84" w:rsidRDefault="000E2354">
      <w:pPr>
        <w:pStyle w:val="ListParagraph"/>
        <w:numPr>
          <w:ilvl w:val="0"/>
          <w:numId w:val="114"/>
        </w:numPr>
        <w:tabs>
          <w:tab w:val="left" w:pos="1778"/>
        </w:tabs>
        <w:spacing w:line="296" w:lineRule="exact"/>
        <w:ind w:left="1778" w:hanging="119"/>
        <w:rPr>
          <w:sz w:val="26"/>
        </w:rPr>
      </w:pPr>
      <w:r>
        <w:rPr>
          <w:sz w:val="26"/>
        </w:rPr>
        <w:t>ThenetworklayerintheInternetdoesnotdirectlyprovideerror</w:t>
      </w:r>
      <w:r>
        <w:rPr>
          <w:spacing w:val="-2"/>
          <w:sz w:val="26"/>
        </w:rPr>
        <w:t>control.</w:t>
      </w:r>
    </w:p>
    <w:p w:rsidR="00B97D84" w:rsidRDefault="000E2354">
      <w:pPr>
        <w:pStyle w:val="ListParagraph"/>
        <w:numPr>
          <w:ilvl w:val="0"/>
          <w:numId w:val="114"/>
        </w:numPr>
        <w:tabs>
          <w:tab w:val="left" w:pos="1778"/>
          <w:tab w:val="left" w:pos="2020"/>
          <w:tab w:val="left" w:pos="2168"/>
        </w:tabs>
        <w:spacing w:before="4"/>
        <w:ind w:right="1543" w:hanging="361"/>
        <w:rPr>
          <w:sz w:val="26"/>
        </w:rPr>
      </w:pPr>
      <w:r>
        <w:rPr>
          <w:spacing w:val="-6"/>
          <w:sz w:val="26"/>
        </w:rPr>
        <w:t>It</w:t>
      </w:r>
      <w:r>
        <w:rPr>
          <w:sz w:val="26"/>
        </w:rPr>
        <w:tab/>
      </w:r>
      <w:r>
        <w:rPr>
          <w:sz w:val="26"/>
        </w:rPr>
        <w:tab/>
        <w:t>addsachecksumfieldtothedatagramtocontrolanycorru</w:t>
      </w:r>
      <w:r>
        <w:rPr>
          <w:sz w:val="26"/>
        </w:rPr>
        <w:t>ptioninthe header, but not in the whole datagram.</w:t>
      </w:r>
    </w:p>
    <w:p w:rsidR="00B97D84" w:rsidRDefault="000E2354">
      <w:pPr>
        <w:pStyle w:val="ListParagraph"/>
        <w:numPr>
          <w:ilvl w:val="0"/>
          <w:numId w:val="114"/>
        </w:numPr>
        <w:tabs>
          <w:tab w:val="left" w:pos="1778"/>
          <w:tab w:val="left" w:pos="2020"/>
        </w:tabs>
        <w:spacing w:line="242" w:lineRule="auto"/>
        <w:ind w:right="2248" w:hanging="361"/>
        <w:rPr>
          <w:sz w:val="26"/>
        </w:rPr>
      </w:pPr>
      <w:r>
        <w:rPr>
          <w:sz w:val="26"/>
        </w:rPr>
        <w:t xml:space="preserve">This checksum prevents any changes or corruptions in the header of the </w:t>
      </w:r>
      <w:r>
        <w:rPr>
          <w:spacing w:val="-2"/>
          <w:sz w:val="26"/>
        </w:rPr>
        <w:t>datagram.</w:t>
      </w:r>
    </w:p>
    <w:p w:rsidR="00B97D84" w:rsidRDefault="000E2354">
      <w:pPr>
        <w:pStyle w:val="ListParagraph"/>
        <w:numPr>
          <w:ilvl w:val="0"/>
          <w:numId w:val="114"/>
        </w:numPr>
        <w:tabs>
          <w:tab w:val="left" w:pos="1778"/>
          <w:tab w:val="left" w:pos="2020"/>
        </w:tabs>
        <w:ind w:right="1307" w:hanging="361"/>
        <w:rPr>
          <w:sz w:val="26"/>
        </w:rPr>
      </w:pPr>
      <w:r>
        <w:rPr>
          <w:sz w:val="26"/>
        </w:rPr>
        <w:t>TheInternetusesanauxiliaryprotocolcalledICMP,thatprovidessomekind of error control if the datagram is discarded or has some u</w:t>
      </w:r>
      <w:r>
        <w:rPr>
          <w:sz w:val="26"/>
        </w:rPr>
        <w:t>nknown information in the header.</w:t>
      </w:r>
    </w:p>
    <w:p w:rsidR="00B97D84" w:rsidRDefault="000E2354">
      <w:pPr>
        <w:pStyle w:val="Heading7"/>
        <w:spacing w:before="297" w:line="296" w:lineRule="exact"/>
        <w:ind w:left="1366"/>
      </w:pPr>
      <w:r>
        <w:t>FLOW</w:t>
      </w:r>
      <w:r>
        <w:rPr>
          <w:spacing w:val="-2"/>
        </w:rPr>
        <w:t>CONTROL</w:t>
      </w:r>
    </w:p>
    <w:p w:rsidR="00B97D84" w:rsidRDefault="000E2354">
      <w:pPr>
        <w:pStyle w:val="ListParagraph"/>
        <w:numPr>
          <w:ilvl w:val="0"/>
          <w:numId w:val="114"/>
        </w:numPr>
        <w:tabs>
          <w:tab w:val="left" w:pos="1778"/>
          <w:tab w:val="left" w:pos="2020"/>
        </w:tabs>
        <w:spacing w:line="242" w:lineRule="auto"/>
        <w:ind w:right="2267" w:hanging="361"/>
        <w:rPr>
          <w:sz w:val="26"/>
        </w:rPr>
      </w:pPr>
      <w:r>
        <w:rPr>
          <w:sz w:val="26"/>
        </w:rPr>
        <w:t>Flowcontrolregulatestheamountofdataasourcecansendwithout overwhelming the receiver.</w:t>
      </w:r>
    </w:p>
    <w:p w:rsidR="00B97D84" w:rsidRDefault="000E2354">
      <w:pPr>
        <w:pStyle w:val="ListParagraph"/>
        <w:numPr>
          <w:ilvl w:val="0"/>
          <w:numId w:val="114"/>
        </w:numPr>
        <w:tabs>
          <w:tab w:val="left" w:pos="1778"/>
          <w:tab w:val="left" w:pos="2020"/>
        </w:tabs>
        <w:ind w:right="1542" w:hanging="361"/>
        <w:rPr>
          <w:sz w:val="26"/>
        </w:rPr>
      </w:pPr>
      <w:r>
        <w:rPr>
          <w:sz w:val="26"/>
        </w:rPr>
        <w:t xml:space="preserve">The network layer in the Internet, however, does not directly provide any flow </w:t>
      </w:r>
      <w:r>
        <w:rPr>
          <w:spacing w:val="-2"/>
          <w:sz w:val="26"/>
        </w:rPr>
        <w:t>control.</w:t>
      </w:r>
    </w:p>
    <w:p w:rsidR="00B97D84" w:rsidRDefault="000E2354">
      <w:pPr>
        <w:pStyle w:val="ListParagraph"/>
        <w:numPr>
          <w:ilvl w:val="0"/>
          <w:numId w:val="114"/>
        </w:numPr>
        <w:tabs>
          <w:tab w:val="left" w:pos="1778"/>
          <w:tab w:val="left" w:pos="2020"/>
        </w:tabs>
        <w:spacing w:line="242" w:lineRule="auto"/>
        <w:ind w:right="2334" w:hanging="361"/>
        <w:rPr>
          <w:sz w:val="26"/>
        </w:rPr>
      </w:pPr>
      <w:r>
        <w:rPr>
          <w:sz w:val="26"/>
        </w:rPr>
        <w:t>The datagrams are sent by the sender when they are ready, without any attention to the readiness of the receiver.</w:t>
      </w:r>
    </w:p>
    <w:p w:rsidR="00B97D84" w:rsidRDefault="000E2354">
      <w:pPr>
        <w:pStyle w:val="ListParagraph"/>
        <w:numPr>
          <w:ilvl w:val="0"/>
          <w:numId w:val="114"/>
        </w:numPr>
        <w:tabs>
          <w:tab w:val="left" w:pos="1778"/>
          <w:tab w:val="left" w:pos="2020"/>
        </w:tabs>
        <w:ind w:right="2056" w:hanging="361"/>
        <w:jc w:val="both"/>
        <w:rPr>
          <w:sz w:val="26"/>
        </w:rPr>
      </w:pPr>
      <w:r>
        <w:rPr>
          <w:sz w:val="26"/>
        </w:rPr>
        <w:t>Flowcontrolisprovidedformostoftheupper-layerprotocolsthatusethe servicesofthenetworklayer, soanotherlevel offlowcontrolmakes the network layer</w:t>
      </w:r>
      <w:r>
        <w:rPr>
          <w:sz w:val="26"/>
        </w:rPr>
        <w:t xml:space="preserve"> more complicated and the whole system less efficient.</w:t>
      </w:r>
    </w:p>
    <w:p w:rsidR="00B97D84" w:rsidRDefault="000E2354">
      <w:pPr>
        <w:pStyle w:val="Heading7"/>
        <w:spacing w:before="290" w:line="296" w:lineRule="exact"/>
      </w:pPr>
      <w:r>
        <w:rPr>
          <w:spacing w:val="-2"/>
        </w:rPr>
        <w:t>CONGESTIONCONTROL</w:t>
      </w:r>
    </w:p>
    <w:p w:rsidR="00B97D84" w:rsidRDefault="000E2354">
      <w:pPr>
        <w:pStyle w:val="ListParagraph"/>
        <w:numPr>
          <w:ilvl w:val="0"/>
          <w:numId w:val="114"/>
        </w:numPr>
        <w:tabs>
          <w:tab w:val="left" w:pos="1778"/>
        </w:tabs>
        <w:spacing w:line="296" w:lineRule="exact"/>
        <w:ind w:left="1778" w:hanging="119"/>
        <w:rPr>
          <w:sz w:val="26"/>
        </w:rPr>
      </w:pPr>
      <w:r>
        <w:rPr>
          <w:sz w:val="26"/>
        </w:rPr>
        <w:t>Anotherissueinanetwork-layerprotocoliscongestion</w:t>
      </w:r>
      <w:r>
        <w:rPr>
          <w:spacing w:val="-2"/>
          <w:sz w:val="26"/>
        </w:rPr>
        <w:t>control.</w:t>
      </w:r>
    </w:p>
    <w:p w:rsidR="00B97D84" w:rsidRDefault="000E2354">
      <w:pPr>
        <w:pStyle w:val="ListParagraph"/>
        <w:numPr>
          <w:ilvl w:val="0"/>
          <w:numId w:val="114"/>
        </w:numPr>
        <w:tabs>
          <w:tab w:val="left" w:pos="1778"/>
          <w:tab w:val="left" w:pos="2020"/>
        </w:tabs>
        <w:spacing w:before="4"/>
        <w:ind w:right="1557" w:hanging="361"/>
        <w:rPr>
          <w:sz w:val="26"/>
        </w:rPr>
      </w:pPr>
      <w:r>
        <w:rPr>
          <w:sz w:val="26"/>
        </w:rPr>
        <w:t>Congestion in the networklayer is asituation in which too many datagrams are present in an area of the Internet.</w:t>
      </w:r>
    </w:p>
    <w:p w:rsidR="00B97D84" w:rsidRDefault="000E2354">
      <w:pPr>
        <w:pStyle w:val="ListParagraph"/>
        <w:numPr>
          <w:ilvl w:val="0"/>
          <w:numId w:val="114"/>
        </w:numPr>
        <w:tabs>
          <w:tab w:val="left" w:pos="1778"/>
          <w:tab w:val="left" w:pos="2020"/>
        </w:tabs>
        <w:spacing w:line="242" w:lineRule="auto"/>
        <w:ind w:right="1557" w:hanging="361"/>
        <w:rPr>
          <w:sz w:val="26"/>
        </w:rPr>
      </w:pPr>
      <w:r>
        <w:rPr>
          <w:sz w:val="26"/>
        </w:rPr>
        <w:t>Congestion ma</w:t>
      </w:r>
      <w:r>
        <w:rPr>
          <w:sz w:val="26"/>
        </w:rPr>
        <w:t>y occur if the number of datagrams sent by source computers is beyond the capacity of the network or routers.</w:t>
      </w:r>
    </w:p>
    <w:p w:rsidR="00B97D84" w:rsidRDefault="000E2354">
      <w:pPr>
        <w:pStyle w:val="ListParagraph"/>
        <w:numPr>
          <w:ilvl w:val="0"/>
          <w:numId w:val="114"/>
        </w:numPr>
        <w:tabs>
          <w:tab w:val="left" w:pos="1778"/>
        </w:tabs>
        <w:spacing w:line="295" w:lineRule="exact"/>
        <w:ind w:left="1778" w:hanging="119"/>
        <w:rPr>
          <w:sz w:val="26"/>
        </w:rPr>
      </w:pPr>
      <w:r>
        <w:rPr>
          <w:sz w:val="26"/>
        </w:rPr>
        <w:t>Inthissituation,someroutersmaydropsomeofthe</w:t>
      </w:r>
      <w:r>
        <w:rPr>
          <w:spacing w:val="-2"/>
          <w:sz w:val="26"/>
        </w:rPr>
        <w:t>datagrams.</w:t>
      </w:r>
    </w:p>
    <w:p w:rsidR="00B97D84" w:rsidRDefault="000E2354">
      <w:pPr>
        <w:pStyle w:val="Heading7"/>
        <w:spacing w:before="298" w:line="298" w:lineRule="exact"/>
      </w:pPr>
      <w:bookmarkStart w:id="232" w:name="SECURITY"/>
      <w:bookmarkEnd w:id="232"/>
      <w:r>
        <w:rPr>
          <w:spacing w:val="-2"/>
        </w:rPr>
        <w:t>SECURITY</w:t>
      </w:r>
    </w:p>
    <w:p w:rsidR="00B97D84" w:rsidRDefault="000E2354">
      <w:pPr>
        <w:pStyle w:val="ListParagraph"/>
        <w:numPr>
          <w:ilvl w:val="0"/>
          <w:numId w:val="114"/>
        </w:numPr>
        <w:tabs>
          <w:tab w:val="left" w:pos="1778"/>
        </w:tabs>
        <w:spacing w:line="298" w:lineRule="exact"/>
        <w:ind w:left="1778" w:hanging="119"/>
        <w:rPr>
          <w:sz w:val="26"/>
        </w:rPr>
      </w:pPr>
      <w:r>
        <w:rPr>
          <w:sz w:val="26"/>
        </w:rPr>
        <w:t>Anotherissuerelatedtocommunicationatthenetworklayeris</w:t>
      </w:r>
      <w:r>
        <w:rPr>
          <w:spacing w:val="-2"/>
          <w:sz w:val="26"/>
        </w:rPr>
        <w:t>security.</w:t>
      </w:r>
    </w:p>
    <w:p w:rsidR="00B97D84" w:rsidRDefault="000E2354">
      <w:pPr>
        <w:pStyle w:val="ListParagraph"/>
        <w:numPr>
          <w:ilvl w:val="0"/>
          <w:numId w:val="114"/>
        </w:numPr>
        <w:tabs>
          <w:tab w:val="left" w:pos="1778"/>
          <w:tab w:val="left" w:pos="2020"/>
        </w:tabs>
        <w:ind w:right="1311" w:hanging="361"/>
        <w:rPr>
          <w:sz w:val="26"/>
        </w:rPr>
      </w:pPr>
      <w:r>
        <w:rPr>
          <w:sz w:val="26"/>
        </w:rPr>
        <w:t>To provide security for a connectionless network layer,weneedtohave another virtuallevelthatchangesthe connectionlessservicetoaconnection- oriented service. This virtual layer is called ascalled IPSec (IP Security).</w:t>
      </w:r>
    </w:p>
    <w:p w:rsidR="00B97D84" w:rsidRDefault="00B97D84">
      <w:pPr>
        <w:pStyle w:val="BodyText"/>
        <w:spacing w:before="84"/>
        <w:rPr>
          <w:sz w:val="20"/>
        </w:rPr>
      </w:pPr>
      <w:r>
        <w:rPr>
          <w:sz w:val="20"/>
        </w:rPr>
        <w:pict>
          <v:shape id="docshape332" o:spid="_x0000_s1494" style="position:absolute;margin-left:70.55pt;margin-top:16.9pt;width:454.25pt;height:.1pt;z-index:-15578624;mso-wrap-distance-left:0;mso-wrap-distance-right:0;mso-position-horizontal-relative:page" coordorigin="1411,338" coordsize="9085,0" path="m1411,338r9085,e" filled="f" strokeweight="1.5pt">
            <v:path arrowok="t"/>
            <w10:wrap type="topAndBottom" anchorx="page"/>
          </v:shape>
        </w:pict>
      </w:r>
      <w:r>
        <w:rPr>
          <w:sz w:val="20"/>
        </w:rPr>
        <w:pict>
          <v:shape id="docshape333" o:spid="_x0000_s1493" type="#_x0000_t202" style="position:absolute;margin-left:70.55pt;margin-top:32.6pt;width:447.05pt;height:17.25pt;z-index:-15578112;mso-wrap-distance-left:0;mso-wrap-distance-right:0;mso-position-horizontal-relative:page" fillcolor="#bebebe" stroked="f">
            <v:textbox inset="0,0,0,0">
              <w:txbxContent>
                <w:p w:rsidR="00B97D84" w:rsidRDefault="000E2354">
                  <w:pPr>
                    <w:tabs>
                      <w:tab w:val="left" w:pos="3640"/>
                    </w:tabs>
                    <w:spacing w:before="3" w:line="342" w:lineRule="exact"/>
                    <w:ind w:left="2180"/>
                    <w:rPr>
                      <w:b/>
                      <w:color w:val="000000"/>
                      <w:sz w:val="30"/>
                    </w:rPr>
                  </w:pPr>
                  <w:r>
                    <w:rPr>
                      <w:b/>
                      <w:color w:val="000000"/>
                      <w:spacing w:val="-5"/>
                      <w:sz w:val="30"/>
                    </w:rPr>
                    <w:t>2.</w:t>
                  </w:r>
                  <w:r>
                    <w:rPr>
                      <w:b/>
                      <w:color w:val="000000"/>
                      <w:sz w:val="30"/>
                    </w:rPr>
                    <w:tab/>
                  </w:r>
                  <w:r>
                    <w:rPr>
                      <w:b/>
                      <w:color w:val="000000"/>
                      <w:sz w:val="30"/>
                      <w:u w:val="single"/>
                    </w:rPr>
                    <w:t>PACKET</w:t>
                  </w:r>
                  <w:r>
                    <w:rPr>
                      <w:b/>
                      <w:color w:val="000000"/>
                      <w:spacing w:val="-2"/>
                      <w:sz w:val="30"/>
                      <w:u w:val="single"/>
                    </w:rPr>
                    <w:t>SWITCHING</w:t>
                  </w:r>
                </w:p>
              </w:txbxContent>
            </v:textbox>
            <w10:wrap type="topAndBottom" anchorx="page"/>
          </v:shape>
        </w:pict>
      </w:r>
    </w:p>
    <w:p w:rsidR="00B97D84" w:rsidRDefault="00B97D84">
      <w:pPr>
        <w:pStyle w:val="BodyText"/>
        <w:spacing w:before="45"/>
        <w:rPr>
          <w:sz w:val="20"/>
        </w:rPr>
      </w:pPr>
    </w:p>
    <w:p w:rsidR="00B97D84" w:rsidRDefault="000E2354">
      <w:pPr>
        <w:pStyle w:val="Heading7"/>
        <w:spacing w:before="228"/>
        <w:ind w:left="1114" w:right="1247"/>
        <w:jc w:val="center"/>
      </w:pPr>
      <w:bookmarkStart w:id="233" w:name="(_REFER_THE_TOPIC_PACKET_SWITCHING_FROM_"/>
      <w:bookmarkEnd w:id="233"/>
      <w:r>
        <w:t>(REFERTHETOPIC</w:t>
      </w:r>
      <w:r>
        <w:t>PACKETSWITCHINGFROMUNIT–I</w:t>
      </w:r>
      <w:r>
        <w:rPr>
          <w:spacing w:val="-10"/>
        </w:rPr>
        <w:t>)</w:t>
      </w:r>
    </w:p>
    <w:p w:rsidR="00B97D84" w:rsidRDefault="00B97D84">
      <w:pPr>
        <w:pStyle w:val="BodyText"/>
        <w:spacing w:before="6"/>
        <w:rPr>
          <w:b/>
          <w:sz w:val="13"/>
        </w:rPr>
      </w:pPr>
      <w:r>
        <w:rPr>
          <w:b/>
          <w:sz w:val="13"/>
        </w:rPr>
        <w:pict>
          <v:shape id="docshape334" o:spid="_x0000_s1492" style="position:absolute;margin-left:70.55pt;margin-top:9pt;width:447.05pt;height:.1pt;z-index:-15577600;mso-wrap-distance-left:0;mso-wrap-distance-right:0;mso-position-horizontal-relative:page" coordorigin="1411,180" coordsize="8941,0" path="m1411,180r8941,e" filled="f" strokeweight="1.5pt">
            <v:path arrowok="t"/>
            <w10:wrap type="topAndBottom" anchorx="page"/>
          </v:shape>
        </w:pict>
      </w:r>
    </w:p>
    <w:p w:rsidR="00B97D84" w:rsidRDefault="00B97D84">
      <w:pPr>
        <w:pStyle w:val="BodyText"/>
        <w:rPr>
          <w:b/>
          <w:sz w:val="13"/>
        </w:rPr>
        <w:sectPr w:rsidR="00B97D84">
          <w:headerReference w:type="default" r:id="rId254"/>
          <w:footerReference w:type="default" r:id="rId255"/>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spacing w:before="21"/>
        <w:rPr>
          <w:b/>
          <w:sz w:val="20"/>
        </w:rPr>
      </w:pPr>
    </w:p>
    <w:p w:rsidR="00B97D84" w:rsidRDefault="00B97D84">
      <w:pPr>
        <w:pStyle w:val="BodyText"/>
        <w:ind w:left="1270"/>
        <w:rPr>
          <w:sz w:val="20"/>
        </w:rPr>
      </w:pPr>
      <w:r>
        <w:rPr>
          <w:sz w:val="20"/>
        </w:rPr>
      </w:r>
      <w:r>
        <w:rPr>
          <w:sz w:val="20"/>
        </w:rPr>
        <w:pict>
          <v:shape id="docshape338" o:spid="_x0000_s1491" type="#_x0000_t202" style="width:447.05pt;height:17.25pt;mso-position-horizontal-relative:char;mso-position-vertical-relative:line" fillcolor="#bebebe" stroked="f">
            <v:textbox inset="0,0,0,0">
              <w:txbxContent>
                <w:p w:rsidR="00B97D84" w:rsidRDefault="000E2354">
                  <w:pPr>
                    <w:tabs>
                      <w:tab w:val="left" w:pos="1887"/>
                      <w:tab w:val="left" w:pos="7717"/>
                    </w:tabs>
                    <w:spacing w:line="341" w:lineRule="exact"/>
                    <w:ind w:left="1230"/>
                    <w:rPr>
                      <w:b/>
                      <w:color w:val="000000"/>
                      <w:sz w:val="30"/>
                    </w:rPr>
                  </w:pPr>
                  <w:r>
                    <w:rPr>
                      <w:b/>
                      <w:color w:val="000000"/>
                      <w:spacing w:val="-5"/>
                      <w:sz w:val="30"/>
                    </w:rPr>
                    <w:t>3.</w:t>
                  </w:r>
                  <w:r>
                    <w:rPr>
                      <w:b/>
                      <w:color w:val="000000"/>
                      <w:sz w:val="30"/>
                    </w:rPr>
                    <w:tab/>
                  </w:r>
                  <w:r>
                    <w:rPr>
                      <w:b/>
                      <w:color w:val="000000"/>
                      <w:spacing w:val="-2"/>
                      <w:sz w:val="30"/>
                    </w:rPr>
                    <w:t>NET</w:t>
                  </w:r>
                  <w:r>
                    <w:rPr>
                      <w:b/>
                      <w:color w:val="000000"/>
                      <w:spacing w:val="-2"/>
                      <w:sz w:val="30"/>
                      <w:u w:val="single"/>
                    </w:rPr>
                    <w:t>WORK-LAYERPERFORMANCE</w:t>
                  </w:r>
                  <w:r>
                    <w:rPr>
                      <w:b/>
                      <w:color w:val="000000"/>
                      <w:sz w:val="30"/>
                      <w:u w:val="single"/>
                    </w:rPr>
                    <w:tab/>
                  </w:r>
                </w:p>
              </w:txbxContent>
            </v:textbox>
            <w10:wrap type="none"/>
            <w10:anchorlock/>
          </v:shape>
        </w:pict>
      </w:r>
    </w:p>
    <w:p w:rsidR="00B97D84" w:rsidRDefault="000E2354">
      <w:pPr>
        <w:pStyle w:val="ListParagraph"/>
        <w:numPr>
          <w:ilvl w:val="0"/>
          <w:numId w:val="115"/>
        </w:numPr>
        <w:tabs>
          <w:tab w:val="left" w:pos="1778"/>
        </w:tabs>
        <w:ind w:left="1778" w:hanging="119"/>
        <w:rPr>
          <w:sz w:val="26"/>
        </w:rPr>
      </w:pPr>
      <w:r>
        <w:rPr>
          <w:sz w:val="26"/>
        </w:rPr>
        <w:t>Theperformanceofanetworkcanbemeasuredinterms</w:t>
      </w:r>
      <w:r>
        <w:rPr>
          <w:spacing w:val="-5"/>
          <w:sz w:val="26"/>
        </w:rPr>
        <w:t xml:space="preserve"> of</w:t>
      </w:r>
    </w:p>
    <w:p w:rsidR="00B97D84" w:rsidRDefault="000E2354">
      <w:pPr>
        <w:pStyle w:val="Heading9"/>
        <w:ind w:left="2735"/>
        <w:rPr>
          <w:b w:val="0"/>
          <w:i w:val="0"/>
        </w:rPr>
      </w:pPr>
      <w:bookmarkStart w:id="234" w:name="Delay,_Throughput_and_Packet_loss."/>
      <w:bookmarkEnd w:id="234"/>
      <w:r>
        <w:t>Delay,ThroughputandPacket</w:t>
      </w:r>
      <w:r>
        <w:rPr>
          <w:spacing w:val="-2"/>
        </w:rPr>
        <w:t>loss</w:t>
      </w:r>
      <w:r>
        <w:rPr>
          <w:b w:val="0"/>
          <w:i w:val="0"/>
          <w:spacing w:val="-2"/>
        </w:rPr>
        <w:t>.</w:t>
      </w:r>
    </w:p>
    <w:p w:rsidR="00B97D84" w:rsidRDefault="000E2354">
      <w:pPr>
        <w:pStyle w:val="ListParagraph"/>
        <w:numPr>
          <w:ilvl w:val="0"/>
          <w:numId w:val="115"/>
        </w:numPr>
        <w:tabs>
          <w:tab w:val="left" w:pos="1778"/>
        </w:tabs>
        <w:spacing w:line="296" w:lineRule="exact"/>
        <w:ind w:left="1778" w:hanging="119"/>
        <w:rPr>
          <w:sz w:val="26"/>
        </w:rPr>
      </w:pPr>
      <w:r>
        <w:rPr>
          <w:sz w:val="26"/>
        </w:rPr>
        <w:t>Congestioncontrolisanissuethatcanimprovethe</w:t>
      </w:r>
      <w:r>
        <w:rPr>
          <w:spacing w:val="-2"/>
          <w:sz w:val="26"/>
        </w:rPr>
        <w:t>performance.</w:t>
      </w:r>
    </w:p>
    <w:p w:rsidR="00B97D84" w:rsidRDefault="000E2354">
      <w:pPr>
        <w:pStyle w:val="Heading3"/>
        <w:spacing w:before="291"/>
        <w:rPr>
          <w:u w:val="none"/>
        </w:rPr>
      </w:pPr>
      <w:bookmarkStart w:id="235" w:name="DELAY"/>
      <w:bookmarkEnd w:id="235"/>
      <w:r>
        <w:rPr>
          <w:spacing w:val="-2"/>
          <w:u w:val="thick"/>
        </w:rPr>
        <w:t>DELAY</w:t>
      </w:r>
    </w:p>
    <w:p w:rsidR="00B97D84" w:rsidRDefault="000E2354">
      <w:pPr>
        <w:pStyle w:val="ListParagraph"/>
        <w:numPr>
          <w:ilvl w:val="0"/>
          <w:numId w:val="115"/>
        </w:numPr>
        <w:tabs>
          <w:tab w:val="left" w:pos="1778"/>
        </w:tabs>
        <w:spacing w:before="13"/>
        <w:ind w:left="1778" w:hanging="119"/>
        <w:rPr>
          <w:sz w:val="26"/>
        </w:rPr>
      </w:pPr>
      <w:r>
        <w:rPr>
          <w:sz w:val="26"/>
        </w:rPr>
        <w:t>Apacketfromitssourcetoitsdestination,encounters</w:t>
      </w:r>
      <w:r>
        <w:rPr>
          <w:spacing w:val="-2"/>
          <w:sz w:val="26"/>
        </w:rPr>
        <w:t>delays.</w:t>
      </w:r>
    </w:p>
    <w:p w:rsidR="00B97D84" w:rsidRDefault="000E2354">
      <w:pPr>
        <w:pStyle w:val="ListParagraph"/>
        <w:numPr>
          <w:ilvl w:val="0"/>
          <w:numId w:val="115"/>
        </w:numPr>
        <w:tabs>
          <w:tab w:val="left" w:pos="1778"/>
        </w:tabs>
        <w:spacing w:before="18"/>
        <w:ind w:left="1778" w:hanging="119"/>
        <w:rPr>
          <w:sz w:val="26"/>
        </w:rPr>
      </w:pPr>
      <w:r>
        <w:rPr>
          <w:sz w:val="26"/>
        </w:rPr>
        <w:t>Thedelaysinanetworkcanbe</w:t>
      </w:r>
      <w:r>
        <w:rPr>
          <w:sz w:val="26"/>
        </w:rPr>
        <w:t>dividedintofour</w:t>
      </w:r>
      <w:r>
        <w:rPr>
          <w:spacing w:val="-2"/>
          <w:sz w:val="26"/>
        </w:rPr>
        <w:t>types:</w:t>
      </w:r>
    </w:p>
    <w:p w:rsidR="00B97D84" w:rsidRDefault="000E2354">
      <w:pPr>
        <w:pStyle w:val="BodyText"/>
        <w:spacing w:before="8"/>
        <w:ind w:left="2020"/>
      </w:pPr>
      <w:r>
        <w:t>Transmissiondelay,Propagationdelay,ProcessingdelayandQueuing</w:t>
      </w:r>
      <w:r>
        <w:rPr>
          <w:spacing w:val="-2"/>
        </w:rPr>
        <w:t>delay.</w:t>
      </w:r>
    </w:p>
    <w:p w:rsidR="00B97D84" w:rsidRDefault="000E2354">
      <w:pPr>
        <w:pStyle w:val="Heading4"/>
        <w:spacing w:before="297"/>
      </w:pPr>
      <w:bookmarkStart w:id="236" w:name="Transmission_Delay"/>
      <w:bookmarkEnd w:id="236"/>
      <w:r>
        <w:rPr>
          <w:spacing w:val="-2"/>
        </w:rPr>
        <w:t>Transmission</w:t>
      </w:r>
      <w:r>
        <w:rPr>
          <w:spacing w:val="-4"/>
        </w:rPr>
        <w:t>Delay</w:t>
      </w:r>
    </w:p>
    <w:p w:rsidR="00B97D84" w:rsidRDefault="000E2354">
      <w:pPr>
        <w:pStyle w:val="ListParagraph"/>
        <w:numPr>
          <w:ilvl w:val="0"/>
          <w:numId w:val="115"/>
        </w:numPr>
        <w:tabs>
          <w:tab w:val="left" w:pos="1778"/>
        </w:tabs>
        <w:spacing w:before="14"/>
        <w:ind w:left="1778" w:hanging="119"/>
        <w:rPr>
          <w:sz w:val="26"/>
        </w:rPr>
      </w:pPr>
      <w:r>
        <w:rPr>
          <w:sz w:val="26"/>
        </w:rPr>
        <w:t>Asourcehostoraroutercannotsendapacket</w:t>
      </w:r>
      <w:r>
        <w:rPr>
          <w:spacing w:val="-2"/>
          <w:sz w:val="26"/>
        </w:rPr>
        <w:t>instantaneously.</w:t>
      </w:r>
    </w:p>
    <w:p w:rsidR="00B97D84" w:rsidRDefault="000E2354">
      <w:pPr>
        <w:pStyle w:val="ListParagraph"/>
        <w:numPr>
          <w:ilvl w:val="0"/>
          <w:numId w:val="115"/>
        </w:numPr>
        <w:tabs>
          <w:tab w:val="left" w:pos="1778"/>
        </w:tabs>
        <w:spacing w:before="23" w:line="299" w:lineRule="exact"/>
        <w:ind w:left="1778" w:hanging="119"/>
        <w:rPr>
          <w:sz w:val="26"/>
        </w:rPr>
      </w:pPr>
      <w:r>
        <w:rPr>
          <w:sz w:val="26"/>
        </w:rPr>
        <w:t>Asenderneedstoputthebitsinapacketonthelineoneby</w:t>
      </w:r>
      <w:r>
        <w:rPr>
          <w:spacing w:val="-4"/>
          <w:sz w:val="26"/>
        </w:rPr>
        <w:t>one.</w:t>
      </w:r>
    </w:p>
    <w:p w:rsidR="00B97D84" w:rsidRDefault="000E2354">
      <w:pPr>
        <w:pStyle w:val="ListParagraph"/>
        <w:numPr>
          <w:ilvl w:val="0"/>
          <w:numId w:val="115"/>
        </w:numPr>
        <w:tabs>
          <w:tab w:val="left" w:pos="1778"/>
          <w:tab w:val="left" w:pos="2020"/>
          <w:tab w:val="left" w:pos="7657"/>
        </w:tabs>
        <w:ind w:right="1316" w:hanging="361"/>
        <w:rPr>
          <w:sz w:val="26"/>
        </w:rPr>
      </w:pPr>
      <w:r>
        <w:rPr>
          <w:sz w:val="26"/>
        </w:rPr>
        <w:t>If</w:t>
      </w:r>
      <w:r>
        <w:rPr>
          <w:sz w:val="26"/>
        </w:rPr>
        <w:t xml:space="preserve">the first bit of the packet is put on the line at time </w:t>
      </w:r>
      <w:r>
        <w:rPr>
          <w:sz w:val="28"/>
        </w:rPr>
        <w:t>t</w:t>
      </w:r>
      <w:r>
        <w:rPr>
          <w:sz w:val="28"/>
        </w:rPr>
        <w:tab/>
      </w:r>
      <w:r>
        <w:rPr>
          <w:sz w:val="28"/>
          <w:vertAlign w:val="subscript"/>
        </w:rPr>
        <w:t>1</w:t>
      </w:r>
      <w:r>
        <w:rPr>
          <w:sz w:val="26"/>
        </w:rPr>
        <w:t xml:space="preserve">andthelastbitisputon the line at time </w:t>
      </w:r>
      <w:r>
        <w:rPr>
          <w:sz w:val="28"/>
        </w:rPr>
        <w:t>t</w:t>
      </w:r>
      <w:r>
        <w:rPr>
          <w:sz w:val="28"/>
          <w:vertAlign w:val="subscript"/>
        </w:rPr>
        <w:t>2</w:t>
      </w:r>
      <w:r>
        <w:rPr>
          <w:sz w:val="26"/>
        </w:rPr>
        <w:t>, transmission delay of the packet is (</w:t>
      </w:r>
      <w:r>
        <w:rPr>
          <w:sz w:val="28"/>
        </w:rPr>
        <w:t>t</w:t>
      </w:r>
      <w:r>
        <w:rPr>
          <w:sz w:val="28"/>
          <w:vertAlign w:val="subscript"/>
        </w:rPr>
        <w:t>2</w:t>
      </w:r>
      <w:r>
        <w:rPr>
          <w:sz w:val="28"/>
        </w:rPr>
        <w:t xml:space="preserve"> - t</w:t>
      </w:r>
      <w:r>
        <w:rPr>
          <w:sz w:val="28"/>
          <w:vertAlign w:val="subscript"/>
        </w:rPr>
        <w:t>1</w:t>
      </w:r>
      <w:r>
        <w:rPr>
          <w:sz w:val="26"/>
        </w:rPr>
        <w:t>).</w:t>
      </w:r>
    </w:p>
    <w:p w:rsidR="00B97D84" w:rsidRDefault="000E2354">
      <w:pPr>
        <w:pStyle w:val="ListParagraph"/>
        <w:numPr>
          <w:ilvl w:val="0"/>
          <w:numId w:val="115"/>
        </w:numPr>
        <w:tabs>
          <w:tab w:val="left" w:pos="1778"/>
          <w:tab w:val="left" w:pos="2020"/>
        </w:tabs>
        <w:ind w:right="1552" w:hanging="361"/>
        <w:rPr>
          <w:sz w:val="26"/>
        </w:rPr>
      </w:pPr>
      <w:r>
        <w:rPr>
          <w:sz w:val="26"/>
        </w:rPr>
        <w:t>The transmission delay is longer for a longer packet and shorter if the sendercan transmit faster.</w:t>
      </w:r>
    </w:p>
    <w:p w:rsidR="00B97D84" w:rsidRDefault="000E2354">
      <w:pPr>
        <w:pStyle w:val="ListParagraph"/>
        <w:numPr>
          <w:ilvl w:val="0"/>
          <w:numId w:val="115"/>
        </w:numPr>
        <w:tabs>
          <w:tab w:val="left" w:pos="1778"/>
        </w:tabs>
        <w:spacing w:before="20"/>
        <w:ind w:left="1778" w:hanging="119"/>
        <w:rPr>
          <w:sz w:val="26"/>
        </w:rPr>
      </w:pPr>
      <w:r>
        <w:rPr>
          <w:sz w:val="26"/>
        </w:rPr>
        <w:t>TheTransmi</w:t>
      </w:r>
      <w:r>
        <w:rPr>
          <w:sz w:val="26"/>
        </w:rPr>
        <w:t xml:space="preserve">ssiondelayiscalculatedusingthe </w:t>
      </w:r>
      <w:r>
        <w:rPr>
          <w:spacing w:val="-2"/>
          <w:sz w:val="26"/>
        </w:rPr>
        <w:t>formula</w:t>
      </w:r>
    </w:p>
    <w:p w:rsidR="00B97D84" w:rsidRDefault="000E2354">
      <w:pPr>
        <w:pStyle w:val="Heading8"/>
        <w:spacing w:before="17"/>
        <w:ind w:left="3609"/>
        <w:rPr>
          <w:position w:val="2"/>
        </w:rPr>
      </w:pPr>
      <w:bookmarkStart w:id="237" w:name="Delaytr_=_(Packet_length)_/_(Transmissio"/>
      <w:bookmarkEnd w:id="237"/>
      <w:r>
        <w:rPr>
          <w:position w:val="2"/>
        </w:rPr>
        <w:t>Delay</w:t>
      </w:r>
      <w:r>
        <w:rPr>
          <w:sz w:val="17"/>
        </w:rPr>
        <w:t>tr</w:t>
      </w:r>
      <w:r>
        <w:rPr>
          <w:b w:val="0"/>
          <w:position w:val="2"/>
        </w:rPr>
        <w:t>=</w:t>
      </w:r>
      <w:r>
        <w:rPr>
          <w:position w:val="2"/>
        </w:rPr>
        <w:t>(Packetlength)/(Transmission</w:t>
      </w:r>
      <w:r>
        <w:rPr>
          <w:spacing w:val="-4"/>
          <w:position w:val="2"/>
        </w:rPr>
        <w:t>rate)</w:t>
      </w:r>
    </w:p>
    <w:p w:rsidR="00B97D84" w:rsidRDefault="00B97D84">
      <w:pPr>
        <w:pStyle w:val="BodyText"/>
        <w:spacing w:before="21"/>
        <w:rPr>
          <w:b/>
        </w:rPr>
      </w:pPr>
    </w:p>
    <w:p w:rsidR="00B97D84" w:rsidRDefault="000E2354">
      <w:pPr>
        <w:pStyle w:val="Heading9"/>
        <w:numPr>
          <w:ilvl w:val="0"/>
          <w:numId w:val="115"/>
        </w:numPr>
        <w:tabs>
          <w:tab w:val="left" w:pos="1778"/>
        </w:tabs>
        <w:spacing w:line="298" w:lineRule="exact"/>
        <w:ind w:left="1778" w:hanging="119"/>
        <w:jc w:val="both"/>
        <w:rPr>
          <w:b w:val="0"/>
          <w:i w:val="0"/>
        </w:rPr>
      </w:pPr>
      <w:bookmarkStart w:id="238" w:name="_Example_:"/>
      <w:bookmarkEnd w:id="238"/>
      <w:r>
        <w:t>Example</w:t>
      </w:r>
      <w:r>
        <w:rPr>
          <w:b w:val="0"/>
          <w:i w:val="0"/>
          <w:spacing w:val="-10"/>
        </w:rPr>
        <w:t>:</w:t>
      </w:r>
    </w:p>
    <w:p w:rsidR="00B97D84" w:rsidRDefault="000E2354">
      <w:pPr>
        <w:pStyle w:val="BodyText"/>
        <w:ind w:left="2740" w:right="1292"/>
        <w:jc w:val="both"/>
      </w:pPr>
      <w:r>
        <w:t>InaFastEthernet LANwiththetransmissionrateof100millionbitsper second and a packet of 10,000 bits, it takes (10,000)/(100,000,000) or 100 microseconds for all bits of</w:t>
      </w:r>
      <w:r>
        <w:t xml:space="preserve"> the packet to be put on the line.</w:t>
      </w:r>
    </w:p>
    <w:p w:rsidR="00B97D84" w:rsidRDefault="00B97D84">
      <w:pPr>
        <w:pStyle w:val="BodyText"/>
        <w:spacing w:before="4"/>
      </w:pPr>
    </w:p>
    <w:p w:rsidR="00B97D84" w:rsidRDefault="000E2354">
      <w:pPr>
        <w:pStyle w:val="Heading4"/>
        <w:spacing w:before="1" w:line="319" w:lineRule="exact"/>
      </w:pPr>
      <w:bookmarkStart w:id="239" w:name="Propagation_Delay"/>
      <w:bookmarkEnd w:id="239"/>
      <w:r>
        <w:rPr>
          <w:spacing w:val="-2"/>
        </w:rPr>
        <w:t>Propagation</w:t>
      </w:r>
      <w:r>
        <w:rPr>
          <w:spacing w:val="-4"/>
        </w:rPr>
        <w:t>Delay</w:t>
      </w:r>
    </w:p>
    <w:p w:rsidR="00B97D84" w:rsidRDefault="000E2354">
      <w:pPr>
        <w:pStyle w:val="ListParagraph"/>
        <w:numPr>
          <w:ilvl w:val="0"/>
          <w:numId w:val="115"/>
        </w:numPr>
        <w:tabs>
          <w:tab w:val="left" w:pos="1778"/>
          <w:tab w:val="left" w:pos="2020"/>
        </w:tabs>
        <w:spacing w:line="242" w:lineRule="auto"/>
        <w:ind w:right="1557" w:hanging="361"/>
        <w:rPr>
          <w:sz w:val="26"/>
        </w:rPr>
      </w:pPr>
      <w:r>
        <w:rPr>
          <w:sz w:val="26"/>
        </w:rPr>
        <w:t>Propagation delay is the time it takes for a bit to travel frompoint Ato point B in the transmission media.</w:t>
      </w:r>
    </w:p>
    <w:p w:rsidR="00B97D84" w:rsidRDefault="000E2354">
      <w:pPr>
        <w:pStyle w:val="ListParagraph"/>
        <w:numPr>
          <w:ilvl w:val="0"/>
          <w:numId w:val="115"/>
        </w:numPr>
        <w:tabs>
          <w:tab w:val="left" w:pos="1778"/>
          <w:tab w:val="left" w:pos="2020"/>
        </w:tabs>
        <w:ind w:right="2128" w:hanging="361"/>
        <w:rPr>
          <w:sz w:val="26"/>
        </w:rPr>
      </w:pPr>
      <w:r>
        <w:rPr>
          <w:sz w:val="26"/>
        </w:rPr>
        <w:t>Thepropagationdelayforapacket-switchednetworkdependson</w:t>
      </w:r>
      <w:r>
        <w:rPr>
          <w:sz w:val="26"/>
        </w:rPr>
        <w:t>the propagation delay of each network (LAN or WAN).</w:t>
      </w:r>
    </w:p>
    <w:p w:rsidR="00B97D84" w:rsidRDefault="000E2354">
      <w:pPr>
        <w:pStyle w:val="ListParagraph"/>
        <w:numPr>
          <w:ilvl w:val="0"/>
          <w:numId w:val="115"/>
        </w:numPr>
        <w:tabs>
          <w:tab w:val="left" w:pos="1778"/>
        </w:tabs>
        <w:spacing w:before="14"/>
        <w:ind w:left="1778" w:hanging="119"/>
        <w:rPr>
          <w:sz w:val="26"/>
        </w:rPr>
      </w:pPr>
      <w:r>
        <w:rPr>
          <w:sz w:val="26"/>
        </w:rPr>
        <w:t>Thepropagationdelaydependsonthepropagationspeedofthemedia,which</w:t>
      </w:r>
      <w:r>
        <w:rPr>
          <w:spacing w:val="-5"/>
          <w:sz w:val="26"/>
        </w:rPr>
        <w:t>is</w:t>
      </w:r>
    </w:p>
    <w:p w:rsidR="00B97D84" w:rsidRDefault="000E2354">
      <w:pPr>
        <w:pStyle w:val="BodyText"/>
        <w:spacing w:before="4"/>
        <w:ind w:left="2020"/>
      </w:pPr>
      <w:r>
        <w:rPr>
          <w:sz w:val="28"/>
        </w:rPr>
        <w:t>3X10</w:t>
      </w:r>
      <w:r>
        <w:rPr>
          <w:position w:val="8"/>
          <w:sz w:val="18"/>
        </w:rPr>
        <w:t>8</w:t>
      </w:r>
      <w:r>
        <w:t>meters/secondinavacuumandnormallymuchlessinawired</w:t>
      </w:r>
      <w:r>
        <w:rPr>
          <w:spacing w:val="-2"/>
        </w:rPr>
        <w:t>medium.</w:t>
      </w:r>
    </w:p>
    <w:p w:rsidR="00B97D84" w:rsidRDefault="000E2354">
      <w:pPr>
        <w:pStyle w:val="ListParagraph"/>
        <w:numPr>
          <w:ilvl w:val="0"/>
          <w:numId w:val="115"/>
        </w:numPr>
        <w:tabs>
          <w:tab w:val="left" w:pos="1778"/>
        </w:tabs>
        <w:spacing w:before="14"/>
        <w:ind w:left="1778" w:hanging="119"/>
        <w:rPr>
          <w:sz w:val="26"/>
        </w:rPr>
      </w:pPr>
      <w:r>
        <w:rPr>
          <w:sz w:val="26"/>
        </w:rPr>
        <w:t>Italsodependsonthedistanceofthe</w:t>
      </w:r>
      <w:r>
        <w:rPr>
          <w:spacing w:val="-2"/>
          <w:sz w:val="26"/>
        </w:rPr>
        <w:t>link.</w:t>
      </w:r>
    </w:p>
    <w:p w:rsidR="00B97D84" w:rsidRDefault="000E2354">
      <w:pPr>
        <w:pStyle w:val="ListParagraph"/>
        <w:numPr>
          <w:ilvl w:val="0"/>
          <w:numId w:val="115"/>
        </w:numPr>
        <w:tabs>
          <w:tab w:val="left" w:pos="1778"/>
        </w:tabs>
        <w:spacing w:before="18"/>
        <w:ind w:left="1778" w:hanging="119"/>
        <w:rPr>
          <w:sz w:val="26"/>
        </w:rPr>
      </w:pPr>
      <w:r>
        <w:rPr>
          <w:sz w:val="26"/>
        </w:rPr>
        <w:t>ThePropagationdelayiscalculatedusingthe</w:t>
      </w:r>
      <w:r>
        <w:rPr>
          <w:spacing w:val="-2"/>
          <w:sz w:val="26"/>
        </w:rPr>
        <w:t>formula</w:t>
      </w:r>
    </w:p>
    <w:p w:rsidR="00B97D84" w:rsidRDefault="000E2354">
      <w:pPr>
        <w:pStyle w:val="Heading8"/>
        <w:spacing w:before="17"/>
        <w:ind w:left="3412"/>
        <w:rPr>
          <w:position w:val="2"/>
        </w:rPr>
      </w:pPr>
      <w:bookmarkStart w:id="240" w:name="Delaypg_=_(Distance)_/_(Propagation_spee"/>
      <w:bookmarkEnd w:id="240"/>
      <w:r>
        <w:rPr>
          <w:position w:val="2"/>
        </w:rPr>
        <w:t>Delay</w:t>
      </w:r>
      <w:r>
        <w:rPr>
          <w:sz w:val="17"/>
        </w:rPr>
        <w:t>pg</w:t>
      </w:r>
      <w:r>
        <w:rPr>
          <w:b w:val="0"/>
          <w:position w:val="2"/>
        </w:rPr>
        <w:t>=</w:t>
      </w:r>
      <w:r>
        <w:rPr>
          <w:position w:val="2"/>
        </w:rPr>
        <w:t>(Distance)/(Propagation</w:t>
      </w:r>
      <w:r>
        <w:rPr>
          <w:spacing w:val="-2"/>
          <w:position w:val="2"/>
        </w:rPr>
        <w:t>speed)</w:t>
      </w:r>
    </w:p>
    <w:p w:rsidR="00B97D84" w:rsidRDefault="000E2354">
      <w:pPr>
        <w:pStyle w:val="Heading9"/>
        <w:numPr>
          <w:ilvl w:val="0"/>
          <w:numId w:val="115"/>
        </w:numPr>
        <w:tabs>
          <w:tab w:val="left" w:pos="1778"/>
        </w:tabs>
        <w:spacing w:before="186" w:line="298" w:lineRule="exact"/>
        <w:ind w:left="1778" w:hanging="119"/>
      </w:pPr>
      <w:bookmarkStart w:id="241" w:name="_Example"/>
      <w:bookmarkEnd w:id="241"/>
      <w:r>
        <w:rPr>
          <w:spacing w:val="-2"/>
        </w:rPr>
        <w:t>Example</w:t>
      </w:r>
    </w:p>
    <w:p w:rsidR="00B97D84" w:rsidRDefault="000E2354">
      <w:pPr>
        <w:pStyle w:val="BodyText"/>
        <w:ind w:left="2380" w:right="1293"/>
        <w:jc w:val="both"/>
      </w:pPr>
      <w:r>
        <w:rPr>
          <w:noProof/>
          <w:lang w:bidi="hi-IN"/>
        </w:rPr>
        <w:drawing>
          <wp:anchor distT="0" distB="0" distL="0" distR="0" simplePos="0" relativeHeight="482302976" behindDoc="1" locked="0" layoutInCell="1" allowOverlap="1">
            <wp:simplePos x="0" y="0"/>
            <wp:positionH relativeFrom="page">
              <wp:posOffset>5003927</wp:posOffset>
            </wp:positionH>
            <wp:positionV relativeFrom="paragraph">
              <wp:posOffset>197122</wp:posOffset>
            </wp:positionV>
            <wp:extent cx="243839" cy="182880"/>
            <wp:effectExtent l="0" t="0" r="0" b="0"/>
            <wp:wrapNone/>
            <wp:docPr id="581" name="Image 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r:embed="rId256" cstate="print"/>
                    <a:stretch>
                      <a:fillRect/>
                    </a:stretch>
                  </pic:blipFill>
                  <pic:spPr>
                    <a:xfrm>
                      <a:off x="0" y="0"/>
                      <a:ext cx="243839" cy="182880"/>
                    </a:xfrm>
                    <a:prstGeom prst="rect">
                      <a:avLst/>
                    </a:prstGeom>
                  </pic:spPr>
                </pic:pic>
              </a:graphicData>
            </a:graphic>
          </wp:anchor>
        </w:drawing>
      </w:r>
      <w:r>
        <w:t>If the distance of a cable link in a point-to-point WAN is 2000 meters and thepropagationspeedofthebitsin thecable is 2X10</w:t>
      </w:r>
      <w:r>
        <w:rPr>
          <w:position w:val="8"/>
          <w:sz w:val="17"/>
        </w:rPr>
        <w:t xml:space="preserve">8 </w:t>
      </w:r>
      <w:r>
        <w:t>meters/second,then the propagation delay is 10 microseconds.</w:t>
      </w:r>
    </w:p>
    <w:p w:rsidR="00B97D84" w:rsidRDefault="00B97D84">
      <w:pPr>
        <w:pStyle w:val="BodyText"/>
      </w:pPr>
    </w:p>
    <w:p w:rsidR="00B97D84" w:rsidRDefault="00B97D84">
      <w:pPr>
        <w:pStyle w:val="BodyText"/>
        <w:spacing w:before="3"/>
      </w:pPr>
    </w:p>
    <w:p w:rsidR="00B97D84" w:rsidRDefault="000E2354">
      <w:pPr>
        <w:pStyle w:val="Heading4"/>
        <w:spacing w:line="319" w:lineRule="exact"/>
      </w:pPr>
      <w:bookmarkStart w:id="242" w:name="Processing_Delay"/>
      <w:bookmarkEnd w:id="242"/>
      <w:r>
        <w:t>Processing</w:t>
      </w:r>
      <w:r>
        <w:rPr>
          <w:spacing w:val="-4"/>
        </w:rPr>
        <w:t>Delay</w:t>
      </w:r>
    </w:p>
    <w:p w:rsidR="00B97D84" w:rsidRDefault="000E2354">
      <w:pPr>
        <w:pStyle w:val="ListParagraph"/>
        <w:numPr>
          <w:ilvl w:val="0"/>
          <w:numId w:val="115"/>
        </w:numPr>
        <w:tabs>
          <w:tab w:val="left" w:pos="1778"/>
          <w:tab w:val="left" w:pos="2020"/>
        </w:tabs>
        <w:ind w:right="1302" w:hanging="361"/>
        <w:rPr>
          <w:sz w:val="26"/>
        </w:rPr>
      </w:pPr>
      <w:r>
        <w:rPr>
          <w:sz w:val="26"/>
        </w:rPr>
        <w:t>The processing delay is the time required for a router or a destination host to receiveapacketfromitsinputport,removetheheader,performanerrordetectionprocedure,and deliverthepackettotheoutputport(in the caseofa</w:t>
      </w:r>
    </w:p>
    <w:p w:rsidR="00B97D84" w:rsidRDefault="00B97D84">
      <w:pPr>
        <w:pStyle w:val="ListParagraph"/>
        <w:rPr>
          <w:sz w:val="26"/>
        </w:rPr>
        <w:sectPr w:rsidR="00B97D84">
          <w:headerReference w:type="default" r:id="rId257"/>
          <w:footerReference w:type="default" r:id="rId258"/>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BodyText"/>
        <w:spacing w:before="246"/>
        <w:ind w:left="2020" w:right="1136"/>
      </w:pPr>
      <w:r>
        <w:lastRenderedPageBreak/>
        <w:t>router)ordeliverthepackettotheupper-layerprotocol(inthecaseofthe destination host).</w:t>
      </w:r>
    </w:p>
    <w:p w:rsidR="00B97D84" w:rsidRDefault="000E2354">
      <w:pPr>
        <w:pStyle w:val="ListParagraph"/>
        <w:numPr>
          <w:ilvl w:val="0"/>
          <w:numId w:val="115"/>
        </w:numPr>
        <w:tabs>
          <w:tab w:val="left" w:pos="1778"/>
          <w:tab w:val="left" w:pos="2020"/>
        </w:tabs>
        <w:ind w:right="2272" w:hanging="361"/>
        <w:rPr>
          <w:sz w:val="26"/>
        </w:rPr>
      </w:pPr>
      <w:r>
        <w:rPr>
          <w:sz w:val="26"/>
        </w:rPr>
        <w:t>The processing delay may be different for each packet, but normally is calculated as an average.</w:t>
      </w:r>
    </w:p>
    <w:p w:rsidR="00B97D84" w:rsidRDefault="00B97D84">
      <w:pPr>
        <w:pStyle w:val="BodyText"/>
        <w:spacing w:before="17"/>
      </w:pPr>
    </w:p>
    <w:p w:rsidR="00B97D84" w:rsidRDefault="000E2354">
      <w:pPr>
        <w:ind w:left="1224" w:right="869"/>
        <w:jc w:val="center"/>
        <w:rPr>
          <w:b/>
          <w:position w:val="2"/>
          <w:sz w:val="26"/>
        </w:rPr>
      </w:pPr>
      <w:r>
        <w:rPr>
          <w:b/>
          <w:position w:val="2"/>
          <w:sz w:val="26"/>
        </w:rPr>
        <w:t>Delay</w:t>
      </w:r>
      <w:r>
        <w:rPr>
          <w:b/>
          <w:sz w:val="17"/>
        </w:rPr>
        <w:t>pr</w:t>
      </w:r>
      <w:r>
        <w:rPr>
          <w:position w:val="2"/>
          <w:sz w:val="26"/>
        </w:rPr>
        <w:t>=</w:t>
      </w:r>
      <w:r>
        <w:rPr>
          <w:b/>
          <w:position w:val="2"/>
          <w:sz w:val="26"/>
        </w:rPr>
        <w:t>Time</w:t>
      </w:r>
      <w:r>
        <w:rPr>
          <w:b/>
          <w:position w:val="2"/>
          <w:sz w:val="26"/>
        </w:rPr>
        <w:t>requiredtoprocessapacketinarouteroradestination</w:t>
      </w:r>
      <w:r>
        <w:rPr>
          <w:b/>
          <w:spacing w:val="-4"/>
          <w:position w:val="2"/>
          <w:sz w:val="26"/>
        </w:rPr>
        <w:t>host</w:t>
      </w:r>
    </w:p>
    <w:p w:rsidR="00B97D84" w:rsidRDefault="00B97D84">
      <w:pPr>
        <w:pStyle w:val="BodyText"/>
        <w:spacing w:before="7"/>
        <w:rPr>
          <w:b/>
        </w:rPr>
      </w:pPr>
    </w:p>
    <w:p w:rsidR="00B97D84" w:rsidRDefault="000E2354">
      <w:pPr>
        <w:pStyle w:val="Heading4"/>
      </w:pPr>
      <w:bookmarkStart w:id="243" w:name="Queuing_Delay"/>
      <w:bookmarkEnd w:id="243"/>
      <w:r>
        <w:t>Queuing</w:t>
      </w:r>
      <w:r>
        <w:rPr>
          <w:spacing w:val="-2"/>
        </w:rPr>
        <w:t>Delay</w:t>
      </w:r>
    </w:p>
    <w:p w:rsidR="00B97D84" w:rsidRDefault="000E2354">
      <w:pPr>
        <w:pStyle w:val="ListParagraph"/>
        <w:numPr>
          <w:ilvl w:val="0"/>
          <w:numId w:val="115"/>
        </w:numPr>
        <w:tabs>
          <w:tab w:val="left" w:pos="1778"/>
        </w:tabs>
        <w:spacing w:before="14" w:line="298" w:lineRule="exact"/>
        <w:ind w:left="1778" w:hanging="119"/>
        <w:rPr>
          <w:sz w:val="26"/>
        </w:rPr>
      </w:pPr>
      <w:r>
        <w:rPr>
          <w:sz w:val="26"/>
        </w:rPr>
        <w:t>Queuingdelaycannormallyhappenina</w:t>
      </w:r>
      <w:r>
        <w:rPr>
          <w:spacing w:val="-2"/>
          <w:sz w:val="26"/>
        </w:rPr>
        <w:t>router.</w:t>
      </w:r>
    </w:p>
    <w:p w:rsidR="00B97D84" w:rsidRDefault="000E2354">
      <w:pPr>
        <w:pStyle w:val="ListParagraph"/>
        <w:numPr>
          <w:ilvl w:val="0"/>
          <w:numId w:val="115"/>
        </w:numPr>
        <w:tabs>
          <w:tab w:val="left" w:pos="1778"/>
          <w:tab w:val="left" w:pos="2020"/>
        </w:tabs>
        <w:spacing w:line="242" w:lineRule="auto"/>
        <w:ind w:right="1557" w:hanging="361"/>
        <w:rPr>
          <w:sz w:val="26"/>
        </w:rPr>
      </w:pPr>
      <w:r>
        <w:rPr>
          <w:sz w:val="26"/>
        </w:rPr>
        <w:t>Arouterhasaninputqueueconnectedtoeach ofitsinputportstostorepackets waiting to be processed.</w:t>
      </w:r>
    </w:p>
    <w:p w:rsidR="00B97D84" w:rsidRDefault="000E2354">
      <w:pPr>
        <w:pStyle w:val="ListParagraph"/>
        <w:numPr>
          <w:ilvl w:val="0"/>
          <w:numId w:val="115"/>
        </w:numPr>
        <w:tabs>
          <w:tab w:val="left" w:pos="1778"/>
          <w:tab w:val="left" w:pos="2020"/>
        </w:tabs>
        <w:ind w:right="1542" w:hanging="361"/>
        <w:rPr>
          <w:sz w:val="26"/>
        </w:rPr>
      </w:pPr>
      <w:r>
        <w:rPr>
          <w:sz w:val="26"/>
        </w:rPr>
        <w:t>Therouteralsohasanoutputqueueconnectedtoeachofitsoutput</w:t>
      </w:r>
      <w:r>
        <w:rPr>
          <w:sz w:val="26"/>
        </w:rPr>
        <w:t>portsto store packets waiting to be transmitted.</w:t>
      </w:r>
    </w:p>
    <w:p w:rsidR="00B97D84" w:rsidRDefault="000E2354">
      <w:pPr>
        <w:pStyle w:val="ListParagraph"/>
        <w:numPr>
          <w:ilvl w:val="0"/>
          <w:numId w:val="115"/>
        </w:numPr>
        <w:tabs>
          <w:tab w:val="left" w:pos="1778"/>
          <w:tab w:val="left" w:pos="2020"/>
        </w:tabs>
        <w:spacing w:line="242" w:lineRule="auto"/>
        <w:ind w:right="1553" w:hanging="361"/>
        <w:rPr>
          <w:sz w:val="26"/>
        </w:rPr>
      </w:pPr>
      <w:r>
        <w:rPr>
          <w:sz w:val="26"/>
        </w:rPr>
        <w:t>Thequeuingdelayforapacketinarouterismeasuredasthetimeapacket waits in the input queue and output queue of a router.</w:t>
      </w:r>
    </w:p>
    <w:p w:rsidR="00B97D84" w:rsidRDefault="000E2354">
      <w:pPr>
        <w:spacing w:before="7"/>
        <w:ind w:left="2116"/>
        <w:rPr>
          <w:b/>
          <w:position w:val="2"/>
          <w:sz w:val="26"/>
        </w:rPr>
      </w:pPr>
      <w:r>
        <w:rPr>
          <w:b/>
          <w:position w:val="2"/>
          <w:sz w:val="26"/>
        </w:rPr>
        <w:t>Delay</w:t>
      </w:r>
      <w:r>
        <w:rPr>
          <w:b/>
          <w:sz w:val="17"/>
        </w:rPr>
        <w:t>qu</w:t>
      </w:r>
      <w:r>
        <w:rPr>
          <w:position w:val="2"/>
          <w:sz w:val="26"/>
        </w:rPr>
        <w:t>=</w:t>
      </w:r>
      <w:r>
        <w:rPr>
          <w:b/>
          <w:position w:val="2"/>
          <w:sz w:val="26"/>
        </w:rPr>
        <w:t>Thetimeapacket waitsininputandoutputqueuesina</w:t>
      </w:r>
      <w:r>
        <w:rPr>
          <w:b/>
          <w:spacing w:val="-2"/>
          <w:position w:val="2"/>
          <w:sz w:val="26"/>
        </w:rPr>
        <w:t>router</w:t>
      </w:r>
    </w:p>
    <w:p w:rsidR="00B97D84" w:rsidRDefault="00B97D84">
      <w:pPr>
        <w:pStyle w:val="BodyText"/>
        <w:spacing w:before="8"/>
        <w:rPr>
          <w:b/>
        </w:rPr>
      </w:pPr>
    </w:p>
    <w:p w:rsidR="00B97D84" w:rsidRDefault="000E2354">
      <w:pPr>
        <w:pStyle w:val="Heading4"/>
        <w:spacing w:before="1" w:line="319" w:lineRule="exact"/>
      </w:pPr>
      <w:bookmarkStart w:id="244" w:name="Total_Delay"/>
      <w:bookmarkEnd w:id="244"/>
      <w:r>
        <w:t>Total</w:t>
      </w:r>
      <w:r>
        <w:rPr>
          <w:spacing w:val="-2"/>
        </w:rPr>
        <w:t>Delay</w:t>
      </w:r>
    </w:p>
    <w:p w:rsidR="00B97D84" w:rsidRDefault="000E2354">
      <w:pPr>
        <w:pStyle w:val="ListParagraph"/>
        <w:numPr>
          <w:ilvl w:val="0"/>
          <w:numId w:val="115"/>
        </w:numPr>
        <w:tabs>
          <w:tab w:val="left" w:pos="1778"/>
          <w:tab w:val="left" w:pos="2020"/>
        </w:tabs>
        <w:ind w:right="1307" w:hanging="361"/>
        <w:rPr>
          <w:sz w:val="26"/>
        </w:rPr>
      </w:pPr>
      <w:r>
        <w:rPr>
          <w:sz w:val="26"/>
        </w:rPr>
        <w:t>Assuming equal dela</w:t>
      </w:r>
      <w:r>
        <w:rPr>
          <w:sz w:val="26"/>
        </w:rPr>
        <w:t>ys for the sender, routers and receiver, the total delay (source-to-destinationdelay)ofapacketcanbecalculatedifweknowthe number of routers, n, in the whole path.</w:t>
      </w:r>
    </w:p>
    <w:p w:rsidR="00B97D84" w:rsidRDefault="000E2354">
      <w:pPr>
        <w:pStyle w:val="Heading8"/>
        <w:spacing w:before="16"/>
        <w:ind w:left="2183"/>
        <w:rPr>
          <w:position w:val="2"/>
        </w:rPr>
      </w:pPr>
      <w:bookmarkStart w:id="245" w:name="Total_delay_=_(n_+_1)_(Delaytr_+_Delaypg"/>
      <w:bookmarkEnd w:id="245"/>
      <w:r>
        <w:rPr>
          <w:position w:val="2"/>
        </w:rPr>
        <w:t>Totaldelay</w:t>
      </w:r>
      <w:r>
        <w:rPr>
          <w:b w:val="0"/>
          <w:position w:val="2"/>
        </w:rPr>
        <w:t>=</w:t>
      </w:r>
      <w:r>
        <w:rPr>
          <w:position w:val="2"/>
        </w:rPr>
        <w:t>(n+1)(Delay</w:t>
      </w:r>
      <w:r>
        <w:rPr>
          <w:sz w:val="17"/>
        </w:rPr>
        <w:t>tr</w:t>
      </w:r>
      <w:r>
        <w:rPr>
          <w:position w:val="2"/>
        </w:rPr>
        <w:t>+Delay</w:t>
      </w:r>
      <w:r>
        <w:rPr>
          <w:sz w:val="17"/>
        </w:rPr>
        <w:t>pg</w:t>
      </w:r>
      <w:r>
        <w:rPr>
          <w:position w:val="2"/>
        </w:rPr>
        <w:t>+Delay</w:t>
      </w:r>
      <w:r>
        <w:rPr>
          <w:sz w:val="17"/>
        </w:rPr>
        <w:t>pr</w:t>
      </w:r>
      <w:r>
        <w:rPr>
          <w:position w:val="2"/>
        </w:rPr>
        <w:t>)+(n)</w:t>
      </w:r>
      <w:r>
        <w:rPr>
          <w:spacing w:val="-2"/>
          <w:position w:val="2"/>
        </w:rPr>
        <w:t>(Delay</w:t>
      </w:r>
      <w:r>
        <w:rPr>
          <w:spacing w:val="-2"/>
          <w:sz w:val="17"/>
        </w:rPr>
        <w:t>qu</w:t>
      </w:r>
      <w:r>
        <w:rPr>
          <w:spacing w:val="-2"/>
          <w:position w:val="2"/>
        </w:rPr>
        <w:t>)</w:t>
      </w:r>
    </w:p>
    <w:p w:rsidR="00B97D84" w:rsidRDefault="000E2354">
      <w:pPr>
        <w:pStyle w:val="ListParagraph"/>
        <w:numPr>
          <w:ilvl w:val="0"/>
          <w:numId w:val="115"/>
        </w:numPr>
        <w:tabs>
          <w:tab w:val="left" w:pos="1778"/>
        </w:tabs>
        <w:spacing w:before="23" w:line="298" w:lineRule="exact"/>
        <w:ind w:left="1778" w:hanging="119"/>
        <w:rPr>
          <w:sz w:val="26"/>
        </w:rPr>
      </w:pPr>
      <w:r>
        <w:rPr>
          <w:sz w:val="26"/>
        </w:rPr>
        <w:t>Ifwehavenrouters,wehave(n</w:t>
      </w:r>
      <w:r>
        <w:rPr>
          <w:b/>
          <w:sz w:val="26"/>
        </w:rPr>
        <w:t>+</w:t>
      </w:r>
      <w:r>
        <w:rPr>
          <w:sz w:val="26"/>
        </w:rPr>
        <w:t>1)</w:t>
      </w:r>
      <w:r>
        <w:rPr>
          <w:spacing w:val="-2"/>
          <w:sz w:val="26"/>
        </w:rPr>
        <w:t>links.</w:t>
      </w:r>
    </w:p>
    <w:p w:rsidR="00B97D84" w:rsidRDefault="000E2354">
      <w:pPr>
        <w:pStyle w:val="ListParagraph"/>
        <w:numPr>
          <w:ilvl w:val="0"/>
          <w:numId w:val="115"/>
        </w:numPr>
        <w:tabs>
          <w:tab w:val="left" w:pos="1778"/>
          <w:tab w:val="left" w:pos="2020"/>
          <w:tab w:val="left" w:pos="7686"/>
        </w:tabs>
        <w:ind w:right="1312" w:hanging="361"/>
        <w:rPr>
          <w:sz w:val="26"/>
        </w:rPr>
      </w:pPr>
      <w:r>
        <w:rPr>
          <w:sz w:val="26"/>
        </w:rPr>
        <w:t xml:space="preserve">Therefore, we have (n </w:t>
      </w:r>
      <w:r>
        <w:rPr>
          <w:b/>
          <w:sz w:val="26"/>
        </w:rPr>
        <w:t>+</w:t>
      </w:r>
      <w:r>
        <w:rPr>
          <w:sz w:val="26"/>
        </w:rPr>
        <w:t xml:space="preserve">1) transmission delays related to n routersandthe source,(n </w:t>
      </w:r>
      <w:r>
        <w:rPr>
          <w:b/>
          <w:sz w:val="26"/>
        </w:rPr>
        <w:t>+</w:t>
      </w:r>
      <w:r>
        <w:rPr>
          <w:sz w:val="26"/>
        </w:rPr>
        <w:t xml:space="preserve">1)propagationdelaysrelatedto(n </w:t>
      </w:r>
      <w:r>
        <w:rPr>
          <w:b/>
          <w:sz w:val="26"/>
        </w:rPr>
        <w:t>+</w:t>
      </w:r>
      <w:r>
        <w:rPr>
          <w:sz w:val="26"/>
        </w:rPr>
        <w:t>1)</w:t>
      </w:r>
      <w:r>
        <w:rPr>
          <w:sz w:val="26"/>
        </w:rPr>
        <w:tab/>
        <w:t xml:space="preserve">links, (n </w:t>
      </w:r>
      <w:r>
        <w:rPr>
          <w:b/>
          <w:sz w:val="26"/>
        </w:rPr>
        <w:t>+</w:t>
      </w:r>
      <w:r>
        <w:rPr>
          <w:sz w:val="26"/>
        </w:rPr>
        <w:t>1) processing delaysrelatedtonroutersandthedestination,andonlynqueuingdelaysrelated to n routers.</w:t>
      </w:r>
    </w:p>
    <w:p w:rsidR="00B97D84" w:rsidRDefault="00B97D84">
      <w:pPr>
        <w:pStyle w:val="BodyText"/>
        <w:spacing w:before="276"/>
      </w:pPr>
    </w:p>
    <w:p w:rsidR="00B97D84" w:rsidRDefault="000E2354">
      <w:pPr>
        <w:pStyle w:val="Heading3"/>
        <w:spacing w:before="1" w:line="322" w:lineRule="exact"/>
        <w:rPr>
          <w:u w:val="none"/>
        </w:rPr>
      </w:pPr>
      <w:bookmarkStart w:id="246" w:name="THROUGHPUT"/>
      <w:bookmarkEnd w:id="246"/>
      <w:r>
        <w:rPr>
          <w:spacing w:val="-2"/>
          <w:u w:val="thick"/>
        </w:rPr>
        <w:t>THROUGHPUT</w:t>
      </w:r>
    </w:p>
    <w:p w:rsidR="00B97D84" w:rsidRDefault="000E2354">
      <w:pPr>
        <w:pStyle w:val="ListParagraph"/>
        <w:numPr>
          <w:ilvl w:val="0"/>
          <w:numId w:val="115"/>
        </w:numPr>
        <w:tabs>
          <w:tab w:val="left" w:pos="1778"/>
          <w:tab w:val="left" w:pos="2020"/>
        </w:tabs>
        <w:ind w:right="1306" w:hanging="361"/>
        <w:rPr>
          <w:sz w:val="26"/>
        </w:rPr>
      </w:pPr>
      <w:r>
        <w:rPr>
          <w:sz w:val="26"/>
        </w:rPr>
        <w:t>Throughput at any point in a network is defined as the number of bits passingthrough the point in a second, which is actually the transmission rate of data at that point.</w:t>
      </w:r>
    </w:p>
    <w:p w:rsidR="00B97D84" w:rsidRDefault="000E2354">
      <w:pPr>
        <w:pStyle w:val="ListParagraph"/>
        <w:numPr>
          <w:ilvl w:val="0"/>
          <w:numId w:val="115"/>
        </w:numPr>
        <w:tabs>
          <w:tab w:val="left" w:pos="1778"/>
          <w:tab w:val="left" w:pos="2020"/>
        </w:tabs>
        <w:spacing w:before="1"/>
        <w:ind w:right="1557" w:hanging="361"/>
        <w:rPr>
          <w:sz w:val="26"/>
        </w:rPr>
      </w:pPr>
      <w:r>
        <w:rPr>
          <w:sz w:val="26"/>
        </w:rPr>
        <w:t>In a path from sourceto destination,a packetmay pass through several links(networks),</w:t>
      </w:r>
      <w:r>
        <w:rPr>
          <w:sz w:val="26"/>
        </w:rPr>
        <w:t xml:space="preserve"> each with a different transmission rate.</w:t>
      </w:r>
    </w:p>
    <w:p w:rsidR="00B97D84" w:rsidRDefault="000E2354">
      <w:pPr>
        <w:pStyle w:val="ListParagraph"/>
        <w:numPr>
          <w:ilvl w:val="0"/>
          <w:numId w:val="115"/>
        </w:numPr>
        <w:tabs>
          <w:tab w:val="left" w:pos="1778"/>
        </w:tabs>
        <w:spacing w:before="16"/>
        <w:ind w:left="1778" w:hanging="119"/>
        <w:rPr>
          <w:sz w:val="26"/>
        </w:rPr>
      </w:pPr>
      <w:r>
        <w:rPr>
          <w:sz w:val="26"/>
        </w:rPr>
        <w:t>Throughputiscalculatedusingthe</w:t>
      </w:r>
      <w:r>
        <w:rPr>
          <w:spacing w:val="-2"/>
          <w:sz w:val="26"/>
        </w:rPr>
        <w:t>formula</w:t>
      </w:r>
    </w:p>
    <w:p w:rsidR="00B97D84" w:rsidRDefault="000E2354">
      <w:pPr>
        <w:pStyle w:val="Heading8"/>
        <w:spacing w:before="3"/>
        <w:ind w:left="3321"/>
        <w:rPr>
          <w:position w:val="2"/>
        </w:rPr>
      </w:pPr>
      <w:bookmarkStart w:id="247" w:name="Throughput_=_minimum{TR1_,_TR2,_._._._TR"/>
      <w:bookmarkEnd w:id="247"/>
      <w:r>
        <w:rPr>
          <w:position w:val="2"/>
        </w:rPr>
        <w:t>Throughput=minimum{TR</w:t>
      </w:r>
      <w:r>
        <w:rPr>
          <w:sz w:val="17"/>
        </w:rPr>
        <w:t>1</w:t>
      </w:r>
      <w:r>
        <w:rPr>
          <w:position w:val="2"/>
        </w:rPr>
        <w:t>,TR</w:t>
      </w:r>
      <w:r>
        <w:rPr>
          <w:sz w:val="17"/>
        </w:rPr>
        <w:t>2</w:t>
      </w:r>
      <w:r>
        <w:rPr>
          <w:position w:val="2"/>
        </w:rPr>
        <w:t>,...</w:t>
      </w:r>
      <w:r>
        <w:rPr>
          <w:spacing w:val="-4"/>
          <w:position w:val="2"/>
        </w:rPr>
        <w:t>TR</w:t>
      </w:r>
      <w:r>
        <w:rPr>
          <w:spacing w:val="-4"/>
          <w:sz w:val="17"/>
        </w:rPr>
        <w:t>n</w:t>
      </w:r>
      <w:r>
        <w:rPr>
          <w:spacing w:val="-4"/>
          <w:position w:val="2"/>
        </w:rPr>
        <w:t>}</w:t>
      </w:r>
    </w:p>
    <w:p w:rsidR="00B97D84" w:rsidRDefault="000E2354">
      <w:pPr>
        <w:pStyle w:val="Heading9"/>
        <w:numPr>
          <w:ilvl w:val="0"/>
          <w:numId w:val="115"/>
        </w:numPr>
        <w:tabs>
          <w:tab w:val="left" w:pos="1778"/>
        </w:tabs>
        <w:spacing w:before="18" w:line="298" w:lineRule="exact"/>
        <w:ind w:left="1778" w:hanging="119"/>
      </w:pPr>
      <w:bookmarkStart w:id="248" w:name="_Example:"/>
      <w:bookmarkEnd w:id="248"/>
      <w:r>
        <w:rPr>
          <w:spacing w:val="-2"/>
        </w:rPr>
        <w:t>Example:</w:t>
      </w:r>
    </w:p>
    <w:p w:rsidR="00B97D84" w:rsidRDefault="000E2354">
      <w:pPr>
        <w:pStyle w:val="BodyText"/>
        <w:ind w:left="2380" w:right="1409"/>
      </w:pPr>
      <w:r>
        <w:t>Let us assume that we have three links, each with a different transmission</w:t>
      </w:r>
      <w:r>
        <w:rPr>
          <w:spacing w:val="-2"/>
        </w:rPr>
        <w:t>rate.</w:t>
      </w:r>
    </w:p>
    <w:p w:rsidR="00B97D84" w:rsidRDefault="000E2354">
      <w:pPr>
        <w:pStyle w:val="BodyText"/>
        <w:ind w:left="2380" w:right="1409"/>
      </w:pPr>
      <w:r>
        <w:t xml:space="preserve">The data can flow at the rate of 200 kbps in Link1, </w:t>
      </w:r>
      <w:r>
        <w:t>100 kbps in Link2 and150kbps in Link3.</w:t>
      </w:r>
    </w:p>
    <w:p w:rsidR="00B97D84" w:rsidRDefault="000E2354">
      <w:pPr>
        <w:pStyle w:val="BodyText"/>
        <w:ind w:left="3162"/>
      </w:pPr>
      <w:r>
        <w:t>Throughput=minimum{200,100,150}=</w:t>
      </w:r>
      <w:r>
        <w:rPr>
          <w:spacing w:val="-4"/>
        </w:rPr>
        <w:t>100.</w:t>
      </w:r>
    </w:p>
    <w:p w:rsidR="00B97D84" w:rsidRDefault="00B97D84">
      <w:pPr>
        <w:pStyle w:val="BodyText"/>
        <w:spacing w:before="2"/>
      </w:pPr>
    </w:p>
    <w:p w:rsidR="00B97D84" w:rsidRDefault="000E2354">
      <w:pPr>
        <w:pStyle w:val="Heading3"/>
        <w:spacing w:line="319" w:lineRule="exact"/>
        <w:rPr>
          <w:u w:val="none"/>
        </w:rPr>
      </w:pPr>
      <w:bookmarkStart w:id="249" w:name="PACKET_LOSS"/>
      <w:bookmarkEnd w:id="249"/>
      <w:r>
        <w:rPr>
          <w:u w:val="thick"/>
        </w:rPr>
        <w:t>PACKET</w:t>
      </w:r>
      <w:r>
        <w:rPr>
          <w:spacing w:val="-4"/>
          <w:u w:val="thick"/>
        </w:rPr>
        <w:t>LOSS</w:t>
      </w:r>
    </w:p>
    <w:p w:rsidR="00B97D84" w:rsidRDefault="000E2354">
      <w:pPr>
        <w:pStyle w:val="ListParagraph"/>
        <w:numPr>
          <w:ilvl w:val="0"/>
          <w:numId w:val="115"/>
        </w:numPr>
        <w:tabs>
          <w:tab w:val="left" w:pos="1778"/>
          <w:tab w:val="left" w:pos="2020"/>
        </w:tabs>
        <w:spacing w:line="242" w:lineRule="auto"/>
        <w:ind w:right="1557" w:hanging="361"/>
        <w:rPr>
          <w:sz w:val="26"/>
        </w:rPr>
      </w:pPr>
      <w:r>
        <w:rPr>
          <w:sz w:val="26"/>
        </w:rPr>
        <w:t>Anotherissuethatseverelyaffectstheperformanceofcommunicationisthe number of packets lost during transmission.</w:t>
      </w:r>
    </w:p>
    <w:p w:rsidR="00B97D84" w:rsidRDefault="00B97D84">
      <w:pPr>
        <w:pStyle w:val="ListParagraph"/>
        <w:spacing w:line="242" w:lineRule="auto"/>
        <w:rPr>
          <w:sz w:val="26"/>
        </w:rPr>
        <w:sectPr w:rsidR="00B97D84">
          <w:headerReference w:type="default" r:id="rId259"/>
          <w:footerReference w:type="default" r:id="rId260"/>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0"/>
          <w:numId w:val="115"/>
        </w:numPr>
        <w:tabs>
          <w:tab w:val="left" w:pos="1778"/>
          <w:tab w:val="left" w:pos="2020"/>
        </w:tabs>
        <w:spacing w:before="246"/>
        <w:ind w:right="1553" w:hanging="361"/>
        <w:rPr>
          <w:sz w:val="26"/>
        </w:rPr>
      </w:pPr>
      <w:r>
        <w:rPr>
          <w:sz w:val="26"/>
        </w:rPr>
        <w:lastRenderedPageBreak/>
        <w:t>When a router receives a packet while processing another packet, the received packet needs to be stored in the input buffer waiting for its turn.</w:t>
      </w:r>
    </w:p>
    <w:p w:rsidR="00B97D84" w:rsidRDefault="000E2354">
      <w:pPr>
        <w:pStyle w:val="ListParagraph"/>
        <w:numPr>
          <w:ilvl w:val="0"/>
          <w:numId w:val="115"/>
        </w:numPr>
        <w:tabs>
          <w:tab w:val="left" w:pos="1778"/>
        </w:tabs>
        <w:spacing w:before="16" w:line="298" w:lineRule="exact"/>
        <w:ind w:left="1778" w:hanging="119"/>
        <w:rPr>
          <w:sz w:val="26"/>
        </w:rPr>
      </w:pPr>
      <w:r>
        <w:rPr>
          <w:sz w:val="26"/>
        </w:rPr>
        <w:t>Arouterhasaninputbufferwithalimited</w:t>
      </w:r>
      <w:r>
        <w:rPr>
          <w:spacing w:val="-2"/>
          <w:sz w:val="26"/>
        </w:rPr>
        <w:t>size.</w:t>
      </w:r>
    </w:p>
    <w:p w:rsidR="00B97D84" w:rsidRDefault="000E2354">
      <w:pPr>
        <w:pStyle w:val="ListParagraph"/>
        <w:numPr>
          <w:ilvl w:val="0"/>
          <w:numId w:val="115"/>
        </w:numPr>
        <w:tabs>
          <w:tab w:val="left" w:pos="1778"/>
          <w:tab w:val="left" w:pos="2020"/>
        </w:tabs>
        <w:ind w:right="1552" w:hanging="361"/>
        <w:rPr>
          <w:sz w:val="26"/>
        </w:rPr>
      </w:pPr>
      <w:r>
        <w:rPr>
          <w:sz w:val="26"/>
        </w:rPr>
        <w:t>Atimemaycome</w:t>
      </w:r>
      <w:r>
        <w:rPr>
          <w:sz w:val="26"/>
        </w:rPr>
        <w:t xml:space="preserve">whenthebufferisfullandthenextpacketneedstobe </w:t>
      </w:r>
      <w:r>
        <w:rPr>
          <w:spacing w:val="-2"/>
          <w:sz w:val="26"/>
        </w:rPr>
        <w:t>dropped.</w:t>
      </w:r>
    </w:p>
    <w:p w:rsidR="00B97D84" w:rsidRDefault="000E2354">
      <w:pPr>
        <w:pStyle w:val="ListParagraph"/>
        <w:numPr>
          <w:ilvl w:val="0"/>
          <w:numId w:val="115"/>
        </w:numPr>
        <w:tabs>
          <w:tab w:val="left" w:pos="1778"/>
          <w:tab w:val="left" w:pos="2020"/>
        </w:tabs>
        <w:spacing w:before="2"/>
        <w:ind w:right="1552" w:hanging="361"/>
        <w:rPr>
          <w:sz w:val="26"/>
        </w:rPr>
      </w:pPr>
      <w:r>
        <w:rPr>
          <w:sz w:val="26"/>
        </w:rPr>
        <w:t>The effect of packet loss on the Internet network layer is that the packet needs to be resent, which in turn may create overflow and cause more packet loss.</w:t>
      </w:r>
    </w:p>
    <w:p w:rsidR="00B97D84" w:rsidRDefault="00B97D84">
      <w:pPr>
        <w:pStyle w:val="BodyText"/>
        <w:spacing w:before="1"/>
      </w:pPr>
    </w:p>
    <w:p w:rsidR="00B97D84" w:rsidRDefault="000E2354">
      <w:pPr>
        <w:pStyle w:val="Heading3"/>
        <w:rPr>
          <w:u w:val="none"/>
        </w:rPr>
      </w:pPr>
      <w:r>
        <w:rPr>
          <w:spacing w:val="-2"/>
          <w:u w:val="thick"/>
        </w:rPr>
        <w:t>CONGESTIONCONTROL</w:t>
      </w:r>
    </w:p>
    <w:p w:rsidR="00B97D84" w:rsidRDefault="000E2354">
      <w:pPr>
        <w:pStyle w:val="ListParagraph"/>
        <w:numPr>
          <w:ilvl w:val="0"/>
          <w:numId w:val="115"/>
        </w:numPr>
        <w:tabs>
          <w:tab w:val="left" w:pos="1778"/>
        </w:tabs>
        <w:spacing w:before="158"/>
        <w:ind w:left="1778" w:hanging="119"/>
        <w:rPr>
          <w:sz w:val="26"/>
        </w:rPr>
      </w:pPr>
      <w:r>
        <w:rPr>
          <w:sz w:val="26"/>
        </w:rPr>
        <w:t>Congestionatthenetwork</w:t>
      </w:r>
      <w:r>
        <w:rPr>
          <w:sz w:val="26"/>
        </w:rPr>
        <w:t>layerisrelatedtotwoissues,throughputand</w:t>
      </w:r>
      <w:r>
        <w:rPr>
          <w:spacing w:val="-2"/>
          <w:sz w:val="26"/>
        </w:rPr>
        <w:t>delay.</w:t>
      </w:r>
    </w:p>
    <w:p w:rsidR="00B97D84" w:rsidRDefault="00B97D84">
      <w:pPr>
        <w:pStyle w:val="BodyText"/>
        <w:spacing w:before="2"/>
      </w:pPr>
    </w:p>
    <w:p w:rsidR="00B97D84" w:rsidRDefault="000E2354">
      <w:pPr>
        <w:pStyle w:val="Heading9"/>
        <w:ind w:left="1659"/>
      </w:pPr>
      <w:bookmarkStart w:id="250" w:name="Based_on_Delay"/>
      <w:bookmarkEnd w:id="250"/>
      <w:r>
        <w:t>Basedon</w:t>
      </w:r>
      <w:r>
        <w:rPr>
          <w:spacing w:val="-2"/>
        </w:rPr>
        <w:t>Delay</w:t>
      </w:r>
    </w:p>
    <w:p w:rsidR="00B97D84" w:rsidRDefault="000E2354">
      <w:pPr>
        <w:pStyle w:val="ListParagraph"/>
        <w:numPr>
          <w:ilvl w:val="0"/>
          <w:numId w:val="115"/>
        </w:numPr>
        <w:tabs>
          <w:tab w:val="left" w:pos="1778"/>
          <w:tab w:val="left" w:pos="2020"/>
        </w:tabs>
        <w:spacing w:line="242" w:lineRule="auto"/>
        <w:ind w:right="1547" w:hanging="361"/>
        <w:rPr>
          <w:sz w:val="26"/>
        </w:rPr>
      </w:pPr>
      <w:r>
        <w:rPr>
          <w:sz w:val="26"/>
        </w:rPr>
        <w:t>When the load is much less than the capacity of the network, the delay is at a</w:t>
      </w:r>
      <w:r>
        <w:rPr>
          <w:spacing w:val="-2"/>
          <w:sz w:val="26"/>
        </w:rPr>
        <w:t>minimum.</w:t>
      </w:r>
    </w:p>
    <w:p w:rsidR="00B97D84" w:rsidRDefault="000E2354">
      <w:pPr>
        <w:pStyle w:val="ListParagraph"/>
        <w:numPr>
          <w:ilvl w:val="0"/>
          <w:numId w:val="115"/>
        </w:numPr>
        <w:tabs>
          <w:tab w:val="left" w:pos="1778"/>
          <w:tab w:val="left" w:pos="2020"/>
        </w:tabs>
        <w:ind w:right="1555" w:hanging="361"/>
        <w:rPr>
          <w:sz w:val="26"/>
        </w:rPr>
      </w:pPr>
      <w:r>
        <w:rPr>
          <w:sz w:val="26"/>
        </w:rPr>
        <w:t>This minimum delay is composed of propagation delay and processing delay,both of which are negligible.</w:t>
      </w:r>
    </w:p>
    <w:p w:rsidR="00B97D84" w:rsidRDefault="000E2354">
      <w:pPr>
        <w:pStyle w:val="ListParagraph"/>
        <w:numPr>
          <w:ilvl w:val="0"/>
          <w:numId w:val="115"/>
        </w:numPr>
        <w:tabs>
          <w:tab w:val="left" w:pos="1778"/>
          <w:tab w:val="left" w:pos="2020"/>
        </w:tabs>
        <w:spacing w:line="242" w:lineRule="auto"/>
        <w:ind w:right="1557" w:hanging="361"/>
        <w:rPr>
          <w:sz w:val="26"/>
        </w:rPr>
      </w:pPr>
      <w:r>
        <w:rPr>
          <w:sz w:val="26"/>
        </w:rPr>
        <w:t>Howeve</w:t>
      </w:r>
      <w:r>
        <w:rPr>
          <w:sz w:val="26"/>
        </w:rPr>
        <w:t>r,whentheloadreachesthenetworkcapacity,thedelayincreases sharply because we now need to add the queuing delay to the total delay.</w:t>
      </w:r>
    </w:p>
    <w:p w:rsidR="00B97D84" w:rsidRDefault="000E2354">
      <w:pPr>
        <w:pStyle w:val="ListParagraph"/>
        <w:numPr>
          <w:ilvl w:val="0"/>
          <w:numId w:val="115"/>
        </w:numPr>
        <w:tabs>
          <w:tab w:val="left" w:pos="1778"/>
        </w:tabs>
        <w:spacing w:before="6"/>
        <w:ind w:left="1778" w:hanging="119"/>
        <w:rPr>
          <w:sz w:val="26"/>
        </w:rPr>
      </w:pPr>
      <w:r>
        <w:rPr>
          <w:sz w:val="26"/>
        </w:rPr>
        <w:t>Thedelaybecomesinfinitewhentheloadisgreaterthanthe</w:t>
      </w:r>
      <w:r>
        <w:rPr>
          <w:spacing w:val="-2"/>
          <w:sz w:val="26"/>
        </w:rPr>
        <w:t>capacity.</w:t>
      </w:r>
    </w:p>
    <w:p w:rsidR="00B97D84" w:rsidRDefault="00B97D84">
      <w:pPr>
        <w:pStyle w:val="BodyText"/>
        <w:spacing w:before="2"/>
      </w:pPr>
    </w:p>
    <w:p w:rsidR="00B97D84" w:rsidRDefault="000E2354">
      <w:pPr>
        <w:pStyle w:val="Heading9"/>
        <w:ind w:left="1659"/>
      </w:pPr>
      <w:bookmarkStart w:id="251" w:name="Based_on_Throughout"/>
      <w:bookmarkEnd w:id="251"/>
      <w:r>
        <w:t>Basedon</w:t>
      </w:r>
      <w:r>
        <w:rPr>
          <w:spacing w:val="-2"/>
        </w:rPr>
        <w:t>Throughout</w:t>
      </w:r>
    </w:p>
    <w:p w:rsidR="00B97D84" w:rsidRDefault="000E2354">
      <w:pPr>
        <w:pStyle w:val="ListParagraph"/>
        <w:numPr>
          <w:ilvl w:val="0"/>
          <w:numId w:val="115"/>
        </w:numPr>
        <w:tabs>
          <w:tab w:val="left" w:pos="1778"/>
          <w:tab w:val="left" w:pos="2020"/>
        </w:tabs>
        <w:spacing w:line="242" w:lineRule="auto"/>
        <w:ind w:right="1552" w:hanging="361"/>
        <w:rPr>
          <w:sz w:val="26"/>
        </w:rPr>
      </w:pPr>
      <w:r>
        <w:rPr>
          <w:sz w:val="26"/>
        </w:rPr>
        <w:t>When the load is below the capacity of the network, the throughput increasesproportionally with the load.</w:t>
      </w:r>
    </w:p>
    <w:p w:rsidR="00B97D84" w:rsidRDefault="000E2354">
      <w:pPr>
        <w:pStyle w:val="ListParagraph"/>
        <w:numPr>
          <w:ilvl w:val="0"/>
          <w:numId w:val="115"/>
        </w:numPr>
        <w:tabs>
          <w:tab w:val="left" w:pos="1778"/>
          <w:tab w:val="left" w:pos="2020"/>
        </w:tabs>
        <w:ind w:right="2258" w:hanging="361"/>
        <w:rPr>
          <w:sz w:val="26"/>
        </w:rPr>
      </w:pPr>
      <w:r>
        <w:rPr>
          <w:sz w:val="26"/>
        </w:rPr>
        <w:t>We expect the throughput to remain constant after the load reaches thecapacity, but instead the throughput declines sharply.</w:t>
      </w:r>
    </w:p>
    <w:p w:rsidR="00B97D84" w:rsidRDefault="000E2354">
      <w:pPr>
        <w:pStyle w:val="ListParagraph"/>
        <w:numPr>
          <w:ilvl w:val="0"/>
          <w:numId w:val="115"/>
        </w:numPr>
        <w:tabs>
          <w:tab w:val="left" w:pos="1778"/>
        </w:tabs>
        <w:spacing w:before="15" w:line="298" w:lineRule="exact"/>
        <w:ind w:left="1778" w:hanging="119"/>
        <w:rPr>
          <w:sz w:val="26"/>
        </w:rPr>
      </w:pPr>
      <w:r>
        <w:rPr>
          <w:sz w:val="26"/>
        </w:rPr>
        <w:t>Thereasonisthediscardingo</w:t>
      </w:r>
      <w:r>
        <w:rPr>
          <w:sz w:val="26"/>
        </w:rPr>
        <w:t>fpacketsbythe</w:t>
      </w:r>
      <w:r>
        <w:rPr>
          <w:spacing w:val="-2"/>
          <w:sz w:val="26"/>
        </w:rPr>
        <w:t>routers.</w:t>
      </w:r>
    </w:p>
    <w:p w:rsidR="00B97D84" w:rsidRDefault="000E2354">
      <w:pPr>
        <w:pStyle w:val="ListParagraph"/>
        <w:numPr>
          <w:ilvl w:val="0"/>
          <w:numId w:val="115"/>
        </w:numPr>
        <w:tabs>
          <w:tab w:val="left" w:pos="1778"/>
          <w:tab w:val="left" w:pos="2020"/>
        </w:tabs>
        <w:ind w:right="1537" w:hanging="361"/>
        <w:rPr>
          <w:sz w:val="26"/>
        </w:rPr>
      </w:pPr>
      <w:r>
        <w:rPr>
          <w:sz w:val="26"/>
        </w:rPr>
        <w:t>Whentheloadexceedsthecapacity,thequeuesbecomefullandtherouters have to discard some packets.</w:t>
      </w:r>
    </w:p>
    <w:p w:rsidR="00B97D84" w:rsidRDefault="000E2354">
      <w:pPr>
        <w:pStyle w:val="ListParagraph"/>
        <w:numPr>
          <w:ilvl w:val="0"/>
          <w:numId w:val="115"/>
        </w:numPr>
        <w:tabs>
          <w:tab w:val="left" w:pos="1778"/>
          <w:tab w:val="left" w:pos="2020"/>
        </w:tabs>
        <w:ind w:right="1317" w:hanging="361"/>
        <w:rPr>
          <w:sz w:val="26"/>
        </w:rPr>
      </w:pPr>
      <w:r>
        <w:rPr>
          <w:sz w:val="26"/>
        </w:rPr>
        <w:t xml:space="preserve">Discarding packets does not reduce the number of packets inthenetwork because the sources retransmit the packets, using time-out mechanisms, </w:t>
      </w:r>
      <w:r>
        <w:rPr>
          <w:sz w:val="26"/>
        </w:rPr>
        <w:t>when the packets do not reach the destinations.</w:t>
      </w:r>
    </w:p>
    <w:p w:rsidR="00B97D84" w:rsidRDefault="000E2354">
      <w:pPr>
        <w:pStyle w:val="BodyText"/>
        <w:spacing w:before="44"/>
        <w:rPr>
          <w:sz w:val="20"/>
        </w:rPr>
      </w:pPr>
      <w:r>
        <w:rPr>
          <w:noProof/>
          <w:sz w:val="20"/>
          <w:lang w:bidi="hi-IN"/>
        </w:rPr>
        <w:drawing>
          <wp:anchor distT="0" distB="0" distL="0" distR="0" simplePos="0" relativeHeight="487740416" behindDoc="1" locked="0" layoutInCell="1" allowOverlap="1">
            <wp:simplePos x="0" y="0"/>
            <wp:positionH relativeFrom="page">
              <wp:posOffset>1168400</wp:posOffset>
            </wp:positionH>
            <wp:positionV relativeFrom="paragraph">
              <wp:posOffset>189484</wp:posOffset>
            </wp:positionV>
            <wp:extent cx="5074920" cy="1508760"/>
            <wp:effectExtent l="0" t="0" r="0" b="0"/>
            <wp:wrapTopAndBottom/>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261" cstate="print"/>
                    <a:stretch>
                      <a:fillRect/>
                    </a:stretch>
                  </pic:blipFill>
                  <pic:spPr>
                    <a:xfrm>
                      <a:off x="0" y="0"/>
                      <a:ext cx="5074920" cy="1508760"/>
                    </a:xfrm>
                    <a:prstGeom prst="rect">
                      <a:avLst/>
                    </a:prstGeom>
                  </pic:spPr>
                </pic:pic>
              </a:graphicData>
            </a:graphic>
          </wp:anchor>
        </w:drawing>
      </w:r>
    </w:p>
    <w:p w:rsidR="00B97D84" w:rsidRDefault="000E2354">
      <w:pPr>
        <w:pStyle w:val="Heading4"/>
        <w:spacing w:before="296"/>
        <w:ind w:left="1510"/>
      </w:pPr>
      <w:bookmarkStart w:id="252" w:name="Congestion_Control_Mechanisms"/>
      <w:bookmarkEnd w:id="252"/>
      <w:r>
        <w:t>CongestionControl</w:t>
      </w:r>
      <w:r>
        <w:rPr>
          <w:spacing w:val="-2"/>
        </w:rPr>
        <w:t>Mechanisms</w:t>
      </w:r>
    </w:p>
    <w:p w:rsidR="00B97D84" w:rsidRDefault="000E2354">
      <w:pPr>
        <w:pStyle w:val="ListParagraph"/>
        <w:numPr>
          <w:ilvl w:val="0"/>
          <w:numId w:val="115"/>
        </w:numPr>
        <w:tabs>
          <w:tab w:val="left" w:pos="1778"/>
        </w:tabs>
        <w:spacing w:before="14" w:line="298" w:lineRule="exact"/>
        <w:ind w:left="1778" w:hanging="119"/>
        <w:rPr>
          <w:sz w:val="26"/>
        </w:rPr>
      </w:pPr>
      <w:r>
        <w:rPr>
          <w:sz w:val="26"/>
        </w:rPr>
        <w:t>Congestioncontrolisamechanismforimproving</w:t>
      </w:r>
      <w:r>
        <w:rPr>
          <w:spacing w:val="-2"/>
          <w:sz w:val="26"/>
        </w:rPr>
        <w:t>performance.</w:t>
      </w:r>
    </w:p>
    <w:p w:rsidR="00B97D84" w:rsidRDefault="000E2354">
      <w:pPr>
        <w:pStyle w:val="ListParagraph"/>
        <w:numPr>
          <w:ilvl w:val="0"/>
          <w:numId w:val="115"/>
        </w:numPr>
        <w:tabs>
          <w:tab w:val="left" w:pos="1778"/>
          <w:tab w:val="left" w:pos="2020"/>
        </w:tabs>
        <w:spacing w:line="242" w:lineRule="auto"/>
        <w:ind w:right="2196" w:hanging="361"/>
        <w:rPr>
          <w:sz w:val="26"/>
        </w:rPr>
      </w:pPr>
      <w:r>
        <w:rPr>
          <w:sz w:val="26"/>
        </w:rPr>
        <w:t>Itreferstotechniques andmechanismsthatcaneitherpreventcongestion before it happens or remove congestion after it has happene</w:t>
      </w:r>
      <w:r>
        <w:rPr>
          <w:sz w:val="26"/>
        </w:rPr>
        <w:t>d.</w:t>
      </w:r>
    </w:p>
    <w:p w:rsidR="00B97D84" w:rsidRDefault="000E2354">
      <w:pPr>
        <w:pStyle w:val="ListParagraph"/>
        <w:numPr>
          <w:ilvl w:val="0"/>
          <w:numId w:val="115"/>
        </w:numPr>
        <w:tabs>
          <w:tab w:val="left" w:pos="1778"/>
          <w:tab w:val="left" w:pos="2020"/>
        </w:tabs>
        <w:ind w:right="2191" w:hanging="361"/>
        <w:rPr>
          <w:sz w:val="26"/>
        </w:rPr>
      </w:pPr>
      <w:r>
        <w:rPr>
          <w:sz w:val="26"/>
        </w:rPr>
        <w:t xml:space="preserve">In general, we can divide congestion control mechanisms into two broad </w:t>
      </w:r>
      <w:r>
        <w:rPr>
          <w:spacing w:val="-2"/>
          <w:sz w:val="26"/>
        </w:rPr>
        <w:t>categories:</w:t>
      </w:r>
    </w:p>
    <w:p w:rsidR="00B97D84" w:rsidRDefault="00B97D84">
      <w:pPr>
        <w:pStyle w:val="ListParagraph"/>
        <w:rPr>
          <w:sz w:val="26"/>
        </w:rPr>
        <w:sectPr w:rsidR="00B97D84">
          <w:headerReference w:type="default" r:id="rId262"/>
          <w:footerReference w:type="default" r:id="rId263"/>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115"/>
        </w:numPr>
        <w:tabs>
          <w:tab w:val="left" w:pos="2946"/>
        </w:tabs>
        <w:spacing w:before="246" w:line="298" w:lineRule="exact"/>
        <w:ind w:hanging="206"/>
        <w:rPr>
          <w:sz w:val="26"/>
        </w:rPr>
      </w:pPr>
      <w:r>
        <w:rPr>
          <w:b/>
          <w:sz w:val="26"/>
        </w:rPr>
        <w:lastRenderedPageBreak/>
        <w:t>Open-loopCongestioncontrol</w:t>
      </w:r>
      <w:r>
        <w:rPr>
          <w:spacing w:val="-2"/>
          <w:sz w:val="26"/>
        </w:rPr>
        <w:t>(prevention)</w:t>
      </w:r>
    </w:p>
    <w:p w:rsidR="00B97D84" w:rsidRDefault="000E2354">
      <w:pPr>
        <w:pStyle w:val="ListParagraph"/>
        <w:numPr>
          <w:ilvl w:val="1"/>
          <w:numId w:val="115"/>
        </w:numPr>
        <w:tabs>
          <w:tab w:val="left" w:pos="2946"/>
        </w:tabs>
        <w:spacing w:line="298" w:lineRule="exact"/>
        <w:ind w:hanging="206"/>
        <w:rPr>
          <w:sz w:val="26"/>
        </w:rPr>
      </w:pPr>
      <w:r>
        <w:rPr>
          <w:b/>
          <w:sz w:val="26"/>
        </w:rPr>
        <w:t>Closed-loopCongestioncontrol</w:t>
      </w:r>
      <w:r>
        <w:rPr>
          <w:spacing w:val="-2"/>
          <w:sz w:val="26"/>
        </w:rPr>
        <w:t>(removal)</w:t>
      </w:r>
    </w:p>
    <w:p w:rsidR="00B97D84" w:rsidRDefault="00B97D84">
      <w:pPr>
        <w:pStyle w:val="BodyText"/>
        <w:rPr>
          <w:sz w:val="20"/>
        </w:rPr>
      </w:pPr>
    </w:p>
    <w:p w:rsidR="00B97D84" w:rsidRDefault="000E2354">
      <w:pPr>
        <w:pStyle w:val="BodyText"/>
        <w:spacing w:before="36"/>
        <w:rPr>
          <w:sz w:val="20"/>
        </w:rPr>
      </w:pPr>
      <w:r>
        <w:rPr>
          <w:noProof/>
          <w:sz w:val="20"/>
          <w:lang w:bidi="hi-IN"/>
        </w:rPr>
        <w:drawing>
          <wp:anchor distT="0" distB="0" distL="0" distR="0" simplePos="0" relativeHeight="487740928" behindDoc="1" locked="0" layoutInCell="1" allowOverlap="1">
            <wp:simplePos x="0" y="0"/>
            <wp:positionH relativeFrom="page">
              <wp:posOffset>2028825</wp:posOffset>
            </wp:positionH>
            <wp:positionV relativeFrom="paragraph">
              <wp:posOffset>184432</wp:posOffset>
            </wp:positionV>
            <wp:extent cx="3662679" cy="1920240"/>
            <wp:effectExtent l="0" t="0" r="0" b="0"/>
            <wp:wrapTopAndBottom/>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264" cstate="print"/>
                    <a:stretch>
                      <a:fillRect/>
                    </a:stretch>
                  </pic:blipFill>
                  <pic:spPr>
                    <a:xfrm>
                      <a:off x="0" y="0"/>
                      <a:ext cx="3662679" cy="1920240"/>
                    </a:xfrm>
                    <a:prstGeom prst="rect">
                      <a:avLst/>
                    </a:prstGeom>
                  </pic:spPr>
                </pic:pic>
              </a:graphicData>
            </a:graphic>
          </wp:anchor>
        </w:drawing>
      </w:r>
    </w:p>
    <w:p w:rsidR="00B97D84" w:rsidRDefault="00B97D84">
      <w:pPr>
        <w:pStyle w:val="BodyText"/>
        <w:spacing w:before="48"/>
      </w:pPr>
    </w:p>
    <w:p w:rsidR="00B97D84" w:rsidRDefault="000E2354">
      <w:pPr>
        <w:spacing w:line="275" w:lineRule="exact"/>
        <w:ind w:left="1299"/>
        <w:rPr>
          <w:b/>
          <w:sz w:val="24"/>
        </w:rPr>
      </w:pPr>
      <w:r>
        <w:rPr>
          <w:b/>
          <w:sz w:val="24"/>
        </w:rPr>
        <w:t>OPEN-LOOPCONGESTION</w:t>
      </w:r>
      <w:r>
        <w:rPr>
          <w:b/>
          <w:spacing w:val="-2"/>
          <w:sz w:val="24"/>
        </w:rPr>
        <w:t>CONTROL</w:t>
      </w:r>
    </w:p>
    <w:p w:rsidR="00B97D84" w:rsidRDefault="000E2354">
      <w:pPr>
        <w:pStyle w:val="ListParagraph"/>
        <w:numPr>
          <w:ilvl w:val="0"/>
          <w:numId w:val="113"/>
        </w:numPr>
        <w:tabs>
          <w:tab w:val="left" w:pos="1778"/>
          <w:tab w:val="left" w:pos="2020"/>
        </w:tabs>
        <w:ind w:right="1552" w:hanging="361"/>
        <w:rPr>
          <w:sz w:val="26"/>
        </w:rPr>
      </w:pPr>
      <w:r>
        <w:rPr>
          <w:sz w:val="26"/>
        </w:rPr>
        <w:t>Inopen-loopcongestioncontrol,policiesareappliedtopreventcongestion before it happens.</w:t>
      </w:r>
    </w:p>
    <w:p w:rsidR="00B97D84" w:rsidRDefault="000E2354">
      <w:pPr>
        <w:pStyle w:val="ListParagraph"/>
        <w:numPr>
          <w:ilvl w:val="0"/>
          <w:numId w:val="113"/>
        </w:numPr>
        <w:tabs>
          <w:tab w:val="left" w:pos="1778"/>
          <w:tab w:val="left" w:pos="2020"/>
        </w:tabs>
        <w:ind w:right="1543" w:hanging="361"/>
        <w:rPr>
          <w:sz w:val="26"/>
        </w:rPr>
      </w:pPr>
      <w:r>
        <w:rPr>
          <w:sz w:val="26"/>
        </w:rPr>
        <w:t xml:space="preserve">In these mechanisms, congestion control is handled by either the source or the </w:t>
      </w:r>
      <w:r>
        <w:rPr>
          <w:spacing w:val="-2"/>
          <w:sz w:val="26"/>
        </w:rPr>
        <w:t>destination.</w:t>
      </w:r>
    </w:p>
    <w:p w:rsidR="00B97D84" w:rsidRDefault="00B97D84">
      <w:pPr>
        <w:pStyle w:val="BodyText"/>
        <w:spacing w:before="2"/>
      </w:pPr>
    </w:p>
    <w:p w:rsidR="00B97D84" w:rsidRDefault="000E2354">
      <w:pPr>
        <w:pStyle w:val="Heading9"/>
        <w:spacing w:before="1"/>
        <w:ind w:left="2020"/>
      </w:pPr>
      <w:bookmarkStart w:id="253" w:name="Retransmission_Policy"/>
      <w:bookmarkEnd w:id="253"/>
      <w:r>
        <w:t>Retransmission</w:t>
      </w:r>
      <w:r>
        <w:rPr>
          <w:spacing w:val="-2"/>
        </w:rPr>
        <w:t>Policy</w:t>
      </w:r>
    </w:p>
    <w:p w:rsidR="00B97D84" w:rsidRDefault="000E2354">
      <w:pPr>
        <w:pStyle w:val="ListParagraph"/>
        <w:numPr>
          <w:ilvl w:val="1"/>
          <w:numId w:val="113"/>
        </w:numPr>
        <w:tabs>
          <w:tab w:val="left" w:pos="2585"/>
        </w:tabs>
        <w:spacing w:line="296" w:lineRule="exact"/>
        <w:ind w:left="2585" w:hanging="205"/>
        <w:rPr>
          <w:sz w:val="26"/>
        </w:rPr>
      </w:pPr>
      <w:r>
        <w:rPr>
          <w:sz w:val="26"/>
        </w:rPr>
        <w:t>Retransmissionissometimes</w:t>
      </w:r>
      <w:r>
        <w:rPr>
          <w:spacing w:val="-2"/>
          <w:sz w:val="26"/>
        </w:rPr>
        <w:t>unavoidable.</w:t>
      </w:r>
    </w:p>
    <w:p w:rsidR="00B97D84" w:rsidRDefault="000E2354">
      <w:pPr>
        <w:pStyle w:val="ListParagraph"/>
        <w:numPr>
          <w:ilvl w:val="1"/>
          <w:numId w:val="113"/>
        </w:numPr>
        <w:tabs>
          <w:tab w:val="left" w:pos="2585"/>
          <w:tab w:val="left" w:pos="2740"/>
        </w:tabs>
        <w:spacing w:before="3"/>
        <w:ind w:right="1471" w:hanging="360"/>
        <w:rPr>
          <w:sz w:val="26"/>
        </w:rPr>
      </w:pPr>
      <w:r>
        <w:rPr>
          <w:sz w:val="26"/>
        </w:rPr>
        <w:t>Ifthesenderfeelsthatasentpacketislostorcorrupted,thepacket needs to be retransmitted.</w:t>
      </w:r>
    </w:p>
    <w:p w:rsidR="00B97D84" w:rsidRDefault="000E2354">
      <w:pPr>
        <w:pStyle w:val="ListParagraph"/>
        <w:numPr>
          <w:ilvl w:val="1"/>
          <w:numId w:val="113"/>
        </w:numPr>
        <w:tabs>
          <w:tab w:val="left" w:pos="2585"/>
        </w:tabs>
        <w:spacing w:line="296" w:lineRule="exact"/>
        <w:ind w:left="2585" w:hanging="205"/>
        <w:rPr>
          <w:sz w:val="26"/>
        </w:rPr>
      </w:pPr>
      <w:r>
        <w:rPr>
          <w:sz w:val="26"/>
        </w:rPr>
        <w:t>Retransmissioningeneralmayincreasecongestioninthe</w:t>
      </w:r>
      <w:r>
        <w:rPr>
          <w:spacing w:val="-2"/>
          <w:sz w:val="26"/>
        </w:rPr>
        <w:t>network.</w:t>
      </w:r>
    </w:p>
    <w:p w:rsidR="00B97D84" w:rsidRDefault="000E2354">
      <w:pPr>
        <w:pStyle w:val="ListParagraph"/>
        <w:numPr>
          <w:ilvl w:val="1"/>
          <w:numId w:val="113"/>
        </w:numPr>
        <w:tabs>
          <w:tab w:val="left" w:pos="2585"/>
        </w:tabs>
        <w:spacing w:line="298" w:lineRule="exact"/>
        <w:ind w:left="2585" w:hanging="205"/>
        <w:rPr>
          <w:sz w:val="26"/>
        </w:rPr>
      </w:pPr>
      <w:r>
        <w:rPr>
          <w:sz w:val="26"/>
        </w:rPr>
        <w:t>However,agoodretransmissionpolicycanprevent</w:t>
      </w:r>
      <w:r>
        <w:rPr>
          <w:spacing w:val="-2"/>
          <w:sz w:val="26"/>
        </w:rPr>
        <w:t>congestion.</w:t>
      </w:r>
    </w:p>
    <w:p w:rsidR="00B97D84" w:rsidRDefault="000E2354">
      <w:pPr>
        <w:pStyle w:val="ListParagraph"/>
        <w:numPr>
          <w:ilvl w:val="1"/>
          <w:numId w:val="113"/>
        </w:numPr>
        <w:tabs>
          <w:tab w:val="left" w:pos="2585"/>
          <w:tab w:val="left" w:pos="2740"/>
        </w:tabs>
        <w:spacing w:before="4"/>
        <w:ind w:right="1324" w:hanging="360"/>
        <w:rPr>
          <w:sz w:val="26"/>
        </w:rPr>
      </w:pPr>
      <w:r>
        <w:rPr>
          <w:sz w:val="26"/>
        </w:rPr>
        <w:t>Theretransmissionpolicyandtheretransmissiont</w:t>
      </w:r>
      <w:r>
        <w:rPr>
          <w:sz w:val="26"/>
        </w:rPr>
        <w:t>imersmustbe designedtooptimizeefficiencyandatthesametimepreventcongestion.</w:t>
      </w:r>
    </w:p>
    <w:p w:rsidR="00B97D84" w:rsidRDefault="00B97D84">
      <w:pPr>
        <w:pStyle w:val="BodyText"/>
        <w:spacing w:before="6"/>
      </w:pPr>
    </w:p>
    <w:p w:rsidR="00B97D84" w:rsidRDefault="000E2354">
      <w:pPr>
        <w:pStyle w:val="Heading9"/>
        <w:ind w:left="2020"/>
      </w:pPr>
      <w:bookmarkStart w:id="254" w:name="Window_Policy"/>
      <w:bookmarkEnd w:id="254"/>
      <w:r>
        <w:rPr>
          <w:spacing w:val="-2"/>
        </w:rPr>
        <w:t>WindowPolicy</w:t>
      </w:r>
    </w:p>
    <w:p w:rsidR="00B97D84" w:rsidRDefault="000E2354">
      <w:pPr>
        <w:pStyle w:val="ListParagraph"/>
        <w:numPr>
          <w:ilvl w:val="1"/>
          <w:numId w:val="113"/>
        </w:numPr>
        <w:tabs>
          <w:tab w:val="left" w:pos="2585"/>
        </w:tabs>
        <w:spacing w:line="295" w:lineRule="exact"/>
        <w:ind w:left="2585" w:hanging="205"/>
        <w:rPr>
          <w:sz w:val="26"/>
        </w:rPr>
      </w:pPr>
      <w:r>
        <w:rPr>
          <w:sz w:val="26"/>
        </w:rPr>
        <w:t>Thetypeofwindowatthesendermayalsoaffect</w:t>
      </w:r>
      <w:r>
        <w:rPr>
          <w:spacing w:val="-2"/>
          <w:sz w:val="26"/>
        </w:rPr>
        <w:t>congestion.</w:t>
      </w:r>
    </w:p>
    <w:p w:rsidR="00B97D84" w:rsidRDefault="000E2354">
      <w:pPr>
        <w:pStyle w:val="ListParagraph"/>
        <w:numPr>
          <w:ilvl w:val="1"/>
          <w:numId w:val="113"/>
        </w:numPr>
        <w:tabs>
          <w:tab w:val="left" w:pos="2585"/>
          <w:tab w:val="left" w:pos="2740"/>
        </w:tabs>
        <w:ind w:right="1480" w:hanging="360"/>
        <w:rPr>
          <w:sz w:val="26"/>
        </w:rPr>
      </w:pPr>
      <w:r>
        <w:rPr>
          <w:sz w:val="26"/>
        </w:rPr>
        <w:t>The Selective Repeat window is better than the Go-Back-N window for congestion control.</w:t>
      </w:r>
    </w:p>
    <w:p w:rsidR="00B97D84" w:rsidRDefault="000E2354">
      <w:pPr>
        <w:pStyle w:val="ListParagraph"/>
        <w:numPr>
          <w:ilvl w:val="1"/>
          <w:numId w:val="113"/>
        </w:numPr>
        <w:tabs>
          <w:tab w:val="left" w:pos="2585"/>
          <w:tab w:val="left" w:pos="2740"/>
        </w:tabs>
        <w:spacing w:before="2"/>
        <w:ind w:right="1321" w:hanging="360"/>
        <w:rPr>
          <w:sz w:val="26"/>
        </w:rPr>
      </w:pPr>
      <w:r>
        <w:rPr>
          <w:sz w:val="26"/>
        </w:rPr>
        <w:t>In the Go-Back-N window, when the timer for apackettimesout, severalpackets may beresent, although some may have arrivedsafe and sound at the receiver.</w:t>
      </w:r>
    </w:p>
    <w:p w:rsidR="00B97D84" w:rsidRDefault="000E2354">
      <w:pPr>
        <w:pStyle w:val="ListParagraph"/>
        <w:numPr>
          <w:ilvl w:val="1"/>
          <w:numId w:val="113"/>
        </w:numPr>
        <w:tabs>
          <w:tab w:val="left" w:pos="2585"/>
        </w:tabs>
        <w:spacing w:line="298" w:lineRule="exact"/>
        <w:ind w:left="2585" w:hanging="205"/>
        <w:rPr>
          <w:sz w:val="26"/>
        </w:rPr>
      </w:pPr>
      <w:r>
        <w:rPr>
          <w:sz w:val="26"/>
        </w:rPr>
        <w:t>Thisduplicationmaymakethecongestion</w:t>
      </w:r>
      <w:r>
        <w:rPr>
          <w:spacing w:val="-2"/>
          <w:sz w:val="26"/>
        </w:rPr>
        <w:t>worse.</w:t>
      </w:r>
    </w:p>
    <w:p w:rsidR="00B97D84" w:rsidRDefault="000E2354">
      <w:pPr>
        <w:pStyle w:val="ListParagraph"/>
        <w:numPr>
          <w:ilvl w:val="1"/>
          <w:numId w:val="113"/>
        </w:numPr>
        <w:tabs>
          <w:tab w:val="left" w:pos="2585"/>
          <w:tab w:val="left" w:pos="2740"/>
        </w:tabs>
        <w:ind w:right="2176" w:hanging="360"/>
        <w:rPr>
          <w:sz w:val="26"/>
        </w:rPr>
      </w:pPr>
      <w:r>
        <w:rPr>
          <w:sz w:val="26"/>
        </w:rPr>
        <w:t>The Selective Repeat window, ontheother hand, triesto send</w:t>
      </w:r>
      <w:r>
        <w:rPr>
          <w:sz w:val="26"/>
        </w:rPr>
        <w:t>the specific packets that have been lost or corrupted.</w:t>
      </w:r>
    </w:p>
    <w:p w:rsidR="00B97D84" w:rsidRDefault="00B97D84">
      <w:pPr>
        <w:pStyle w:val="BodyText"/>
        <w:spacing w:before="5"/>
      </w:pPr>
    </w:p>
    <w:p w:rsidR="00B97D84" w:rsidRDefault="000E2354">
      <w:pPr>
        <w:pStyle w:val="Heading9"/>
        <w:spacing w:before="1"/>
        <w:ind w:left="2020"/>
      </w:pPr>
      <w:bookmarkStart w:id="255" w:name="Acknowledgment_Policy"/>
      <w:bookmarkEnd w:id="255"/>
      <w:r>
        <w:rPr>
          <w:spacing w:val="-2"/>
        </w:rPr>
        <w:t>AcknowledgmentPolicy</w:t>
      </w:r>
    </w:p>
    <w:p w:rsidR="00B97D84" w:rsidRDefault="000E2354">
      <w:pPr>
        <w:pStyle w:val="ListParagraph"/>
        <w:numPr>
          <w:ilvl w:val="1"/>
          <w:numId w:val="113"/>
        </w:numPr>
        <w:tabs>
          <w:tab w:val="left" w:pos="2585"/>
          <w:tab w:val="left" w:pos="2740"/>
        </w:tabs>
        <w:ind w:right="1461" w:hanging="360"/>
        <w:rPr>
          <w:sz w:val="26"/>
        </w:rPr>
      </w:pPr>
      <w:r>
        <w:rPr>
          <w:sz w:val="26"/>
        </w:rPr>
        <w:t xml:space="preserve">Theacknowledgmentpolicyimposedbythereceivermayalsoaffect </w:t>
      </w:r>
      <w:r>
        <w:rPr>
          <w:spacing w:val="-2"/>
          <w:sz w:val="26"/>
        </w:rPr>
        <w:t>congestion.</w:t>
      </w:r>
    </w:p>
    <w:p w:rsidR="00B97D84" w:rsidRDefault="000E2354">
      <w:pPr>
        <w:pStyle w:val="ListParagraph"/>
        <w:numPr>
          <w:ilvl w:val="1"/>
          <w:numId w:val="113"/>
        </w:numPr>
        <w:tabs>
          <w:tab w:val="left" w:pos="2585"/>
          <w:tab w:val="left" w:pos="2740"/>
        </w:tabs>
        <w:ind w:right="1456" w:hanging="360"/>
        <w:rPr>
          <w:sz w:val="26"/>
        </w:rPr>
      </w:pPr>
      <w:r>
        <w:rPr>
          <w:sz w:val="26"/>
        </w:rPr>
        <w:t>Ifthereceiverdoesnotacknowledgeeverypacketitreceives,itmay slow down the sender and help prevent congestion.</w:t>
      </w:r>
    </w:p>
    <w:p w:rsidR="00B97D84" w:rsidRDefault="000E2354">
      <w:pPr>
        <w:pStyle w:val="ListParagraph"/>
        <w:numPr>
          <w:ilvl w:val="1"/>
          <w:numId w:val="113"/>
        </w:numPr>
        <w:tabs>
          <w:tab w:val="left" w:pos="2585"/>
        </w:tabs>
        <w:spacing w:line="296" w:lineRule="exact"/>
        <w:ind w:left="2585" w:hanging="205"/>
        <w:rPr>
          <w:sz w:val="26"/>
        </w:rPr>
      </w:pPr>
      <w:r>
        <w:rPr>
          <w:sz w:val="26"/>
        </w:rPr>
        <w:t>S</w:t>
      </w:r>
      <w:r>
        <w:rPr>
          <w:sz w:val="26"/>
        </w:rPr>
        <w:t>everalapproachesareusedinthis</w:t>
      </w:r>
      <w:r>
        <w:rPr>
          <w:spacing w:val="-2"/>
          <w:sz w:val="26"/>
        </w:rPr>
        <w:t>case.</w:t>
      </w:r>
    </w:p>
    <w:p w:rsidR="00B97D84" w:rsidRDefault="000E2354">
      <w:pPr>
        <w:pStyle w:val="ListParagraph"/>
        <w:numPr>
          <w:ilvl w:val="1"/>
          <w:numId w:val="113"/>
        </w:numPr>
        <w:tabs>
          <w:tab w:val="left" w:pos="2585"/>
          <w:tab w:val="left" w:pos="2740"/>
        </w:tabs>
        <w:spacing w:line="242" w:lineRule="auto"/>
        <w:ind w:right="1461" w:hanging="360"/>
        <w:rPr>
          <w:sz w:val="26"/>
        </w:rPr>
      </w:pPr>
      <w:r>
        <w:rPr>
          <w:sz w:val="26"/>
        </w:rPr>
        <w:t>A receivermaysendanacknowledgmentonlyifithasapackettobe sent or a special timer expires.</w:t>
      </w:r>
    </w:p>
    <w:p w:rsidR="00B97D84" w:rsidRDefault="00B97D84">
      <w:pPr>
        <w:pStyle w:val="ListParagraph"/>
        <w:spacing w:line="242" w:lineRule="auto"/>
        <w:rPr>
          <w:sz w:val="26"/>
        </w:rPr>
        <w:sectPr w:rsidR="00B97D84">
          <w:headerReference w:type="default" r:id="rId265"/>
          <w:footerReference w:type="default" r:id="rId266"/>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113"/>
        </w:numPr>
        <w:tabs>
          <w:tab w:val="left" w:pos="2585"/>
        </w:tabs>
        <w:spacing w:before="246" w:line="298" w:lineRule="exact"/>
        <w:ind w:left="2585" w:hanging="205"/>
        <w:rPr>
          <w:sz w:val="26"/>
        </w:rPr>
      </w:pPr>
      <w:r>
        <w:rPr>
          <w:sz w:val="26"/>
        </w:rPr>
        <w:lastRenderedPageBreak/>
        <w:t>AreceivermaydecidetoacknowledgeonlyNpackets</w:t>
      </w:r>
      <w:r>
        <w:rPr>
          <w:sz w:val="26"/>
        </w:rPr>
        <w:t>ata</w:t>
      </w:r>
      <w:r>
        <w:rPr>
          <w:spacing w:val="-2"/>
          <w:sz w:val="26"/>
        </w:rPr>
        <w:t>time.</w:t>
      </w:r>
    </w:p>
    <w:p w:rsidR="00B97D84" w:rsidRDefault="000E2354">
      <w:pPr>
        <w:pStyle w:val="ListParagraph"/>
        <w:numPr>
          <w:ilvl w:val="1"/>
          <w:numId w:val="113"/>
        </w:numPr>
        <w:tabs>
          <w:tab w:val="left" w:pos="2585"/>
          <w:tab w:val="left" w:pos="2740"/>
        </w:tabs>
        <w:ind w:right="1970" w:hanging="360"/>
        <w:rPr>
          <w:sz w:val="26"/>
        </w:rPr>
      </w:pPr>
      <w:r>
        <w:rPr>
          <w:sz w:val="26"/>
        </w:rPr>
        <w:t xml:space="preserve">Sending fewer acknowledgments means imposing less load on the </w:t>
      </w:r>
      <w:r>
        <w:rPr>
          <w:spacing w:val="-2"/>
          <w:sz w:val="26"/>
        </w:rPr>
        <w:t>network.</w:t>
      </w:r>
    </w:p>
    <w:p w:rsidR="00B97D84" w:rsidRDefault="00B97D84">
      <w:pPr>
        <w:pStyle w:val="BodyText"/>
        <w:spacing w:before="4"/>
      </w:pPr>
    </w:p>
    <w:p w:rsidR="00B97D84" w:rsidRDefault="000E2354">
      <w:pPr>
        <w:pStyle w:val="Heading9"/>
        <w:spacing w:before="1"/>
        <w:ind w:left="2020"/>
      </w:pPr>
      <w:bookmarkStart w:id="256" w:name="Discarding_Policy"/>
      <w:bookmarkEnd w:id="256"/>
      <w:r>
        <w:t>Discarding</w:t>
      </w:r>
      <w:r>
        <w:rPr>
          <w:spacing w:val="-2"/>
        </w:rPr>
        <w:t>Policy</w:t>
      </w:r>
    </w:p>
    <w:p w:rsidR="00B97D84" w:rsidRDefault="000E2354">
      <w:pPr>
        <w:pStyle w:val="ListParagraph"/>
        <w:numPr>
          <w:ilvl w:val="1"/>
          <w:numId w:val="113"/>
        </w:numPr>
        <w:tabs>
          <w:tab w:val="left" w:pos="2585"/>
          <w:tab w:val="left" w:pos="2740"/>
        </w:tabs>
        <w:ind w:right="1455" w:hanging="360"/>
        <w:rPr>
          <w:sz w:val="26"/>
        </w:rPr>
      </w:pPr>
      <w:r>
        <w:rPr>
          <w:sz w:val="26"/>
        </w:rPr>
        <w:t>A good discarding policy by the routers may prevent congestion and at the same time may not harm the integrity of the transmission.</w:t>
      </w:r>
    </w:p>
    <w:p w:rsidR="00B97D84" w:rsidRDefault="000E2354">
      <w:pPr>
        <w:pStyle w:val="ListParagraph"/>
        <w:numPr>
          <w:ilvl w:val="1"/>
          <w:numId w:val="113"/>
        </w:numPr>
        <w:tabs>
          <w:tab w:val="left" w:pos="2585"/>
          <w:tab w:val="left" w:pos="2740"/>
        </w:tabs>
        <w:ind w:right="1316" w:hanging="360"/>
        <w:rPr>
          <w:sz w:val="26"/>
        </w:rPr>
      </w:pPr>
      <w:r>
        <w:rPr>
          <w:sz w:val="26"/>
        </w:rPr>
        <w:t>For example, in audio transmission, if the policy is to discard less sensitivepacketswhencongestionislikelytohappen,thequalityof sound is still preserved and congestion is prevented or alleviated.</w:t>
      </w:r>
    </w:p>
    <w:p w:rsidR="00B97D84" w:rsidRDefault="00B97D84">
      <w:pPr>
        <w:pStyle w:val="BodyText"/>
        <w:spacing w:before="3"/>
      </w:pPr>
    </w:p>
    <w:p w:rsidR="00B97D84" w:rsidRDefault="000E2354">
      <w:pPr>
        <w:pStyle w:val="Heading9"/>
        <w:spacing w:before="1"/>
        <w:ind w:left="2020"/>
      </w:pPr>
      <w:bookmarkStart w:id="257" w:name="Admission_Policy"/>
      <w:bookmarkEnd w:id="257"/>
      <w:r>
        <w:rPr>
          <w:spacing w:val="-2"/>
        </w:rPr>
        <w:t>AdmissionPolicy</w:t>
      </w:r>
    </w:p>
    <w:p w:rsidR="00B97D84" w:rsidRDefault="000E2354">
      <w:pPr>
        <w:pStyle w:val="ListParagraph"/>
        <w:numPr>
          <w:ilvl w:val="1"/>
          <w:numId w:val="113"/>
        </w:numPr>
        <w:tabs>
          <w:tab w:val="left" w:pos="2585"/>
          <w:tab w:val="left" w:pos="2740"/>
        </w:tabs>
        <w:ind w:right="1465" w:hanging="360"/>
        <w:rPr>
          <w:sz w:val="26"/>
        </w:rPr>
      </w:pPr>
      <w:r>
        <w:rPr>
          <w:sz w:val="26"/>
        </w:rPr>
        <w:t>An admission policy, which is a quality-of</w:t>
      </w:r>
      <w:r>
        <w:rPr>
          <w:sz w:val="26"/>
        </w:rPr>
        <w:t>-service mechanism can also prevent congestion in virtual-circuit networks.</w:t>
      </w:r>
    </w:p>
    <w:p w:rsidR="00B97D84" w:rsidRDefault="000E2354">
      <w:pPr>
        <w:pStyle w:val="ListParagraph"/>
        <w:numPr>
          <w:ilvl w:val="1"/>
          <w:numId w:val="113"/>
        </w:numPr>
        <w:tabs>
          <w:tab w:val="left" w:pos="2585"/>
          <w:tab w:val="left" w:pos="2740"/>
        </w:tabs>
        <w:ind w:right="1461" w:hanging="360"/>
        <w:rPr>
          <w:sz w:val="26"/>
        </w:rPr>
      </w:pPr>
      <w:r>
        <w:rPr>
          <w:sz w:val="26"/>
        </w:rPr>
        <w:t>Switches in a flow first check the resource requirement of a flow before admitting it to the network.</w:t>
      </w:r>
    </w:p>
    <w:p w:rsidR="00B97D84" w:rsidRDefault="000E2354">
      <w:pPr>
        <w:pStyle w:val="ListParagraph"/>
        <w:numPr>
          <w:ilvl w:val="1"/>
          <w:numId w:val="113"/>
        </w:numPr>
        <w:tabs>
          <w:tab w:val="left" w:pos="2585"/>
          <w:tab w:val="left" w:pos="2740"/>
        </w:tabs>
        <w:ind w:right="1329" w:hanging="360"/>
        <w:rPr>
          <w:sz w:val="26"/>
        </w:rPr>
      </w:pPr>
      <w:r>
        <w:rPr>
          <w:sz w:val="26"/>
        </w:rPr>
        <w:t>Aroutercandenyestablishingavirtual-circuitconnectionifthereis congestioninthen</w:t>
      </w:r>
      <w:r>
        <w:rPr>
          <w:sz w:val="26"/>
        </w:rPr>
        <w:t>etworkorifthereisapossibilityoffuturecongestion.</w:t>
      </w:r>
    </w:p>
    <w:p w:rsidR="00B97D84" w:rsidRDefault="00B97D84">
      <w:pPr>
        <w:pStyle w:val="BodyText"/>
      </w:pPr>
    </w:p>
    <w:p w:rsidR="00B97D84" w:rsidRDefault="00B97D84">
      <w:pPr>
        <w:pStyle w:val="BodyText"/>
      </w:pPr>
    </w:p>
    <w:p w:rsidR="00B97D84" w:rsidRDefault="000E2354">
      <w:pPr>
        <w:spacing w:line="275" w:lineRule="exact"/>
        <w:ind w:left="1299"/>
        <w:rPr>
          <w:b/>
          <w:sz w:val="24"/>
        </w:rPr>
      </w:pPr>
      <w:r>
        <w:rPr>
          <w:b/>
          <w:spacing w:val="-2"/>
          <w:sz w:val="24"/>
        </w:rPr>
        <w:t>CLOSED-LOOPCONGESTIONCONTROL</w:t>
      </w:r>
    </w:p>
    <w:p w:rsidR="00B97D84" w:rsidRDefault="000E2354">
      <w:pPr>
        <w:pStyle w:val="ListParagraph"/>
        <w:numPr>
          <w:ilvl w:val="0"/>
          <w:numId w:val="113"/>
        </w:numPr>
        <w:tabs>
          <w:tab w:val="left" w:pos="1778"/>
          <w:tab w:val="left" w:pos="2020"/>
        </w:tabs>
        <w:ind w:right="1547" w:hanging="361"/>
        <w:rPr>
          <w:sz w:val="26"/>
        </w:rPr>
      </w:pPr>
      <w:r>
        <w:rPr>
          <w:sz w:val="26"/>
        </w:rPr>
        <w:t xml:space="preserve">Closed-loop congestion control mechanisms try to alleviate congestion after it </w:t>
      </w:r>
      <w:r>
        <w:rPr>
          <w:spacing w:val="-2"/>
          <w:sz w:val="26"/>
        </w:rPr>
        <w:t>happens.</w:t>
      </w:r>
    </w:p>
    <w:p w:rsidR="00B97D84" w:rsidRDefault="000E2354">
      <w:pPr>
        <w:pStyle w:val="ListParagraph"/>
        <w:numPr>
          <w:ilvl w:val="0"/>
          <w:numId w:val="113"/>
        </w:numPr>
        <w:tabs>
          <w:tab w:val="left" w:pos="1778"/>
        </w:tabs>
        <w:spacing w:line="297" w:lineRule="exact"/>
        <w:ind w:left="1778" w:hanging="119"/>
        <w:rPr>
          <w:sz w:val="26"/>
        </w:rPr>
      </w:pPr>
      <w:r>
        <w:rPr>
          <w:sz w:val="26"/>
        </w:rPr>
        <w:t>Severalmechanismshavebeenusedbydifferent</w:t>
      </w:r>
      <w:r>
        <w:rPr>
          <w:spacing w:val="-2"/>
          <w:sz w:val="26"/>
        </w:rPr>
        <w:t>protocols.</w:t>
      </w:r>
    </w:p>
    <w:p w:rsidR="00B97D84" w:rsidRDefault="00B97D84">
      <w:pPr>
        <w:pStyle w:val="BodyText"/>
        <w:spacing w:before="6"/>
      </w:pPr>
    </w:p>
    <w:p w:rsidR="00B97D84" w:rsidRDefault="000E2354">
      <w:pPr>
        <w:pStyle w:val="Heading9"/>
        <w:ind w:left="2020"/>
      </w:pPr>
      <w:bookmarkStart w:id="258" w:name="Backpressure"/>
      <w:bookmarkEnd w:id="258"/>
      <w:r>
        <w:rPr>
          <w:spacing w:val="-2"/>
        </w:rPr>
        <w:t>Backpressure</w:t>
      </w:r>
    </w:p>
    <w:p w:rsidR="00B97D84" w:rsidRDefault="000E2354">
      <w:pPr>
        <w:pStyle w:val="ListParagraph"/>
        <w:numPr>
          <w:ilvl w:val="1"/>
          <w:numId w:val="113"/>
        </w:numPr>
        <w:tabs>
          <w:tab w:val="left" w:pos="2585"/>
          <w:tab w:val="left" w:pos="2740"/>
        </w:tabs>
        <w:ind w:right="1317" w:hanging="360"/>
        <w:rPr>
          <w:sz w:val="26"/>
        </w:rPr>
      </w:pPr>
      <w:r>
        <w:rPr>
          <w:sz w:val="26"/>
        </w:rPr>
        <w:t>The technique of backpressure refers to a congestion control mechanism inwhichacongestednodestopsreceivingdatafromtheimmediate upstream node or nodes.</w:t>
      </w:r>
    </w:p>
    <w:p w:rsidR="00B97D84" w:rsidRDefault="000E2354">
      <w:pPr>
        <w:pStyle w:val="ListParagraph"/>
        <w:numPr>
          <w:ilvl w:val="1"/>
          <w:numId w:val="113"/>
        </w:numPr>
        <w:tabs>
          <w:tab w:val="left" w:pos="2585"/>
          <w:tab w:val="left" w:pos="2740"/>
        </w:tabs>
        <w:ind w:right="1461" w:hanging="360"/>
        <w:rPr>
          <w:sz w:val="26"/>
        </w:rPr>
      </w:pPr>
      <w:r>
        <w:rPr>
          <w:sz w:val="26"/>
        </w:rPr>
        <w:t>This may cause the upstream node or nodes to become congested, andthey, in turn, reject data from their u</w:t>
      </w:r>
      <w:r>
        <w:rPr>
          <w:sz w:val="26"/>
        </w:rPr>
        <w:t>pstream node or nodes, and so on.</w:t>
      </w:r>
    </w:p>
    <w:p w:rsidR="00B97D84" w:rsidRDefault="000E2354">
      <w:pPr>
        <w:pStyle w:val="ListParagraph"/>
        <w:numPr>
          <w:ilvl w:val="1"/>
          <w:numId w:val="113"/>
        </w:numPr>
        <w:tabs>
          <w:tab w:val="left" w:pos="2585"/>
          <w:tab w:val="left" w:pos="2740"/>
        </w:tabs>
        <w:ind w:right="1451" w:hanging="360"/>
        <w:rPr>
          <w:sz w:val="26"/>
        </w:rPr>
      </w:pPr>
      <w:r>
        <w:rPr>
          <w:sz w:val="26"/>
        </w:rPr>
        <w:t xml:space="preserve">Backpressureisanode-to-nodecongestioncontrolthatstartswitha node and propagates, in the opposite direction of data flow, to the </w:t>
      </w:r>
      <w:r>
        <w:rPr>
          <w:spacing w:val="-2"/>
          <w:sz w:val="26"/>
        </w:rPr>
        <w:t>source.</w:t>
      </w:r>
    </w:p>
    <w:p w:rsidR="00B97D84" w:rsidRDefault="000E2354">
      <w:pPr>
        <w:pStyle w:val="ListParagraph"/>
        <w:numPr>
          <w:ilvl w:val="1"/>
          <w:numId w:val="113"/>
        </w:numPr>
        <w:tabs>
          <w:tab w:val="left" w:pos="2585"/>
          <w:tab w:val="left" w:pos="2740"/>
        </w:tabs>
        <w:ind w:right="1307" w:hanging="360"/>
        <w:rPr>
          <w:sz w:val="26"/>
        </w:rPr>
      </w:pPr>
      <w:r>
        <w:rPr>
          <w:sz w:val="26"/>
        </w:rPr>
        <w:t>The backpressure technique can be applied only to virtual circuitnetworks, in which ea</w:t>
      </w:r>
      <w:r>
        <w:rPr>
          <w:sz w:val="26"/>
        </w:rPr>
        <w:t>ch node knows the upstream node from which aflow of data is coming.</w:t>
      </w:r>
    </w:p>
    <w:p w:rsidR="00B97D84" w:rsidRDefault="000E2354">
      <w:pPr>
        <w:pStyle w:val="BodyText"/>
        <w:spacing w:before="2"/>
        <w:rPr>
          <w:sz w:val="20"/>
        </w:rPr>
      </w:pPr>
      <w:r>
        <w:rPr>
          <w:noProof/>
          <w:sz w:val="20"/>
          <w:lang w:bidi="hi-IN"/>
        </w:rPr>
        <w:drawing>
          <wp:anchor distT="0" distB="0" distL="0" distR="0" simplePos="0" relativeHeight="487741440" behindDoc="1" locked="0" layoutInCell="1" allowOverlap="1">
            <wp:simplePos x="0" y="0"/>
            <wp:positionH relativeFrom="page">
              <wp:posOffset>1452244</wp:posOffset>
            </wp:positionH>
            <wp:positionV relativeFrom="paragraph">
              <wp:posOffset>162661</wp:posOffset>
            </wp:positionV>
            <wp:extent cx="5419571" cy="880109"/>
            <wp:effectExtent l="0" t="0" r="0" b="0"/>
            <wp:wrapTopAndBottom/>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267" cstate="print"/>
                    <a:stretch>
                      <a:fillRect/>
                    </a:stretch>
                  </pic:blipFill>
                  <pic:spPr>
                    <a:xfrm>
                      <a:off x="0" y="0"/>
                      <a:ext cx="5419571" cy="880109"/>
                    </a:xfrm>
                    <a:prstGeom prst="rect">
                      <a:avLst/>
                    </a:prstGeom>
                  </pic:spPr>
                </pic:pic>
              </a:graphicData>
            </a:graphic>
          </wp:anchor>
        </w:drawing>
      </w:r>
    </w:p>
    <w:p w:rsidR="00B97D84" w:rsidRDefault="00B97D84">
      <w:pPr>
        <w:pStyle w:val="BodyText"/>
        <w:spacing w:before="101"/>
      </w:pPr>
    </w:p>
    <w:p w:rsidR="00B97D84" w:rsidRDefault="000E2354">
      <w:pPr>
        <w:pStyle w:val="Heading9"/>
        <w:ind w:left="2020"/>
      </w:pPr>
      <w:bookmarkStart w:id="259" w:name="Choke_Packet"/>
      <w:bookmarkEnd w:id="259"/>
      <w:r>
        <w:t>Choke</w:t>
      </w:r>
      <w:r>
        <w:rPr>
          <w:spacing w:val="-2"/>
        </w:rPr>
        <w:t>Packet</w:t>
      </w:r>
    </w:p>
    <w:p w:rsidR="00B97D84" w:rsidRDefault="000E2354">
      <w:pPr>
        <w:pStyle w:val="ListParagraph"/>
        <w:numPr>
          <w:ilvl w:val="1"/>
          <w:numId w:val="113"/>
        </w:numPr>
        <w:tabs>
          <w:tab w:val="left" w:pos="2585"/>
          <w:tab w:val="left" w:pos="2740"/>
        </w:tabs>
        <w:spacing w:line="242" w:lineRule="auto"/>
        <w:ind w:right="1485" w:hanging="360"/>
        <w:rPr>
          <w:sz w:val="26"/>
        </w:rPr>
      </w:pPr>
      <w:r>
        <w:rPr>
          <w:sz w:val="26"/>
        </w:rPr>
        <w:t>A choke packet is a packet sent by a node to the source to inform it of</w:t>
      </w:r>
      <w:r>
        <w:rPr>
          <w:spacing w:val="-2"/>
          <w:sz w:val="26"/>
        </w:rPr>
        <w:t>congestion.</w:t>
      </w:r>
    </w:p>
    <w:p w:rsidR="00B97D84" w:rsidRDefault="000E2354">
      <w:pPr>
        <w:pStyle w:val="ListParagraph"/>
        <w:numPr>
          <w:ilvl w:val="1"/>
          <w:numId w:val="113"/>
        </w:numPr>
        <w:tabs>
          <w:tab w:val="left" w:pos="2585"/>
          <w:tab w:val="left" w:pos="2740"/>
        </w:tabs>
        <w:ind w:right="1468" w:hanging="360"/>
        <w:rPr>
          <w:sz w:val="26"/>
        </w:rPr>
      </w:pPr>
      <w:r>
        <w:rPr>
          <w:sz w:val="26"/>
        </w:rPr>
        <w:t>Inbackpressure,thewarningisfromonenodetoitsupstreamnode, although the warning may eventual</w:t>
      </w:r>
      <w:r>
        <w:rPr>
          <w:sz w:val="26"/>
        </w:rPr>
        <w:t>ly reach the source station.</w:t>
      </w:r>
    </w:p>
    <w:p w:rsidR="00B97D84" w:rsidRDefault="00B97D84">
      <w:pPr>
        <w:pStyle w:val="ListParagraph"/>
        <w:rPr>
          <w:sz w:val="26"/>
        </w:rPr>
        <w:sectPr w:rsidR="00B97D84">
          <w:headerReference w:type="default" r:id="rId268"/>
          <w:footerReference w:type="default" r:id="rId269"/>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113"/>
        </w:numPr>
        <w:tabs>
          <w:tab w:val="left" w:pos="2585"/>
          <w:tab w:val="left" w:pos="2740"/>
        </w:tabs>
        <w:spacing w:before="246"/>
        <w:ind w:right="1466" w:hanging="360"/>
        <w:rPr>
          <w:sz w:val="26"/>
        </w:rPr>
      </w:pPr>
      <w:r>
        <w:rPr>
          <w:sz w:val="26"/>
        </w:rPr>
        <w:lastRenderedPageBreak/>
        <w:t>In the choke-packet method, the warning is from the router, which hasencountered congestion, directly to the source station.</w:t>
      </w:r>
    </w:p>
    <w:p w:rsidR="00B97D84" w:rsidRDefault="000E2354">
      <w:pPr>
        <w:pStyle w:val="ListParagraph"/>
        <w:numPr>
          <w:ilvl w:val="1"/>
          <w:numId w:val="113"/>
        </w:numPr>
        <w:tabs>
          <w:tab w:val="left" w:pos="2585"/>
          <w:tab w:val="left" w:pos="2740"/>
        </w:tabs>
        <w:ind w:right="1465" w:hanging="360"/>
        <w:rPr>
          <w:sz w:val="26"/>
        </w:rPr>
      </w:pPr>
      <w:r>
        <w:rPr>
          <w:sz w:val="26"/>
        </w:rPr>
        <w:t>The</w:t>
      </w:r>
      <w:r>
        <w:rPr>
          <w:sz w:val="26"/>
        </w:rPr>
        <w:t xml:space="preserve">intermediatenodesthroughwhichthepackethastraveledarenot </w:t>
      </w:r>
      <w:r>
        <w:rPr>
          <w:spacing w:val="-2"/>
          <w:sz w:val="26"/>
        </w:rPr>
        <w:t>warned.</w:t>
      </w:r>
    </w:p>
    <w:p w:rsidR="00B97D84" w:rsidRDefault="000E2354">
      <w:pPr>
        <w:pStyle w:val="ListParagraph"/>
        <w:numPr>
          <w:ilvl w:val="1"/>
          <w:numId w:val="113"/>
        </w:numPr>
        <w:tabs>
          <w:tab w:val="left" w:pos="2585"/>
          <w:tab w:val="left" w:pos="2740"/>
          <w:tab w:val="left" w:pos="3201"/>
          <w:tab w:val="left" w:pos="4262"/>
          <w:tab w:val="left" w:pos="5357"/>
          <w:tab w:val="left" w:pos="6043"/>
          <w:tab w:val="left" w:pos="7047"/>
          <w:tab w:val="left" w:pos="7460"/>
          <w:tab w:val="left" w:pos="7993"/>
          <w:tab w:val="left" w:pos="8881"/>
          <w:tab w:val="left" w:pos="9856"/>
        </w:tabs>
        <w:spacing w:after="4"/>
        <w:ind w:right="1451" w:hanging="360"/>
        <w:rPr>
          <w:sz w:val="26"/>
        </w:rPr>
      </w:pPr>
      <w:r>
        <w:rPr>
          <w:spacing w:val="-4"/>
          <w:sz w:val="26"/>
        </w:rPr>
        <w:t>The</w:t>
      </w:r>
      <w:r>
        <w:rPr>
          <w:sz w:val="26"/>
        </w:rPr>
        <w:tab/>
      </w:r>
      <w:r>
        <w:rPr>
          <w:spacing w:val="-2"/>
          <w:sz w:val="26"/>
        </w:rPr>
        <w:t>warning</w:t>
      </w:r>
      <w:r>
        <w:rPr>
          <w:sz w:val="26"/>
        </w:rPr>
        <w:tab/>
      </w:r>
      <w:r>
        <w:rPr>
          <w:spacing w:val="-2"/>
          <w:sz w:val="26"/>
        </w:rPr>
        <w:t>message</w:t>
      </w:r>
      <w:r>
        <w:rPr>
          <w:sz w:val="26"/>
        </w:rPr>
        <w:tab/>
      </w:r>
      <w:r>
        <w:rPr>
          <w:spacing w:val="-4"/>
          <w:sz w:val="26"/>
        </w:rPr>
        <w:t>goes</w:t>
      </w:r>
      <w:r>
        <w:rPr>
          <w:sz w:val="26"/>
        </w:rPr>
        <w:tab/>
      </w:r>
      <w:r>
        <w:rPr>
          <w:spacing w:val="-2"/>
          <w:sz w:val="26"/>
        </w:rPr>
        <w:t>directly</w:t>
      </w:r>
      <w:r>
        <w:rPr>
          <w:sz w:val="26"/>
        </w:rPr>
        <w:tab/>
      </w:r>
      <w:r>
        <w:rPr>
          <w:spacing w:val="-6"/>
          <w:sz w:val="26"/>
        </w:rPr>
        <w:t>to</w:t>
      </w:r>
      <w:r>
        <w:rPr>
          <w:sz w:val="26"/>
        </w:rPr>
        <w:tab/>
      </w:r>
      <w:r>
        <w:rPr>
          <w:spacing w:val="-4"/>
          <w:sz w:val="26"/>
        </w:rPr>
        <w:t>the</w:t>
      </w:r>
      <w:r>
        <w:rPr>
          <w:sz w:val="26"/>
        </w:rPr>
        <w:tab/>
      </w:r>
      <w:r>
        <w:rPr>
          <w:spacing w:val="-2"/>
          <w:sz w:val="26"/>
        </w:rPr>
        <w:t>source</w:t>
      </w:r>
      <w:r>
        <w:rPr>
          <w:sz w:val="26"/>
        </w:rPr>
        <w:tab/>
      </w:r>
      <w:r>
        <w:rPr>
          <w:spacing w:val="-2"/>
          <w:sz w:val="26"/>
        </w:rPr>
        <w:t>station;</w:t>
      </w:r>
      <w:r>
        <w:rPr>
          <w:sz w:val="26"/>
        </w:rPr>
        <w:tab/>
      </w:r>
      <w:r>
        <w:rPr>
          <w:spacing w:val="-4"/>
          <w:sz w:val="26"/>
        </w:rPr>
        <w:t xml:space="preserve">the </w:t>
      </w:r>
      <w:r>
        <w:rPr>
          <w:sz w:val="26"/>
        </w:rPr>
        <w:t>intermediate routers do not take any action.</w:t>
      </w:r>
    </w:p>
    <w:p w:rsidR="00B97D84" w:rsidRDefault="000E2354">
      <w:pPr>
        <w:pStyle w:val="BodyText"/>
        <w:ind w:left="2286"/>
        <w:rPr>
          <w:sz w:val="20"/>
        </w:rPr>
      </w:pPr>
      <w:r>
        <w:rPr>
          <w:noProof/>
          <w:sz w:val="20"/>
          <w:lang w:bidi="hi-IN"/>
        </w:rPr>
        <w:drawing>
          <wp:inline distT="0" distB="0" distL="0" distR="0">
            <wp:extent cx="4790259" cy="1331976"/>
            <wp:effectExtent l="0" t="0" r="0" b="0"/>
            <wp:docPr id="610" name="Image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270" cstate="print"/>
                    <a:stretch>
                      <a:fillRect/>
                    </a:stretch>
                  </pic:blipFill>
                  <pic:spPr>
                    <a:xfrm>
                      <a:off x="0" y="0"/>
                      <a:ext cx="4790259" cy="1331976"/>
                    </a:xfrm>
                    <a:prstGeom prst="rect">
                      <a:avLst/>
                    </a:prstGeom>
                  </pic:spPr>
                </pic:pic>
              </a:graphicData>
            </a:graphic>
          </wp:inline>
        </w:drawing>
      </w:r>
    </w:p>
    <w:p w:rsidR="00B97D84" w:rsidRDefault="00B97D84">
      <w:pPr>
        <w:pStyle w:val="BodyText"/>
        <w:spacing w:before="82"/>
      </w:pPr>
    </w:p>
    <w:p w:rsidR="00B97D84" w:rsidRDefault="000E2354">
      <w:pPr>
        <w:pStyle w:val="Heading9"/>
        <w:ind w:left="2020"/>
      </w:pPr>
      <w:bookmarkStart w:id="260" w:name="Implicit_Signaling"/>
      <w:bookmarkEnd w:id="260"/>
      <w:r>
        <w:rPr>
          <w:spacing w:val="-2"/>
        </w:rPr>
        <w:t>Implicit Signaling</w:t>
      </w:r>
    </w:p>
    <w:p w:rsidR="00B97D84" w:rsidRDefault="000E2354">
      <w:pPr>
        <w:pStyle w:val="ListParagraph"/>
        <w:numPr>
          <w:ilvl w:val="1"/>
          <w:numId w:val="113"/>
        </w:numPr>
        <w:tabs>
          <w:tab w:val="left" w:pos="2585"/>
          <w:tab w:val="left" w:pos="2740"/>
        </w:tabs>
        <w:spacing w:line="242" w:lineRule="auto"/>
        <w:ind w:right="1466" w:hanging="360"/>
        <w:rPr>
          <w:sz w:val="26"/>
        </w:rPr>
      </w:pPr>
      <w:r>
        <w:rPr>
          <w:sz w:val="26"/>
        </w:rPr>
        <w:t>In implicit signaling, there is no communication between the congested node or nodes and the source.</w:t>
      </w:r>
    </w:p>
    <w:p w:rsidR="00B97D84" w:rsidRDefault="000E2354">
      <w:pPr>
        <w:pStyle w:val="ListParagraph"/>
        <w:numPr>
          <w:ilvl w:val="1"/>
          <w:numId w:val="113"/>
        </w:numPr>
        <w:tabs>
          <w:tab w:val="left" w:pos="2585"/>
          <w:tab w:val="left" w:pos="2740"/>
        </w:tabs>
        <w:ind w:right="1466" w:hanging="360"/>
        <w:rPr>
          <w:sz w:val="26"/>
        </w:rPr>
      </w:pPr>
      <w:r>
        <w:rPr>
          <w:sz w:val="26"/>
        </w:rPr>
        <w:t>The source guesses that there is congestion somewhere in the networkfrom other symptoms.</w:t>
      </w:r>
    </w:p>
    <w:p w:rsidR="00B97D84" w:rsidRDefault="000E2354">
      <w:pPr>
        <w:pStyle w:val="ListParagraph"/>
        <w:numPr>
          <w:ilvl w:val="1"/>
          <w:numId w:val="113"/>
        </w:numPr>
        <w:tabs>
          <w:tab w:val="left" w:pos="2585"/>
          <w:tab w:val="left" w:pos="2740"/>
        </w:tabs>
        <w:ind w:right="1311" w:hanging="360"/>
        <w:rPr>
          <w:sz w:val="26"/>
        </w:rPr>
      </w:pPr>
      <w:r>
        <w:rPr>
          <w:sz w:val="26"/>
        </w:rPr>
        <w:t xml:space="preserve">For example, when a source sends several packets and there is no acknowledgmentforawhile,oneassumptionisthatthenetworkis </w:t>
      </w:r>
      <w:r>
        <w:rPr>
          <w:spacing w:val="-2"/>
          <w:sz w:val="26"/>
        </w:rPr>
        <w:t>congested.</w:t>
      </w:r>
    </w:p>
    <w:p w:rsidR="00B97D84" w:rsidRDefault="000E2354">
      <w:pPr>
        <w:pStyle w:val="ListParagraph"/>
        <w:numPr>
          <w:ilvl w:val="1"/>
          <w:numId w:val="113"/>
        </w:numPr>
        <w:tabs>
          <w:tab w:val="left" w:pos="2585"/>
          <w:tab w:val="left" w:pos="2740"/>
        </w:tabs>
        <w:spacing w:line="242" w:lineRule="auto"/>
        <w:ind w:right="1456" w:hanging="360"/>
        <w:rPr>
          <w:sz w:val="26"/>
        </w:rPr>
      </w:pPr>
      <w:r>
        <w:rPr>
          <w:sz w:val="26"/>
        </w:rPr>
        <w:t>The delay in receiving an acknowledgment is interpreted as congestion in the network; the source should slow down.</w:t>
      </w:r>
    </w:p>
    <w:p w:rsidR="00B97D84" w:rsidRDefault="000E2354">
      <w:pPr>
        <w:pStyle w:val="Heading9"/>
        <w:spacing w:before="290"/>
        <w:ind w:left="2020"/>
      </w:pPr>
      <w:bookmarkStart w:id="261" w:name="Explicit_Signaling"/>
      <w:bookmarkEnd w:id="261"/>
      <w:r>
        <w:t>Explicit</w:t>
      </w:r>
      <w:r>
        <w:rPr>
          <w:spacing w:val="-2"/>
        </w:rPr>
        <w:t>S</w:t>
      </w:r>
      <w:r>
        <w:rPr>
          <w:spacing w:val="-2"/>
        </w:rPr>
        <w:t>ignaling</w:t>
      </w:r>
    </w:p>
    <w:p w:rsidR="00B97D84" w:rsidRDefault="000E2354">
      <w:pPr>
        <w:pStyle w:val="ListParagraph"/>
        <w:numPr>
          <w:ilvl w:val="1"/>
          <w:numId w:val="113"/>
        </w:numPr>
        <w:tabs>
          <w:tab w:val="left" w:pos="2585"/>
          <w:tab w:val="left" w:pos="2740"/>
        </w:tabs>
        <w:spacing w:line="242" w:lineRule="auto"/>
        <w:ind w:right="1461" w:hanging="360"/>
        <w:rPr>
          <w:sz w:val="26"/>
        </w:rPr>
      </w:pPr>
      <w:r>
        <w:rPr>
          <w:sz w:val="26"/>
        </w:rPr>
        <w:t>The node that experiences congestion can explicitly send a signal to the source or destination.</w:t>
      </w:r>
    </w:p>
    <w:p w:rsidR="00B97D84" w:rsidRDefault="000E2354">
      <w:pPr>
        <w:pStyle w:val="ListParagraph"/>
        <w:numPr>
          <w:ilvl w:val="1"/>
          <w:numId w:val="113"/>
        </w:numPr>
        <w:tabs>
          <w:tab w:val="left" w:pos="2585"/>
          <w:tab w:val="left" w:pos="2740"/>
        </w:tabs>
        <w:ind w:right="1917" w:hanging="360"/>
        <w:rPr>
          <w:sz w:val="26"/>
        </w:rPr>
      </w:pPr>
      <w:r>
        <w:rPr>
          <w:sz w:val="26"/>
        </w:rPr>
        <w:t xml:space="preserve">Theexplicit-signalingmethodisdifferentfromthechoke-packet </w:t>
      </w:r>
      <w:r>
        <w:rPr>
          <w:spacing w:val="-2"/>
          <w:sz w:val="26"/>
        </w:rPr>
        <w:t>method.</w:t>
      </w:r>
    </w:p>
    <w:p w:rsidR="00B97D84" w:rsidRDefault="000E2354">
      <w:pPr>
        <w:pStyle w:val="ListParagraph"/>
        <w:numPr>
          <w:ilvl w:val="1"/>
          <w:numId w:val="113"/>
        </w:numPr>
        <w:tabs>
          <w:tab w:val="left" w:pos="2585"/>
          <w:tab w:val="left" w:pos="2740"/>
        </w:tabs>
        <w:ind w:right="1312" w:hanging="360"/>
        <w:rPr>
          <w:sz w:val="26"/>
        </w:rPr>
      </w:pPr>
      <w:r>
        <w:rPr>
          <w:sz w:val="26"/>
        </w:rPr>
        <w:t>Inthechoke-packetmethod,aseparatepacketisusedforthispurpose; intheexplicit-signalingm</w:t>
      </w:r>
      <w:r>
        <w:rPr>
          <w:sz w:val="26"/>
        </w:rPr>
        <w:t>ethod,thesignalisincludedinthepackets that carry data.</w:t>
      </w:r>
    </w:p>
    <w:p w:rsidR="00B97D84" w:rsidRDefault="000E2354">
      <w:pPr>
        <w:pStyle w:val="ListParagraph"/>
        <w:numPr>
          <w:ilvl w:val="1"/>
          <w:numId w:val="113"/>
        </w:numPr>
        <w:tabs>
          <w:tab w:val="left" w:pos="2585"/>
          <w:tab w:val="left" w:pos="2740"/>
        </w:tabs>
        <w:spacing w:line="242" w:lineRule="auto"/>
        <w:ind w:right="2114" w:hanging="360"/>
        <w:rPr>
          <w:sz w:val="26"/>
        </w:rPr>
      </w:pPr>
      <w:r>
        <w:rPr>
          <w:sz w:val="26"/>
        </w:rPr>
        <w:t xml:space="preserve">Explicit signaling can occur in either the forward or the backward </w:t>
      </w:r>
      <w:r>
        <w:rPr>
          <w:spacing w:val="-2"/>
          <w:sz w:val="26"/>
        </w:rPr>
        <w:t>direction.</w:t>
      </w:r>
    </w:p>
    <w:p w:rsidR="00B97D84" w:rsidRDefault="00B97D84">
      <w:pPr>
        <w:pStyle w:val="BodyText"/>
        <w:spacing w:before="74"/>
        <w:rPr>
          <w:sz w:val="20"/>
        </w:rPr>
      </w:pPr>
      <w:r>
        <w:rPr>
          <w:sz w:val="20"/>
        </w:rPr>
        <w:pict>
          <v:shape id="docshape354" o:spid="_x0000_s1490" style="position:absolute;margin-left:70.55pt;margin-top:16.4pt;width:454.25pt;height:.1pt;z-index:-15574528;mso-wrap-distance-left:0;mso-wrap-distance-right:0;mso-position-horizontal-relative:page" coordorigin="1411,328" coordsize="9085,0" path="m1411,328r9085,e" filled="f" strokeweight="1.5pt">
            <v:path arrowok="t"/>
            <w10:wrap type="topAndBottom" anchorx="page"/>
          </v:shape>
        </w:pict>
      </w:r>
    </w:p>
    <w:p w:rsidR="00B97D84" w:rsidRDefault="000E2354">
      <w:pPr>
        <w:pStyle w:val="Heading2"/>
        <w:tabs>
          <w:tab w:val="left" w:pos="4123"/>
          <w:tab w:val="left" w:pos="5242"/>
          <w:tab w:val="left" w:pos="10354"/>
        </w:tabs>
        <w:spacing w:before="299"/>
        <w:rPr>
          <w:u w:val="none"/>
        </w:rPr>
      </w:pPr>
      <w:r>
        <w:rPr>
          <w:color w:val="000000"/>
          <w:u w:val="none"/>
          <w:shd w:val="clear" w:color="auto" w:fill="BEBEBE"/>
        </w:rPr>
        <w:tab/>
      </w:r>
      <w:r>
        <w:rPr>
          <w:color w:val="000000"/>
          <w:spacing w:val="-2"/>
          <w:u w:val="none"/>
          <w:shd w:val="clear" w:color="auto" w:fill="BEBEBE"/>
        </w:rPr>
        <w:t>4.</w:t>
      </w:r>
      <w:r>
        <w:rPr>
          <w:color w:val="202020"/>
          <w:spacing w:val="-2"/>
          <w:u w:val="none"/>
          <w:shd w:val="clear" w:color="auto" w:fill="BEBEBE"/>
        </w:rPr>
        <w:t>IP</w:t>
      </w:r>
      <w:r>
        <w:rPr>
          <w:color w:val="202020"/>
          <w:spacing w:val="-2"/>
          <w:u w:color="202020"/>
          <w:shd w:val="clear" w:color="auto" w:fill="BEBEBE"/>
        </w:rPr>
        <w:t>V4</w:t>
      </w:r>
      <w:r>
        <w:rPr>
          <w:color w:val="202020"/>
          <w:u w:color="202020"/>
          <w:shd w:val="clear" w:color="auto" w:fill="BEBEBE"/>
        </w:rPr>
        <w:tab/>
      </w:r>
      <w:r>
        <w:rPr>
          <w:color w:val="202020"/>
          <w:spacing w:val="-2"/>
          <w:u w:color="202020"/>
          <w:shd w:val="clear" w:color="auto" w:fill="BEBEBE"/>
        </w:rPr>
        <w:t>ADDRESSES</w:t>
      </w:r>
      <w:r>
        <w:rPr>
          <w:color w:val="202020"/>
          <w:u w:color="202020"/>
          <w:shd w:val="clear" w:color="auto" w:fill="BEBEBE"/>
        </w:rPr>
        <w:tab/>
      </w:r>
    </w:p>
    <w:p w:rsidR="00B97D84" w:rsidRDefault="000E2354">
      <w:pPr>
        <w:pStyle w:val="ListParagraph"/>
        <w:numPr>
          <w:ilvl w:val="0"/>
          <w:numId w:val="115"/>
        </w:numPr>
        <w:tabs>
          <w:tab w:val="left" w:pos="1778"/>
          <w:tab w:val="left" w:pos="2020"/>
        </w:tabs>
        <w:spacing w:before="278"/>
        <w:ind w:right="1311" w:hanging="361"/>
        <w:rPr>
          <w:sz w:val="26"/>
        </w:rPr>
      </w:pPr>
      <w:r>
        <w:rPr>
          <w:sz w:val="26"/>
        </w:rPr>
        <w:t>The identifier used in the IP layer of the TCP/IP protocol suite to identify theconnectionofeachdevice</w:t>
      </w:r>
      <w:r>
        <w:rPr>
          <w:sz w:val="26"/>
        </w:rPr>
        <w:t xml:space="preserve">totheInternetiscalledtheInternetaddressorIP </w:t>
      </w:r>
      <w:r>
        <w:rPr>
          <w:spacing w:val="-2"/>
          <w:sz w:val="26"/>
        </w:rPr>
        <w:t>address.</w:t>
      </w:r>
    </w:p>
    <w:p w:rsidR="00B97D84" w:rsidRDefault="000E2354">
      <w:pPr>
        <w:pStyle w:val="ListParagraph"/>
        <w:numPr>
          <w:ilvl w:val="0"/>
          <w:numId w:val="115"/>
        </w:numPr>
        <w:tabs>
          <w:tab w:val="left" w:pos="1778"/>
          <w:tab w:val="left" w:pos="2020"/>
        </w:tabs>
        <w:spacing w:before="1"/>
        <w:ind w:right="1312" w:hanging="361"/>
        <w:rPr>
          <w:sz w:val="26"/>
        </w:rPr>
      </w:pPr>
      <w:r>
        <w:rPr>
          <w:sz w:val="26"/>
        </w:rPr>
        <w:t xml:space="preserve">InternetProtocolversion4(IPv4)isthefourthversioninthedevelopmentof theInternetProtocol(IP)andthefirstversionoftheprotocoltobewidely </w:t>
      </w:r>
      <w:r>
        <w:rPr>
          <w:spacing w:val="-2"/>
          <w:sz w:val="26"/>
        </w:rPr>
        <w:t>deployed.</w:t>
      </w:r>
    </w:p>
    <w:p w:rsidR="00B97D84" w:rsidRDefault="000E2354">
      <w:pPr>
        <w:pStyle w:val="ListParagraph"/>
        <w:numPr>
          <w:ilvl w:val="0"/>
          <w:numId w:val="115"/>
        </w:numPr>
        <w:tabs>
          <w:tab w:val="left" w:pos="1778"/>
        </w:tabs>
        <w:spacing w:before="21"/>
        <w:ind w:left="1778" w:hanging="119"/>
        <w:rPr>
          <w:sz w:val="26"/>
        </w:rPr>
      </w:pPr>
      <w:r>
        <w:rPr>
          <w:sz w:val="26"/>
        </w:rPr>
        <w:t>IPv4isdescribedinIETFpublicationinSeptember</w:t>
      </w:r>
      <w:r>
        <w:rPr>
          <w:spacing w:val="-2"/>
          <w:sz w:val="26"/>
        </w:rPr>
        <w:t>1981.</w:t>
      </w:r>
    </w:p>
    <w:p w:rsidR="00B97D84" w:rsidRDefault="00B97D84">
      <w:pPr>
        <w:pStyle w:val="ListParagraph"/>
        <w:rPr>
          <w:sz w:val="26"/>
        </w:rPr>
        <w:sectPr w:rsidR="00B97D84">
          <w:headerReference w:type="default" r:id="rId271"/>
          <w:footerReference w:type="default" r:id="rId272"/>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0"/>
          <w:numId w:val="115"/>
        </w:numPr>
        <w:tabs>
          <w:tab w:val="left" w:pos="1778"/>
          <w:tab w:val="left" w:pos="2020"/>
        </w:tabs>
        <w:spacing w:before="246"/>
        <w:ind w:right="1557" w:hanging="361"/>
        <w:rPr>
          <w:sz w:val="26"/>
        </w:rPr>
      </w:pPr>
      <w:r>
        <w:rPr>
          <w:sz w:val="26"/>
        </w:rPr>
        <w:lastRenderedPageBreak/>
        <w:t>The IP address is the address of the connection, not the host or the router. AnIPv4 address is a 32-bit address that uniquely and universally defines the connection .</w:t>
      </w:r>
    </w:p>
    <w:p w:rsidR="00B97D84" w:rsidRDefault="000E2354">
      <w:pPr>
        <w:pStyle w:val="ListParagraph"/>
        <w:numPr>
          <w:ilvl w:val="0"/>
          <w:numId w:val="115"/>
        </w:numPr>
        <w:tabs>
          <w:tab w:val="left" w:pos="1778"/>
        </w:tabs>
        <w:spacing w:before="15" w:line="298" w:lineRule="exact"/>
        <w:ind w:left="1778" w:hanging="119"/>
        <w:rPr>
          <w:sz w:val="26"/>
        </w:rPr>
      </w:pPr>
      <w:r>
        <w:rPr>
          <w:sz w:val="26"/>
        </w:rPr>
        <w:t>Ifthedevicei</w:t>
      </w:r>
      <w:r>
        <w:rPr>
          <w:sz w:val="26"/>
        </w:rPr>
        <w:t>s movedtoanothernetwork, theIPaddressmaybe</w:t>
      </w:r>
      <w:r>
        <w:rPr>
          <w:spacing w:val="-2"/>
          <w:sz w:val="26"/>
        </w:rPr>
        <w:t>changed.</w:t>
      </w:r>
    </w:p>
    <w:p w:rsidR="00B97D84" w:rsidRDefault="000E2354">
      <w:pPr>
        <w:pStyle w:val="ListParagraph"/>
        <w:numPr>
          <w:ilvl w:val="0"/>
          <w:numId w:val="115"/>
        </w:numPr>
        <w:tabs>
          <w:tab w:val="left" w:pos="1778"/>
          <w:tab w:val="left" w:pos="2020"/>
        </w:tabs>
        <w:spacing w:line="242" w:lineRule="auto"/>
        <w:ind w:right="1547" w:hanging="361"/>
        <w:rPr>
          <w:sz w:val="26"/>
        </w:rPr>
      </w:pPr>
      <w:r>
        <w:rPr>
          <w:sz w:val="26"/>
        </w:rPr>
        <w:t>IPv4 addresses are unique in the sense that each address defines one, and only one, connection to the Internet.</w:t>
      </w:r>
    </w:p>
    <w:p w:rsidR="00B97D84" w:rsidRDefault="000E2354">
      <w:pPr>
        <w:pStyle w:val="ListParagraph"/>
        <w:numPr>
          <w:ilvl w:val="0"/>
          <w:numId w:val="115"/>
        </w:numPr>
        <w:tabs>
          <w:tab w:val="left" w:pos="1778"/>
          <w:tab w:val="left" w:pos="2020"/>
        </w:tabs>
        <w:ind w:right="1542" w:hanging="361"/>
        <w:rPr>
          <w:sz w:val="26"/>
        </w:rPr>
      </w:pPr>
      <w:r>
        <w:rPr>
          <w:sz w:val="26"/>
        </w:rPr>
        <w:t>IfadevicehastwoconnectionstotheInternet,viatwonetworks,ithastwo IPv4 addresses.</w:t>
      </w:r>
    </w:p>
    <w:p w:rsidR="00B97D84" w:rsidRDefault="000E2354">
      <w:pPr>
        <w:pStyle w:val="ListParagraph"/>
        <w:numPr>
          <w:ilvl w:val="0"/>
          <w:numId w:val="115"/>
        </w:numPr>
        <w:tabs>
          <w:tab w:val="left" w:pos="1778"/>
          <w:tab w:val="left" w:pos="2020"/>
        </w:tabs>
        <w:spacing w:line="242" w:lineRule="auto"/>
        <w:ind w:right="1562" w:hanging="361"/>
        <w:rPr>
          <w:sz w:val="26"/>
        </w:rPr>
      </w:pPr>
      <w:r>
        <w:rPr>
          <w:sz w:val="26"/>
        </w:rPr>
        <w:t>Pv4addresses</w:t>
      </w:r>
      <w:r>
        <w:rPr>
          <w:sz w:val="26"/>
        </w:rPr>
        <w:t>areuniversalinthesensethattheaddressingsystemmustbe accepted by any host that wants to be connected to the Internet.</w:t>
      </w:r>
    </w:p>
    <w:p w:rsidR="00B97D84" w:rsidRDefault="000E2354">
      <w:pPr>
        <w:pStyle w:val="Heading7"/>
        <w:spacing w:before="292"/>
      </w:pPr>
      <w:r>
        <w:t>IPV4ADDRESS</w:t>
      </w:r>
      <w:r>
        <w:rPr>
          <w:spacing w:val="-2"/>
        </w:rPr>
        <w:t>SPACE</w:t>
      </w:r>
    </w:p>
    <w:p w:rsidR="00B97D84" w:rsidRDefault="000E2354">
      <w:pPr>
        <w:pStyle w:val="ListParagraph"/>
        <w:numPr>
          <w:ilvl w:val="0"/>
          <w:numId w:val="115"/>
        </w:numPr>
        <w:tabs>
          <w:tab w:val="left" w:pos="1778"/>
        </w:tabs>
        <w:spacing w:before="13"/>
        <w:ind w:left="1778" w:hanging="119"/>
        <w:rPr>
          <w:sz w:val="26"/>
        </w:rPr>
      </w:pPr>
      <w:r>
        <w:rPr>
          <w:sz w:val="26"/>
        </w:rPr>
        <w:t>IPv4definesaddresseshasanaddress</w:t>
      </w:r>
      <w:r>
        <w:rPr>
          <w:spacing w:val="-2"/>
          <w:sz w:val="26"/>
        </w:rPr>
        <w:t>space.</w:t>
      </w:r>
    </w:p>
    <w:p w:rsidR="00B97D84" w:rsidRDefault="000E2354">
      <w:pPr>
        <w:pStyle w:val="ListParagraph"/>
        <w:numPr>
          <w:ilvl w:val="0"/>
          <w:numId w:val="115"/>
        </w:numPr>
        <w:tabs>
          <w:tab w:val="left" w:pos="1778"/>
        </w:tabs>
        <w:spacing w:before="18"/>
        <w:ind w:left="1778" w:hanging="119"/>
        <w:rPr>
          <w:sz w:val="26"/>
        </w:rPr>
      </w:pPr>
      <w:r>
        <w:rPr>
          <w:sz w:val="26"/>
        </w:rPr>
        <w:t>Anaddressspaceisthetotalnumberofaddressesusedbythe</w:t>
      </w:r>
      <w:r>
        <w:rPr>
          <w:spacing w:val="-2"/>
          <w:sz w:val="26"/>
        </w:rPr>
        <w:t>protocol.</w:t>
      </w:r>
    </w:p>
    <w:p w:rsidR="00B97D84" w:rsidRDefault="000E2354">
      <w:pPr>
        <w:pStyle w:val="ListParagraph"/>
        <w:numPr>
          <w:ilvl w:val="0"/>
          <w:numId w:val="115"/>
        </w:numPr>
        <w:tabs>
          <w:tab w:val="left" w:pos="1778"/>
          <w:tab w:val="left" w:pos="2020"/>
          <w:tab w:val="left" w:pos="9328"/>
        </w:tabs>
        <w:spacing w:before="3"/>
        <w:ind w:right="1336" w:hanging="361"/>
        <w:rPr>
          <w:sz w:val="26"/>
        </w:rPr>
      </w:pPr>
      <w:r>
        <w:rPr>
          <w:sz w:val="26"/>
        </w:rPr>
        <w:t xml:space="preserve">If a protocol uses </w:t>
      </w:r>
      <w:r>
        <w:rPr>
          <w:i/>
          <w:sz w:val="26"/>
        </w:rPr>
        <w:t xml:space="preserve">b </w:t>
      </w:r>
      <w:r>
        <w:rPr>
          <w:sz w:val="26"/>
        </w:rPr>
        <w:t>bits to define an address, the address space is 2</w:t>
      </w:r>
      <w:r>
        <w:rPr>
          <w:sz w:val="26"/>
        </w:rPr>
        <w:tab/>
      </w:r>
      <w:r>
        <w:rPr>
          <w:i/>
          <w:position w:val="8"/>
          <w:sz w:val="17"/>
        </w:rPr>
        <w:t>b</w:t>
      </w:r>
      <w:r>
        <w:rPr>
          <w:sz w:val="26"/>
        </w:rPr>
        <w:t>because each bit can have two different values (0 or 1).</w:t>
      </w:r>
    </w:p>
    <w:p w:rsidR="00B97D84" w:rsidRDefault="000E2354">
      <w:pPr>
        <w:pStyle w:val="ListParagraph"/>
        <w:numPr>
          <w:ilvl w:val="0"/>
          <w:numId w:val="115"/>
        </w:numPr>
        <w:tabs>
          <w:tab w:val="left" w:pos="1778"/>
          <w:tab w:val="left" w:pos="2020"/>
          <w:tab w:val="left" w:pos="9808"/>
        </w:tabs>
        <w:ind w:right="1383" w:hanging="361"/>
        <w:rPr>
          <w:sz w:val="26"/>
        </w:rPr>
      </w:pPr>
      <w:r>
        <w:rPr>
          <w:sz w:val="26"/>
        </w:rPr>
        <w:t>IPv4uses32-bitaddresses,whichmeansthattheaddressspaceis2</w:t>
      </w:r>
      <w:r>
        <w:rPr>
          <w:sz w:val="26"/>
        </w:rPr>
        <w:tab/>
      </w:r>
      <w:r>
        <w:rPr>
          <w:position w:val="8"/>
          <w:sz w:val="17"/>
        </w:rPr>
        <w:t>32</w:t>
      </w:r>
      <w:r>
        <w:rPr>
          <w:sz w:val="26"/>
        </w:rPr>
        <w:t>or 4,294,967,296 (more than four billion).</w:t>
      </w:r>
    </w:p>
    <w:p w:rsidR="00B97D84" w:rsidRDefault="000E2354">
      <w:pPr>
        <w:pStyle w:val="ListParagraph"/>
        <w:numPr>
          <w:ilvl w:val="0"/>
          <w:numId w:val="115"/>
        </w:numPr>
        <w:tabs>
          <w:tab w:val="left" w:pos="1778"/>
        </w:tabs>
        <w:spacing w:before="19"/>
        <w:ind w:left="1778" w:hanging="119"/>
        <w:rPr>
          <w:sz w:val="26"/>
        </w:rPr>
      </w:pPr>
      <w:r>
        <w:rPr>
          <w:sz w:val="26"/>
        </w:rPr>
        <w:t>4billiondevicescouldbeconnectedtothe</w:t>
      </w:r>
      <w:r>
        <w:rPr>
          <w:spacing w:val="-2"/>
          <w:sz w:val="26"/>
        </w:rPr>
        <w:t xml:space="preserve"> Internet.</w:t>
      </w:r>
    </w:p>
    <w:p w:rsidR="00B97D84" w:rsidRDefault="00B97D84">
      <w:pPr>
        <w:pStyle w:val="BodyText"/>
        <w:spacing w:before="2"/>
      </w:pPr>
    </w:p>
    <w:p w:rsidR="00B97D84" w:rsidRDefault="000E2354">
      <w:pPr>
        <w:pStyle w:val="Heading7"/>
        <w:spacing w:line="296" w:lineRule="exact"/>
      </w:pPr>
      <w:bookmarkStart w:id="262" w:name="IPV4_ADDRESS_NOTATION"/>
      <w:bookmarkEnd w:id="262"/>
      <w:r>
        <w:t>IPV4ADDRESS</w:t>
      </w:r>
      <w:r>
        <w:rPr>
          <w:spacing w:val="-2"/>
        </w:rPr>
        <w:t>NOTATION</w:t>
      </w:r>
    </w:p>
    <w:p w:rsidR="00B97D84" w:rsidRDefault="000E2354">
      <w:pPr>
        <w:pStyle w:val="BodyText"/>
        <w:spacing w:line="295" w:lineRule="exact"/>
        <w:ind w:left="1299"/>
      </w:pPr>
      <w:r>
        <w:t>TherearethreecommonnotationstoshowanIPv4</w:t>
      </w:r>
      <w:r>
        <w:rPr>
          <w:spacing w:val="-2"/>
        </w:rPr>
        <w:t>address:</w:t>
      </w:r>
    </w:p>
    <w:p w:rsidR="00B97D84" w:rsidRDefault="000E2354">
      <w:pPr>
        <w:pStyle w:val="ListParagraph"/>
        <w:numPr>
          <w:ilvl w:val="0"/>
          <w:numId w:val="112"/>
        </w:numPr>
        <w:tabs>
          <w:tab w:val="left" w:pos="2739"/>
          <w:tab w:val="left" w:pos="5736"/>
        </w:tabs>
        <w:spacing w:line="298" w:lineRule="exact"/>
        <w:ind w:left="2739" w:hanging="719"/>
        <w:rPr>
          <w:sz w:val="26"/>
        </w:rPr>
      </w:pPr>
      <w:r>
        <w:rPr>
          <w:sz w:val="26"/>
        </w:rPr>
        <w:t>binarynotation(base</w:t>
      </w:r>
      <w:r>
        <w:rPr>
          <w:spacing w:val="-5"/>
          <w:sz w:val="26"/>
        </w:rPr>
        <w:t xml:space="preserve"> 2),</w:t>
      </w:r>
      <w:r>
        <w:rPr>
          <w:sz w:val="26"/>
        </w:rPr>
        <w:tab/>
        <w:t>(ii)dotted-decimalnotation(base256),</w:t>
      </w:r>
      <w:r>
        <w:rPr>
          <w:spacing w:val="-5"/>
          <w:sz w:val="26"/>
        </w:rPr>
        <w:t>and</w:t>
      </w:r>
    </w:p>
    <w:p w:rsidR="00B97D84" w:rsidRDefault="000E2354">
      <w:pPr>
        <w:pStyle w:val="ListParagraph"/>
        <w:numPr>
          <w:ilvl w:val="0"/>
          <w:numId w:val="112"/>
        </w:numPr>
        <w:tabs>
          <w:tab w:val="left" w:pos="2739"/>
        </w:tabs>
        <w:spacing w:before="4"/>
        <w:ind w:left="2739" w:hanging="719"/>
        <w:rPr>
          <w:sz w:val="26"/>
        </w:rPr>
      </w:pPr>
      <w:r>
        <w:rPr>
          <w:sz w:val="26"/>
        </w:rPr>
        <w:t>hexadecimalnotation(base</w:t>
      </w:r>
      <w:r>
        <w:rPr>
          <w:spacing w:val="-4"/>
          <w:sz w:val="26"/>
        </w:rPr>
        <w:t>16).</w:t>
      </w:r>
    </w:p>
    <w:p w:rsidR="00B97D84" w:rsidRDefault="000E2354">
      <w:pPr>
        <w:pStyle w:val="BodyText"/>
        <w:spacing w:before="2"/>
        <w:rPr>
          <w:sz w:val="15"/>
        </w:rPr>
      </w:pPr>
      <w:r>
        <w:rPr>
          <w:noProof/>
          <w:sz w:val="15"/>
          <w:lang w:bidi="hi-IN"/>
        </w:rPr>
        <w:drawing>
          <wp:anchor distT="0" distB="0" distL="0" distR="0" simplePos="0" relativeHeight="487742464" behindDoc="1" locked="0" layoutInCell="1" allowOverlap="1">
            <wp:simplePos x="0" y="0"/>
            <wp:positionH relativeFrom="page">
              <wp:posOffset>2185035</wp:posOffset>
            </wp:positionH>
            <wp:positionV relativeFrom="paragraph">
              <wp:posOffset>126048</wp:posOffset>
            </wp:positionV>
            <wp:extent cx="3076004" cy="1219200"/>
            <wp:effectExtent l="0" t="0" r="0" b="0"/>
            <wp:wrapTopAndBottom/>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273" cstate="print"/>
                    <a:stretch>
                      <a:fillRect/>
                    </a:stretch>
                  </pic:blipFill>
                  <pic:spPr>
                    <a:xfrm>
                      <a:off x="0" y="0"/>
                      <a:ext cx="3076004" cy="1219200"/>
                    </a:xfrm>
                    <a:prstGeom prst="rect">
                      <a:avLst/>
                    </a:prstGeom>
                  </pic:spPr>
                </pic:pic>
              </a:graphicData>
            </a:graphic>
          </wp:anchor>
        </w:drawing>
      </w:r>
    </w:p>
    <w:p w:rsidR="00B97D84" w:rsidRDefault="000E2354">
      <w:pPr>
        <w:pStyle w:val="BodyText"/>
        <w:spacing w:before="132"/>
        <w:ind w:left="1299" w:right="1327"/>
        <w:jc w:val="both"/>
      </w:pPr>
      <w:r>
        <w:t>In</w:t>
      </w:r>
      <w:r>
        <w:rPr>
          <w:i/>
        </w:rPr>
        <w:t>binary notation,</w:t>
      </w:r>
      <w:r>
        <w:t>an IPv4 address is displayed as 32 bits. To make the address more readable, one or more spaces are usually inserted between bytes (8 bits).</w:t>
      </w:r>
    </w:p>
    <w:p w:rsidR="00B97D84" w:rsidRDefault="00B97D84">
      <w:pPr>
        <w:pStyle w:val="BodyText"/>
        <w:spacing w:before="1"/>
      </w:pPr>
    </w:p>
    <w:p w:rsidR="00B97D84" w:rsidRDefault="000E2354">
      <w:pPr>
        <w:ind w:left="1299" w:right="1294"/>
        <w:jc w:val="both"/>
        <w:rPr>
          <w:sz w:val="26"/>
        </w:rPr>
      </w:pPr>
      <w:r>
        <w:rPr>
          <w:sz w:val="26"/>
        </w:rPr>
        <w:t xml:space="preserve">In </w:t>
      </w:r>
      <w:r>
        <w:rPr>
          <w:i/>
          <w:sz w:val="26"/>
        </w:rPr>
        <w:t xml:space="preserve">dotted-decimal notation,IPv4 addresses are </w:t>
      </w:r>
      <w:r>
        <w:rPr>
          <w:sz w:val="26"/>
        </w:rPr>
        <w:t>usually written in decimal form with a decimal point (dot) separating</w:t>
      </w:r>
      <w:r>
        <w:rPr>
          <w:sz w:val="26"/>
        </w:rPr>
        <w:t xml:space="preserve"> the bytes.Each number in the dotted-decimal notation is between 0 and 255.</w:t>
      </w:r>
    </w:p>
    <w:p w:rsidR="00B97D84" w:rsidRDefault="000E2354">
      <w:pPr>
        <w:pStyle w:val="BodyText"/>
        <w:spacing w:before="298"/>
        <w:ind w:left="1299" w:right="1295"/>
        <w:jc w:val="both"/>
      </w:pPr>
      <w:r>
        <w:t xml:space="preserve">In hexadecimal notation, each hexadecimal digit is equivalent to four bits. This means that a 32-bit address has 8 hexadecimal digits. This notation is often used in network </w:t>
      </w:r>
      <w:r>
        <w:rPr>
          <w:spacing w:val="-2"/>
        </w:rPr>
        <w:t>progra</w:t>
      </w:r>
      <w:r>
        <w:rPr>
          <w:spacing w:val="-2"/>
        </w:rPr>
        <w:t>mming.</w:t>
      </w:r>
    </w:p>
    <w:p w:rsidR="00B97D84" w:rsidRDefault="00B97D84">
      <w:pPr>
        <w:pStyle w:val="BodyText"/>
        <w:spacing w:before="4"/>
      </w:pPr>
    </w:p>
    <w:p w:rsidR="00B97D84" w:rsidRDefault="000E2354">
      <w:pPr>
        <w:pStyle w:val="Heading7"/>
        <w:spacing w:before="1" w:line="296" w:lineRule="exact"/>
      </w:pPr>
      <w:bookmarkStart w:id="263" w:name="HIERARCHY_IN_IPV4_ADDRESSING"/>
      <w:bookmarkEnd w:id="263"/>
      <w:r>
        <w:t>HIERARCHYINIPV4</w:t>
      </w:r>
      <w:r>
        <w:rPr>
          <w:spacing w:val="-2"/>
        </w:rPr>
        <w:t>ADDRESSING</w:t>
      </w:r>
    </w:p>
    <w:p w:rsidR="00B97D84" w:rsidRDefault="000E2354">
      <w:pPr>
        <w:pStyle w:val="ListParagraph"/>
        <w:numPr>
          <w:ilvl w:val="0"/>
          <w:numId w:val="115"/>
        </w:numPr>
        <w:tabs>
          <w:tab w:val="left" w:pos="1778"/>
          <w:tab w:val="left" w:pos="2020"/>
        </w:tabs>
        <w:spacing w:line="242" w:lineRule="auto"/>
        <w:ind w:right="1557" w:hanging="361"/>
        <w:rPr>
          <w:sz w:val="26"/>
        </w:rPr>
      </w:pPr>
      <w:r>
        <w:rPr>
          <w:sz w:val="26"/>
        </w:rPr>
        <w:t xml:space="preserve">In any communication networkthat involves delivery, the addressingsystemis </w:t>
      </w:r>
      <w:r>
        <w:rPr>
          <w:spacing w:val="-2"/>
          <w:sz w:val="26"/>
        </w:rPr>
        <w:t>hierarchical.</w:t>
      </w:r>
    </w:p>
    <w:p w:rsidR="00B97D84" w:rsidRDefault="000E2354">
      <w:pPr>
        <w:pStyle w:val="ListParagraph"/>
        <w:numPr>
          <w:ilvl w:val="0"/>
          <w:numId w:val="115"/>
        </w:numPr>
        <w:tabs>
          <w:tab w:val="left" w:pos="1778"/>
        </w:tabs>
        <w:spacing w:before="12"/>
        <w:ind w:left="1778" w:hanging="119"/>
        <w:rPr>
          <w:sz w:val="26"/>
        </w:rPr>
      </w:pPr>
      <w:r>
        <w:rPr>
          <w:sz w:val="26"/>
        </w:rPr>
        <w:t>A32-bitIPv4addressisalsohierarchical,butdividedonlyintotwo</w:t>
      </w:r>
      <w:r>
        <w:rPr>
          <w:spacing w:val="-2"/>
          <w:sz w:val="26"/>
        </w:rPr>
        <w:t>parts.</w:t>
      </w:r>
    </w:p>
    <w:p w:rsidR="00B97D84" w:rsidRDefault="00B97D84">
      <w:pPr>
        <w:pStyle w:val="ListParagraph"/>
        <w:rPr>
          <w:sz w:val="26"/>
        </w:rPr>
        <w:sectPr w:rsidR="00B97D84">
          <w:headerReference w:type="default" r:id="rId274"/>
          <w:footerReference w:type="default" r:id="rId275"/>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0"/>
          <w:numId w:val="115"/>
        </w:numPr>
        <w:tabs>
          <w:tab w:val="left" w:pos="1778"/>
          <w:tab w:val="left" w:pos="2020"/>
        </w:tabs>
        <w:spacing w:before="246"/>
        <w:ind w:right="1557" w:hanging="361"/>
        <w:rPr>
          <w:sz w:val="26"/>
        </w:rPr>
      </w:pPr>
      <w:r>
        <w:rPr>
          <w:sz w:val="26"/>
        </w:rPr>
        <w:lastRenderedPageBreak/>
        <w:t>The first part of the address, called the</w:t>
      </w:r>
      <w:r>
        <w:rPr>
          <w:i/>
          <w:sz w:val="26"/>
        </w:rPr>
        <w:t>prefix</w:t>
      </w:r>
      <w:r>
        <w:rPr>
          <w:sz w:val="26"/>
        </w:rPr>
        <w:t xml:space="preserve">,defines the network(Net ID); the second part of the address, called the </w:t>
      </w:r>
      <w:r>
        <w:rPr>
          <w:i/>
          <w:sz w:val="26"/>
        </w:rPr>
        <w:t>suffix</w:t>
      </w:r>
      <w:r>
        <w:rPr>
          <w:sz w:val="26"/>
        </w:rPr>
        <w:t>, defines the node (Host ID).</w:t>
      </w:r>
    </w:p>
    <w:p w:rsidR="00B97D84" w:rsidRDefault="000E2354">
      <w:pPr>
        <w:pStyle w:val="ListParagraph"/>
        <w:numPr>
          <w:ilvl w:val="0"/>
          <w:numId w:val="115"/>
        </w:numPr>
        <w:tabs>
          <w:tab w:val="left" w:pos="1778"/>
          <w:tab w:val="left" w:pos="7551"/>
        </w:tabs>
        <w:spacing w:before="16"/>
        <w:ind w:left="1778" w:hanging="119"/>
        <w:rPr>
          <w:sz w:val="26"/>
        </w:rPr>
      </w:pPr>
      <w:r>
        <w:rPr>
          <w:noProof/>
          <w:sz w:val="26"/>
          <w:lang w:bidi="hi-IN"/>
        </w:rPr>
        <w:drawing>
          <wp:anchor distT="0" distB="0" distL="0" distR="0" simplePos="0" relativeHeight="482307584" behindDoc="1" locked="0" layoutInCell="1" allowOverlap="1">
            <wp:simplePos x="0" y="0"/>
            <wp:positionH relativeFrom="page">
              <wp:posOffset>4756658</wp:posOffset>
            </wp:positionH>
            <wp:positionV relativeFrom="paragraph">
              <wp:posOffset>18320</wp:posOffset>
            </wp:positionV>
            <wp:extent cx="256032" cy="182879"/>
            <wp:effectExtent l="0" t="0" r="0" b="0"/>
            <wp:wrapNone/>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276" cstate="print"/>
                    <a:stretch>
                      <a:fillRect/>
                    </a:stretch>
                  </pic:blipFill>
                  <pic:spPr>
                    <a:xfrm>
                      <a:off x="0" y="0"/>
                      <a:ext cx="256032" cy="182879"/>
                    </a:xfrm>
                    <a:prstGeom prst="rect">
                      <a:avLst/>
                    </a:prstGeom>
                  </pic:spPr>
                </pic:pic>
              </a:graphicData>
            </a:graphic>
          </wp:anchor>
        </w:drawing>
      </w:r>
      <w:r>
        <w:rPr>
          <w:sz w:val="26"/>
        </w:rPr>
        <w:t>Theprefixlengthis</w:t>
      </w:r>
      <w:r>
        <w:rPr>
          <w:i/>
          <w:sz w:val="26"/>
        </w:rPr>
        <w:t>n</w:t>
      </w:r>
      <w:r>
        <w:rPr>
          <w:sz w:val="26"/>
        </w:rPr>
        <w:t>bitsandthesuffixlengthis</w:t>
      </w:r>
      <w:r>
        <w:rPr>
          <w:spacing w:val="-4"/>
          <w:sz w:val="26"/>
        </w:rPr>
        <w:t>(3</w:t>
      </w:r>
      <w:r>
        <w:rPr>
          <w:spacing w:val="-4"/>
          <w:sz w:val="26"/>
        </w:rPr>
        <w:t>2-</w:t>
      </w:r>
      <w:r>
        <w:rPr>
          <w:sz w:val="26"/>
        </w:rPr>
        <w:tab/>
      </w:r>
      <w:r>
        <w:rPr>
          <w:i/>
          <w:sz w:val="26"/>
        </w:rPr>
        <w:t>n</w:t>
      </w:r>
      <w:r>
        <w:rPr>
          <w:sz w:val="26"/>
        </w:rPr>
        <w:t>)</w:t>
      </w:r>
      <w:r>
        <w:rPr>
          <w:spacing w:val="-2"/>
          <w:sz w:val="26"/>
        </w:rPr>
        <w:t>bits.</w:t>
      </w:r>
    </w:p>
    <w:p w:rsidR="00B97D84" w:rsidRDefault="000E2354">
      <w:pPr>
        <w:pStyle w:val="BodyText"/>
        <w:spacing w:before="171"/>
        <w:rPr>
          <w:sz w:val="20"/>
        </w:rPr>
      </w:pPr>
      <w:r>
        <w:rPr>
          <w:noProof/>
          <w:sz w:val="20"/>
          <w:lang w:bidi="hi-IN"/>
        </w:rPr>
        <w:drawing>
          <wp:anchor distT="0" distB="0" distL="0" distR="0" simplePos="0" relativeHeight="487742976" behindDoc="1" locked="0" layoutInCell="1" allowOverlap="1">
            <wp:simplePos x="0" y="0"/>
            <wp:positionH relativeFrom="page">
              <wp:posOffset>2165985</wp:posOffset>
            </wp:positionH>
            <wp:positionV relativeFrom="paragraph">
              <wp:posOffset>269923</wp:posOffset>
            </wp:positionV>
            <wp:extent cx="3275965" cy="1905000"/>
            <wp:effectExtent l="0" t="0" r="0" b="0"/>
            <wp:wrapTopAndBottom/>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277" cstate="print"/>
                    <a:stretch>
                      <a:fillRect/>
                    </a:stretch>
                  </pic:blipFill>
                  <pic:spPr>
                    <a:xfrm>
                      <a:off x="0" y="0"/>
                      <a:ext cx="3275965" cy="1905000"/>
                    </a:xfrm>
                    <a:prstGeom prst="rect">
                      <a:avLst/>
                    </a:prstGeom>
                  </pic:spPr>
                </pic:pic>
              </a:graphicData>
            </a:graphic>
          </wp:anchor>
        </w:drawing>
      </w:r>
    </w:p>
    <w:p w:rsidR="00B97D84" w:rsidRDefault="000E2354">
      <w:pPr>
        <w:pStyle w:val="ListParagraph"/>
        <w:numPr>
          <w:ilvl w:val="0"/>
          <w:numId w:val="115"/>
        </w:numPr>
        <w:tabs>
          <w:tab w:val="left" w:pos="1778"/>
        </w:tabs>
        <w:spacing w:before="88"/>
        <w:ind w:left="1778" w:hanging="119"/>
        <w:rPr>
          <w:sz w:val="26"/>
        </w:rPr>
      </w:pPr>
      <w:r>
        <w:rPr>
          <w:sz w:val="26"/>
        </w:rPr>
        <w:t>Aprefixcanbefixedlengthorvariable</w:t>
      </w:r>
      <w:r>
        <w:rPr>
          <w:spacing w:val="-2"/>
          <w:sz w:val="26"/>
        </w:rPr>
        <w:t>length.</w:t>
      </w:r>
    </w:p>
    <w:p w:rsidR="00B97D84" w:rsidRDefault="000E2354">
      <w:pPr>
        <w:pStyle w:val="ListParagraph"/>
        <w:numPr>
          <w:ilvl w:val="0"/>
          <w:numId w:val="115"/>
        </w:numPr>
        <w:tabs>
          <w:tab w:val="left" w:pos="1778"/>
        </w:tabs>
        <w:spacing w:before="18"/>
        <w:ind w:left="1778" w:hanging="119"/>
        <w:rPr>
          <w:sz w:val="26"/>
        </w:rPr>
      </w:pPr>
      <w:r>
        <w:rPr>
          <w:sz w:val="26"/>
        </w:rPr>
        <w:t>ThenetworkidentifierintheIPv4wasfirstdesignedasafixed-length</w:t>
      </w:r>
      <w:r>
        <w:rPr>
          <w:spacing w:val="-2"/>
          <w:sz w:val="26"/>
        </w:rPr>
        <w:t>prefix.</w:t>
      </w:r>
    </w:p>
    <w:p w:rsidR="00B97D84" w:rsidRDefault="000E2354">
      <w:pPr>
        <w:pStyle w:val="ListParagraph"/>
        <w:numPr>
          <w:ilvl w:val="0"/>
          <w:numId w:val="115"/>
        </w:numPr>
        <w:tabs>
          <w:tab w:val="left" w:pos="1778"/>
        </w:tabs>
        <w:spacing w:before="23" w:line="298" w:lineRule="exact"/>
        <w:ind w:left="1778" w:hanging="119"/>
        <w:rPr>
          <w:sz w:val="26"/>
        </w:rPr>
      </w:pPr>
      <w:r>
        <w:rPr>
          <w:sz w:val="26"/>
        </w:rPr>
        <w:t>Thisschemeisreferredtoasclassful</w:t>
      </w:r>
      <w:r>
        <w:rPr>
          <w:spacing w:val="-2"/>
          <w:sz w:val="26"/>
        </w:rPr>
        <w:t>addressing.</w:t>
      </w:r>
    </w:p>
    <w:p w:rsidR="00B97D84" w:rsidRDefault="000E2354">
      <w:pPr>
        <w:pStyle w:val="ListParagraph"/>
        <w:numPr>
          <w:ilvl w:val="0"/>
          <w:numId w:val="115"/>
        </w:numPr>
        <w:tabs>
          <w:tab w:val="left" w:pos="1778"/>
          <w:tab w:val="left" w:pos="2020"/>
        </w:tabs>
        <w:ind w:right="1556" w:hanging="361"/>
        <w:rPr>
          <w:sz w:val="26"/>
        </w:rPr>
      </w:pPr>
      <w:r>
        <w:rPr>
          <w:sz w:val="26"/>
        </w:rPr>
        <w:t>The new scheme, which is referred to as classless addressing, uses a variable- length network prefix.</w:t>
      </w:r>
    </w:p>
    <w:p w:rsidR="00B97D84" w:rsidRDefault="00B97D84">
      <w:pPr>
        <w:pStyle w:val="BodyText"/>
      </w:pPr>
    </w:p>
    <w:p w:rsidR="00B97D84" w:rsidRDefault="000E2354">
      <w:pPr>
        <w:pStyle w:val="Heading7"/>
      </w:pPr>
      <w:bookmarkStart w:id="264" w:name="CATEGORIES_OF_IPV4_ADDRESSING"/>
      <w:bookmarkEnd w:id="264"/>
      <w:r>
        <w:t>CATEGORIESOFIPV4</w:t>
      </w:r>
      <w:r>
        <w:rPr>
          <w:spacing w:val="-2"/>
        </w:rPr>
        <w:t>ADDRESSING</w:t>
      </w:r>
    </w:p>
    <w:p w:rsidR="00B97D84" w:rsidRDefault="000E2354">
      <w:pPr>
        <w:pStyle w:val="ListParagraph"/>
        <w:numPr>
          <w:ilvl w:val="0"/>
          <w:numId w:val="115"/>
        </w:numPr>
        <w:tabs>
          <w:tab w:val="left" w:pos="1778"/>
        </w:tabs>
        <w:spacing w:before="19"/>
        <w:ind w:left="1778" w:hanging="119"/>
        <w:rPr>
          <w:sz w:val="26"/>
        </w:rPr>
      </w:pPr>
      <w:r>
        <w:rPr>
          <w:sz w:val="26"/>
        </w:rPr>
        <w:t>TherearetwobroadcategoriesofIPv4Addressing</w:t>
      </w:r>
      <w:r>
        <w:rPr>
          <w:spacing w:val="-2"/>
          <w:sz w:val="26"/>
        </w:rPr>
        <w:t>techniques.</w:t>
      </w:r>
    </w:p>
    <w:p w:rsidR="00B97D84" w:rsidRDefault="000E2354">
      <w:pPr>
        <w:pStyle w:val="ListParagraph"/>
        <w:numPr>
          <w:ilvl w:val="0"/>
          <w:numId w:val="115"/>
        </w:numPr>
        <w:tabs>
          <w:tab w:val="left" w:pos="1778"/>
        </w:tabs>
        <w:spacing w:before="17"/>
        <w:ind w:left="1778" w:hanging="119"/>
        <w:rPr>
          <w:sz w:val="26"/>
        </w:rPr>
      </w:pPr>
      <w:r>
        <w:rPr>
          <w:sz w:val="26"/>
        </w:rPr>
        <w:t>They</w:t>
      </w:r>
      <w:r>
        <w:rPr>
          <w:spacing w:val="-5"/>
          <w:sz w:val="26"/>
        </w:rPr>
        <w:t>are</w:t>
      </w:r>
    </w:p>
    <w:p w:rsidR="00B97D84" w:rsidRDefault="000E2354">
      <w:pPr>
        <w:pStyle w:val="ListParagraph"/>
        <w:numPr>
          <w:ilvl w:val="1"/>
          <w:numId w:val="115"/>
        </w:numPr>
        <w:tabs>
          <w:tab w:val="left" w:pos="2585"/>
        </w:tabs>
        <w:spacing w:before="4" w:line="296" w:lineRule="exact"/>
        <w:ind w:left="2585" w:hanging="205"/>
        <w:rPr>
          <w:sz w:val="26"/>
        </w:rPr>
      </w:pPr>
      <w:r>
        <w:rPr>
          <w:sz w:val="26"/>
        </w:rPr>
        <w:t>Classful</w:t>
      </w:r>
      <w:r>
        <w:rPr>
          <w:spacing w:val="-2"/>
          <w:sz w:val="26"/>
        </w:rPr>
        <w:t>Addressing</w:t>
      </w:r>
    </w:p>
    <w:p w:rsidR="00B97D84" w:rsidRDefault="000E2354">
      <w:pPr>
        <w:pStyle w:val="ListParagraph"/>
        <w:numPr>
          <w:ilvl w:val="1"/>
          <w:numId w:val="115"/>
        </w:numPr>
        <w:tabs>
          <w:tab w:val="left" w:pos="2585"/>
        </w:tabs>
        <w:spacing w:line="296" w:lineRule="exact"/>
        <w:ind w:left="2585" w:hanging="205"/>
        <w:rPr>
          <w:sz w:val="26"/>
        </w:rPr>
      </w:pPr>
      <w:r>
        <w:rPr>
          <w:sz w:val="26"/>
        </w:rPr>
        <w:t>Classless</w:t>
      </w:r>
      <w:r>
        <w:rPr>
          <w:spacing w:val="-2"/>
          <w:sz w:val="26"/>
        </w:rPr>
        <w:t>Addressing</w:t>
      </w:r>
    </w:p>
    <w:p w:rsidR="00B97D84" w:rsidRDefault="00B97D84">
      <w:pPr>
        <w:pStyle w:val="BodyText"/>
        <w:spacing w:before="7"/>
      </w:pPr>
    </w:p>
    <w:p w:rsidR="00B97D84" w:rsidRDefault="000E2354">
      <w:pPr>
        <w:pStyle w:val="Heading7"/>
        <w:ind w:left="1114" w:right="1110"/>
        <w:jc w:val="center"/>
      </w:pPr>
      <w:bookmarkStart w:id="265" w:name="CLASSFUL_ADDRESSING"/>
      <w:bookmarkEnd w:id="265"/>
      <w:r>
        <w:rPr>
          <w:spacing w:val="-2"/>
          <w:u w:val="thick"/>
        </w:rPr>
        <w:t>CLASSFULADDRESSING</w:t>
      </w:r>
    </w:p>
    <w:p w:rsidR="00B97D84" w:rsidRDefault="000E2354">
      <w:pPr>
        <w:pStyle w:val="ListParagraph"/>
        <w:numPr>
          <w:ilvl w:val="0"/>
          <w:numId w:val="115"/>
        </w:numPr>
        <w:tabs>
          <w:tab w:val="left" w:pos="1778"/>
        </w:tabs>
        <w:spacing w:before="13"/>
        <w:ind w:left="1778" w:hanging="119"/>
        <w:rPr>
          <w:sz w:val="26"/>
        </w:rPr>
      </w:pPr>
      <w:r>
        <w:rPr>
          <w:sz w:val="26"/>
        </w:rPr>
        <w:t>An</w:t>
      </w:r>
      <w:r>
        <w:rPr>
          <w:sz w:val="26"/>
        </w:rPr>
        <w:t>IPv4addressis32-bitlong(4</w:t>
      </w:r>
      <w:r>
        <w:rPr>
          <w:spacing w:val="-2"/>
          <w:sz w:val="26"/>
        </w:rPr>
        <w:t>bytes).</w:t>
      </w:r>
    </w:p>
    <w:p w:rsidR="00B97D84" w:rsidRDefault="000E2354">
      <w:pPr>
        <w:pStyle w:val="ListParagraph"/>
        <w:numPr>
          <w:ilvl w:val="0"/>
          <w:numId w:val="115"/>
        </w:numPr>
        <w:tabs>
          <w:tab w:val="left" w:pos="1778"/>
        </w:tabs>
        <w:spacing w:before="23"/>
        <w:ind w:left="1778" w:hanging="119"/>
        <w:rPr>
          <w:sz w:val="26"/>
        </w:rPr>
      </w:pPr>
      <w:r>
        <w:rPr>
          <w:sz w:val="26"/>
        </w:rPr>
        <w:t>AnIPv4addressisdividedintosub-</w:t>
      </w:r>
      <w:r>
        <w:rPr>
          <w:spacing w:val="-2"/>
          <w:sz w:val="26"/>
        </w:rPr>
        <w:t>classes:</w:t>
      </w:r>
    </w:p>
    <w:p w:rsidR="00B97D84" w:rsidRDefault="00B97D84">
      <w:pPr>
        <w:pStyle w:val="BodyText"/>
        <w:spacing w:before="111"/>
        <w:rPr>
          <w:sz w:val="20"/>
        </w:rPr>
      </w:pPr>
      <w:r>
        <w:rPr>
          <w:sz w:val="20"/>
        </w:rPr>
        <w:pict>
          <v:group id="docshapegroup361" o:spid="_x0000_s1487" style="position:absolute;margin-left:109pt;margin-top:18.5pt;width:231.95pt;height:172.5pt;z-index:-15572992;mso-wrap-distance-left:0;mso-wrap-distance-right:0;mso-position-horizontal-relative:page" coordorigin="2180,370" coordsize="4639,3450">
            <v:shape id="docshape362" o:spid="_x0000_s1489" type="#_x0000_t75" style="position:absolute;left:2180;top:400;width:4639;height:3419">
              <v:imagedata r:id="rId278" o:title=""/>
            </v:shape>
            <v:line id="_x0000_s1488" style="position:absolute" from="6804,370" to="6804,3819" strokeweight=".5pt"/>
            <w10:wrap type="topAndBottom" anchorx="page"/>
          </v:group>
        </w:pict>
      </w:r>
      <w:r w:rsidR="000E2354">
        <w:rPr>
          <w:noProof/>
          <w:sz w:val="20"/>
          <w:lang w:bidi="hi-IN"/>
        </w:rPr>
        <w:drawing>
          <wp:anchor distT="0" distB="0" distL="0" distR="0" simplePos="0" relativeHeight="487744000" behindDoc="1" locked="0" layoutInCell="1" allowOverlap="1">
            <wp:simplePos x="0" y="0"/>
            <wp:positionH relativeFrom="page">
              <wp:posOffset>4959984</wp:posOffset>
            </wp:positionH>
            <wp:positionV relativeFrom="paragraph">
              <wp:posOffset>805827</wp:posOffset>
            </wp:positionV>
            <wp:extent cx="1767469" cy="1019175"/>
            <wp:effectExtent l="0" t="0" r="0" b="0"/>
            <wp:wrapTopAndBottom/>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279" cstate="print"/>
                    <a:stretch>
                      <a:fillRect/>
                    </a:stretch>
                  </pic:blipFill>
                  <pic:spPr>
                    <a:xfrm>
                      <a:off x="0" y="0"/>
                      <a:ext cx="1767469" cy="1019175"/>
                    </a:xfrm>
                    <a:prstGeom prst="rect">
                      <a:avLst/>
                    </a:prstGeom>
                  </pic:spPr>
                </pic:pic>
              </a:graphicData>
            </a:graphic>
          </wp:anchor>
        </w:drawing>
      </w:r>
    </w:p>
    <w:p w:rsidR="00B97D84" w:rsidRDefault="00B97D84">
      <w:pPr>
        <w:pStyle w:val="BodyText"/>
        <w:rPr>
          <w:sz w:val="20"/>
        </w:rPr>
        <w:sectPr w:rsidR="00B97D84">
          <w:headerReference w:type="default" r:id="rId280"/>
          <w:footerReference w:type="default" r:id="rId281"/>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4"/>
        <w:spacing w:before="251"/>
      </w:pPr>
      <w:bookmarkStart w:id="266" w:name="Classful_Network_Architecture"/>
      <w:bookmarkEnd w:id="266"/>
      <w:r>
        <w:lastRenderedPageBreak/>
        <w:t>ClassfulNetwork</w:t>
      </w:r>
      <w:r>
        <w:rPr>
          <w:spacing w:val="-2"/>
        </w:rPr>
        <w:t>Architecture</w:t>
      </w:r>
    </w:p>
    <w:p w:rsidR="00B97D84" w:rsidRDefault="000E2354">
      <w:pPr>
        <w:pStyle w:val="BodyText"/>
        <w:spacing w:before="5"/>
        <w:rPr>
          <w:b/>
          <w:sz w:val="17"/>
        </w:rPr>
      </w:pPr>
      <w:r>
        <w:rPr>
          <w:b/>
          <w:noProof/>
          <w:sz w:val="17"/>
          <w:lang w:bidi="hi-IN"/>
        </w:rPr>
        <w:drawing>
          <wp:anchor distT="0" distB="0" distL="0" distR="0" simplePos="0" relativeHeight="487745024" behindDoc="1" locked="0" layoutInCell="1" allowOverlap="1">
            <wp:simplePos x="0" y="0"/>
            <wp:positionH relativeFrom="page">
              <wp:posOffset>989964</wp:posOffset>
            </wp:positionH>
            <wp:positionV relativeFrom="paragraph">
              <wp:posOffset>142892</wp:posOffset>
            </wp:positionV>
            <wp:extent cx="5409565" cy="923925"/>
            <wp:effectExtent l="0" t="0" r="0" b="0"/>
            <wp:wrapTopAndBottom/>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282" cstate="print"/>
                    <a:stretch>
                      <a:fillRect/>
                    </a:stretch>
                  </pic:blipFill>
                  <pic:spPr>
                    <a:xfrm>
                      <a:off x="0" y="0"/>
                      <a:ext cx="5409565" cy="923925"/>
                    </a:xfrm>
                    <a:prstGeom prst="rect">
                      <a:avLst/>
                    </a:prstGeom>
                  </pic:spPr>
                </pic:pic>
              </a:graphicData>
            </a:graphic>
          </wp:anchor>
        </w:drawing>
      </w:r>
      <w:r w:rsidR="00B97D84">
        <w:rPr>
          <w:b/>
          <w:sz w:val="17"/>
        </w:rPr>
        <w:pict>
          <v:group id="docshapegroup366" o:spid="_x0000_s1484" style="position:absolute;margin-left:1in;margin-top:102.65pt;width:452.1pt;height:361.8pt;z-index:-15570944;mso-wrap-distance-left:0;mso-wrap-distance-right:0;mso-position-horizontal-relative:page;mso-position-vertical-relative:text" coordorigin="1440,2053" coordsize="9042,7236">
            <v:shape id="docshape367" o:spid="_x0000_s1486" type="#_x0000_t75" style="position:absolute;left:1478;top:2063;width:8965;height:7217">
              <v:imagedata r:id="rId283" o:title=""/>
            </v:shape>
            <v:shape id="docshape368" o:spid="_x0000_s1485" style="position:absolute;left:1440;top:2058;width:9042;height:7226" coordorigin="1440,2058" coordsize="9042,7226" o:spt="100" adj="0,,0" path="m1445,2063r,7216m10477,2063r,7216m1440,2058r9042,m1440,9284r9042,e" filled="f" strokeweight=".5pt">
              <v:stroke joinstyle="round"/>
              <v:formulas/>
              <v:path arrowok="t" o:connecttype="segments"/>
            </v:shape>
            <w10:wrap type="topAndBottom" anchorx="page"/>
          </v:group>
        </w:pict>
      </w:r>
    </w:p>
    <w:p w:rsidR="00B97D84" w:rsidRDefault="00B97D84">
      <w:pPr>
        <w:pStyle w:val="BodyText"/>
        <w:spacing w:before="119"/>
        <w:rPr>
          <w:b/>
          <w:sz w:val="20"/>
        </w:rPr>
      </w:pPr>
    </w:p>
    <w:p w:rsidR="00B97D84" w:rsidRDefault="00B97D84">
      <w:pPr>
        <w:pStyle w:val="BodyText"/>
        <w:spacing w:before="251"/>
        <w:rPr>
          <w:b/>
          <w:sz w:val="28"/>
        </w:rPr>
      </w:pPr>
    </w:p>
    <w:p w:rsidR="00B97D84" w:rsidRDefault="000E2354">
      <w:pPr>
        <w:spacing w:line="319" w:lineRule="exact"/>
        <w:ind w:left="1299"/>
        <w:rPr>
          <w:b/>
          <w:sz w:val="28"/>
        </w:rPr>
      </w:pPr>
      <w:r>
        <w:rPr>
          <w:b/>
          <w:sz w:val="28"/>
          <w:u w:val="thick"/>
        </w:rPr>
        <w:t>Class</w:t>
      </w:r>
      <w:r>
        <w:rPr>
          <w:b/>
          <w:spacing w:val="-10"/>
          <w:sz w:val="28"/>
          <w:u w:val="thick"/>
        </w:rPr>
        <w:t>A</w:t>
      </w:r>
    </w:p>
    <w:p w:rsidR="00B97D84" w:rsidRDefault="000E2354">
      <w:pPr>
        <w:pStyle w:val="ListParagraph"/>
        <w:numPr>
          <w:ilvl w:val="0"/>
          <w:numId w:val="115"/>
        </w:numPr>
        <w:tabs>
          <w:tab w:val="left" w:pos="1778"/>
          <w:tab w:val="left" w:pos="2020"/>
        </w:tabs>
        <w:ind w:right="1547" w:hanging="361"/>
        <w:rPr>
          <w:sz w:val="26"/>
        </w:rPr>
      </w:pPr>
      <w:r>
        <w:rPr>
          <w:sz w:val="26"/>
        </w:rPr>
        <w:t>InClassA,anIPaddressisassignedtothosenetworks</w:t>
      </w:r>
      <w:r>
        <w:rPr>
          <w:sz w:val="26"/>
        </w:rPr>
        <w:t>thatcontainalarge number of hosts.</w:t>
      </w:r>
    </w:p>
    <w:p w:rsidR="00B97D84" w:rsidRDefault="000E2354">
      <w:pPr>
        <w:pStyle w:val="ListParagraph"/>
        <w:numPr>
          <w:ilvl w:val="0"/>
          <w:numId w:val="115"/>
        </w:numPr>
        <w:tabs>
          <w:tab w:val="left" w:pos="1778"/>
        </w:tabs>
        <w:spacing w:before="14"/>
        <w:ind w:left="1778" w:hanging="119"/>
        <w:rPr>
          <w:sz w:val="26"/>
        </w:rPr>
      </w:pPr>
      <w:r>
        <w:rPr>
          <w:sz w:val="26"/>
        </w:rPr>
        <w:t>ThenetworkIDis8bits</w:t>
      </w:r>
      <w:r>
        <w:rPr>
          <w:spacing w:val="-2"/>
          <w:sz w:val="26"/>
        </w:rPr>
        <w:t>long.</w:t>
      </w:r>
    </w:p>
    <w:p w:rsidR="00B97D84" w:rsidRDefault="000E2354">
      <w:pPr>
        <w:pStyle w:val="ListParagraph"/>
        <w:numPr>
          <w:ilvl w:val="0"/>
          <w:numId w:val="115"/>
        </w:numPr>
        <w:tabs>
          <w:tab w:val="left" w:pos="1778"/>
        </w:tabs>
        <w:spacing w:before="17"/>
        <w:ind w:left="1778" w:hanging="119"/>
        <w:rPr>
          <w:sz w:val="26"/>
        </w:rPr>
      </w:pPr>
      <w:r>
        <w:rPr>
          <w:sz w:val="26"/>
        </w:rPr>
        <w:t>ThehostIDis24bits</w:t>
      </w:r>
      <w:r>
        <w:rPr>
          <w:spacing w:val="-2"/>
          <w:sz w:val="26"/>
        </w:rPr>
        <w:t>long.</w:t>
      </w:r>
    </w:p>
    <w:p w:rsidR="00B97D84" w:rsidRDefault="000E2354">
      <w:pPr>
        <w:pStyle w:val="ListParagraph"/>
        <w:numPr>
          <w:ilvl w:val="0"/>
          <w:numId w:val="115"/>
        </w:numPr>
        <w:tabs>
          <w:tab w:val="left" w:pos="1778"/>
          <w:tab w:val="left" w:pos="2020"/>
        </w:tabs>
        <w:spacing w:before="4"/>
        <w:ind w:right="1542" w:hanging="361"/>
        <w:rPr>
          <w:sz w:val="26"/>
        </w:rPr>
      </w:pPr>
      <w:r>
        <w:rPr>
          <w:sz w:val="26"/>
        </w:rPr>
        <w:t>In Class A,the first bit in higherorder bits of the first octet is always set to 0and the remaining 7 bits determine the network ID.</w:t>
      </w:r>
    </w:p>
    <w:p w:rsidR="00B97D84" w:rsidRDefault="000E2354">
      <w:pPr>
        <w:pStyle w:val="ListParagraph"/>
        <w:numPr>
          <w:ilvl w:val="0"/>
          <w:numId w:val="115"/>
        </w:numPr>
        <w:tabs>
          <w:tab w:val="left" w:pos="1778"/>
        </w:tabs>
        <w:spacing w:before="17"/>
        <w:ind w:left="1778" w:hanging="119"/>
        <w:rPr>
          <w:sz w:val="26"/>
        </w:rPr>
      </w:pPr>
      <w:r>
        <w:rPr>
          <w:sz w:val="26"/>
        </w:rPr>
        <w:t>The24bitsdeterminethehostIDinany</w:t>
      </w:r>
      <w:r>
        <w:rPr>
          <w:spacing w:val="-2"/>
          <w:sz w:val="26"/>
        </w:rPr>
        <w:t>network.</w:t>
      </w:r>
    </w:p>
    <w:p w:rsidR="00B97D84" w:rsidRDefault="000E2354">
      <w:pPr>
        <w:pStyle w:val="ListParagraph"/>
        <w:numPr>
          <w:ilvl w:val="0"/>
          <w:numId w:val="115"/>
        </w:numPr>
        <w:tabs>
          <w:tab w:val="left" w:pos="1778"/>
          <w:tab w:val="left" w:pos="6668"/>
        </w:tabs>
        <w:spacing w:before="17"/>
        <w:ind w:left="1778" w:hanging="119"/>
        <w:rPr>
          <w:sz w:val="26"/>
        </w:rPr>
      </w:pPr>
      <w:r>
        <w:rPr>
          <w:sz w:val="26"/>
        </w:rPr>
        <w:t>ThetotalnumberofnetworksinClassA=</w:t>
      </w:r>
      <w:r>
        <w:rPr>
          <w:spacing w:val="-10"/>
          <w:sz w:val="26"/>
        </w:rPr>
        <w:t>2</w:t>
      </w:r>
      <w:r>
        <w:rPr>
          <w:sz w:val="26"/>
        </w:rPr>
        <w:tab/>
      </w:r>
      <w:r>
        <w:rPr>
          <w:position w:val="8"/>
          <w:sz w:val="17"/>
        </w:rPr>
        <w:t>7</w:t>
      </w:r>
      <w:r>
        <w:rPr>
          <w:sz w:val="26"/>
        </w:rPr>
        <w:t>=128network</w:t>
      </w:r>
      <w:r>
        <w:rPr>
          <w:spacing w:val="-2"/>
          <w:sz w:val="26"/>
        </w:rPr>
        <w:t>address</w:t>
      </w:r>
    </w:p>
    <w:p w:rsidR="00B97D84" w:rsidRDefault="000E2354">
      <w:pPr>
        <w:pStyle w:val="ListParagraph"/>
        <w:numPr>
          <w:ilvl w:val="0"/>
          <w:numId w:val="115"/>
        </w:numPr>
        <w:tabs>
          <w:tab w:val="left" w:pos="1778"/>
          <w:tab w:val="left" w:pos="6245"/>
        </w:tabs>
        <w:spacing w:before="23"/>
        <w:ind w:left="1778" w:hanging="119"/>
        <w:rPr>
          <w:sz w:val="26"/>
        </w:rPr>
      </w:pPr>
      <w:r>
        <w:rPr>
          <w:noProof/>
          <w:sz w:val="26"/>
          <w:lang w:bidi="hi-IN"/>
        </w:rPr>
        <w:drawing>
          <wp:anchor distT="0" distB="0" distL="0" distR="0" simplePos="0" relativeHeight="487746048" behindDoc="1" locked="0" layoutInCell="1" allowOverlap="1">
            <wp:simplePos x="0" y="0"/>
            <wp:positionH relativeFrom="page">
              <wp:posOffset>2145029</wp:posOffset>
            </wp:positionH>
            <wp:positionV relativeFrom="paragraph">
              <wp:posOffset>233748</wp:posOffset>
            </wp:positionV>
            <wp:extent cx="3180714" cy="666750"/>
            <wp:effectExtent l="0" t="0" r="0" b="0"/>
            <wp:wrapTopAndBottom/>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284" cstate="print"/>
                    <a:stretch>
                      <a:fillRect/>
                    </a:stretch>
                  </pic:blipFill>
                  <pic:spPr>
                    <a:xfrm>
                      <a:off x="0" y="0"/>
                      <a:ext cx="3180714" cy="666750"/>
                    </a:xfrm>
                    <a:prstGeom prst="rect">
                      <a:avLst/>
                    </a:prstGeom>
                  </pic:spPr>
                </pic:pic>
              </a:graphicData>
            </a:graphic>
          </wp:anchor>
        </w:drawing>
      </w:r>
      <w:r>
        <w:rPr>
          <w:sz w:val="26"/>
        </w:rPr>
        <w:t>ThetotalnumberofhostsinClassA=</w:t>
      </w:r>
      <w:r>
        <w:rPr>
          <w:spacing w:val="-10"/>
          <w:sz w:val="26"/>
        </w:rPr>
        <w:t>2</w:t>
      </w:r>
      <w:r>
        <w:rPr>
          <w:sz w:val="26"/>
        </w:rPr>
        <w:tab/>
      </w:r>
      <w:r>
        <w:rPr>
          <w:position w:val="8"/>
          <w:sz w:val="17"/>
        </w:rPr>
        <w:t>24</w:t>
      </w:r>
      <w:r>
        <w:rPr>
          <w:sz w:val="26"/>
        </w:rPr>
        <w:t>-2=16,777,214host</w:t>
      </w:r>
      <w:r>
        <w:rPr>
          <w:spacing w:val="-2"/>
          <w:sz w:val="26"/>
        </w:rPr>
        <w:t xml:space="preserve"> address</w:t>
      </w:r>
    </w:p>
    <w:p w:rsidR="00B97D84" w:rsidRDefault="00B97D84">
      <w:pPr>
        <w:pStyle w:val="ListParagraph"/>
        <w:rPr>
          <w:sz w:val="26"/>
        </w:rPr>
        <w:sectPr w:rsidR="00B97D84">
          <w:headerReference w:type="default" r:id="rId285"/>
          <w:footerReference w:type="default" r:id="rId286"/>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4"/>
        <w:spacing w:before="251" w:line="319" w:lineRule="exact"/>
      </w:pPr>
      <w:bookmarkStart w:id="267" w:name="Class_B"/>
      <w:bookmarkEnd w:id="267"/>
      <w:r>
        <w:rPr>
          <w:u w:val="thick"/>
        </w:rPr>
        <w:lastRenderedPageBreak/>
        <w:t>Class</w:t>
      </w:r>
      <w:r>
        <w:rPr>
          <w:spacing w:val="-10"/>
          <w:u w:val="thick"/>
        </w:rPr>
        <w:t>B</w:t>
      </w:r>
    </w:p>
    <w:p w:rsidR="00B97D84" w:rsidRDefault="000E2354">
      <w:pPr>
        <w:pStyle w:val="ListParagraph"/>
        <w:numPr>
          <w:ilvl w:val="0"/>
          <w:numId w:val="115"/>
        </w:numPr>
        <w:tabs>
          <w:tab w:val="left" w:pos="1778"/>
          <w:tab w:val="left" w:pos="2020"/>
        </w:tabs>
        <w:ind w:right="1556" w:hanging="361"/>
        <w:rPr>
          <w:sz w:val="26"/>
        </w:rPr>
      </w:pPr>
      <w:r>
        <w:rPr>
          <w:sz w:val="26"/>
        </w:rPr>
        <w:t>In Class B, an IP address is assigned to those networks that range from small- sized to large-sized networks.</w:t>
      </w:r>
    </w:p>
    <w:p w:rsidR="00B97D84" w:rsidRDefault="000E2354">
      <w:pPr>
        <w:pStyle w:val="ListParagraph"/>
        <w:numPr>
          <w:ilvl w:val="0"/>
          <w:numId w:val="115"/>
        </w:numPr>
        <w:tabs>
          <w:tab w:val="left" w:pos="1778"/>
        </w:tabs>
        <w:spacing w:before="14"/>
        <w:ind w:left="1778" w:hanging="119"/>
        <w:rPr>
          <w:sz w:val="26"/>
        </w:rPr>
      </w:pPr>
      <w:r>
        <w:rPr>
          <w:sz w:val="26"/>
        </w:rPr>
        <w:t>TheNetworkIDis16bits</w:t>
      </w:r>
      <w:r>
        <w:rPr>
          <w:spacing w:val="-2"/>
          <w:sz w:val="26"/>
        </w:rPr>
        <w:t>long.</w:t>
      </w:r>
    </w:p>
    <w:p w:rsidR="00B97D84" w:rsidRDefault="000E2354">
      <w:pPr>
        <w:pStyle w:val="ListParagraph"/>
        <w:numPr>
          <w:ilvl w:val="0"/>
          <w:numId w:val="115"/>
        </w:numPr>
        <w:tabs>
          <w:tab w:val="left" w:pos="1778"/>
        </w:tabs>
        <w:spacing w:before="18" w:line="299" w:lineRule="exact"/>
        <w:ind w:left="1778" w:hanging="119"/>
        <w:rPr>
          <w:sz w:val="26"/>
        </w:rPr>
      </w:pPr>
      <w:r>
        <w:rPr>
          <w:sz w:val="26"/>
        </w:rPr>
        <w:t>TheHostIDis16bits</w:t>
      </w:r>
      <w:r>
        <w:rPr>
          <w:spacing w:val="-2"/>
          <w:sz w:val="26"/>
        </w:rPr>
        <w:t>long.</w:t>
      </w:r>
    </w:p>
    <w:p w:rsidR="00B97D84" w:rsidRDefault="000E2354">
      <w:pPr>
        <w:pStyle w:val="ListParagraph"/>
        <w:numPr>
          <w:ilvl w:val="0"/>
          <w:numId w:val="115"/>
        </w:numPr>
        <w:tabs>
          <w:tab w:val="left" w:pos="1778"/>
          <w:tab w:val="left" w:pos="2020"/>
        </w:tabs>
        <w:spacing w:line="242" w:lineRule="auto"/>
        <w:ind w:right="1538" w:hanging="361"/>
        <w:rPr>
          <w:sz w:val="26"/>
        </w:rPr>
      </w:pPr>
      <w:r>
        <w:rPr>
          <w:sz w:val="26"/>
        </w:rPr>
        <w:t>InClassB,thehigherorderbitsofthefirstoctetisalwayssetto10,andthe remaining14 bits determine the n</w:t>
      </w:r>
      <w:r>
        <w:rPr>
          <w:sz w:val="26"/>
        </w:rPr>
        <w:t>etwork ID.</w:t>
      </w:r>
    </w:p>
    <w:p w:rsidR="00B97D84" w:rsidRDefault="000E2354">
      <w:pPr>
        <w:pStyle w:val="ListParagraph"/>
        <w:numPr>
          <w:ilvl w:val="0"/>
          <w:numId w:val="115"/>
        </w:numPr>
        <w:tabs>
          <w:tab w:val="left" w:pos="1778"/>
        </w:tabs>
        <w:spacing w:before="14"/>
        <w:ind w:left="1778" w:hanging="119"/>
        <w:rPr>
          <w:sz w:val="26"/>
        </w:rPr>
      </w:pPr>
      <w:r>
        <w:rPr>
          <w:sz w:val="26"/>
        </w:rPr>
        <w:t>Theother16bitsdeterminetheHost</w:t>
      </w:r>
      <w:r>
        <w:rPr>
          <w:spacing w:val="-5"/>
          <w:sz w:val="26"/>
        </w:rPr>
        <w:t>ID.</w:t>
      </w:r>
    </w:p>
    <w:p w:rsidR="00B97D84" w:rsidRDefault="000E2354">
      <w:pPr>
        <w:pStyle w:val="ListParagraph"/>
        <w:numPr>
          <w:ilvl w:val="0"/>
          <w:numId w:val="115"/>
        </w:numPr>
        <w:tabs>
          <w:tab w:val="left" w:pos="1778"/>
          <w:tab w:val="left" w:pos="6653"/>
        </w:tabs>
        <w:spacing w:before="18"/>
        <w:ind w:left="1778" w:hanging="119"/>
        <w:rPr>
          <w:sz w:val="26"/>
        </w:rPr>
      </w:pPr>
      <w:r>
        <w:rPr>
          <w:sz w:val="26"/>
        </w:rPr>
        <w:t>ThetotalnumberofnetworksinClassB=</w:t>
      </w:r>
      <w:r>
        <w:rPr>
          <w:spacing w:val="-12"/>
          <w:sz w:val="26"/>
        </w:rPr>
        <w:t>2</w:t>
      </w:r>
      <w:r>
        <w:rPr>
          <w:sz w:val="26"/>
        </w:rPr>
        <w:tab/>
      </w:r>
      <w:r>
        <w:rPr>
          <w:position w:val="8"/>
          <w:sz w:val="17"/>
        </w:rPr>
        <w:t>14</w:t>
      </w:r>
      <w:r>
        <w:rPr>
          <w:sz w:val="26"/>
        </w:rPr>
        <w:t>=16384network</w:t>
      </w:r>
      <w:r>
        <w:rPr>
          <w:spacing w:val="-2"/>
          <w:sz w:val="26"/>
        </w:rPr>
        <w:t>address</w:t>
      </w:r>
    </w:p>
    <w:p w:rsidR="00B97D84" w:rsidRDefault="000E2354">
      <w:pPr>
        <w:pStyle w:val="ListParagraph"/>
        <w:numPr>
          <w:ilvl w:val="0"/>
          <w:numId w:val="115"/>
        </w:numPr>
        <w:tabs>
          <w:tab w:val="left" w:pos="1778"/>
          <w:tab w:val="left" w:pos="6235"/>
        </w:tabs>
        <w:spacing w:before="18"/>
        <w:ind w:left="1778" w:hanging="119"/>
        <w:rPr>
          <w:sz w:val="26"/>
        </w:rPr>
      </w:pPr>
      <w:r>
        <w:rPr>
          <w:sz w:val="26"/>
        </w:rPr>
        <w:t>Thetotalnumberofhostsin ClassB=</w:t>
      </w:r>
      <w:r>
        <w:rPr>
          <w:spacing w:val="-10"/>
          <w:sz w:val="26"/>
        </w:rPr>
        <w:t>2</w:t>
      </w:r>
      <w:r>
        <w:rPr>
          <w:sz w:val="26"/>
        </w:rPr>
        <w:tab/>
      </w:r>
      <w:r>
        <w:rPr>
          <w:position w:val="8"/>
          <w:sz w:val="17"/>
        </w:rPr>
        <w:t>16</w:t>
      </w:r>
      <w:r>
        <w:rPr>
          <w:sz w:val="26"/>
        </w:rPr>
        <w:t>-2=65534host</w:t>
      </w:r>
      <w:r>
        <w:rPr>
          <w:spacing w:val="-2"/>
          <w:sz w:val="26"/>
        </w:rPr>
        <w:t>address</w:t>
      </w:r>
    </w:p>
    <w:p w:rsidR="00B97D84" w:rsidRDefault="000E2354">
      <w:pPr>
        <w:pStyle w:val="BodyText"/>
        <w:spacing w:before="1"/>
        <w:rPr>
          <w:sz w:val="5"/>
        </w:rPr>
      </w:pPr>
      <w:r>
        <w:rPr>
          <w:noProof/>
          <w:sz w:val="5"/>
          <w:lang w:bidi="hi-IN"/>
        </w:rPr>
        <w:drawing>
          <wp:anchor distT="0" distB="0" distL="0" distR="0" simplePos="0" relativeHeight="487746560" behindDoc="1" locked="0" layoutInCell="1" allowOverlap="1">
            <wp:simplePos x="0" y="0"/>
            <wp:positionH relativeFrom="page">
              <wp:posOffset>2063750</wp:posOffset>
            </wp:positionH>
            <wp:positionV relativeFrom="paragraph">
              <wp:posOffset>52396</wp:posOffset>
            </wp:positionV>
            <wp:extent cx="3343910" cy="666750"/>
            <wp:effectExtent l="0" t="0" r="0" b="0"/>
            <wp:wrapTopAndBottom/>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287" cstate="print"/>
                    <a:stretch>
                      <a:fillRect/>
                    </a:stretch>
                  </pic:blipFill>
                  <pic:spPr>
                    <a:xfrm>
                      <a:off x="0" y="0"/>
                      <a:ext cx="3343910" cy="666750"/>
                    </a:xfrm>
                    <a:prstGeom prst="rect">
                      <a:avLst/>
                    </a:prstGeom>
                  </pic:spPr>
                </pic:pic>
              </a:graphicData>
            </a:graphic>
          </wp:anchor>
        </w:drawing>
      </w:r>
    </w:p>
    <w:p w:rsidR="00B97D84" w:rsidRDefault="000E2354">
      <w:pPr>
        <w:pStyle w:val="Heading4"/>
      </w:pPr>
      <w:bookmarkStart w:id="268" w:name="Class_C"/>
      <w:bookmarkEnd w:id="268"/>
      <w:r>
        <w:rPr>
          <w:u w:val="thick"/>
        </w:rPr>
        <w:t>Class</w:t>
      </w:r>
      <w:r>
        <w:rPr>
          <w:spacing w:val="-10"/>
          <w:u w:val="thick"/>
        </w:rPr>
        <w:t>C</w:t>
      </w:r>
    </w:p>
    <w:p w:rsidR="00B97D84" w:rsidRDefault="000E2354">
      <w:pPr>
        <w:pStyle w:val="ListParagraph"/>
        <w:numPr>
          <w:ilvl w:val="0"/>
          <w:numId w:val="115"/>
        </w:numPr>
        <w:tabs>
          <w:tab w:val="left" w:pos="1778"/>
        </w:tabs>
        <w:spacing w:before="13"/>
        <w:ind w:left="1778" w:hanging="119"/>
        <w:rPr>
          <w:sz w:val="26"/>
        </w:rPr>
      </w:pPr>
      <w:r>
        <w:rPr>
          <w:sz w:val="26"/>
        </w:rPr>
        <w:t>InClassC,anIPaddressisassignedtoonlysmall-sized</w:t>
      </w:r>
      <w:r>
        <w:rPr>
          <w:spacing w:val="-2"/>
          <w:sz w:val="26"/>
        </w:rPr>
        <w:t>networks.</w:t>
      </w:r>
    </w:p>
    <w:p w:rsidR="00B97D84" w:rsidRDefault="000E2354">
      <w:pPr>
        <w:pStyle w:val="ListParagraph"/>
        <w:numPr>
          <w:ilvl w:val="0"/>
          <w:numId w:val="115"/>
        </w:numPr>
        <w:tabs>
          <w:tab w:val="left" w:pos="1778"/>
        </w:tabs>
        <w:spacing w:before="18"/>
        <w:ind w:left="1778" w:hanging="119"/>
        <w:rPr>
          <w:sz w:val="26"/>
        </w:rPr>
      </w:pPr>
      <w:r>
        <w:rPr>
          <w:sz w:val="26"/>
        </w:rPr>
        <w:t>TheNetworkIDis24bits</w:t>
      </w:r>
      <w:r>
        <w:rPr>
          <w:spacing w:val="-2"/>
          <w:sz w:val="26"/>
        </w:rPr>
        <w:t>long.</w:t>
      </w:r>
    </w:p>
    <w:p w:rsidR="00B97D84" w:rsidRDefault="000E2354">
      <w:pPr>
        <w:pStyle w:val="ListParagraph"/>
        <w:numPr>
          <w:ilvl w:val="0"/>
          <w:numId w:val="115"/>
        </w:numPr>
        <w:tabs>
          <w:tab w:val="left" w:pos="1778"/>
        </w:tabs>
        <w:spacing w:before="19"/>
        <w:ind w:left="1778" w:hanging="119"/>
        <w:rPr>
          <w:sz w:val="26"/>
        </w:rPr>
      </w:pPr>
      <w:r>
        <w:rPr>
          <w:sz w:val="26"/>
        </w:rPr>
        <w:t>The</w:t>
      </w:r>
      <w:r>
        <w:rPr>
          <w:sz w:val="26"/>
        </w:rPr>
        <w:t>hostIDis8bits</w:t>
      </w:r>
      <w:r>
        <w:rPr>
          <w:spacing w:val="-2"/>
          <w:sz w:val="26"/>
        </w:rPr>
        <w:t xml:space="preserve"> long.</w:t>
      </w:r>
    </w:p>
    <w:p w:rsidR="00B97D84" w:rsidRDefault="000E2354">
      <w:pPr>
        <w:pStyle w:val="ListParagraph"/>
        <w:numPr>
          <w:ilvl w:val="0"/>
          <w:numId w:val="115"/>
        </w:numPr>
        <w:tabs>
          <w:tab w:val="left" w:pos="1778"/>
          <w:tab w:val="left" w:pos="2020"/>
        </w:tabs>
        <w:spacing w:before="3"/>
        <w:ind w:right="1552" w:hanging="361"/>
        <w:rPr>
          <w:sz w:val="26"/>
        </w:rPr>
      </w:pPr>
      <w:r>
        <w:rPr>
          <w:sz w:val="26"/>
        </w:rPr>
        <w:t>In Class C, the higher order bits of the first octet is always set to 110, and theremaining 21 bits determine the network ID.</w:t>
      </w:r>
    </w:p>
    <w:p w:rsidR="00B97D84" w:rsidRDefault="000E2354">
      <w:pPr>
        <w:pStyle w:val="ListParagraph"/>
        <w:numPr>
          <w:ilvl w:val="0"/>
          <w:numId w:val="115"/>
        </w:numPr>
        <w:tabs>
          <w:tab w:val="left" w:pos="1778"/>
        </w:tabs>
        <w:spacing w:before="17"/>
        <w:ind w:left="1778" w:hanging="119"/>
        <w:rPr>
          <w:sz w:val="26"/>
        </w:rPr>
      </w:pPr>
      <w:r>
        <w:rPr>
          <w:sz w:val="26"/>
        </w:rPr>
        <w:t xml:space="preserve">The8bitsofthehostID determinethehostina </w:t>
      </w:r>
      <w:r>
        <w:rPr>
          <w:spacing w:val="-2"/>
          <w:sz w:val="26"/>
        </w:rPr>
        <w:t>network.</w:t>
      </w:r>
    </w:p>
    <w:p w:rsidR="00B97D84" w:rsidRDefault="000E2354">
      <w:pPr>
        <w:pStyle w:val="ListParagraph"/>
        <w:numPr>
          <w:ilvl w:val="0"/>
          <w:numId w:val="115"/>
        </w:numPr>
        <w:tabs>
          <w:tab w:val="left" w:pos="1778"/>
          <w:tab w:val="left" w:pos="5515"/>
        </w:tabs>
        <w:spacing w:before="17"/>
        <w:ind w:left="1778" w:hanging="119"/>
        <w:rPr>
          <w:sz w:val="26"/>
        </w:rPr>
      </w:pPr>
      <w:r>
        <w:rPr>
          <w:sz w:val="26"/>
        </w:rPr>
        <w:t>Thetotalnumberofnetworks=</w:t>
      </w:r>
      <w:r>
        <w:rPr>
          <w:spacing w:val="-10"/>
          <w:sz w:val="26"/>
        </w:rPr>
        <w:t>2</w:t>
      </w:r>
      <w:r>
        <w:rPr>
          <w:sz w:val="26"/>
        </w:rPr>
        <w:tab/>
      </w:r>
      <w:r>
        <w:rPr>
          <w:position w:val="8"/>
          <w:sz w:val="17"/>
        </w:rPr>
        <w:t>21</w:t>
      </w:r>
      <w:r>
        <w:rPr>
          <w:sz w:val="26"/>
        </w:rPr>
        <w:t>=2097152network</w:t>
      </w:r>
      <w:r>
        <w:rPr>
          <w:spacing w:val="-2"/>
          <w:sz w:val="26"/>
        </w:rPr>
        <w:t>address</w:t>
      </w:r>
    </w:p>
    <w:p w:rsidR="00B97D84" w:rsidRDefault="000E2354">
      <w:pPr>
        <w:pStyle w:val="ListParagraph"/>
        <w:numPr>
          <w:ilvl w:val="0"/>
          <w:numId w:val="115"/>
        </w:numPr>
        <w:tabs>
          <w:tab w:val="left" w:pos="1778"/>
          <w:tab w:val="left" w:pos="5097"/>
        </w:tabs>
        <w:spacing w:before="19"/>
        <w:ind w:left="1778" w:hanging="119"/>
        <w:rPr>
          <w:sz w:val="26"/>
        </w:rPr>
      </w:pPr>
      <w:r>
        <w:rPr>
          <w:sz w:val="26"/>
        </w:rPr>
        <w:t>Thetotaln</w:t>
      </w:r>
      <w:r>
        <w:rPr>
          <w:sz w:val="26"/>
        </w:rPr>
        <w:t>umberofhosts=</w:t>
      </w:r>
      <w:r>
        <w:rPr>
          <w:spacing w:val="-10"/>
          <w:sz w:val="26"/>
        </w:rPr>
        <w:t>2</w:t>
      </w:r>
      <w:r>
        <w:rPr>
          <w:sz w:val="26"/>
        </w:rPr>
        <w:tab/>
      </w:r>
      <w:r>
        <w:rPr>
          <w:position w:val="8"/>
          <w:sz w:val="17"/>
        </w:rPr>
        <w:t>8</w:t>
      </w:r>
      <w:r>
        <w:rPr>
          <w:sz w:val="26"/>
        </w:rPr>
        <w:t>- 2=254host</w:t>
      </w:r>
      <w:r>
        <w:rPr>
          <w:spacing w:val="-2"/>
          <w:sz w:val="26"/>
        </w:rPr>
        <w:t>address</w:t>
      </w:r>
    </w:p>
    <w:p w:rsidR="00B97D84" w:rsidRDefault="000E2354">
      <w:pPr>
        <w:pStyle w:val="BodyText"/>
        <w:spacing w:before="11"/>
        <w:rPr>
          <w:sz w:val="4"/>
        </w:rPr>
      </w:pPr>
      <w:r>
        <w:rPr>
          <w:noProof/>
          <w:sz w:val="4"/>
          <w:lang w:bidi="hi-IN"/>
        </w:rPr>
        <w:drawing>
          <wp:anchor distT="0" distB="0" distL="0" distR="0" simplePos="0" relativeHeight="487747072" behindDoc="1" locked="0" layoutInCell="1" allowOverlap="1">
            <wp:simplePos x="0" y="0"/>
            <wp:positionH relativeFrom="page">
              <wp:posOffset>2013585</wp:posOffset>
            </wp:positionH>
            <wp:positionV relativeFrom="paragraph">
              <wp:posOffset>51581</wp:posOffset>
            </wp:positionV>
            <wp:extent cx="3533140" cy="666750"/>
            <wp:effectExtent l="0" t="0" r="0" b="0"/>
            <wp:wrapTopAndBottom/>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288" cstate="print"/>
                    <a:stretch>
                      <a:fillRect/>
                    </a:stretch>
                  </pic:blipFill>
                  <pic:spPr>
                    <a:xfrm>
                      <a:off x="0" y="0"/>
                      <a:ext cx="3533140" cy="666750"/>
                    </a:xfrm>
                    <a:prstGeom prst="rect">
                      <a:avLst/>
                    </a:prstGeom>
                  </pic:spPr>
                </pic:pic>
              </a:graphicData>
            </a:graphic>
          </wp:anchor>
        </w:drawing>
      </w:r>
    </w:p>
    <w:p w:rsidR="00B97D84" w:rsidRDefault="000E2354">
      <w:pPr>
        <w:pStyle w:val="Heading4"/>
      </w:pPr>
      <w:bookmarkStart w:id="269" w:name="Class_D"/>
      <w:bookmarkEnd w:id="269"/>
      <w:r>
        <w:rPr>
          <w:u w:val="thick"/>
        </w:rPr>
        <w:t>Class</w:t>
      </w:r>
      <w:r>
        <w:rPr>
          <w:spacing w:val="-10"/>
          <w:u w:val="thick"/>
        </w:rPr>
        <w:t>D</w:t>
      </w:r>
    </w:p>
    <w:p w:rsidR="00B97D84" w:rsidRDefault="000E2354">
      <w:pPr>
        <w:pStyle w:val="ListParagraph"/>
        <w:numPr>
          <w:ilvl w:val="0"/>
          <w:numId w:val="115"/>
        </w:numPr>
        <w:tabs>
          <w:tab w:val="left" w:pos="1778"/>
        </w:tabs>
        <w:spacing w:before="14"/>
        <w:ind w:left="1778" w:hanging="119"/>
        <w:rPr>
          <w:sz w:val="26"/>
        </w:rPr>
      </w:pPr>
      <w:r>
        <w:rPr>
          <w:sz w:val="26"/>
        </w:rPr>
        <w:t>InClassD,anIPaddressisreservedformulticast</w:t>
      </w:r>
      <w:r>
        <w:rPr>
          <w:spacing w:val="-2"/>
          <w:sz w:val="26"/>
        </w:rPr>
        <w:t xml:space="preserve"> addresses.</w:t>
      </w:r>
    </w:p>
    <w:p w:rsidR="00B97D84" w:rsidRDefault="000E2354">
      <w:pPr>
        <w:pStyle w:val="ListParagraph"/>
        <w:numPr>
          <w:ilvl w:val="0"/>
          <w:numId w:val="115"/>
        </w:numPr>
        <w:tabs>
          <w:tab w:val="left" w:pos="1778"/>
        </w:tabs>
        <w:spacing w:before="18" w:line="298" w:lineRule="exact"/>
        <w:ind w:left="1778" w:hanging="119"/>
        <w:rPr>
          <w:sz w:val="26"/>
        </w:rPr>
      </w:pPr>
      <w:r>
        <w:rPr>
          <w:sz w:val="26"/>
        </w:rPr>
        <w:t>Itdoesnotpossess</w:t>
      </w:r>
      <w:r>
        <w:rPr>
          <w:spacing w:val="-2"/>
          <w:sz w:val="26"/>
        </w:rPr>
        <w:t>subnetting.</w:t>
      </w:r>
    </w:p>
    <w:p w:rsidR="00B97D84" w:rsidRDefault="000E2354">
      <w:pPr>
        <w:pStyle w:val="ListParagraph"/>
        <w:numPr>
          <w:ilvl w:val="0"/>
          <w:numId w:val="115"/>
        </w:numPr>
        <w:tabs>
          <w:tab w:val="left" w:pos="1778"/>
          <w:tab w:val="left" w:pos="2020"/>
        </w:tabs>
        <w:spacing w:line="242" w:lineRule="auto"/>
        <w:ind w:right="1552" w:hanging="361"/>
        <w:rPr>
          <w:sz w:val="26"/>
        </w:rPr>
      </w:pPr>
      <w:r>
        <w:rPr>
          <w:sz w:val="26"/>
        </w:rPr>
        <w:t>The higher order bits of the first octet is always set to 1110, and the remaining bits determines the host ID in any network.</w:t>
      </w:r>
    </w:p>
    <w:p w:rsidR="00B97D84" w:rsidRDefault="000E2354">
      <w:pPr>
        <w:pStyle w:val="BodyText"/>
        <w:rPr>
          <w:sz w:val="6"/>
        </w:rPr>
      </w:pPr>
      <w:r>
        <w:rPr>
          <w:noProof/>
          <w:sz w:val="6"/>
          <w:lang w:bidi="hi-IN"/>
        </w:rPr>
        <w:drawing>
          <wp:anchor distT="0" distB="0" distL="0" distR="0" simplePos="0" relativeHeight="487747584" behindDoc="1" locked="0" layoutInCell="1" allowOverlap="1">
            <wp:simplePos x="0" y="0"/>
            <wp:positionH relativeFrom="page">
              <wp:posOffset>2013585</wp:posOffset>
            </wp:positionH>
            <wp:positionV relativeFrom="paragraph">
              <wp:posOffset>59586</wp:posOffset>
            </wp:positionV>
            <wp:extent cx="3533140" cy="666750"/>
            <wp:effectExtent l="0" t="0" r="0" b="0"/>
            <wp:wrapTopAndBottom/>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289" cstate="print"/>
                    <a:stretch>
                      <a:fillRect/>
                    </a:stretch>
                  </pic:blipFill>
                  <pic:spPr>
                    <a:xfrm>
                      <a:off x="0" y="0"/>
                      <a:ext cx="3533140" cy="666750"/>
                    </a:xfrm>
                    <a:prstGeom prst="rect">
                      <a:avLst/>
                    </a:prstGeom>
                  </pic:spPr>
                </pic:pic>
              </a:graphicData>
            </a:graphic>
          </wp:anchor>
        </w:drawing>
      </w:r>
    </w:p>
    <w:p w:rsidR="00B97D84" w:rsidRDefault="000E2354">
      <w:pPr>
        <w:pStyle w:val="Heading4"/>
        <w:spacing w:line="319" w:lineRule="exact"/>
      </w:pPr>
      <w:bookmarkStart w:id="270" w:name="Class_E"/>
      <w:bookmarkEnd w:id="270"/>
      <w:r>
        <w:rPr>
          <w:u w:val="thick"/>
        </w:rPr>
        <w:t>Class</w:t>
      </w:r>
      <w:r>
        <w:rPr>
          <w:spacing w:val="-10"/>
          <w:u w:val="thick"/>
        </w:rPr>
        <w:t>E</w:t>
      </w:r>
    </w:p>
    <w:p w:rsidR="00B97D84" w:rsidRDefault="000E2354">
      <w:pPr>
        <w:pStyle w:val="ListParagraph"/>
        <w:numPr>
          <w:ilvl w:val="0"/>
          <w:numId w:val="115"/>
        </w:numPr>
        <w:tabs>
          <w:tab w:val="left" w:pos="1778"/>
          <w:tab w:val="left" w:pos="2020"/>
        </w:tabs>
        <w:spacing w:line="242" w:lineRule="auto"/>
        <w:ind w:right="1537" w:hanging="361"/>
        <w:rPr>
          <w:sz w:val="26"/>
        </w:rPr>
      </w:pPr>
      <w:r>
        <w:rPr>
          <w:sz w:val="26"/>
        </w:rPr>
        <w:t>InClassE,anIPaddressisusedforthefutureuseorfortheresearchand development purposes.</w:t>
      </w:r>
    </w:p>
    <w:p w:rsidR="00B97D84" w:rsidRDefault="000E2354">
      <w:pPr>
        <w:pStyle w:val="ListParagraph"/>
        <w:numPr>
          <w:ilvl w:val="0"/>
          <w:numId w:val="115"/>
        </w:numPr>
        <w:tabs>
          <w:tab w:val="left" w:pos="1778"/>
        </w:tabs>
        <w:spacing w:before="13" w:line="298" w:lineRule="exact"/>
        <w:ind w:left="1778" w:hanging="119"/>
        <w:rPr>
          <w:sz w:val="26"/>
        </w:rPr>
      </w:pPr>
      <w:r>
        <w:rPr>
          <w:sz w:val="26"/>
        </w:rPr>
        <w:t>Itdoesnotpossessany</w:t>
      </w:r>
      <w:r>
        <w:rPr>
          <w:spacing w:val="-2"/>
          <w:sz w:val="26"/>
        </w:rPr>
        <w:t>subnetting.</w:t>
      </w:r>
    </w:p>
    <w:p w:rsidR="00B97D84" w:rsidRDefault="000E2354">
      <w:pPr>
        <w:pStyle w:val="ListParagraph"/>
        <w:numPr>
          <w:ilvl w:val="0"/>
          <w:numId w:val="115"/>
        </w:numPr>
        <w:tabs>
          <w:tab w:val="left" w:pos="1778"/>
          <w:tab w:val="left" w:pos="2020"/>
        </w:tabs>
        <w:ind w:right="1552" w:hanging="361"/>
        <w:rPr>
          <w:sz w:val="26"/>
        </w:rPr>
      </w:pPr>
      <w:r>
        <w:rPr>
          <w:sz w:val="26"/>
        </w:rPr>
        <w:t>The higher order bits of the first octet is always set to 1111, and the remaining bits determines the host ID in any network.</w:t>
      </w:r>
    </w:p>
    <w:p w:rsidR="00B97D84" w:rsidRDefault="000E2354">
      <w:pPr>
        <w:pStyle w:val="BodyText"/>
        <w:spacing w:before="10"/>
        <w:rPr>
          <w:sz w:val="4"/>
        </w:rPr>
      </w:pPr>
      <w:r>
        <w:rPr>
          <w:noProof/>
          <w:sz w:val="4"/>
          <w:lang w:bidi="hi-IN"/>
        </w:rPr>
        <w:drawing>
          <wp:anchor distT="0" distB="0" distL="0" distR="0" simplePos="0" relativeHeight="487748096" behindDoc="1" locked="0" layoutInCell="1" allowOverlap="1">
            <wp:simplePos x="0" y="0"/>
            <wp:positionH relativeFrom="page">
              <wp:posOffset>2013585</wp:posOffset>
            </wp:positionH>
            <wp:positionV relativeFrom="paragraph">
              <wp:posOffset>50797</wp:posOffset>
            </wp:positionV>
            <wp:extent cx="3533140" cy="666750"/>
            <wp:effectExtent l="0" t="0" r="0" b="0"/>
            <wp:wrapTopAndBottom/>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290" cstate="print"/>
                    <a:stretch>
                      <a:fillRect/>
                    </a:stretch>
                  </pic:blipFill>
                  <pic:spPr>
                    <a:xfrm>
                      <a:off x="0" y="0"/>
                      <a:ext cx="3533140" cy="666750"/>
                    </a:xfrm>
                    <a:prstGeom prst="rect">
                      <a:avLst/>
                    </a:prstGeom>
                  </pic:spPr>
                </pic:pic>
              </a:graphicData>
            </a:graphic>
          </wp:anchor>
        </w:drawing>
      </w:r>
    </w:p>
    <w:p w:rsidR="00B97D84" w:rsidRDefault="00B97D84">
      <w:pPr>
        <w:pStyle w:val="BodyText"/>
        <w:rPr>
          <w:sz w:val="4"/>
        </w:rPr>
        <w:sectPr w:rsidR="00B97D84">
          <w:headerReference w:type="default" r:id="rId291"/>
          <w:footerReference w:type="default" r:id="rId292"/>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4"/>
        <w:spacing w:before="251"/>
      </w:pPr>
      <w:bookmarkStart w:id="271" w:name="Address_Depletion_in_Classful_Addressing"/>
      <w:bookmarkEnd w:id="271"/>
      <w:r>
        <w:lastRenderedPageBreak/>
        <w:t>AddressDepletioninClassful</w:t>
      </w:r>
      <w:r>
        <w:rPr>
          <w:spacing w:val="-2"/>
        </w:rPr>
        <w:t>Addressing</w:t>
      </w:r>
    </w:p>
    <w:p w:rsidR="00B97D84" w:rsidRDefault="000E2354">
      <w:pPr>
        <w:pStyle w:val="ListParagraph"/>
        <w:numPr>
          <w:ilvl w:val="0"/>
          <w:numId w:val="115"/>
        </w:numPr>
        <w:tabs>
          <w:tab w:val="left" w:pos="1778"/>
        </w:tabs>
        <w:spacing w:before="14" w:line="298" w:lineRule="exact"/>
        <w:ind w:left="1778" w:hanging="119"/>
        <w:rPr>
          <w:sz w:val="26"/>
        </w:rPr>
      </w:pPr>
      <w:r>
        <w:rPr>
          <w:sz w:val="26"/>
        </w:rPr>
        <w:t>Thereasonthatclassfuladdressinghasbecomeobsoleteisaddress</w:t>
      </w:r>
      <w:r>
        <w:rPr>
          <w:spacing w:val="-2"/>
          <w:sz w:val="26"/>
        </w:rPr>
        <w:t>depletion.</w:t>
      </w:r>
    </w:p>
    <w:p w:rsidR="00B97D84" w:rsidRDefault="000E2354">
      <w:pPr>
        <w:pStyle w:val="ListParagraph"/>
        <w:numPr>
          <w:ilvl w:val="0"/>
          <w:numId w:val="115"/>
        </w:numPr>
        <w:tabs>
          <w:tab w:val="left" w:pos="1778"/>
          <w:tab w:val="left" w:pos="2020"/>
        </w:tabs>
        <w:ind w:right="1566" w:hanging="361"/>
        <w:rPr>
          <w:sz w:val="26"/>
        </w:rPr>
      </w:pPr>
      <w:r>
        <w:rPr>
          <w:sz w:val="26"/>
        </w:rPr>
        <w:t>Since the addresses were not distributed properly, the Internet was f</w:t>
      </w:r>
      <w:r>
        <w:rPr>
          <w:sz w:val="26"/>
        </w:rPr>
        <w:t>aced with the problem of the addresses being rapidly used up.</w:t>
      </w:r>
    </w:p>
    <w:p w:rsidR="00B97D84" w:rsidRDefault="000E2354">
      <w:pPr>
        <w:pStyle w:val="ListParagraph"/>
        <w:numPr>
          <w:ilvl w:val="0"/>
          <w:numId w:val="115"/>
        </w:numPr>
        <w:tabs>
          <w:tab w:val="left" w:pos="1778"/>
          <w:tab w:val="left" w:pos="2020"/>
        </w:tabs>
        <w:spacing w:line="242" w:lineRule="auto"/>
        <w:ind w:right="1615" w:hanging="361"/>
        <w:rPr>
          <w:sz w:val="26"/>
        </w:rPr>
      </w:pPr>
      <w:r>
        <w:rPr>
          <w:sz w:val="26"/>
        </w:rPr>
        <w:t>Thisresults in no more addresses available for organizations and individuals that needed to be connected to the Internet.</w:t>
      </w:r>
    </w:p>
    <w:p w:rsidR="00B97D84" w:rsidRDefault="000E2354">
      <w:pPr>
        <w:pStyle w:val="ListParagraph"/>
        <w:numPr>
          <w:ilvl w:val="0"/>
          <w:numId w:val="115"/>
        </w:numPr>
        <w:tabs>
          <w:tab w:val="left" w:pos="1778"/>
        </w:tabs>
        <w:spacing w:before="12" w:line="298" w:lineRule="exact"/>
        <w:ind w:left="1778" w:hanging="119"/>
        <w:rPr>
          <w:sz w:val="26"/>
        </w:rPr>
      </w:pPr>
      <w:r>
        <w:rPr>
          <w:sz w:val="26"/>
        </w:rPr>
        <w:t>Tounderstandtheproblem,letusthinkaboutclass</w:t>
      </w:r>
      <w:r>
        <w:rPr>
          <w:spacing w:val="-5"/>
          <w:sz w:val="26"/>
        </w:rPr>
        <w:t xml:space="preserve"> A.</w:t>
      </w:r>
    </w:p>
    <w:p w:rsidR="00B97D84" w:rsidRDefault="000E2354">
      <w:pPr>
        <w:pStyle w:val="ListParagraph"/>
        <w:numPr>
          <w:ilvl w:val="0"/>
          <w:numId w:val="115"/>
        </w:numPr>
        <w:tabs>
          <w:tab w:val="left" w:pos="1778"/>
          <w:tab w:val="left" w:pos="2020"/>
        </w:tabs>
        <w:ind w:right="1542" w:hanging="361"/>
        <w:rPr>
          <w:sz w:val="26"/>
        </w:rPr>
      </w:pPr>
      <w:r>
        <w:rPr>
          <w:sz w:val="26"/>
        </w:rPr>
        <w:t>Thisclasscanbeassignedtoo</w:t>
      </w:r>
      <w:r>
        <w:rPr>
          <w:sz w:val="26"/>
        </w:rPr>
        <w:t>nly128organizationsintheworld,buteach organization needs to have a single network with 16,777,216 nodes .</w:t>
      </w:r>
    </w:p>
    <w:p w:rsidR="00B97D84" w:rsidRDefault="000E2354">
      <w:pPr>
        <w:pStyle w:val="ListParagraph"/>
        <w:numPr>
          <w:ilvl w:val="0"/>
          <w:numId w:val="115"/>
        </w:numPr>
        <w:tabs>
          <w:tab w:val="left" w:pos="1778"/>
          <w:tab w:val="left" w:pos="2020"/>
        </w:tabs>
        <w:spacing w:before="1"/>
        <w:ind w:right="1543" w:hanging="361"/>
        <w:rPr>
          <w:sz w:val="26"/>
        </w:rPr>
      </w:pPr>
      <w:r>
        <w:rPr>
          <w:sz w:val="26"/>
        </w:rPr>
        <w:t>Sincetheremaybeonlyafeworganizationsthatarethislarge,mostofthe addresses in this class were wasted (unused).</w:t>
      </w:r>
    </w:p>
    <w:p w:rsidR="00B97D84" w:rsidRDefault="000E2354">
      <w:pPr>
        <w:pStyle w:val="ListParagraph"/>
        <w:numPr>
          <w:ilvl w:val="0"/>
          <w:numId w:val="115"/>
        </w:numPr>
        <w:tabs>
          <w:tab w:val="left" w:pos="1778"/>
          <w:tab w:val="left" w:pos="2020"/>
        </w:tabs>
        <w:ind w:right="1552" w:hanging="361"/>
        <w:rPr>
          <w:sz w:val="26"/>
        </w:rPr>
      </w:pPr>
      <w:r>
        <w:rPr>
          <w:sz w:val="26"/>
        </w:rPr>
        <w:t>ClassBaddressesweredesignedformidsize</w:t>
      </w:r>
      <w:r>
        <w:rPr>
          <w:sz w:val="26"/>
        </w:rPr>
        <w:t>organizations,butmanyofthe addresses in this class also remained unused.</w:t>
      </w:r>
    </w:p>
    <w:p w:rsidR="00B97D84" w:rsidRDefault="000E2354">
      <w:pPr>
        <w:pStyle w:val="ListParagraph"/>
        <w:numPr>
          <w:ilvl w:val="0"/>
          <w:numId w:val="115"/>
        </w:numPr>
        <w:tabs>
          <w:tab w:val="left" w:pos="1778"/>
          <w:tab w:val="left" w:pos="2020"/>
        </w:tabs>
        <w:ind w:right="1317" w:hanging="361"/>
        <w:rPr>
          <w:sz w:val="26"/>
        </w:rPr>
      </w:pPr>
      <w:r>
        <w:rPr>
          <w:sz w:val="26"/>
        </w:rPr>
        <w:t>Class C addresses have a completely different flaw in design. The number ofaddressesthatcanbeusedineachnetwork(256)wassosmallthatmostcompanies were not comfortable using a block in th</w:t>
      </w:r>
      <w:r>
        <w:rPr>
          <w:sz w:val="26"/>
        </w:rPr>
        <w:t>is address class.</w:t>
      </w:r>
    </w:p>
    <w:p w:rsidR="00B97D84" w:rsidRDefault="000E2354">
      <w:pPr>
        <w:pStyle w:val="ListParagraph"/>
        <w:numPr>
          <w:ilvl w:val="0"/>
          <w:numId w:val="115"/>
        </w:numPr>
        <w:tabs>
          <w:tab w:val="left" w:pos="1778"/>
        </w:tabs>
        <w:spacing w:before="20"/>
        <w:ind w:left="1778" w:hanging="119"/>
        <w:rPr>
          <w:sz w:val="26"/>
        </w:rPr>
      </w:pPr>
      <w:r>
        <w:rPr>
          <w:sz w:val="26"/>
        </w:rPr>
        <w:t>ClassEaddresseswerealmostneverused,wastingthewhole</w:t>
      </w:r>
      <w:r>
        <w:rPr>
          <w:spacing w:val="-2"/>
          <w:sz w:val="26"/>
        </w:rPr>
        <w:t>class.</w:t>
      </w:r>
    </w:p>
    <w:p w:rsidR="00B97D84" w:rsidRDefault="000E2354">
      <w:pPr>
        <w:pStyle w:val="Heading4"/>
        <w:spacing w:before="297" w:line="319" w:lineRule="exact"/>
      </w:pPr>
      <w:bookmarkStart w:id="272" w:name="Advantage_of_Classful_Addressing"/>
      <w:bookmarkEnd w:id="272"/>
      <w:r>
        <w:t>AdvantageofClassful</w:t>
      </w:r>
      <w:r>
        <w:rPr>
          <w:spacing w:val="-2"/>
        </w:rPr>
        <w:t>Addressing</w:t>
      </w:r>
    </w:p>
    <w:p w:rsidR="00B97D84" w:rsidRDefault="000E2354">
      <w:pPr>
        <w:pStyle w:val="ListParagraph"/>
        <w:numPr>
          <w:ilvl w:val="0"/>
          <w:numId w:val="115"/>
        </w:numPr>
        <w:tabs>
          <w:tab w:val="left" w:pos="1778"/>
          <w:tab w:val="left" w:pos="2020"/>
        </w:tabs>
        <w:ind w:right="1552" w:hanging="361"/>
        <w:rPr>
          <w:sz w:val="26"/>
        </w:rPr>
      </w:pPr>
      <w:r>
        <w:rPr>
          <w:sz w:val="26"/>
        </w:rPr>
        <w:t>Although classful addressinghad several problems and became obsolete, it had one advantage.</w:t>
      </w:r>
    </w:p>
    <w:p w:rsidR="00B97D84" w:rsidRDefault="000E2354">
      <w:pPr>
        <w:pStyle w:val="ListParagraph"/>
        <w:numPr>
          <w:ilvl w:val="0"/>
          <w:numId w:val="115"/>
        </w:numPr>
        <w:tabs>
          <w:tab w:val="left" w:pos="1778"/>
          <w:tab w:val="left" w:pos="2020"/>
        </w:tabs>
        <w:ind w:right="1412" w:hanging="361"/>
        <w:rPr>
          <w:sz w:val="26"/>
        </w:rPr>
      </w:pPr>
      <w:r>
        <w:rPr>
          <w:sz w:val="26"/>
        </w:rPr>
        <w:t>Givenanaddress,wecaneasilyfindtheclassoftheaddressand,since</w:t>
      </w:r>
      <w:r>
        <w:rPr>
          <w:sz w:val="26"/>
        </w:rPr>
        <w:t>the prefixlengthforeachclassisfixed,wecanfindtheprefixlengthimmediately.</w:t>
      </w:r>
    </w:p>
    <w:p w:rsidR="00B97D84" w:rsidRDefault="000E2354">
      <w:pPr>
        <w:pStyle w:val="ListParagraph"/>
        <w:numPr>
          <w:ilvl w:val="0"/>
          <w:numId w:val="115"/>
        </w:numPr>
        <w:tabs>
          <w:tab w:val="left" w:pos="1778"/>
          <w:tab w:val="left" w:pos="2020"/>
        </w:tabs>
        <w:spacing w:line="242" w:lineRule="auto"/>
        <w:ind w:right="1848" w:hanging="361"/>
        <w:rPr>
          <w:sz w:val="26"/>
        </w:rPr>
      </w:pPr>
      <w:r>
        <w:rPr>
          <w:sz w:val="26"/>
        </w:rPr>
        <w:t>In other words, the prefix length in classful addressing is inherent in the address;noextrainformationisneededtoextracttheprefixandthesuffix.</w:t>
      </w:r>
    </w:p>
    <w:p w:rsidR="00B97D84" w:rsidRDefault="000E2354">
      <w:pPr>
        <w:pStyle w:val="Heading4"/>
        <w:spacing w:before="296"/>
      </w:pPr>
      <w:bookmarkStart w:id="273" w:name="Subnetting_and_Supernetting"/>
      <w:bookmarkEnd w:id="273"/>
      <w:r>
        <w:t>Subnettingand</w:t>
      </w:r>
      <w:r>
        <w:rPr>
          <w:spacing w:val="-2"/>
        </w:rPr>
        <w:t>Supernetting</w:t>
      </w:r>
    </w:p>
    <w:p w:rsidR="00B97D84" w:rsidRDefault="000E2354">
      <w:pPr>
        <w:pStyle w:val="ListParagraph"/>
        <w:numPr>
          <w:ilvl w:val="0"/>
          <w:numId w:val="115"/>
        </w:numPr>
        <w:tabs>
          <w:tab w:val="left" w:pos="1778"/>
        </w:tabs>
        <w:spacing w:before="14"/>
        <w:ind w:left="1778" w:hanging="119"/>
        <w:rPr>
          <w:sz w:val="26"/>
        </w:rPr>
      </w:pPr>
      <w:r>
        <w:rPr>
          <w:sz w:val="26"/>
        </w:rPr>
        <w:t>Toalleviateaddr</w:t>
      </w:r>
      <w:r>
        <w:rPr>
          <w:sz w:val="26"/>
        </w:rPr>
        <w:t>essdepletion,twostrategieswereproposedand</w:t>
      </w:r>
      <w:r>
        <w:rPr>
          <w:spacing w:val="-2"/>
          <w:sz w:val="26"/>
        </w:rPr>
        <w:t>implemented:</w:t>
      </w:r>
    </w:p>
    <w:p w:rsidR="00B97D84" w:rsidRDefault="000E2354">
      <w:pPr>
        <w:pStyle w:val="BodyText"/>
        <w:tabs>
          <w:tab w:val="left" w:pos="4560"/>
          <w:tab w:val="left" w:pos="5198"/>
        </w:tabs>
        <w:spacing w:before="3"/>
        <w:ind w:left="2667"/>
      </w:pPr>
      <w:r>
        <w:t>(i)</w:t>
      </w:r>
      <w:r>
        <w:rPr>
          <w:spacing w:val="-2"/>
        </w:rPr>
        <w:t>Subnetting</w:t>
      </w:r>
      <w:r>
        <w:tab/>
      </w:r>
      <w:r>
        <w:rPr>
          <w:spacing w:val="-5"/>
        </w:rPr>
        <w:t>and</w:t>
      </w:r>
      <w:r>
        <w:tab/>
        <w:t>(ii)</w:t>
      </w:r>
      <w:r>
        <w:rPr>
          <w:spacing w:val="-2"/>
        </w:rPr>
        <w:t>Supernetting.</w:t>
      </w:r>
    </w:p>
    <w:p w:rsidR="00B97D84" w:rsidRDefault="000E2354">
      <w:pPr>
        <w:pStyle w:val="Heading5"/>
        <w:spacing w:before="297"/>
        <w:ind w:left="1299"/>
        <w:rPr>
          <w:rFonts w:ascii="Times New Roman"/>
        </w:rPr>
      </w:pPr>
      <w:bookmarkStart w:id="274" w:name="Subnetting"/>
      <w:bookmarkEnd w:id="274"/>
      <w:r>
        <w:rPr>
          <w:rFonts w:ascii="Times New Roman"/>
          <w:spacing w:val="-2"/>
          <w:u w:val="thick"/>
        </w:rPr>
        <w:t>Subnetting</w:t>
      </w:r>
    </w:p>
    <w:p w:rsidR="00B97D84" w:rsidRDefault="000E2354">
      <w:pPr>
        <w:pStyle w:val="ListParagraph"/>
        <w:numPr>
          <w:ilvl w:val="0"/>
          <w:numId w:val="115"/>
        </w:numPr>
        <w:tabs>
          <w:tab w:val="left" w:pos="1778"/>
        </w:tabs>
        <w:spacing w:before="19"/>
        <w:ind w:left="1778" w:hanging="119"/>
        <w:rPr>
          <w:sz w:val="26"/>
        </w:rPr>
      </w:pPr>
      <w:r>
        <w:rPr>
          <w:sz w:val="26"/>
        </w:rPr>
        <w:t>Insubnetting,aclassAorclassBblockisdividedintoseveral</w:t>
      </w:r>
      <w:r>
        <w:rPr>
          <w:spacing w:val="-2"/>
          <w:sz w:val="26"/>
        </w:rPr>
        <w:t>subnets.</w:t>
      </w:r>
    </w:p>
    <w:p w:rsidR="00B97D84" w:rsidRDefault="000E2354">
      <w:pPr>
        <w:pStyle w:val="ListParagraph"/>
        <w:numPr>
          <w:ilvl w:val="0"/>
          <w:numId w:val="115"/>
        </w:numPr>
        <w:tabs>
          <w:tab w:val="left" w:pos="1778"/>
        </w:tabs>
        <w:spacing w:before="17" w:line="299" w:lineRule="exact"/>
        <w:ind w:left="1778" w:hanging="119"/>
        <w:rPr>
          <w:sz w:val="26"/>
        </w:rPr>
      </w:pPr>
      <w:r>
        <w:rPr>
          <w:sz w:val="26"/>
        </w:rPr>
        <w:t>Eachsubnethasalargerprefixlengththantheoriginal</w:t>
      </w:r>
      <w:r>
        <w:rPr>
          <w:spacing w:val="-2"/>
          <w:sz w:val="26"/>
        </w:rPr>
        <w:t>network.</w:t>
      </w:r>
    </w:p>
    <w:p w:rsidR="00B97D84" w:rsidRDefault="000E2354">
      <w:pPr>
        <w:pStyle w:val="ListParagraph"/>
        <w:numPr>
          <w:ilvl w:val="0"/>
          <w:numId w:val="115"/>
        </w:numPr>
        <w:tabs>
          <w:tab w:val="left" w:pos="1778"/>
          <w:tab w:val="left" w:pos="2020"/>
        </w:tabs>
        <w:spacing w:before="2" w:line="237" w:lineRule="auto"/>
        <w:ind w:right="1547" w:hanging="361"/>
        <w:rPr>
          <w:position w:val="2"/>
          <w:sz w:val="26"/>
        </w:rPr>
      </w:pPr>
      <w:r>
        <w:rPr>
          <w:sz w:val="26"/>
        </w:rPr>
        <w:t>For example, if a network in class A is divided into four subnets, each subnet</w:t>
      </w:r>
      <w:r>
        <w:rPr>
          <w:position w:val="2"/>
          <w:sz w:val="26"/>
        </w:rPr>
        <w:t>has a prefix of n</w:t>
      </w:r>
      <w:r>
        <w:rPr>
          <w:sz w:val="17"/>
        </w:rPr>
        <w:t>sub</w:t>
      </w:r>
      <w:r>
        <w:rPr>
          <w:position w:val="2"/>
          <w:sz w:val="26"/>
        </w:rPr>
        <w:t>= 10.</w:t>
      </w:r>
    </w:p>
    <w:p w:rsidR="00B97D84" w:rsidRDefault="000E2354">
      <w:pPr>
        <w:pStyle w:val="ListParagraph"/>
        <w:numPr>
          <w:ilvl w:val="0"/>
          <w:numId w:val="115"/>
        </w:numPr>
        <w:tabs>
          <w:tab w:val="left" w:pos="1778"/>
          <w:tab w:val="left" w:pos="2020"/>
        </w:tabs>
        <w:spacing w:before="5"/>
        <w:ind w:right="1557" w:hanging="361"/>
        <w:rPr>
          <w:sz w:val="26"/>
        </w:rPr>
      </w:pPr>
      <w:r>
        <w:rPr>
          <w:sz w:val="26"/>
        </w:rPr>
        <w:t>At the same time, if all of the addresses in a network are not used, subnettingallows the addresses to be divided among several organizations.</w:t>
      </w:r>
    </w:p>
    <w:p w:rsidR="00B97D84" w:rsidRDefault="00B97D84">
      <w:pPr>
        <w:pStyle w:val="BodyText"/>
        <w:spacing w:before="1"/>
      </w:pPr>
    </w:p>
    <w:p w:rsidR="00B97D84" w:rsidRDefault="000E2354">
      <w:pPr>
        <w:pStyle w:val="Heading7"/>
        <w:ind w:left="1114" w:right="1110"/>
        <w:jc w:val="center"/>
      </w:pPr>
      <w:bookmarkStart w:id="275" w:name="CLASSLESS_ADDRESSING"/>
      <w:bookmarkEnd w:id="275"/>
      <w:r>
        <w:rPr>
          <w:spacing w:val="-2"/>
          <w:u w:val="thick"/>
        </w:rPr>
        <w:t>CLASSLES</w:t>
      </w:r>
      <w:r>
        <w:rPr>
          <w:spacing w:val="-2"/>
          <w:u w:val="thick"/>
        </w:rPr>
        <w:t>SADDRESSING</w:t>
      </w:r>
    </w:p>
    <w:p w:rsidR="00B97D84" w:rsidRDefault="000E2354">
      <w:pPr>
        <w:pStyle w:val="ListParagraph"/>
        <w:numPr>
          <w:ilvl w:val="0"/>
          <w:numId w:val="115"/>
        </w:numPr>
        <w:tabs>
          <w:tab w:val="left" w:pos="1778"/>
          <w:tab w:val="left" w:pos="2020"/>
        </w:tabs>
        <w:spacing w:before="148" w:line="242" w:lineRule="auto"/>
        <w:ind w:right="1566" w:hanging="361"/>
        <w:rPr>
          <w:b/>
          <w:sz w:val="26"/>
        </w:rPr>
      </w:pPr>
      <w:r>
        <w:rPr>
          <w:sz w:val="26"/>
        </w:rPr>
        <w:t>In 1996, the Internet authorities announced a new architecture called</w:t>
      </w:r>
      <w:r>
        <w:rPr>
          <w:b/>
          <w:sz w:val="26"/>
        </w:rPr>
        <w:t xml:space="preserve">classless </w:t>
      </w:r>
      <w:r>
        <w:rPr>
          <w:b/>
          <w:spacing w:val="-2"/>
          <w:sz w:val="26"/>
        </w:rPr>
        <w:t>addressing.</w:t>
      </w:r>
    </w:p>
    <w:p w:rsidR="00B97D84" w:rsidRDefault="000E2354">
      <w:pPr>
        <w:pStyle w:val="ListParagraph"/>
        <w:numPr>
          <w:ilvl w:val="0"/>
          <w:numId w:val="115"/>
        </w:numPr>
        <w:tabs>
          <w:tab w:val="left" w:pos="1778"/>
          <w:tab w:val="left" w:pos="2020"/>
        </w:tabs>
        <w:ind w:right="2195" w:hanging="361"/>
        <w:rPr>
          <w:sz w:val="26"/>
        </w:rPr>
      </w:pPr>
      <w:r>
        <w:rPr>
          <w:sz w:val="26"/>
        </w:rPr>
        <w:t xml:space="preserve">In classless addressing, variable-length blocks are used that belong to no </w:t>
      </w:r>
      <w:r>
        <w:rPr>
          <w:spacing w:val="-2"/>
          <w:sz w:val="26"/>
        </w:rPr>
        <w:t>classes.</w:t>
      </w:r>
    </w:p>
    <w:p w:rsidR="00B97D84" w:rsidRDefault="000E2354">
      <w:pPr>
        <w:pStyle w:val="ListParagraph"/>
        <w:numPr>
          <w:ilvl w:val="0"/>
          <w:numId w:val="115"/>
        </w:numPr>
        <w:tabs>
          <w:tab w:val="left" w:pos="1778"/>
          <w:tab w:val="left" w:pos="2020"/>
        </w:tabs>
        <w:ind w:right="1542" w:hanging="361"/>
        <w:rPr>
          <w:sz w:val="26"/>
        </w:rPr>
      </w:pPr>
      <w:r>
        <w:rPr>
          <w:sz w:val="26"/>
        </w:rPr>
        <w:t>We can have a block</w:t>
      </w:r>
      <w:r>
        <w:rPr>
          <w:sz w:val="26"/>
        </w:rPr>
        <w:t>of 1 address, 2 addresses, 4 addresses, 128 addresses, and so on.</w:t>
      </w:r>
    </w:p>
    <w:p w:rsidR="00B97D84" w:rsidRDefault="00B97D84">
      <w:pPr>
        <w:pStyle w:val="ListParagraph"/>
        <w:rPr>
          <w:sz w:val="26"/>
        </w:rPr>
        <w:sectPr w:rsidR="00B97D84">
          <w:headerReference w:type="default" r:id="rId293"/>
          <w:footerReference w:type="default" r:id="rId294"/>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0"/>
          <w:numId w:val="115"/>
        </w:numPr>
        <w:tabs>
          <w:tab w:val="left" w:pos="1778"/>
          <w:tab w:val="left" w:pos="2020"/>
        </w:tabs>
        <w:spacing w:before="246"/>
        <w:ind w:right="1557" w:hanging="361"/>
        <w:rPr>
          <w:sz w:val="26"/>
        </w:rPr>
      </w:pPr>
      <w:r>
        <w:rPr>
          <w:sz w:val="26"/>
        </w:rPr>
        <w:lastRenderedPageBreak/>
        <w:t xml:space="preserve">In classless addressing, the whole address space is divided into variable length </w:t>
      </w:r>
      <w:r>
        <w:rPr>
          <w:spacing w:val="-2"/>
          <w:sz w:val="26"/>
        </w:rPr>
        <w:t>blocks.</w:t>
      </w:r>
    </w:p>
    <w:p w:rsidR="00B97D84" w:rsidRDefault="000E2354">
      <w:pPr>
        <w:pStyle w:val="ListParagraph"/>
        <w:numPr>
          <w:ilvl w:val="0"/>
          <w:numId w:val="115"/>
        </w:numPr>
        <w:tabs>
          <w:tab w:val="left" w:pos="1778"/>
          <w:tab w:val="left" w:pos="2020"/>
        </w:tabs>
        <w:ind w:right="1552" w:hanging="361"/>
        <w:rPr>
          <w:sz w:val="26"/>
        </w:rPr>
      </w:pPr>
      <w:r>
        <w:rPr>
          <w:sz w:val="26"/>
        </w:rPr>
        <w:t>Theprefixin</w:t>
      </w:r>
      <w:r>
        <w:rPr>
          <w:sz w:val="26"/>
        </w:rPr>
        <w:t>anaddressdefinestheblock(network);thesuffixdefinesthe node (device).</w:t>
      </w:r>
    </w:p>
    <w:p w:rsidR="00B97D84" w:rsidRDefault="00B97D84">
      <w:pPr>
        <w:pStyle w:val="ListParagraph"/>
        <w:numPr>
          <w:ilvl w:val="0"/>
          <w:numId w:val="115"/>
        </w:numPr>
        <w:tabs>
          <w:tab w:val="left" w:pos="1778"/>
          <w:tab w:val="left" w:pos="6120"/>
          <w:tab w:val="left" w:pos="8382"/>
        </w:tabs>
        <w:spacing w:before="18" w:line="298" w:lineRule="exact"/>
        <w:ind w:left="1778" w:hanging="119"/>
        <w:rPr>
          <w:sz w:val="26"/>
        </w:rPr>
      </w:pPr>
      <w:r>
        <w:rPr>
          <w:sz w:val="26"/>
        </w:rPr>
        <w:pict>
          <v:group id="docshapegroup378" o:spid="_x0000_s1475" style="position:absolute;left:0;text-align:left;margin-left:353.65pt;margin-top:1.55pt;width:81.4pt;height:14.4pt;z-index:-21003776;mso-position-horizontal-relative:page" coordorigin="7073,31" coordsize="1628,288">
            <v:shape id="docshape379" o:spid="_x0000_s1483" type="#_x0000_t75" style="position:absolute;left:7073;top:30;width:356;height:288">
              <v:imagedata r:id="rId295" o:title=""/>
            </v:shape>
            <v:shape id="docshape380" o:spid="_x0000_s1482" type="#_x0000_t75" style="position:absolute;left:7250;top:30;width:365;height:288">
              <v:imagedata r:id="rId296" o:title=""/>
            </v:shape>
            <v:shape id="docshape381" o:spid="_x0000_s1481" type="#_x0000_t75" style="position:absolute;left:7433;top:30;width:365;height:288">
              <v:imagedata r:id="rId296" o:title=""/>
            </v:shape>
            <v:shape id="docshape382" o:spid="_x0000_s1480" type="#_x0000_t75" style="position:absolute;left:7615;top:30;width:365;height:288">
              <v:imagedata r:id="rId296" o:title=""/>
            </v:shape>
            <v:shape id="docshape383" o:spid="_x0000_s1479" type="#_x0000_t75" style="position:absolute;left:7798;top:30;width:365;height:288">
              <v:imagedata r:id="rId296" o:title=""/>
            </v:shape>
            <v:shape id="docshape384" o:spid="_x0000_s1478" type="#_x0000_t75" style="position:absolute;left:7981;top:30;width:365;height:288">
              <v:imagedata r:id="rId296" o:title=""/>
            </v:shape>
            <v:shape id="docshape385" o:spid="_x0000_s1477" type="#_x0000_t75" style="position:absolute;left:8163;top:30;width:365;height:288">
              <v:imagedata r:id="rId296" o:title=""/>
            </v:shape>
            <v:shape id="docshape386" o:spid="_x0000_s1476" type="#_x0000_t75" style="position:absolute;left:8345;top:30;width:356;height:288">
              <v:imagedata r:id="rId295" o:title=""/>
            </v:shape>
            <w10:wrap anchorx="page"/>
          </v:group>
        </w:pict>
      </w:r>
      <w:r w:rsidR="000E2354">
        <w:rPr>
          <w:sz w:val="26"/>
        </w:rPr>
        <w:t>Theoretically,wecanhaveablockof</w:t>
      </w:r>
      <w:r w:rsidR="000E2354">
        <w:rPr>
          <w:spacing w:val="-10"/>
          <w:sz w:val="26"/>
        </w:rPr>
        <w:t>2</w:t>
      </w:r>
      <w:r w:rsidR="000E2354">
        <w:rPr>
          <w:sz w:val="26"/>
        </w:rPr>
        <w:tab/>
      </w:r>
      <w:r w:rsidR="000E2354">
        <w:rPr>
          <w:w w:val="90"/>
          <w:position w:val="8"/>
          <w:sz w:val="17"/>
        </w:rPr>
        <w:t>0</w:t>
      </w:r>
      <w:r w:rsidR="000E2354">
        <w:rPr>
          <w:w w:val="90"/>
          <w:sz w:val="26"/>
        </w:rPr>
        <w:t>,2</w:t>
      </w:r>
      <w:r w:rsidR="000E2354">
        <w:rPr>
          <w:w w:val="90"/>
          <w:position w:val="8"/>
          <w:sz w:val="17"/>
        </w:rPr>
        <w:t>1</w:t>
      </w:r>
      <w:r w:rsidR="000E2354">
        <w:rPr>
          <w:w w:val="90"/>
          <w:sz w:val="26"/>
        </w:rPr>
        <w:t>,</w:t>
      </w:r>
      <w:r w:rsidR="000E2354">
        <w:rPr>
          <w:spacing w:val="-5"/>
          <w:w w:val="90"/>
          <w:sz w:val="26"/>
        </w:rPr>
        <w:t>2</w:t>
      </w:r>
      <w:r w:rsidR="000E2354">
        <w:rPr>
          <w:spacing w:val="-5"/>
          <w:w w:val="90"/>
          <w:position w:val="8"/>
          <w:sz w:val="17"/>
        </w:rPr>
        <w:t>2</w:t>
      </w:r>
      <w:r w:rsidR="000E2354">
        <w:rPr>
          <w:spacing w:val="-5"/>
          <w:w w:val="90"/>
          <w:sz w:val="26"/>
        </w:rPr>
        <w:t>,</w:t>
      </w:r>
      <w:r w:rsidR="000E2354">
        <w:rPr>
          <w:sz w:val="26"/>
        </w:rPr>
        <w:tab/>
      </w:r>
      <w:r w:rsidR="000E2354">
        <w:rPr>
          <w:w w:val="90"/>
          <w:sz w:val="26"/>
        </w:rPr>
        <w:t>2</w:t>
      </w:r>
      <w:r w:rsidR="000E2354">
        <w:rPr>
          <w:w w:val="90"/>
          <w:position w:val="8"/>
          <w:sz w:val="17"/>
        </w:rPr>
        <w:t>32</w:t>
      </w:r>
      <w:r w:rsidR="000E2354">
        <w:rPr>
          <w:spacing w:val="-2"/>
          <w:sz w:val="26"/>
        </w:rPr>
        <w:t>addresses.</w:t>
      </w:r>
    </w:p>
    <w:p w:rsidR="00B97D84" w:rsidRDefault="000E2354">
      <w:pPr>
        <w:pStyle w:val="ListParagraph"/>
        <w:numPr>
          <w:ilvl w:val="0"/>
          <w:numId w:val="115"/>
        </w:numPr>
        <w:tabs>
          <w:tab w:val="left" w:pos="1778"/>
          <w:tab w:val="left" w:pos="2020"/>
        </w:tabs>
        <w:ind w:right="1557" w:hanging="361"/>
        <w:rPr>
          <w:sz w:val="26"/>
        </w:rPr>
      </w:pPr>
      <w:r>
        <w:rPr>
          <w:sz w:val="26"/>
        </w:rPr>
        <w:t>The number of addresses in a block needs to be a power of 2. An organization can be granted one block of addresses.</w:t>
      </w:r>
    </w:p>
    <w:p w:rsidR="00B97D84" w:rsidRDefault="000E2354">
      <w:pPr>
        <w:pStyle w:val="BodyText"/>
        <w:rPr>
          <w:sz w:val="18"/>
        </w:rPr>
      </w:pPr>
      <w:r>
        <w:rPr>
          <w:noProof/>
          <w:sz w:val="18"/>
          <w:lang w:bidi="hi-IN"/>
        </w:rPr>
        <w:drawing>
          <wp:anchor distT="0" distB="0" distL="0" distR="0" simplePos="0" relativeHeight="487748608" behindDoc="1" locked="0" layoutInCell="1" allowOverlap="1">
            <wp:simplePos x="0" y="0"/>
            <wp:positionH relativeFrom="page">
              <wp:posOffset>990600</wp:posOffset>
            </wp:positionH>
            <wp:positionV relativeFrom="paragraph">
              <wp:posOffset>147234</wp:posOffset>
            </wp:positionV>
            <wp:extent cx="5424166" cy="603503"/>
            <wp:effectExtent l="0" t="0" r="0" b="0"/>
            <wp:wrapTopAndBottom/>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297" cstate="print"/>
                    <a:stretch>
                      <a:fillRect/>
                    </a:stretch>
                  </pic:blipFill>
                  <pic:spPr>
                    <a:xfrm>
                      <a:off x="0" y="0"/>
                      <a:ext cx="5424166" cy="603503"/>
                    </a:xfrm>
                    <a:prstGeom prst="rect">
                      <a:avLst/>
                    </a:prstGeom>
                  </pic:spPr>
                </pic:pic>
              </a:graphicData>
            </a:graphic>
          </wp:anchor>
        </w:drawing>
      </w:r>
    </w:p>
    <w:p w:rsidR="00B97D84" w:rsidRDefault="000E2354">
      <w:pPr>
        <w:pStyle w:val="ListParagraph"/>
        <w:numPr>
          <w:ilvl w:val="0"/>
          <w:numId w:val="115"/>
        </w:numPr>
        <w:tabs>
          <w:tab w:val="left" w:pos="1778"/>
        </w:tabs>
        <w:spacing w:before="64"/>
        <w:ind w:left="1778" w:hanging="119"/>
        <w:rPr>
          <w:sz w:val="26"/>
        </w:rPr>
      </w:pPr>
      <w:r>
        <w:rPr>
          <w:sz w:val="26"/>
        </w:rPr>
        <w:t>The</w:t>
      </w:r>
      <w:r>
        <w:rPr>
          <w:sz w:val="26"/>
        </w:rPr>
        <w:t>prefixlengthinclasslessaddressingis</w:t>
      </w:r>
      <w:r>
        <w:rPr>
          <w:spacing w:val="-2"/>
          <w:sz w:val="26"/>
        </w:rPr>
        <w:t>variable.</w:t>
      </w:r>
    </w:p>
    <w:p w:rsidR="00B97D84" w:rsidRDefault="000E2354">
      <w:pPr>
        <w:pStyle w:val="ListParagraph"/>
        <w:numPr>
          <w:ilvl w:val="0"/>
          <w:numId w:val="115"/>
        </w:numPr>
        <w:tabs>
          <w:tab w:val="left" w:pos="1778"/>
        </w:tabs>
        <w:spacing w:before="17"/>
        <w:ind w:left="1778" w:hanging="119"/>
        <w:rPr>
          <w:sz w:val="26"/>
        </w:rPr>
      </w:pPr>
      <w:r>
        <w:rPr>
          <w:sz w:val="26"/>
        </w:rPr>
        <w:t>Wecanhaveaprefixlengththatrangesfrom0to</w:t>
      </w:r>
      <w:r>
        <w:rPr>
          <w:spacing w:val="-5"/>
          <w:sz w:val="26"/>
        </w:rPr>
        <w:t xml:space="preserve"> 32.</w:t>
      </w:r>
    </w:p>
    <w:p w:rsidR="00B97D84" w:rsidRDefault="000E2354">
      <w:pPr>
        <w:pStyle w:val="ListParagraph"/>
        <w:numPr>
          <w:ilvl w:val="0"/>
          <w:numId w:val="115"/>
        </w:numPr>
        <w:tabs>
          <w:tab w:val="left" w:pos="1778"/>
        </w:tabs>
        <w:spacing w:before="23"/>
        <w:ind w:left="1778" w:hanging="119"/>
        <w:rPr>
          <w:sz w:val="26"/>
        </w:rPr>
      </w:pPr>
      <w:r>
        <w:rPr>
          <w:sz w:val="26"/>
        </w:rPr>
        <w:t>Thesizeofthenetworkisinverselyproportionaltothelengthofthe</w:t>
      </w:r>
      <w:r>
        <w:rPr>
          <w:spacing w:val="-2"/>
          <w:sz w:val="26"/>
        </w:rPr>
        <w:t>prefix.</w:t>
      </w:r>
    </w:p>
    <w:p w:rsidR="00B97D84" w:rsidRDefault="000E2354">
      <w:pPr>
        <w:pStyle w:val="ListParagraph"/>
        <w:numPr>
          <w:ilvl w:val="0"/>
          <w:numId w:val="115"/>
        </w:numPr>
        <w:tabs>
          <w:tab w:val="left" w:pos="1778"/>
        </w:tabs>
        <w:spacing w:before="18"/>
        <w:ind w:left="1778" w:hanging="119"/>
        <w:rPr>
          <w:sz w:val="26"/>
        </w:rPr>
      </w:pPr>
      <w:r>
        <w:rPr>
          <w:sz w:val="26"/>
        </w:rPr>
        <w:t>Asmallprefixmeansalargernetwork;alargeprefixmeansasmaller</w:t>
      </w:r>
      <w:r>
        <w:rPr>
          <w:spacing w:val="-2"/>
          <w:sz w:val="26"/>
        </w:rPr>
        <w:t>network.</w:t>
      </w:r>
    </w:p>
    <w:p w:rsidR="00B97D84" w:rsidRDefault="000E2354">
      <w:pPr>
        <w:pStyle w:val="ListParagraph"/>
        <w:numPr>
          <w:ilvl w:val="0"/>
          <w:numId w:val="115"/>
        </w:numPr>
        <w:tabs>
          <w:tab w:val="left" w:pos="1778"/>
        </w:tabs>
        <w:spacing w:before="18" w:line="299" w:lineRule="exact"/>
        <w:ind w:left="1778" w:hanging="119"/>
        <w:rPr>
          <w:sz w:val="26"/>
        </w:rPr>
      </w:pPr>
      <w:r>
        <w:rPr>
          <w:sz w:val="26"/>
        </w:rPr>
        <w:t>Theideaofclasslessaddressingcanbeea</w:t>
      </w:r>
      <w:r>
        <w:rPr>
          <w:sz w:val="26"/>
        </w:rPr>
        <w:t>silyappliedtoclassful</w:t>
      </w:r>
      <w:r>
        <w:rPr>
          <w:spacing w:val="-2"/>
          <w:sz w:val="26"/>
        </w:rPr>
        <w:t>addressing.</w:t>
      </w:r>
    </w:p>
    <w:p w:rsidR="00B97D84" w:rsidRDefault="000E2354">
      <w:pPr>
        <w:pStyle w:val="ListParagraph"/>
        <w:numPr>
          <w:ilvl w:val="0"/>
          <w:numId w:val="115"/>
        </w:numPr>
        <w:tabs>
          <w:tab w:val="left" w:pos="1778"/>
          <w:tab w:val="left" w:pos="2020"/>
        </w:tabs>
        <w:spacing w:line="242" w:lineRule="auto"/>
        <w:ind w:right="1547" w:hanging="361"/>
        <w:rPr>
          <w:sz w:val="26"/>
        </w:rPr>
      </w:pPr>
      <w:r>
        <w:rPr>
          <w:sz w:val="26"/>
        </w:rPr>
        <w:t>AnaddressinclassAcanbethoughtofasaclasslessaddressinwhichthe prefix length is 8.</w:t>
      </w:r>
    </w:p>
    <w:p w:rsidR="00B97D84" w:rsidRDefault="000E2354">
      <w:pPr>
        <w:pStyle w:val="ListParagraph"/>
        <w:numPr>
          <w:ilvl w:val="0"/>
          <w:numId w:val="115"/>
        </w:numPr>
        <w:tabs>
          <w:tab w:val="left" w:pos="1778"/>
          <w:tab w:val="left" w:pos="2020"/>
        </w:tabs>
        <w:ind w:right="1321" w:hanging="361"/>
        <w:rPr>
          <w:sz w:val="26"/>
        </w:rPr>
      </w:pPr>
      <w:r>
        <w:rPr>
          <w:sz w:val="26"/>
        </w:rPr>
        <w:t>AnaddressinclassBcanbethoughtofasaclasslessaddressinwhichthe prefix is 16, and so on. In other words, classful addressing is a special case of</w:t>
      </w:r>
      <w:r>
        <w:rPr>
          <w:sz w:val="26"/>
        </w:rPr>
        <w:t xml:space="preserve"> classless addressing.</w:t>
      </w:r>
    </w:p>
    <w:p w:rsidR="00B97D84" w:rsidRDefault="00B97D84">
      <w:pPr>
        <w:pStyle w:val="BodyText"/>
      </w:pPr>
    </w:p>
    <w:p w:rsidR="00B97D84" w:rsidRDefault="000E2354">
      <w:pPr>
        <w:pStyle w:val="Heading4"/>
        <w:spacing w:line="319" w:lineRule="exact"/>
      </w:pPr>
      <w:bookmarkStart w:id="276" w:name="Notation_used_in_Classless_Addressing"/>
      <w:bookmarkEnd w:id="276"/>
      <w:r>
        <w:t>NotationusedinClassless</w:t>
      </w:r>
      <w:r>
        <w:rPr>
          <w:spacing w:val="-2"/>
        </w:rPr>
        <w:t>Addressing</w:t>
      </w:r>
    </w:p>
    <w:p w:rsidR="00B97D84" w:rsidRDefault="000E2354">
      <w:pPr>
        <w:pStyle w:val="ListParagraph"/>
        <w:numPr>
          <w:ilvl w:val="0"/>
          <w:numId w:val="115"/>
        </w:numPr>
        <w:tabs>
          <w:tab w:val="left" w:pos="1778"/>
          <w:tab w:val="left" w:pos="2020"/>
          <w:tab w:val="left" w:pos="3949"/>
        </w:tabs>
        <w:ind w:right="1585" w:hanging="361"/>
        <w:rPr>
          <w:b/>
          <w:i/>
          <w:sz w:val="26"/>
        </w:rPr>
      </w:pPr>
      <w:r>
        <w:rPr>
          <w:sz w:val="26"/>
        </w:rPr>
        <w:t>Thenotationused</w:t>
      </w:r>
      <w:r>
        <w:rPr>
          <w:sz w:val="26"/>
        </w:rPr>
        <w:tab/>
        <w:t>inclasslessaddressingisinformallyreferredtoas</w:t>
      </w:r>
      <w:r>
        <w:rPr>
          <w:i/>
          <w:sz w:val="26"/>
        </w:rPr>
        <w:t xml:space="preserve">slash notation </w:t>
      </w:r>
      <w:r>
        <w:rPr>
          <w:sz w:val="26"/>
        </w:rPr>
        <w:t xml:space="preserve">and formally as </w:t>
      </w:r>
      <w:r>
        <w:rPr>
          <w:b/>
          <w:i/>
          <w:sz w:val="26"/>
        </w:rPr>
        <w:t xml:space="preserve">classless interdomain routing </w:t>
      </w:r>
      <w:r>
        <w:rPr>
          <w:sz w:val="26"/>
        </w:rPr>
        <w:t xml:space="preserve">or </w:t>
      </w:r>
      <w:r>
        <w:rPr>
          <w:b/>
          <w:i/>
          <w:sz w:val="26"/>
        </w:rPr>
        <w:t>CIDR.</w:t>
      </w:r>
    </w:p>
    <w:p w:rsidR="00B97D84" w:rsidRDefault="000E2354">
      <w:pPr>
        <w:pStyle w:val="BodyText"/>
        <w:spacing w:before="10"/>
        <w:rPr>
          <w:b/>
          <w:i/>
          <w:sz w:val="9"/>
        </w:rPr>
      </w:pPr>
      <w:r>
        <w:rPr>
          <w:b/>
          <w:i/>
          <w:noProof/>
          <w:sz w:val="9"/>
          <w:lang w:bidi="hi-IN"/>
        </w:rPr>
        <w:drawing>
          <wp:anchor distT="0" distB="0" distL="0" distR="0" simplePos="0" relativeHeight="487749120" behindDoc="1" locked="0" layoutInCell="1" allowOverlap="1">
            <wp:simplePos x="0" y="0"/>
            <wp:positionH relativeFrom="page">
              <wp:posOffset>1422400</wp:posOffset>
            </wp:positionH>
            <wp:positionV relativeFrom="paragraph">
              <wp:posOffset>87767</wp:posOffset>
            </wp:positionV>
            <wp:extent cx="4636179" cy="829817"/>
            <wp:effectExtent l="0" t="0" r="0" b="0"/>
            <wp:wrapTopAndBottom/>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298" cstate="print"/>
                    <a:stretch>
                      <a:fillRect/>
                    </a:stretch>
                  </pic:blipFill>
                  <pic:spPr>
                    <a:xfrm>
                      <a:off x="0" y="0"/>
                      <a:ext cx="4636179" cy="829817"/>
                    </a:xfrm>
                    <a:prstGeom prst="rect">
                      <a:avLst/>
                    </a:prstGeom>
                  </pic:spPr>
                </pic:pic>
              </a:graphicData>
            </a:graphic>
          </wp:anchor>
        </w:drawing>
      </w:r>
    </w:p>
    <w:p w:rsidR="00B97D84" w:rsidRDefault="000E2354">
      <w:pPr>
        <w:pStyle w:val="ListParagraph"/>
        <w:numPr>
          <w:ilvl w:val="0"/>
          <w:numId w:val="115"/>
        </w:numPr>
        <w:tabs>
          <w:tab w:val="left" w:pos="1778"/>
          <w:tab w:val="left" w:pos="2020"/>
        </w:tabs>
        <w:spacing w:before="144"/>
        <w:ind w:right="1611" w:hanging="361"/>
        <w:rPr>
          <w:sz w:val="26"/>
        </w:rPr>
      </w:pPr>
      <w:r>
        <w:rPr>
          <w:sz w:val="26"/>
        </w:rPr>
        <w:t>Forexample,192.168.100.14</w:t>
      </w:r>
      <w:r>
        <w:rPr>
          <w:b/>
          <w:sz w:val="26"/>
        </w:rPr>
        <w:t>/24</w:t>
      </w:r>
      <w:r>
        <w:rPr>
          <w:sz w:val="26"/>
        </w:rPr>
        <w:t>representstheIPaddress</w:t>
      </w:r>
      <w:r>
        <w:rPr>
          <w:sz w:val="26"/>
        </w:rPr>
        <w:t>192.168.100.14 and, its subnet mask 255.255.255.0, which has 24 leading 1-bits.</w:t>
      </w:r>
    </w:p>
    <w:p w:rsidR="00B97D84" w:rsidRDefault="00B97D84">
      <w:pPr>
        <w:pStyle w:val="BodyText"/>
      </w:pPr>
    </w:p>
    <w:p w:rsidR="00B97D84" w:rsidRDefault="00B97D84">
      <w:pPr>
        <w:pStyle w:val="BodyText"/>
        <w:spacing w:before="5"/>
      </w:pPr>
    </w:p>
    <w:p w:rsidR="00B97D84" w:rsidRDefault="000E2354">
      <w:pPr>
        <w:pStyle w:val="Heading4"/>
      </w:pPr>
      <w:bookmarkStart w:id="277" w:name="Address_Aggregation"/>
      <w:bookmarkEnd w:id="277"/>
      <w:r>
        <w:t>Address</w:t>
      </w:r>
      <w:r>
        <w:rPr>
          <w:spacing w:val="-2"/>
        </w:rPr>
        <w:t>Aggregation</w:t>
      </w:r>
    </w:p>
    <w:p w:rsidR="00B97D84" w:rsidRDefault="000E2354">
      <w:pPr>
        <w:pStyle w:val="ListParagraph"/>
        <w:numPr>
          <w:ilvl w:val="0"/>
          <w:numId w:val="115"/>
        </w:numPr>
        <w:tabs>
          <w:tab w:val="left" w:pos="1778"/>
        </w:tabs>
        <w:spacing w:before="13"/>
        <w:ind w:left="1778" w:hanging="119"/>
        <w:rPr>
          <w:b/>
          <w:sz w:val="26"/>
        </w:rPr>
      </w:pPr>
      <w:r>
        <w:rPr>
          <w:sz w:val="26"/>
        </w:rPr>
        <w:t>OneoftheadvantagesoftheCIDRstrategyis</w:t>
      </w:r>
      <w:r>
        <w:rPr>
          <w:b/>
          <w:sz w:val="26"/>
        </w:rPr>
        <w:t>address</w:t>
      </w:r>
      <w:r>
        <w:rPr>
          <w:b/>
          <w:spacing w:val="-2"/>
          <w:sz w:val="26"/>
        </w:rPr>
        <w:t>aggregation</w:t>
      </w:r>
    </w:p>
    <w:p w:rsidR="00B97D84" w:rsidRDefault="000E2354">
      <w:pPr>
        <w:spacing w:before="4" w:line="298" w:lineRule="exact"/>
        <w:ind w:left="2020"/>
        <w:rPr>
          <w:sz w:val="26"/>
        </w:rPr>
      </w:pPr>
      <w:r>
        <w:rPr>
          <w:sz w:val="26"/>
        </w:rPr>
        <w:t>(sometimescalled</w:t>
      </w:r>
      <w:r>
        <w:rPr>
          <w:i/>
          <w:sz w:val="26"/>
        </w:rPr>
        <w:t>addresssummarization</w:t>
      </w:r>
      <w:r>
        <w:rPr>
          <w:sz w:val="26"/>
        </w:rPr>
        <w:t>or</w:t>
      </w:r>
      <w:r>
        <w:rPr>
          <w:i/>
          <w:sz w:val="26"/>
        </w:rPr>
        <w:t>route</w:t>
      </w:r>
      <w:r>
        <w:rPr>
          <w:i/>
          <w:spacing w:val="-2"/>
          <w:sz w:val="26"/>
        </w:rPr>
        <w:t>summarization</w:t>
      </w:r>
      <w:r>
        <w:rPr>
          <w:spacing w:val="-2"/>
          <w:sz w:val="26"/>
        </w:rPr>
        <w:t>).</w:t>
      </w:r>
    </w:p>
    <w:p w:rsidR="00B97D84" w:rsidRDefault="000E2354">
      <w:pPr>
        <w:pStyle w:val="ListParagraph"/>
        <w:numPr>
          <w:ilvl w:val="0"/>
          <w:numId w:val="115"/>
        </w:numPr>
        <w:tabs>
          <w:tab w:val="left" w:pos="1778"/>
          <w:tab w:val="left" w:pos="2020"/>
        </w:tabs>
        <w:ind w:right="1552" w:hanging="361"/>
        <w:rPr>
          <w:sz w:val="26"/>
        </w:rPr>
      </w:pPr>
      <w:r>
        <w:rPr>
          <w:sz w:val="26"/>
        </w:rPr>
        <w:t>When blocks of addresses are combined to</w:t>
      </w:r>
      <w:r>
        <w:rPr>
          <w:sz w:val="26"/>
        </w:rPr>
        <w:t xml:space="preserve"> create a larger block, routingcan be done based on the prefix of the larger block.</w:t>
      </w:r>
    </w:p>
    <w:p w:rsidR="00B97D84" w:rsidRDefault="000E2354">
      <w:pPr>
        <w:pStyle w:val="ListParagraph"/>
        <w:numPr>
          <w:ilvl w:val="0"/>
          <w:numId w:val="115"/>
        </w:numPr>
        <w:tabs>
          <w:tab w:val="left" w:pos="1778"/>
        </w:tabs>
        <w:spacing w:before="16" w:line="298" w:lineRule="exact"/>
        <w:ind w:left="1778" w:hanging="119"/>
        <w:rPr>
          <w:sz w:val="26"/>
        </w:rPr>
      </w:pPr>
      <w:r>
        <w:rPr>
          <w:sz w:val="26"/>
        </w:rPr>
        <w:t>ICANNassignsalargeblockofaddressestoan</w:t>
      </w:r>
      <w:r>
        <w:rPr>
          <w:spacing w:val="-4"/>
          <w:sz w:val="26"/>
        </w:rPr>
        <w:t>ISP.</w:t>
      </w:r>
    </w:p>
    <w:p w:rsidR="00B97D84" w:rsidRDefault="000E2354">
      <w:pPr>
        <w:pStyle w:val="ListParagraph"/>
        <w:numPr>
          <w:ilvl w:val="0"/>
          <w:numId w:val="115"/>
        </w:numPr>
        <w:tabs>
          <w:tab w:val="left" w:pos="1778"/>
          <w:tab w:val="left" w:pos="2020"/>
        </w:tabs>
        <w:spacing w:line="242" w:lineRule="auto"/>
        <w:ind w:right="1557" w:hanging="361"/>
        <w:rPr>
          <w:sz w:val="26"/>
        </w:rPr>
      </w:pPr>
      <w:r>
        <w:rPr>
          <w:sz w:val="26"/>
        </w:rPr>
        <w:t>Each ISP in turn divides its assigned block into smaller subblocks and grantsthe subblocks to its customers.</w:t>
      </w:r>
    </w:p>
    <w:p w:rsidR="00B97D84" w:rsidRDefault="000E2354">
      <w:pPr>
        <w:pStyle w:val="Heading4"/>
        <w:spacing w:before="298" w:line="319" w:lineRule="exact"/>
      </w:pPr>
      <w:bookmarkStart w:id="278" w:name="Special_Addresses_in_IPv4"/>
      <w:bookmarkEnd w:id="278"/>
      <w:r>
        <w:t>SpecialAddressesin</w:t>
      </w:r>
      <w:r>
        <w:rPr>
          <w:spacing w:val="-4"/>
        </w:rPr>
        <w:t>IP</w:t>
      </w:r>
      <w:r>
        <w:rPr>
          <w:spacing w:val="-4"/>
        </w:rPr>
        <w:t>v4</w:t>
      </w:r>
    </w:p>
    <w:p w:rsidR="00B97D84" w:rsidRDefault="000E2354">
      <w:pPr>
        <w:pStyle w:val="ListParagraph"/>
        <w:numPr>
          <w:ilvl w:val="0"/>
          <w:numId w:val="115"/>
        </w:numPr>
        <w:tabs>
          <w:tab w:val="left" w:pos="1778"/>
          <w:tab w:val="left" w:pos="2020"/>
          <w:tab w:val="left" w:pos="4084"/>
          <w:tab w:val="left" w:pos="4142"/>
          <w:tab w:val="left" w:pos="4843"/>
          <w:tab w:val="left" w:pos="7239"/>
        </w:tabs>
        <w:ind w:right="2524" w:hanging="361"/>
        <w:rPr>
          <w:sz w:val="26"/>
        </w:rPr>
      </w:pPr>
      <w:r>
        <w:rPr>
          <w:sz w:val="26"/>
        </w:rPr>
        <w:t xml:space="preserve">There are five special addresses that are used for special purposes: </w:t>
      </w:r>
      <w:r>
        <w:rPr>
          <w:i/>
          <w:sz w:val="26"/>
        </w:rPr>
        <w:t xml:space="preserve">this-host </w:t>
      </w:r>
      <w:r>
        <w:rPr>
          <w:sz w:val="26"/>
        </w:rPr>
        <w:t>address,</w:t>
      </w:r>
      <w:r>
        <w:rPr>
          <w:sz w:val="26"/>
        </w:rPr>
        <w:tab/>
      </w:r>
      <w:r>
        <w:rPr>
          <w:i/>
          <w:spacing w:val="-2"/>
          <w:sz w:val="26"/>
        </w:rPr>
        <w:t>limited-broadcast</w:t>
      </w:r>
      <w:r>
        <w:rPr>
          <w:spacing w:val="-2"/>
          <w:sz w:val="26"/>
        </w:rPr>
        <w:t>address,</w:t>
      </w:r>
      <w:r>
        <w:rPr>
          <w:sz w:val="26"/>
        </w:rPr>
        <w:tab/>
      </w:r>
      <w:r>
        <w:rPr>
          <w:i/>
          <w:sz w:val="26"/>
        </w:rPr>
        <w:t>loopback</w:t>
      </w:r>
      <w:r>
        <w:rPr>
          <w:sz w:val="26"/>
        </w:rPr>
        <w:t xml:space="preserve">address, </w:t>
      </w:r>
      <w:r>
        <w:rPr>
          <w:i/>
          <w:sz w:val="26"/>
        </w:rPr>
        <w:t xml:space="preserve">private </w:t>
      </w:r>
      <w:r>
        <w:rPr>
          <w:sz w:val="26"/>
        </w:rPr>
        <w:t>addresses,</w:t>
      </w:r>
      <w:r>
        <w:rPr>
          <w:sz w:val="26"/>
        </w:rPr>
        <w:tab/>
      </w:r>
      <w:r>
        <w:rPr>
          <w:sz w:val="26"/>
        </w:rPr>
        <w:tab/>
      </w:r>
      <w:r>
        <w:rPr>
          <w:spacing w:val="-4"/>
          <w:sz w:val="26"/>
        </w:rPr>
        <w:t>and</w:t>
      </w:r>
      <w:r>
        <w:rPr>
          <w:sz w:val="26"/>
        </w:rPr>
        <w:tab/>
      </w:r>
      <w:r>
        <w:rPr>
          <w:i/>
          <w:sz w:val="26"/>
        </w:rPr>
        <w:t xml:space="preserve">multicast </w:t>
      </w:r>
      <w:r>
        <w:rPr>
          <w:sz w:val="26"/>
        </w:rPr>
        <w:t>addresses.</w:t>
      </w:r>
    </w:p>
    <w:p w:rsidR="00B97D84" w:rsidRDefault="00B97D84">
      <w:pPr>
        <w:pStyle w:val="ListParagraph"/>
        <w:rPr>
          <w:sz w:val="26"/>
        </w:rPr>
        <w:sectPr w:rsidR="00B97D84">
          <w:headerReference w:type="default" r:id="rId299"/>
          <w:footerReference w:type="default" r:id="rId300"/>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9"/>
        <w:spacing w:before="251"/>
      </w:pPr>
      <w:bookmarkStart w:id="279" w:name="This-host_Address"/>
      <w:bookmarkEnd w:id="279"/>
      <w:r>
        <w:lastRenderedPageBreak/>
        <w:t>This-host</w:t>
      </w:r>
      <w:r>
        <w:rPr>
          <w:spacing w:val="-2"/>
        </w:rPr>
        <w:t>Address</w:t>
      </w:r>
    </w:p>
    <w:p w:rsidR="00B97D84" w:rsidRDefault="000E2354">
      <w:pPr>
        <w:pStyle w:val="ListParagraph"/>
        <w:numPr>
          <w:ilvl w:val="0"/>
          <w:numId w:val="111"/>
        </w:numPr>
        <w:tabs>
          <w:tab w:val="left" w:pos="1864"/>
        </w:tabs>
        <w:spacing w:line="295" w:lineRule="exact"/>
        <w:ind w:left="1864" w:hanging="205"/>
        <w:rPr>
          <w:sz w:val="26"/>
        </w:rPr>
      </w:pPr>
      <w:r>
        <w:rPr>
          <w:sz w:val="26"/>
        </w:rPr>
        <w:t>Theonlyaddressintheblock</w:t>
      </w:r>
      <w:r>
        <w:rPr>
          <w:b/>
          <w:sz w:val="26"/>
        </w:rPr>
        <w:t>0.0.0.0</w:t>
      </w:r>
      <w:r>
        <w:rPr>
          <w:sz w:val="26"/>
        </w:rPr>
        <w:t>/</w:t>
      </w:r>
      <w:r>
        <w:rPr>
          <w:b/>
          <w:sz w:val="26"/>
        </w:rPr>
        <w:t>32</w:t>
      </w:r>
      <w:r>
        <w:rPr>
          <w:sz w:val="26"/>
        </w:rPr>
        <w:t>iscalledthe</w:t>
      </w:r>
      <w:r>
        <w:rPr>
          <w:i/>
          <w:sz w:val="26"/>
        </w:rPr>
        <w:t>this-host</w:t>
      </w:r>
      <w:r>
        <w:rPr>
          <w:spacing w:val="-2"/>
          <w:sz w:val="26"/>
        </w:rPr>
        <w:t>address.</w:t>
      </w:r>
    </w:p>
    <w:p w:rsidR="00B97D84" w:rsidRDefault="000E2354">
      <w:pPr>
        <w:pStyle w:val="ListParagraph"/>
        <w:numPr>
          <w:ilvl w:val="0"/>
          <w:numId w:val="111"/>
        </w:numPr>
        <w:tabs>
          <w:tab w:val="left" w:pos="1864"/>
          <w:tab w:val="left" w:pos="2020"/>
        </w:tabs>
        <w:ind w:right="1473" w:hanging="361"/>
        <w:rPr>
          <w:sz w:val="26"/>
        </w:rPr>
      </w:pPr>
      <w:r>
        <w:rPr>
          <w:sz w:val="26"/>
        </w:rPr>
        <w:t>ItisusedwheneverahostneedstosendanIPdatagrambutitdoesnotknowits own address to use as the source address.</w:t>
      </w:r>
    </w:p>
    <w:p w:rsidR="00B97D84" w:rsidRDefault="00B97D84">
      <w:pPr>
        <w:pStyle w:val="BodyText"/>
        <w:spacing w:before="4"/>
      </w:pPr>
    </w:p>
    <w:p w:rsidR="00B97D84" w:rsidRDefault="000E2354">
      <w:pPr>
        <w:pStyle w:val="Heading9"/>
      </w:pPr>
      <w:bookmarkStart w:id="280" w:name="Limited-broadcast_Address"/>
      <w:bookmarkEnd w:id="280"/>
      <w:r>
        <w:rPr>
          <w:spacing w:val="-2"/>
        </w:rPr>
        <w:t>Limited-broadc</w:t>
      </w:r>
      <w:r>
        <w:rPr>
          <w:spacing w:val="-2"/>
        </w:rPr>
        <w:t>astAddress</w:t>
      </w:r>
    </w:p>
    <w:p w:rsidR="00B97D84" w:rsidRDefault="000E2354">
      <w:pPr>
        <w:pStyle w:val="ListParagraph"/>
        <w:numPr>
          <w:ilvl w:val="0"/>
          <w:numId w:val="111"/>
        </w:numPr>
        <w:tabs>
          <w:tab w:val="left" w:pos="1864"/>
          <w:tab w:val="left" w:pos="2020"/>
        </w:tabs>
        <w:spacing w:line="242" w:lineRule="auto"/>
        <w:ind w:right="2181" w:hanging="361"/>
        <w:rPr>
          <w:sz w:val="26"/>
        </w:rPr>
      </w:pPr>
      <w:r>
        <w:rPr>
          <w:sz w:val="26"/>
        </w:rPr>
        <w:t>The only address in the block</w:t>
      </w:r>
      <w:r>
        <w:rPr>
          <w:b/>
          <w:sz w:val="26"/>
        </w:rPr>
        <w:t>255.255.255.255</w:t>
      </w:r>
      <w:r>
        <w:rPr>
          <w:sz w:val="26"/>
        </w:rPr>
        <w:t>/</w:t>
      </w:r>
      <w:r>
        <w:rPr>
          <w:b/>
          <w:sz w:val="26"/>
        </w:rPr>
        <w:t>32</w:t>
      </w:r>
      <w:r>
        <w:rPr>
          <w:sz w:val="26"/>
        </w:rPr>
        <w:t>is called the</w:t>
      </w:r>
      <w:r>
        <w:rPr>
          <w:i/>
          <w:sz w:val="26"/>
        </w:rPr>
        <w:t xml:space="preserve">limited- broadcast </w:t>
      </w:r>
      <w:r>
        <w:rPr>
          <w:sz w:val="26"/>
        </w:rPr>
        <w:t>address.</w:t>
      </w:r>
    </w:p>
    <w:p w:rsidR="00B97D84" w:rsidRDefault="000E2354">
      <w:pPr>
        <w:pStyle w:val="ListParagraph"/>
        <w:numPr>
          <w:ilvl w:val="0"/>
          <w:numId w:val="111"/>
        </w:numPr>
        <w:tabs>
          <w:tab w:val="left" w:pos="1864"/>
          <w:tab w:val="left" w:pos="2020"/>
        </w:tabs>
        <w:ind w:right="1470" w:hanging="361"/>
        <w:rPr>
          <w:sz w:val="26"/>
        </w:rPr>
      </w:pPr>
      <w:r>
        <w:rPr>
          <w:sz w:val="26"/>
        </w:rPr>
        <w:t>It is used whenever a router orahost needs tosend a datagramto all devices in a network.</w:t>
      </w:r>
    </w:p>
    <w:p w:rsidR="00B97D84" w:rsidRDefault="000E2354">
      <w:pPr>
        <w:pStyle w:val="ListParagraph"/>
        <w:numPr>
          <w:ilvl w:val="0"/>
          <w:numId w:val="111"/>
        </w:numPr>
        <w:tabs>
          <w:tab w:val="left" w:pos="1864"/>
          <w:tab w:val="left" w:pos="2020"/>
        </w:tabs>
        <w:spacing w:line="242" w:lineRule="auto"/>
        <w:ind w:right="1465" w:hanging="361"/>
        <w:rPr>
          <w:sz w:val="26"/>
        </w:rPr>
      </w:pPr>
      <w:r>
        <w:rPr>
          <w:sz w:val="26"/>
        </w:rPr>
        <w:t>The routers in the network,however,</w:t>
      </w:r>
      <w:r>
        <w:rPr>
          <w:sz w:val="26"/>
        </w:rPr>
        <w:t>block the packet having this address asthe destination;the packet cannot travel outside the network.</w:t>
      </w:r>
    </w:p>
    <w:p w:rsidR="00B97D84" w:rsidRDefault="000E2354">
      <w:pPr>
        <w:pStyle w:val="Heading9"/>
        <w:spacing w:before="290" w:line="298" w:lineRule="exact"/>
      </w:pPr>
      <w:bookmarkStart w:id="281" w:name="Loopback_Address"/>
      <w:bookmarkEnd w:id="281"/>
      <w:r>
        <w:t>Loopback</w:t>
      </w:r>
      <w:r>
        <w:rPr>
          <w:spacing w:val="-2"/>
        </w:rPr>
        <w:t>Address</w:t>
      </w:r>
    </w:p>
    <w:p w:rsidR="00B97D84" w:rsidRDefault="000E2354">
      <w:pPr>
        <w:pStyle w:val="ListParagraph"/>
        <w:numPr>
          <w:ilvl w:val="0"/>
          <w:numId w:val="111"/>
        </w:numPr>
        <w:tabs>
          <w:tab w:val="left" w:pos="1864"/>
        </w:tabs>
        <w:spacing w:line="298" w:lineRule="exact"/>
        <w:ind w:left="1864" w:hanging="205"/>
        <w:rPr>
          <w:sz w:val="26"/>
        </w:rPr>
      </w:pPr>
      <w:r>
        <w:rPr>
          <w:sz w:val="26"/>
        </w:rPr>
        <w:t>Theblock</w:t>
      </w:r>
      <w:r>
        <w:rPr>
          <w:b/>
          <w:sz w:val="26"/>
        </w:rPr>
        <w:t>127.0.0.0</w:t>
      </w:r>
      <w:r>
        <w:rPr>
          <w:sz w:val="26"/>
        </w:rPr>
        <w:t>/</w:t>
      </w:r>
      <w:r>
        <w:rPr>
          <w:b/>
          <w:sz w:val="26"/>
        </w:rPr>
        <w:t>8</w:t>
      </w:r>
      <w:r>
        <w:rPr>
          <w:sz w:val="26"/>
        </w:rPr>
        <w:t>iscalledthe</w:t>
      </w:r>
      <w:r>
        <w:rPr>
          <w:i/>
          <w:sz w:val="26"/>
        </w:rPr>
        <w:t>loopback</w:t>
      </w:r>
      <w:r>
        <w:rPr>
          <w:spacing w:val="-2"/>
          <w:sz w:val="26"/>
        </w:rPr>
        <w:t>address.</w:t>
      </w:r>
    </w:p>
    <w:p w:rsidR="00B97D84" w:rsidRDefault="000E2354">
      <w:pPr>
        <w:pStyle w:val="ListParagraph"/>
        <w:numPr>
          <w:ilvl w:val="0"/>
          <w:numId w:val="111"/>
        </w:numPr>
        <w:tabs>
          <w:tab w:val="left" w:pos="1864"/>
          <w:tab w:val="left" w:pos="2020"/>
        </w:tabs>
        <w:ind w:right="1460" w:hanging="361"/>
        <w:rPr>
          <w:sz w:val="26"/>
        </w:rPr>
      </w:pPr>
      <w:r>
        <w:rPr>
          <w:sz w:val="26"/>
        </w:rPr>
        <w:t>Apacketwithoneoftheaddressesinthisblockasthedestinationaddress never leaves the host; it wil</w:t>
      </w:r>
      <w:r>
        <w:rPr>
          <w:sz w:val="26"/>
        </w:rPr>
        <w:t>l remain in the host.</w:t>
      </w:r>
    </w:p>
    <w:p w:rsidR="00B97D84" w:rsidRDefault="00B97D84">
      <w:pPr>
        <w:pStyle w:val="BodyText"/>
        <w:spacing w:before="5"/>
      </w:pPr>
    </w:p>
    <w:p w:rsidR="00B97D84" w:rsidRDefault="000E2354">
      <w:pPr>
        <w:pStyle w:val="Heading9"/>
      </w:pPr>
      <w:bookmarkStart w:id="282" w:name="Private_Addresses"/>
      <w:bookmarkEnd w:id="282"/>
      <w:r>
        <w:t>Private</w:t>
      </w:r>
      <w:r>
        <w:rPr>
          <w:spacing w:val="-2"/>
        </w:rPr>
        <w:t>Addresses</w:t>
      </w:r>
    </w:p>
    <w:p w:rsidR="00B97D84" w:rsidRDefault="000E2354">
      <w:pPr>
        <w:pStyle w:val="ListParagraph"/>
        <w:numPr>
          <w:ilvl w:val="0"/>
          <w:numId w:val="111"/>
        </w:numPr>
        <w:tabs>
          <w:tab w:val="left" w:pos="1864"/>
          <w:tab w:val="left" w:pos="2020"/>
        </w:tabs>
        <w:ind w:right="1972" w:hanging="361"/>
        <w:rPr>
          <w:sz w:val="26"/>
        </w:rPr>
      </w:pPr>
      <w:r>
        <w:rPr>
          <w:sz w:val="26"/>
        </w:rPr>
        <w:t>Fourblocksareassignedasprivateaddresses:10.0.0.0/</w:t>
      </w:r>
      <w:r>
        <w:rPr>
          <w:b/>
          <w:sz w:val="26"/>
        </w:rPr>
        <w:t>8</w:t>
      </w:r>
      <w:r>
        <w:rPr>
          <w:sz w:val="26"/>
        </w:rPr>
        <w:t>,172.16.0.0/</w:t>
      </w:r>
      <w:r>
        <w:rPr>
          <w:b/>
          <w:sz w:val="26"/>
        </w:rPr>
        <w:t>12</w:t>
      </w:r>
      <w:r>
        <w:rPr>
          <w:sz w:val="26"/>
        </w:rPr>
        <w:t>, 192.168.0.0/</w:t>
      </w:r>
      <w:r>
        <w:rPr>
          <w:b/>
          <w:sz w:val="26"/>
        </w:rPr>
        <w:t>16</w:t>
      </w:r>
      <w:r>
        <w:rPr>
          <w:sz w:val="26"/>
        </w:rPr>
        <w:t>, and 169.254.0.0/</w:t>
      </w:r>
      <w:r>
        <w:rPr>
          <w:b/>
          <w:sz w:val="26"/>
        </w:rPr>
        <w:t>16</w:t>
      </w:r>
      <w:r>
        <w:rPr>
          <w:sz w:val="26"/>
        </w:rPr>
        <w:t>.</w:t>
      </w:r>
    </w:p>
    <w:p w:rsidR="00B97D84" w:rsidRDefault="00B97D84">
      <w:pPr>
        <w:pStyle w:val="BodyText"/>
        <w:spacing w:before="3"/>
      </w:pPr>
    </w:p>
    <w:p w:rsidR="00B97D84" w:rsidRDefault="000E2354">
      <w:pPr>
        <w:pStyle w:val="Heading9"/>
      </w:pPr>
      <w:bookmarkStart w:id="283" w:name="Multicast_Addresses"/>
      <w:bookmarkEnd w:id="283"/>
      <w:r>
        <w:rPr>
          <w:spacing w:val="-2"/>
        </w:rPr>
        <w:t>MulticastAddresses</w:t>
      </w:r>
    </w:p>
    <w:p w:rsidR="00B97D84" w:rsidRDefault="000E2354">
      <w:pPr>
        <w:pStyle w:val="ListParagraph"/>
        <w:numPr>
          <w:ilvl w:val="0"/>
          <w:numId w:val="111"/>
        </w:numPr>
        <w:tabs>
          <w:tab w:val="left" w:pos="1864"/>
        </w:tabs>
        <w:spacing w:line="296" w:lineRule="exact"/>
        <w:ind w:left="1864" w:hanging="205"/>
        <w:rPr>
          <w:sz w:val="20"/>
        </w:rPr>
      </w:pPr>
      <w:r>
        <w:rPr>
          <w:sz w:val="26"/>
        </w:rPr>
        <w:t>Theblock224.0.0.0/</w:t>
      </w:r>
      <w:r>
        <w:rPr>
          <w:b/>
          <w:sz w:val="26"/>
        </w:rPr>
        <w:t>4</w:t>
      </w:r>
      <w:r>
        <w:rPr>
          <w:sz w:val="26"/>
        </w:rPr>
        <w:t xml:space="preserve">isreservedformulticast </w:t>
      </w:r>
      <w:r>
        <w:rPr>
          <w:spacing w:val="-2"/>
          <w:sz w:val="26"/>
        </w:rPr>
        <w:t>addresses</w:t>
      </w:r>
      <w:r>
        <w:rPr>
          <w:spacing w:val="-2"/>
          <w:sz w:val="20"/>
        </w:rPr>
        <w:t>.</w:t>
      </w:r>
    </w:p>
    <w:p w:rsidR="00B97D84" w:rsidRDefault="00B97D84">
      <w:pPr>
        <w:pStyle w:val="BodyText"/>
        <w:spacing w:before="42"/>
        <w:rPr>
          <w:sz w:val="20"/>
        </w:rPr>
      </w:pPr>
      <w:r>
        <w:rPr>
          <w:sz w:val="20"/>
        </w:rPr>
        <w:pict>
          <v:shape id="docshape390" o:spid="_x0000_s1474" style="position:absolute;margin-left:73.45pt;margin-top:14.85pt;width:448.5pt;height:.1pt;z-index:-15566336;mso-wrap-distance-left:0;mso-wrap-distance-right:0;mso-position-horizontal-relative:page" coordorigin="1469,297" coordsize="8970,0" path="m1469,297r8970,e" filled="f" strokeweight=".28892mm">
            <v:path arrowok="t"/>
            <w10:wrap type="topAndBottom" anchorx="page"/>
          </v:shape>
        </w:pict>
      </w:r>
      <w:r>
        <w:rPr>
          <w:sz w:val="20"/>
        </w:rPr>
        <w:pict>
          <v:shape id="docshape391" o:spid="_x0000_s1473" type="#_x0000_t202" style="position:absolute;margin-left:70.55pt;margin-top:30.2pt;width:454.25pt;height:17.25pt;z-index:-15565824;mso-wrap-distance-left:0;mso-wrap-distance-right:0;mso-position-horizontal-relative:page" fillcolor="#bebebe" stroked="f">
            <v:textbox inset="0,0,0,0">
              <w:txbxContent>
                <w:p w:rsidR="00B97D84" w:rsidRDefault="000E2354">
                  <w:pPr>
                    <w:tabs>
                      <w:tab w:val="left" w:pos="855"/>
                    </w:tabs>
                    <w:spacing w:before="1" w:line="344" w:lineRule="exact"/>
                    <w:ind w:left="135"/>
                    <w:rPr>
                      <w:b/>
                      <w:color w:val="000000"/>
                      <w:sz w:val="30"/>
                    </w:rPr>
                  </w:pPr>
                  <w:r>
                    <w:rPr>
                      <w:b/>
                      <w:color w:val="000000"/>
                      <w:spacing w:val="-5"/>
                      <w:sz w:val="30"/>
                    </w:rPr>
                    <w:t>5.</w:t>
                  </w:r>
                  <w:r>
                    <w:rPr>
                      <w:b/>
                      <w:color w:val="000000"/>
                      <w:sz w:val="30"/>
                    </w:rPr>
                    <w:tab/>
                  </w:r>
                  <w:r>
                    <w:rPr>
                      <w:b/>
                      <w:color w:val="000000"/>
                      <w:sz w:val="30"/>
                      <w:u w:val="single"/>
                    </w:rPr>
                    <w:t>DHCP–DYNAMICHOSTCONFIGURATION</w:t>
                  </w:r>
                  <w:r>
                    <w:rPr>
                      <w:b/>
                      <w:color w:val="000000"/>
                      <w:spacing w:val="-2"/>
                      <w:sz w:val="30"/>
                      <w:u w:val="single"/>
                    </w:rPr>
                    <w:t>PROTOCOL</w:t>
                  </w:r>
                </w:p>
              </w:txbxContent>
            </v:textbox>
            <w10:wrap type="topAndBottom" anchorx="page"/>
          </v:shape>
        </w:pict>
      </w:r>
    </w:p>
    <w:p w:rsidR="00B97D84" w:rsidRDefault="00B97D84">
      <w:pPr>
        <w:pStyle w:val="BodyText"/>
        <w:spacing w:before="44"/>
        <w:rPr>
          <w:sz w:val="20"/>
        </w:rPr>
      </w:pPr>
    </w:p>
    <w:p w:rsidR="00B97D84" w:rsidRDefault="000E2354">
      <w:pPr>
        <w:pStyle w:val="ListParagraph"/>
        <w:numPr>
          <w:ilvl w:val="0"/>
          <w:numId w:val="110"/>
        </w:numPr>
        <w:tabs>
          <w:tab w:val="left" w:pos="1595"/>
          <w:tab w:val="left" w:pos="1751"/>
        </w:tabs>
        <w:spacing w:before="279"/>
        <w:ind w:right="1470" w:hanging="361"/>
        <w:rPr>
          <w:sz w:val="26"/>
        </w:rPr>
      </w:pPr>
      <w:r>
        <w:rPr>
          <w:sz w:val="26"/>
        </w:rPr>
        <w:t>The dynamic host configuration protocol is used to simplify the installation andmaintenance of networked computers.</w:t>
      </w:r>
    </w:p>
    <w:p w:rsidR="00B97D84" w:rsidRDefault="000E2354">
      <w:pPr>
        <w:pStyle w:val="ListParagraph"/>
        <w:numPr>
          <w:ilvl w:val="0"/>
          <w:numId w:val="110"/>
        </w:numPr>
        <w:tabs>
          <w:tab w:val="left" w:pos="1595"/>
        </w:tabs>
        <w:spacing w:before="2" w:line="298" w:lineRule="exact"/>
        <w:ind w:left="1595" w:hanging="205"/>
        <w:rPr>
          <w:sz w:val="26"/>
        </w:rPr>
      </w:pPr>
      <w:r>
        <w:rPr>
          <w:sz w:val="26"/>
        </w:rPr>
        <w:t>DHCPisderivedfromanearlierprotocolcalled</w:t>
      </w:r>
      <w:r>
        <w:rPr>
          <w:spacing w:val="-2"/>
          <w:sz w:val="26"/>
        </w:rPr>
        <w:t>BOOTP.</w:t>
      </w:r>
    </w:p>
    <w:p w:rsidR="00B97D84" w:rsidRDefault="000E2354">
      <w:pPr>
        <w:pStyle w:val="ListParagraph"/>
        <w:numPr>
          <w:ilvl w:val="0"/>
          <w:numId w:val="110"/>
        </w:numPr>
        <w:tabs>
          <w:tab w:val="left" w:pos="1595"/>
          <w:tab w:val="left" w:pos="1751"/>
        </w:tabs>
        <w:ind w:right="1456" w:hanging="361"/>
        <w:rPr>
          <w:sz w:val="26"/>
        </w:rPr>
      </w:pPr>
      <w:r>
        <w:rPr>
          <w:sz w:val="26"/>
        </w:rPr>
        <w:t xml:space="preserve">Ethernetaddressesareconfiguredintonetworkbymanufacturerandtheyare </w:t>
      </w:r>
      <w:r>
        <w:rPr>
          <w:spacing w:val="-2"/>
          <w:sz w:val="26"/>
        </w:rPr>
        <w:t>unique.</w:t>
      </w:r>
    </w:p>
    <w:p w:rsidR="00B97D84" w:rsidRDefault="000E2354">
      <w:pPr>
        <w:pStyle w:val="ListParagraph"/>
        <w:numPr>
          <w:ilvl w:val="0"/>
          <w:numId w:val="110"/>
        </w:numPr>
        <w:tabs>
          <w:tab w:val="left" w:pos="1595"/>
          <w:tab w:val="left" w:pos="1751"/>
        </w:tabs>
        <w:spacing w:line="242" w:lineRule="auto"/>
        <w:ind w:right="1461" w:hanging="361"/>
        <w:rPr>
          <w:sz w:val="26"/>
        </w:rPr>
      </w:pPr>
      <w:r>
        <w:rPr>
          <w:sz w:val="26"/>
        </w:rPr>
        <w:t>IPaddres</w:t>
      </w:r>
      <w:r>
        <w:rPr>
          <w:sz w:val="26"/>
        </w:rPr>
        <w:t>sesmustbeuniqueonagiveninternetworkbutalsomustreflectthe structure of the internetwork</w:t>
      </w:r>
    </w:p>
    <w:p w:rsidR="00B97D84" w:rsidRDefault="000E2354">
      <w:pPr>
        <w:pStyle w:val="ListParagraph"/>
        <w:numPr>
          <w:ilvl w:val="0"/>
          <w:numId w:val="110"/>
        </w:numPr>
        <w:tabs>
          <w:tab w:val="left" w:pos="1595"/>
          <w:tab w:val="left" w:pos="1751"/>
        </w:tabs>
        <w:ind w:right="2185" w:hanging="361"/>
        <w:rPr>
          <w:sz w:val="26"/>
        </w:rPr>
      </w:pPr>
      <w:r>
        <w:rPr>
          <w:sz w:val="26"/>
        </w:rPr>
        <w:t>Most host Operating Systems provide a way to manually configure the IP information for the host</w:t>
      </w:r>
    </w:p>
    <w:p w:rsidR="00B97D84" w:rsidRDefault="000E2354">
      <w:pPr>
        <w:pStyle w:val="Heading8"/>
        <w:numPr>
          <w:ilvl w:val="0"/>
          <w:numId w:val="110"/>
        </w:numPr>
        <w:tabs>
          <w:tab w:val="left" w:pos="1595"/>
        </w:tabs>
        <w:spacing w:line="296" w:lineRule="exact"/>
        <w:ind w:left="1595" w:hanging="205"/>
      </w:pPr>
      <w:r>
        <w:t>Drawbacksofmanualconfiguration</w:t>
      </w:r>
      <w:r>
        <w:rPr>
          <w:spacing w:val="-10"/>
        </w:rPr>
        <w:t>:</w:t>
      </w:r>
    </w:p>
    <w:p w:rsidR="00B97D84" w:rsidRDefault="000E2354">
      <w:pPr>
        <w:pStyle w:val="ListParagraph"/>
        <w:numPr>
          <w:ilvl w:val="1"/>
          <w:numId w:val="110"/>
        </w:numPr>
        <w:tabs>
          <w:tab w:val="left" w:pos="2739"/>
        </w:tabs>
        <w:spacing w:line="295" w:lineRule="exact"/>
        <w:ind w:left="2739" w:hanging="359"/>
        <w:rPr>
          <w:sz w:val="26"/>
        </w:rPr>
      </w:pPr>
      <w:r>
        <w:rPr>
          <w:sz w:val="26"/>
        </w:rPr>
        <w:t>Alotofworktoconfigureallthehostsinalarge</w:t>
      </w:r>
      <w:r>
        <w:rPr>
          <w:spacing w:val="-2"/>
          <w:sz w:val="26"/>
        </w:rPr>
        <w:t>n</w:t>
      </w:r>
      <w:r>
        <w:rPr>
          <w:spacing w:val="-2"/>
          <w:sz w:val="26"/>
        </w:rPr>
        <w:t>etwork</w:t>
      </w:r>
    </w:p>
    <w:p w:rsidR="00B97D84" w:rsidRDefault="000E2354">
      <w:pPr>
        <w:pStyle w:val="ListParagraph"/>
        <w:numPr>
          <w:ilvl w:val="1"/>
          <w:numId w:val="110"/>
        </w:numPr>
        <w:tabs>
          <w:tab w:val="left" w:pos="2739"/>
        </w:tabs>
        <w:spacing w:line="298" w:lineRule="exact"/>
        <w:ind w:left="2739" w:hanging="359"/>
        <w:rPr>
          <w:sz w:val="26"/>
        </w:rPr>
      </w:pPr>
      <w:r>
        <w:rPr>
          <w:sz w:val="26"/>
        </w:rPr>
        <w:t>Configurationprocessiserror-</w:t>
      </w:r>
      <w:r>
        <w:rPr>
          <w:spacing w:val="-2"/>
          <w:sz w:val="26"/>
        </w:rPr>
        <w:t>prune</w:t>
      </w:r>
    </w:p>
    <w:p w:rsidR="00B97D84" w:rsidRDefault="000E2354">
      <w:pPr>
        <w:pStyle w:val="ListParagraph"/>
        <w:numPr>
          <w:ilvl w:val="0"/>
          <w:numId w:val="110"/>
        </w:numPr>
        <w:tabs>
          <w:tab w:val="left" w:pos="1594"/>
          <w:tab w:val="left" w:pos="1659"/>
        </w:tabs>
        <w:spacing w:line="242" w:lineRule="auto"/>
        <w:ind w:left="1659" w:right="1375" w:hanging="270"/>
        <w:rPr>
          <w:sz w:val="26"/>
        </w:rPr>
      </w:pPr>
      <w:r>
        <w:rPr>
          <w:sz w:val="26"/>
        </w:rPr>
        <w:t>It is necessary to ensure that every host gets the correct network number and thatno two hosts receive the same IP address.</w:t>
      </w:r>
    </w:p>
    <w:p w:rsidR="00B97D84" w:rsidRDefault="000E2354">
      <w:pPr>
        <w:pStyle w:val="ListParagraph"/>
        <w:numPr>
          <w:ilvl w:val="0"/>
          <w:numId w:val="110"/>
        </w:numPr>
        <w:tabs>
          <w:tab w:val="left" w:pos="1595"/>
        </w:tabs>
        <w:spacing w:line="294" w:lineRule="exact"/>
        <w:ind w:left="1595" w:hanging="205"/>
        <w:rPr>
          <w:sz w:val="26"/>
        </w:rPr>
      </w:pPr>
      <w:r>
        <w:rPr>
          <w:sz w:val="26"/>
        </w:rPr>
        <w:t>Forthesereasons,automatedconfigurationmethodsare</w:t>
      </w:r>
      <w:r>
        <w:rPr>
          <w:spacing w:val="-2"/>
          <w:sz w:val="26"/>
        </w:rPr>
        <w:t>required.</w:t>
      </w:r>
    </w:p>
    <w:p w:rsidR="00B97D84" w:rsidRDefault="000E2354">
      <w:pPr>
        <w:pStyle w:val="ListParagraph"/>
        <w:numPr>
          <w:ilvl w:val="0"/>
          <w:numId w:val="110"/>
        </w:numPr>
        <w:tabs>
          <w:tab w:val="left" w:pos="1594"/>
          <w:tab w:val="left" w:pos="1659"/>
        </w:tabs>
        <w:spacing w:line="242" w:lineRule="auto"/>
        <w:ind w:left="1659" w:right="1409" w:hanging="270"/>
        <w:rPr>
          <w:sz w:val="26"/>
        </w:rPr>
      </w:pPr>
      <w:r>
        <w:rPr>
          <w:sz w:val="26"/>
        </w:rPr>
        <w:t>Theprimarymethodusesaprotocol</w:t>
      </w:r>
      <w:r>
        <w:rPr>
          <w:sz w:val="26"/>
        </w:rPr>
        <w:t>knownasthe</w:t>
      </w:r>
      <w:r>
        <w:rPr>
          <w:i/>
          <w:sz w:val="26"/>
        </w:rPr>
        <w:t xml:space="preserve">DynamicHost Configuration Protocol </w:t>
      </w:r>
      <w:r>
        <w:rPr>
          <w:sz w:val="26"/>
        </w:rPr>
        <w:t>(DHCP).</w:t>
      </w:r>
    </w:p>
    <w:p w:rsidR="00B97D84" w:rsidRDefault="000E2354">
      <w:pPr>
        <w:pStyle w:val="ListParagraph"/>
        <w:numPr>
          <w:ilvl w:val="0"/>
          <w:numId w:val="110"/>
        </w:numPr>
        <w:tabs>
          <w:tab w:val="left" w:pos="1594"/>
          <w:tab w:val="left" w:pos="1659"/>
        </w:tabs>
        <w:ind w:left="1659" w:right="1370" w:hanging="270"/>
        <w:rPr>
          <w:sz w:val="26"/>
        </w:rPr>
      </w:pPr>
      <w:r>
        <w:rPr>
          <w:sz w:val="26"/>
        </w:rPr>
        <w:t>ThemaingoalofDHCPistominimizetheamountofmanualconfigurationrequired for a host.</w:t>
      </w:r>
    </w:p>
    <w:p w:rsidR="00B97D84" w:rsidRDefault="00B97D84">
      <w:pPr>
        <w:pStyle w:val="ListParagraph"/>
        <w:rPr>
          <w:sz w:val="26"/>
        </w:rPr>
        <w:sectPr w:rsidR="00B97D84">
          <w:headerReference w:type="default" r:id="rId301"/>
          <w:footerReference w:type="default" r:id="rId302"/>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0"/>
          <w:numId w:val="110"/>
        </w:numPr>
        <w:tabs>
          <w:tab w:val="left" w:pos="1594"/>
          <w:tab w:val="left" w:pos="1659"/>
        </w:tabs>
        <w:spacing w:before="246"/>
        <w:ind w:left="1659" w:right="1365" w:hanging="270"/>
        <w:rPr>
          <w:sz w:val="26"/>
        </w:rPr>
      </w:pPr>
      <w:r>
        <w:rPr>
          <w:sz w:val="26"/>
        </w:rPr>
        <w:lastRenderedPageBreak/>
        <w:t>Ifanewcomputerisconnectedtoa</w:t>
      </w:r>
      <w:r>
        <w:rPr>
          <w:sz w:val="26"/>
        </w:rPr>
        <w:t>network,DHCPcanprovideitwithallthe necessary information for full system integration into the network.</w:t>
      </w:r>
    </w:p>
    <w:p w:rsidR="00B97D84" w:rsidRDefault="000E2354">
      <w:pPr>
        <w:pStyle w:val="ListParagraph"/>
        <w:numPr>
          <w:ilvl w:val="0"/>
          <w:numId w:val="110"/>
        </w:numPr>
        <w:tabs>
          <w:tab w:val="left" w:pos="1595"/>
        </w:tabs>
        <w:spacing w:line="296" w:lineRule="exact"/>
        <w:ind w:left="1595" w:hanging="205"/>
        <w:rPr>
          <w:sz w:val="26"/>
        </w:rPr>
      </w:pPr>
      <w:r>
        <w:rPr>
          <w:sz w:val="26"/>
        </w:rPr>
        <w:t>DHCPisbasedonaclient/server</w:t>
      </w:r>
      <w:r>
        <w:rPr>
          <w:spacing w:val="-2"/>
          <w:sz w:val="26"/>
        </w:rPr>
        <w:t>model.</w:t>
      </w:r>
    </w:p>
    <w:p w:rsidR="00B97D84" w:rsidRDefault="000E2354">
      <w:pPr>
        <w:pStyle w:val="ListParagraph"/>
        <w:numPr>
          <w:ilvl w:val="0"/>
          <w:numId w:val="110"/>
        </w:numPr>
        <w:tabs>
          <w:tab w:val="left" w:pos="1594"/>
          <w:tab w:val="left" w:pos="1659"/>
        </w:tabs>
        <w:spacing w:line="242" w:lineRule="auto"/>
        <w:ind w:left="1659" w:right="1393" w:hanging="270"/>
        <w:rPr>
          <w:sz w:val="26"/>
        </w:rPr>
      </w:pPr>
      <w:r>
        <w:rPr>
          <w:sz w:val="26"/>
        </w:rPr>
        <w:t>DHCP clients send a request to a DHCP server to which the server responds with an IP address</w:t>
      </w:r>
    </w:p>
    <w:p w:rsidR="00B97D84" w:rsidRDefault="000E2354">
      <w:pPr>
        <w:pStyle w:val="ListParagraph"/>
        <w:numPr>
          <w:ilvl w:val="0"/>
          <w:numId w:val="110"/>
        </w:numPr>
        <w:tabs>
          <w:tab w:val="left" w:pos="1595"/>
        </w:tabs>
        <w:spacing w:line="295" w:lineRule="exact"/>
        <w:ind w:left="1595" w:hanging="205"/>
        <w:rPr>
          <w:sz w:val="26"/>
        </w:rPr>
      </w:pPr>
      <w:r>
        <w:rPr>
          <w:sz w:val="26"/>
        </w:rPr>
        <w:t>DHCPserverisresponsiblefor</w:t>
      </w:r>
      <w:r>
        <w:rPr>
          <w:sz w:val="26"/>
        </w:rPr>
        <w:t>providingconfigurationinformationto</w:t>
      </w:r>
      <w:r>
        <w:rPr>
          <w:spacing w:val="-2"/>
          <w:sz w:val="26"/>
        </w:rPr>
        <w:t>hosts.</w:t>
      </w:r>
    </w:p>
    <w:p w:rsidR="00B97D84" w:rsidRDefault="000E2354">
      <w:pPr>
        <w:pStyle w:val="ListParagraph"/>
        <w:numPr>
          <w:ilvl w:val="0"/>
          <w:numId w:val="110"/>
        </w:numPr>
        <w:tabs>
          <w:tab w:val="left" w:pos="1595"/>
        </w:tabs>
        <w:spacing w:line="299" w:lineRule="exact"/>
        <w:ind w:left="1595" w:hanging="205"/>
        <w:rPr>
          <w:sz w:val="26"/>
        </w:rPr>
      </w:pPr>
      <w:r>
        <w:rPr>
          <w:sz w:val="26"/>
        </w:rPr>
        <w:t>ThereisatleastoneDHCPserverforanadministrative</w:t>
      </w:r>
      <w:r>
        <w:rPr>
          <w:spacing w:val="-2"/>
          <w:sz w:val="26"/>
        </w:rPr>
        <w:t>domain.</w:t>
      </w:r>
    </w:p>
    <w:p w:rsidR="00B97D84" w:rsidRDefault="000E2354">
      <w:pPr>
        <w:pStyle w:val="ListParagraph"/>
        <w:numPr>
          <w:ilvl w:val="0"/>
          <w:numId w:val="110"/>
        </w:numPr>
        <w:tabs>
          <w:tab w:val="left" w:pos="1594"/>
          <w:tab w:val="left" w:pos="1659"/>
        </w:tabs>
        <w:spacing w:before="3"/>
        <w:ind w:left="1659" w:right="2080" w:hanging="270"/>
        <w:rPr>
          <w:sz w:val="26"/>
        </w:rPr>
      </w:pPr>
      <w:r>
        <w:rPr>
          <w:sz w:val="26"/>
        </w:rPr>
        <w:t>TheDHCPservercanfunctionjustasacentralizedrepositoryforhost configuration information.</w:t>
      </w:r>
    </w:p>
    <w:p w:rsidR="00B97D84" w:rsidRDefault="000E2354">
      <w:pPr>
        <w:pStyle w:val="ListParagraph"/>
        <w:numPr>
          <w:ilvl w:val="0"/>
          <w:numId w:val="110"/>
        </w:numPr>
        <w:tabs>
          <w:tab w:val="left" w:pos="1594"/>
          <w:tab w:val="left" w:pos="1659"/>
        </w:tabs>
        <w:ind w:left="1659" w:right="1365" w:hanging="270"/>
        <w:rPr>
          <w:sz w:val="26"/>
        </w:rPr>
      </w:pPr>
      <w:r>
        <w:rPr>
          <w:sz w:val="26"/>
        </w:rPr>
        <w:t>The DHCP server maintains a pool of available addresses that it hands out</w:t>
      </w:r>
      <w:r>
        <w:rPr>
          <w:sz w:val="26"/>
        </w:rPr>
        <w:t>to hosts on demand.</w:t>
      </w:r>
    </w:p>
    <w:p w:rsidR="00B97D84" w:rsidRDefault="000E2354">
      <w:pPr>
        <w:pStyle w:val="BodyText"/>
        <w:spacing w:before="93"/>
        <w:rPr>
          <w:sz w:val="20"/>
        </w:rPr>
      </w:pPr>
      <w:r>
        <w:rPr>
          <w:noProof/>
          <w:sz w:val="20"/>
          <w:lang w:bidi="hi-IN"/>
        </w:rPr>
        <w:drawing>
          <wp:anchor distT="0" distB="0" distL="0" distR="0" simplePos="0" relativeHeight="487751168" behindDoc="1" locked="0" layoutInCell="1" allowOverlap="1">
            <wp:simplePos x="0" y="0"/>
            <wp:positionH relativeFrom="page">
              <wp:posOffset>1765300</wp:posOffset>
            </wp:positionH>
            <wp:positionV relativeFrom="paragraph">
              <wp:posOffset>220624</wp:posOffset>
            </wp:positionV>
            <wp:extent cx="3473235" cy="2099310"/>
            <wp:effectExtent l="0" t="0" r="0" b="0"/>
            <wp:wrapTopAndBottom/>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r:embed="rId303" cstate="print"/>
                    <a:stretch>
                      <a:fillRect/>
                    </a:stretch>
                  </pic:blipFill>
                  <pic:spPr>
                    <a:xfrm>
                      <a:off x="0" y="0"/>
                      <a:ext cx="3473235" cy="2099310"/>
                    </a:xfrm>
                    <a:prstGeom prst="rect">
                      <a:avLst/>
                    </a:prstGeom>
                  </pic:spPr>
                </pic:pic>
              </a:graphicData>
            </a:graphic>
          </wp:anchor>
        </w:drawing>
      </w:r>
    </w:p>
    <w:p w:rsidR="00B97D84" w:rsidRDefault="000E2354">
      <w:pPr>
        <w:pStyle w:val="ListParagraph"/>
        <w:numPr>
          <w:ilvl w:val="0"/>
          <w:numId w:val="109"/>
        </w:numPr>
        <w:tabs>
          <w:tab w:val="left" w:pos="1504"/>
          <w:tab w:val="left" w:pos="1568"/>
        </w:tabs>
        <w:spacing w:before="278"/>
        <w:ind w:right="1364" w:hanging="269"/>
        <w:jc w:val="both"/>
        <w:rPr>
          <w:sz w:val="26"/>
        </w:rPr>
      </w:pPr>
      <w:r>
        <w:rPr>
          <w:sz w:val="26"/>
        </w:rPr>
        <w:t>Anewly bootedorattachedhostsendsaDHCPDISCOVER message toaspecial IP address (255.255.255.255., which is an IP broadcast address.</w:t>
      </w:r>
    </w:p>
    <w:p w:rsidR="00B97D84" w:rsidRDefault="000E2354">
      <w:pPr>
        <w:pStyle w:val="ListParagraph"/>
        <w:numPr>
          <w:ilvl w:val="0"/>
          <w:numId w:val="109"/>
        </w:numPr>
        <w:tabs>
          <w:tab w:val="left" w:pos="1504"/>
        </w:tabs>
        <w:spacing w:line="296" w:lineRule="exact"/>
        <w:ind w:left="1504" w:hanging="205"/>
        <w:jc w:val="both"/>
        <w:rPr>
          <w:sz w:val="26"/>
        </w:rPr>
      </w:pPr>
      <w:r>
        <w:rPr>
          <w:sz w:val="26"/>
        </w:rPr>
        <w:t>Thismeansitwillbereceivedbyallhostsandroutersonthat</w:t>
      </w:r>
      <w:r>
        <w:rPr>
          <w:spacing w:val="-2"/>
          <w:sz w:val="26"/>
        </w:rPr>
        <w:t>network.</w:t>
      </w:r>
    </w:p>
    <w:p w:rsidR="00B97D84" w:rsidRDefault="000E2354">
      <w:pPr>
        <w:pStyle w:val="ListParagraph"/>
        <w:numPr>
          <w:ilvl w:val="0"/>
          <w:numId w:val="109"/>
        </w:numPr>
        <w:tabs>
          <w:tab w:val="left" w:pos="1504"/>
          <w:tab w:val="left" w:pos="1568"/>
        </w:tabs>
        <w:spacing w:before="3"/>
        <w:ind w:right="1399" w:hanging="269"/>
        <w:jc w:val="both"/>
        <w:rPr>
          <w:sz w:val="26"/>
        </w:rPr>
      </w:pPr>
      <w:r>
        <w:rPr>
          <w:sz w:val="26"/>
        </w:rPr>
        <w:t xml:space="preserve">DHCP uses the concept of a </w:t>
      </w:r>
      <w:r>
        <w:rPr>
          <w:i/>
          <w:sz w:val="26"/>
        </w:rPr>
        <w:t xml:space="preserve">relay agent. </w:t>
      </w:r>
      <w:r>
        <w:rPr>
          <w:sz w:val="26"/>
        </w:rPr>
        <w:t xml:space="preserve">There is at least one relay agent on each </w:t>
      </w:r>
      <w:r>
        <w:rPr>
          <w:spacing w:val="-2"/>
          <w:sz w:val="26"/>
        </w:rPr>
        <w:t>network.</w:t>
      </w:r>
    </w:p>
    <w:p w:rsidR="00B97D84" w:rsidRDefault="000E2354">
      <w:pPr>
        <w:pStyle w:val="ListParagraph"/>
        <w:numPr>
          <w:ilvl w:val="0"/>
          <w:numId w:val="109"/>
        </w:numPr>
        <w:tabs>
          <w:tab w:val="left" w:pos="1504"/>
        </w:tabs>
        <w:spacing w:line="297" w:lineRule="exact"/>
        <w:ind w:left="1504" w:hanging="205"/>
        <w:jc w:val="both"/>
        <w:rPr>
          <w:sz w:val="26"/>
        </w:rPr>
      </w:pPr>
      <w:r>
        <w:rPr>
          <w:sz w:val="26"/>
        </w:rPr>
        <w:t>DHCPrelayagentisconfiguredwiththe IPaddressoftheDHCP</w:t>
      </w:r>
      <w:r>
        <w:rPr>
          <w:spacing w:val="-2"/>
          <w:sz w:val="26"/>
        </w:rPr>
        <w:t>server.</w:t>
      </w:r>
    </w:p>
    <w:p w:rsidR="00B97D84" w:rsidRDefault="000E2354">
      <w:pPr>
        <w:pStyle w:val="ListParagraph"/>
        <w:numPr>
          <w:ilvl w:val="0"/>
          <w:numId w:val="109"/>
        </w:numPr>
        <w:tabs>
          <w:tab w:val="left" w:pos="1504"/>
          <w:tab w:val="left" w:pos="1568"/>
        </w:tabs>
        <w:spacing w:before="4"/>
        <w:ind w:right="1292" w:hanging="269"/>
        <w:jc w:val="both"/>
        <w:rPr>
          <w:sz w:val="26"/>
        </w:rPr>
      </w:pPr>
      <w:r>
        <w:rPr>
          <w:sz w:val="26"/>
        </w:rPr>
        <w:t>When a relay agent receives a DHCPDISCOVER message, it unicasts it to the DHCP server and awaits the response, which it will then send back tothe</w:t>
      </w:r>
      <w:r>
        <w:rPr>
          <w:sz w:val="26"/>
        </w:rPr>
        <w:t xml:space="preserve"> requesting client.</w:t>
      </w:r>
    </w:p>
    <w:p w:rsidR="00B97D84" w:rsidRDefault="000E2354">
      <w:pPr>
        <w:pStyle w:val="BodyText"/>
        <w:spacing w:before="47"/>
        <w:rPr>
          <w:sz w:val="20"/>
        </w:rPr>
      </w:pPr>
      <w:r>
        <w:rPr>
          <w:noProof/>
          <w:sz w:val="20"/>
          <w:lang w:bidi="hi-IN"/>
        </w:rPr>
        <w:drawing>
          <wp:anchor distT="0" distB="0" distL="0" distR="0" simplePos="0" relativeHeight="487751680" behindDoc="1" locked="0" layoutInCell="1" allowOverlap="1">
            <wp:simplePos x="0" y="0"/>
            <wp:positionH relativeFrom="page">
              <wp:posOffset>1878964</wp:posOffset>
            </wp:positionH>
            <wp:positionV relativeFrom="paragraph">
              <wp:posOffset>191329</wp:posOffset>
            </wp:positionV>
            <wp:extent cx="3968599" cy="2459164"/>
            <wp:effectExtent l="0" t="0" r="0" b="0"/>
            <wp:wrapTopAndBottom/>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304" cstate="print"/>
                    <a:stretch>
                      <a:fillRect/>
                    </a:stretch>
                  </pic:blipFill>
                  <pic:spPr>
                    <a:xfrm>
                      <a:off x="0" y="0"/>
                      <a:ext cx="3968599" cy="2459164"/>
                    </a:xfrm>
                    <a:prstGeom prst="rect">
                      <a:avLst/>
                    </a:prstGeom>
                  </pic:spPr>
                </pic:pic>
              </a:graphicData>
            </a:graphic>
          </wp:anchor>
        </w:drawing>
      </w:r>
    </w:p>
    <w:p w:rsidR="00B97D84" w:rsidRDefault="00B97D84">
      <w:pPr>
        <w:pStyle w:val="BodyText"/>
        <w:rPr>
          <w:sz w:val="20"/>
        </w:rPr>
        <w:sectPr w:rsidR="00B97D84">
          <w:headerReference w:type="default" r:id="rId305"/>
          <w:footerReference w:type="default" r:id="rId306"/>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4"/>
        <w:spacing w:before="251"/>
      </w:pPr>
      <w:bookmarkStart w:id="284" w:name="DHCP_Message_Format"/>
      <w:bookmarkEnd w:id="284"/>
      <w:r>
        <w:lastRenderedPageBreak/>
        <w:t>DHCPMessage</w:t>
      </w:r>
      <w:r>
        <w:rPr>
          <w:spacing w:val="-2"/>
        </w:rPr>
        <w:t>Format</w:t>
      </w:r>
    </w:p>
    <w:p w:rsidR="00B97D84" w:rsidRDefault="000E2354">
      <w:pPr>
        <w:pStyle w:val="ListParagraph"/>
        <w:numPr>
          <w:ilvl w:val="1"/>
          <w:numId w:val="109"/>
        </w:numPr>
        <w:tabs>
          <w:tab w:val="left" w:pos="1778"/>
          <w:tab w:val="left" w:pos="2020"/>
        </w:tabs>
        <w:spacing w:before="316"/>
        <w:ind w:right="1599" w:hanging="361"/>
        <w:rPr>
          <w:sz w:val="26"/>
        </w:rPr>
      </w:pPr>
      <w:r>
        <w:rPr>
          <w:sz w:val="26"/>
        </w:rPr>
        <w:t>ADHCPpacketisactuallysentusingaprotocolcalledthe</w:t>
      </w:r>
      <w:r>
        <w:rPr>
          <w:i/>
          <w:sz w:val="26"/>
        </w:rPr>
        <w:t xml:space="preserve">UserDatagram Protocol </w:t>
      </w:r>
      <w:r>
        <w:rPr>
          <w:sz w:val="26"/>
        </w:rPr>
        <w:t>(UDP).</w:t>
      </w:r>
    </w:p>
    <w:p w:rsidR="00B97D84" w:rsidRDefault="000E2354">
      <w:pPr>
        <w:pStyle w:val="BodyText"/>
        <w:spacing w:before="50"/>
        <w:rPr>
          <w:sz w:val="20"/>
        </w:rPr>
      </w:pPr>
      <w:r>
        <w:rPr>
          <w:noProof/>
          <w:sz w:val="20"/>
          <w:lang w:bidi="hi-IN"/>
        </w:rPr>
        <w:drawing>
          <wp:anchor distT="0" distB="0" distL="0" distR="0" simplePos="0" relativeHeight="487752192" behindDoc="1" locked="0" layoutInCell="1" allowOverlap="1">
            <wp:simplePos x="0" y="0"/>
            <wp:positionH relativeFrom="page">
              <wp:posOffset>1046480</wp:posOffset>
            </wp:positionH>
            <wp:positionV relativeFrom="paragraph">
              <wp:posOffset>269289</wp:posOffset>
            </wp:positionV>
            <wp:extent cx="2200275" cy="2438400"/>
            <wp:effectExtent l="0" t="0" r="0" b="0"/>
            <wp:wrapTopAndBottom/>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307" cstate="print"/>
                    <a:stretch>
                      <a:fillRect/>
                    </a:stretch>
                  </pic:blipFill>
                  <pic:spPr>
                    <a:xfrm>
                      <a:off x="0" y="0"/>
                      <a:ext cx="2200275" cy="2438400"/>
                    </a:xfrm>
                    <a:prstGeom prst="rect">
                      <a:avLst/>
                    </a:prstGeom>
                  </pic:spPr>
                </pic:pic>
              </a:graphicData>
            </a:graphic>
          </wp:anchor>
        </w:drawing>
      </w:r>
      <w:r>
        <w:rPr>
          <w:noProof/>
          <w:sz w:val="20"/>
          <w:lang w:bidi="hi-IN"/>
        </w:rPr>
        <w:drawing>
          <wp:anchor distT="0" distB="0" distL="0" distR="0" simplePos="0" relativeHeight="487752704" behindDoc="1" locked="0" layoutInCell="1" allowOverlap="1">
            <wp:simplePos x="0" y="0"/>
            <wp:positionH relativeFrom="page">
              <wp:posOffset>3476625</wp:posOffset>
            </wp:positionH>
            <wp:positionV relativeFrom="paragraph">
              <wp:posOffset>193089</wp:posOffset>
            </wp:positionV>
            <wp:extent cx="3053715" cy="1981200"/>
            <wp:effectExtent l="0" t="0" r="0" b="0"/>
            <wp:wrapTopAndBottom/>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308" cstate="print"/>
                    <a:stretch>
                      <a:fillRect/>
                    </a:stretch>
                  </pic:blipFill>
                  <pic:spPr>
                    <a:xfrm>
                      <a:off x="0" y="0"/>
                      <a:ext cx="3053715" cy="1981200"/>
                    </a:xfrm>
                    <a:prstGeom prst="rect">
                      <a:avLst/>
                    </a:prstGeom>
                  </pic:spPr>
                </pic:pic>
              </a:graphicData>
            </a:graphic>
          </wp:anchor>
        </w:drawing>
      </w:r>
      <w:r w:rsidR="00B97D84">
        <w:rPr>
          <w:sz w:val="20"/>
        </w:rPr>
        <w:pict>
          <v:shape id="docshape398" o:spid="_x0000_s1472" style="position:absolute;margin-left:70.55pt;margin-top:229.9pt;width:454.25pt;height:.1pt;z-index:-15563264;mso-wrap-distance-left:0;mso-wrap-distance-right:0;mso-position-horizontal-relative:page;mso-position-vertical-relative:text" coordorigin="1411,4598" coordsize="9085,0" path="m1411,4598r9085,e" filled="f" strokeweight="1.5pt">
            <v:path arrowok="t"/>
            <w10:wrap type="topAndBottom" anchorx="page"/>
          </v:shape>
        </w:pict>
      </w:r>
      <w:r w:rsidR="00B97D84">
        <w:rPr>
          <w:sz w:val="20"/>
        </w:rPr>
        <w:pict>
          <v:shape id="docshape399" o:spid="_x0000_s1471" type="#_x0000_t202" style="position:absolute;margin-left:70.55pt;margin-top:245.6pt;width:457.4pt;height:17.25pt;z-index:-15562752;mso-wrap-distance-left:0;mso-wrap-distance-right:0;mso-position-horizontal-relative:page;mso-position-vertical-relative:text" fillcolor="#bebebe" stroked="f">
            <v:textbox inset="0,0,0,0">
              <w:txbxContent>
                <w:p w:rsidR="00B97D84" w:rsidRDefault="000E2354">
                  <w:pPr>
                    <w:tabs>
                      <w:tab w:val="left" w:pos="1873"/>
                    </w:tabs>
                    <w:spacing w:line="343" w:lineRule="exact"/>
                    <w:ind w:left="1014"/>
                    <w:rPr>
                      <w:b/>
                      <w:color w:val="000000"/>
                      <w:sz w:val="30"/>
                    </w:rPr>
                  </w:pPr>
                  <w:r>
                    <w:rPr>
                      <w:b/>
                      <w:color w:val="000000"/>
                      <w:spacing w:val="-5"/>
                      <w:sz w:val="30"/>
                    </w:rPr>
                    <w:t>6.</w:t>
                  </w:r>
                  <w:r>
                    <w:rPr>
                      <w:b/>
                      <w:color w:val="000000"/>
                      <w:sz w:val="30"/>
                    </w:rPr>
                    <w:tab/>
                  </w:r>
                  <w:r>
                    <w:rPr>
                      <w:b/>
                      <w:color w:val="000000"/>
                      <w:spacing w:val="-2"/>
                      <w:sz w:val="30"/>
                      <w:u w:val="single"/>
                    </w:rPr>
                    <w:t>NETWORKADDRESSTRANSLATION (NAT)</w:t>
                  </w:r>
                </w:p>
              </w:txbxContent>
            </v:textbox>
            <w10:wrap type="topAndBottom" anchorx="page"/>
          </v:shape>
        </w:pict>
      </w:r>
    </w:p>
    <w:p w:rsidR="00B97D84" w:rsidRDefault="00B97D84">
      <w:pPr>
        <w:pStyle w:val="BodyText"/>
        <w:spacing w:before="80"/>
        <w:rPr>
          <w:sz w:val="20"/>
        </w:rPr>
      </w:pPr>
    </w:p>
    <w:p w:rsidR="00B97D84" w:rsidRDefault="00B97D84">
      <w:pPr>
        <w:pStyle w:val="BodyText"/>
        <w:spacing w:before="45"/>
        <w:rPr>
          <w:sz w:val="20"/>
        </w:rPr>
      </w:pPr>
    </w:p>
    <w:p w:rsidR="00B97D84" w:rsidRDefault="00B97D84">
      <w:pPr>
        <w:pStyle w:val="BodyText"/>
        <w:spacing w:before="25"/>
      </w:pPr>
    </w:p>
    <w:p w:rsidR="00B97D84" w:rsidRDefault="000E2354">
      <w:pPr>
        <w:pStyle w:val="ListParagraph"/>
        <w:numPr>
          <w:ilvl w:val="1"/>
          <w:numId w:val="109"/>
        </w:numPr>
        <w:tabs>
          <w:tab w:val="left" w:pos="1778"/>
          <w:tab w:val="left" w:pos="2020"/>
        </w:tabs>
        <w:spacing w:before="1"/>
        <w:ind w:right="1316" w:hanging="361"/>
        <w:rPr>
          <w:b/>
          <w:sz w:val="26"/>
        </w:rPr>
      </w:pPr>
      <w:r>
        <w:rPr>
          <w:sz w:val="26"/>
        </w:rPr>
        <w:t xml:space="preserve">A technology that can provide the mapping between the private and universal (external)addresses,andatthesametimesupportvirtualprivatenetworksis called as </w:t>
      </w:r>
      <w:r>
        <w:rPr>
          <w:b/>
          <w:sz w:val="26"/>
        </w:rPr>
        <w:t>Network Address Translation (NAT).</w:t>
      </w:r>
    </w:p>
    <w:p w:rsidR="00B97D84" w:rsidRDefault="000E2354">
      <w:pPr>
        <w:pStyle w:val="ListParagraph"/>
        <w:numPr>
          <w:ilvl w:val="1"/>
          <w:numId w:val="109"/>
        </w:numPr>
        <w:tabs>
          <w:tab w:val="left" w:pos="1778"/>
          <w:tab w:val="left" w:pos="2020"/>
        </w:tabs>
        <w:ind w:right="2022" w:hanging="361"/>
        <w:rPr>
          <w:sz w:val="26"/>
        </w:rPr>
      </w:pPr>
      <w:r>
        <w:rPr>
          <w:sz w:val="26"/>
        </w:rPr>
        <w:t xml:space="preserve">The technology allows a site to use a set of private addresses for </w:t>
      </w:r>
      <w:r>
        <w:rPr>
          <w:sz w:val="26"/>
        </w:rPr>
        <w:t>internal communication and a set of global Internet addresses (at least one) forcommunication with the rest of the world.</w:t>
      </w:r>
    </w:p>
    <w:p w:rsidR="00B97D84" w:rsidRDefault="000E2354">
      <w:pPr>
        <w:pStyle w:val="ListParagraph"/>
        <w:numPr>
          <w:ilvl w:val="1"/>
          <w:numId w:val="109"/>
        </w:numPr>
        <w:tabs>
          <w:tab w:val="left" w:pos="1778"/>
          <w:tab w:val="left" w:pos="2020"/>
        </w:tabs>
        <w:spacing w:before="1" w:after="4"/>
        <w:ind w:right="1556" w:hanging="361"/>
        <w:rPr>
          <w:sz w:val="26"/>
        </w:rPr>
      </w:pPr>
      <w:r>
        <w:rPr>
          <w:sz w:val="26"/>
        </w:rPr>
        <w:t>The site must have only one connection to the global Internet through a NAT- capable router that runs NAT software.</w:t>
      </w:r>
    </w:p>
    <w:p w:rsidR="00B97D84" w:rsidRDefault="000E2354">
      <w:pPr>
        <w:pStyle w:val="BodyText"/>
        <w:ind w:left="2399"/>
        <w:rPr>
          <w:sz w:val="20"/>
        </w:rPr>
      </w:pPr>
      <w:r>
        <w:rPr>
          <w:noProof/>
          <w:sz w:val="20"/>
          <w:lang w:bidi="hi-IN"/>
        </w:rPr>
        <w:drawing>
          <wp:inline distT="0" distB="0" distL="0" distR="0">
            <wp:extent cx="4712648" cy="1723644"/>
            <wp:effectExtent l="0" t="0" r="0" b="0"/>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309" cstate="print"/>
                    <a:stretch>
                      <a:fillRect/>
                    </a:stretch>
                  </pic:blipFill>
                  <pic:spPr>
                    <a:xfrm>
                      <a:off x="0" y="0"/>
                      <a:ext cx="4712648" cy="1723644"/>
                    </a:xfrm>
                    <a:prstGeom prst="rect">
                      <a:avLst/>
                    </a:prstGeom>
                  </pic:spPr>
                </pic:pic>
              </a:graphicData>
            </a:graphic>
          </wp:inline>
        </w:drawing>
      </w:r>
    </w:p>
    <w:p w:rsidR="00B97D84" w:rsidRDefault="000E2354">
      <w:pPr>
        <w:pStyle w:val="ListParagraph"/>
        <w:numPr>
          <w:ilvl w:val="1"/>
          <w:numId w:val="109"/>
        </w:numPr>
        <w:tabs>
          <w:tab w:val="left" w:pos="1778"/>
        </w:tabs>
        <w:spacing w:before="102" w:line="298" w:lineRule="exact"/>
        <w:ind w:left="1778" w:hanging="119"/>
        <w:rPr>
          <w:sz w:val="26"/>
        </w:rPr>
      </w:pPr>
      <w:r>
        <w:rPr>
          <w:sz w:val="26"/>
        </w:rPr>
        <w:t>Theprivate</w:t>
      </w:r>
      <w:r>
        <w:rPr>
          <w:sz w:val="26"/>
        </w:rPr>
        <w:t>networkusesprivate</w:t>
      </w:r>
      <w:r>
        <w:rPr>
          <w:spacing w:val="-2"/>
          <w:sz w:val="26"/>
        </w:rPr>
        <w:t>addresses.</w:t>
      </w:r>
    </w:p>
    <w:p w:rsidR="00B97D84" w:rsidRDefault="000E2354">
      <w:pPr>
        <w:pStyle w:val="ListParagraph"/>
        <w:numPr>
          <w:ilvl w:val="1"/>
          <w:numId w:val="109"/>
        </w:numPr>
        <w:tabs>
          <w:tab w:val="left" w:pos="1778"/>
          <w:tab w:val="left" w:pos="2020"/>
        </w:tabs>
        <w:spacing w:line="242" w:lineRule="auto"/>
        <w:ind w:right="1557" w:hanging="361"/>
        <w:rPr>
          <w:sz w:val="26"/>
        </w:rPr>
      </w:pPr>
      <w:r>
        <w:rPr>
          <w:sz w:val="26"/>
        </w:rPr>
        <w:t>Therouterthatconnectsthenetworktotheglobaladdressusesoneprivate address and one global address.</w:t>
      </w:r>
    </w:p>
    <w:p w:rsidR="00B97D84" w:rsidRDefault="000E2354">
      <w:pPr>
        <w:pStyle w:val="ListParagraph"/>
        <w:numPr>
          <w:ilvl w:val="1"/>
          <w:numId w:val="109"/>
        </w:numPr>
        <w:tabs>
          <w:tab w:val="left" w:pos="1778"/>
          <w:tab w:val="left" w:pos="2020"/>
        </w:tabs>
        <w:ind w:right="1538" w:hanging="361"/>
        <w:rPr>
          <w:sz w:val="26"/>
        </w:rPr>
      </w:pPr>
      <w:r>
        <w:rPr>
          <w:sz w:val="26"/>
        </w:rPr>
        <w:t>TheprivatenetworkisinvisibletotherestoftheInternet;therestoftheInternet sees only the NAT router with the address 200.24.5.8.</w:t>
      </w:r>
    </w:p>
    <w:p w:rsidR="00B97D84" w:rsidRDefault="00B97D84">
      <w:pPr>
        <w:pStyle w:val="ListParagraph"/>
        <w:rPr>
          <w:sz w:val="26"/>
        </w:rPr>
        <w:sectPr w:rsidR="00B97D84">
          <w:headerReference w:type="default" r:id="rId310"/>
          <w:footerReference w:type="default" r:id="rId311"/>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4"/>
        <w:spacing w:before="251"/>
      </w:pPr>
      <w:bookmarkStart w:id="285" w:name="Types_of_NAT"/>
      <w:bookmarkEnd w:id="285"/>
      <w:r>
        <w:lastRenderedPageBreak/>
        <w:t>Typesof</w:t>
      </w:r>
      <w:r>
        <w:rPr>
          <w:spacing w:val="-5"/>
        </w:rPr>
        <w:t>NAT</w:t>
      </w:r>
    </w:p>
    <w:p w:rsidR="00B97D84" w:rsidRDefault="000E2354">
      <w:pPr>
        <w:pStyle w:val="ListParagraph"/>
        <w:numPr>
          <w:ilvl w:val="1"/>
          <w:numId w:val="109"/>
        </w:numPr>
        <w:tabs>
          <w:tab w:val="left" w:pos="1778"/>
        </w:tabs>
        <w:spacing w:before="14"/>
        <w:ind w:left="1778" w:hanging="119"/>
        <w:rPr>
          <w:sz w:val="26"/>
        </w:rPr>
      </w:pPr>
      <w:r>
        <w:rPr>
          <w:sz w:val="26"/>
        </w:rPr>
        <w:t>TwotypesofNATexists</w:t>
      </w:r>
      <w:r>
        <w:rPr>
          <w:spacing w:val="-10"/>
          <w:sz w:val="26"/>
        </w:rPr>
        <w:t>.</w:t>
      </w:r>
    </w:p>
    <w:p w:rsidR="00B97D84" w:rsidRDefault="000E2354">
      <w:pPr>
        <w:pStyle w:val="ListParagraph"/>
        <w:numPr>
          <w:ilvl w:val="2"/>
          <w:numId w:val="109"/>
        </w:numPr>
        <w:tabs>
          <w:tab w:val="left" w:pos="2739"/>
        </w:tabs>
        <w:spacing w:before="3" w:line="296" w:lineRule="exact"/>
        <w:ind w:left="2739" w:hanging="359"/>
        <w:rPr>
          <w:sz w:val="26"/>
        </w:rPr>
      </w:pPr>
      <w:r>
        <w:rPr>
          <w:sz w:val="26"/>
        </w:rPr>
        <w:t>One-to-onetranslationofIP</w:t>
      </w:r>
      <w:r>
        <w:rPr>
          <w:spacing w:val="-2"/>
          <w:sz w:val="26"/>
        </w:rPr>
        <w:t>addresses</w:t>
      </w:r>
    </w:p>
    <w:p w:rsidR="00B97D84" w:rsidRDefault="000E2354">
      <w:pPr>
        <w:pStyle w:val="ListParagraph"/>
        <w:numPr>
          <w:ilvl w:val="2"/>
          <w:numId w:val="109"/>
        </w:numPr>
        <w:tabs>
          <w:tab w:val="left" w:pos="2739"/>
        </w:tabs>
        <w:spacing w:line="296" w:lineRule="exact"/>
        <w:ind w:left="2739" w:hanging="359"/>
        <w:rPr>
          <w:sz w:val="26"/>
        </w:rPr>
      </w:pPr>
      <w:r>
        <w:rPr>
          <w:sz w:val="26"/>
        </w:rPr>
        <w:t>One-to-manytranslationofIP</w:t>
      </w:r>
      <w:r>
        <w:rPr>
          <w:spacing w:val="-2"/>
          <w:sz w:val="26"/>
        </w:rPr>
        <w:t>addresses</w:t>
      </w:r>
    </w:p>
    <w:p w:rsidR="00B97D84" w:rsidRDefault="00B97D84">
      <w:pPr>
        <w:pStyle w:val="BodyText"/>
        <w:spacing w:before="8"/>
      </w:pPr>
    </w:p>
    <w:p w:rsidR="00B97D84" w:rsidRDefault="000E2354">
      <w:pPr>
        <w:pStyle w:val="Heading4"/>
        <w:spacing w:line="319" w:lineRule="exact"/>
      </w:pPr>
      <w:bookmarkStart w:id="286" w:name="Address_Translation"/>
      <w:bookmarkEnd w:id="286"/>
      <w:r>
        <w:t>Address</w:t>
      </w:r>
      <w:r>
        <w:rPr>
          <w:spacing w:val="-2"/>
        </w:rPr>
        <w:t>Translation</w:t>
      </w:r>
    </w:p>
    <w:p w:rsidR="00B97D84" w:rsidRDefault="000E2354">
      <w:pPr>
        <w:pStyle w:val="ListParagraph"/>
        <w:numPr>
          <w:ilvl w:val="1"/>
          <w:numId w:val="109"/>
        </w:numPr>
        <w:tabs>
          <w:tab w:val="left" w:pos="1778"/>
          <w:tab w:val="left" w:pos="2020"/>
        </w:tabs>
        <w:ind w:right="1557" w:hanging="361"/>
        <w:rPr>
          <w:sz w:val="26"/>
        </w:rPr>
      </w:pPr>
      <w:r>
        <w:rPr>
          <w:sz w:val="26"/>
        </w:rPr>
        <w:t>AlloftheoutgoingpacketsgothroughtheNATrouter,</w:t>
      </w:r>
      <w:r>
        <w:rPr>
          <w:sz w:val="26"/>
        </w:rPr>
        <w:t>whichreplacesthe source address in the packet with the global NAT address.</w:t>
      </w:r>
    </w:p>
    <w:p w:rsidR="00B97D84" w:rsidRDefault="000E2354">
      <w:pPr>
        <w:pStyle w:val="ListParagraph"/>
        <w:numPr>
          <w:ilvl w:val="1"/>
          <w:numId w:val="109"/>
        </w:numPr>
        <w:tabs>
          <w:tab w:val="left" w:pos="1778"/>
          <w:tab w:val="left" w:pos="2020"/>
        </w:tabs>
        <w:ind w:right="1302" w:hanging="361"/>
        <w:rPr>
          <w:sz w:val="26"/>
        </w:rPr>
      </w:pPr>
      <w:r>
        <w:rPr>
          <w:sz w:val="26"/>
        </w:rPr>
        <w:t>All incoming packets also pass through the NAT router, which replaces the destinationaddressinthepacket(theNATrouterglobaladdress)withthe appropriate private address.</w:t>
      </w:r>
    </w:p>
    <w:p w:rsidR="00B97D84" w:rsidRDefault="000E2354">
      <w:pPr>
        <w:pStyle w:val="Heading4"/>
        <w:spacing w:before="298" w:line="319" w:lineRule="exact"/>
      </w:pPr>
      <w:bookmarkStart w:id="287" w:name="Translation_Table"/>
      <w:bookmarkEnd w:id="287"/>
      <w:r>
        <w:rPr>
          <w:spacing w:val="-2"/>
        </w:rPr>
        <w:t>Translation</w:t>
      </w:r>
      <w:r>
        <w:rPr>
          <w:spacing w:val="-4"/>
        </w:rPr>
        <w:t>Tab</w:t>
      </w:r>
      <w:r>
        <w:rPr>
          <w:spacing w:val="-4"/>
        </w:rPr>
        <w:t>le</w:t>
      </w:r>
    </w:p>
    <w:p w:rsidR="00B97D84" w:rsidRDefault="000E2354">
      <w:pPr>
        <w:pStyle w:val="ListParagraph"/>
        <w:numPr>
          <w:ilvl w:val="1"/>
          <w:numId w:val="109"/>
        </w:numPr>
        <w:tabs>
          <w:tab w:val="left" w:pos="1778"/>
          <w:tab w:val="left" w:pos="2020"/>
        </w:tabs>
        <w:ind w:right="1614" w:hanging="361"/>
        <w:rPr>
          <w:sz w:val="26"/>
        </w:rPr>
      </w:pPr>
      <w:r>
        <w:rPr>
          <w:sz w:val="26"/>
        </w:rPr>
        <w:t>There may be tens or hundreds of private IP addresses, each belonging to one specific host.</w:t>
      </w:r>
    </w:p>
    <w:p w:rsidR="00B97D84" w:rsidRDefault="000E2354">
      <w:pPr>
        <w:pStyle w:val="ListParagraph"/>
        <w:numPr>
          <w:ilvl w:val="1"/>
          <w:numId w:val="109"/>
        </w:numPr>
        <w:tabs>
          <w:tab w:val="left" w:pos="1778"/>
          <w:tab w:val="left" w:pos="2020"/>
        </w:tabs>
        <w:ind w:right="1615" w:hanging="361"/>
        <w:rPr>
          <w:sz w:val="26"/>
        </w:rPr>
      </w:pPr>
      <w:r>
        <w:rPr>
          <w:sz w:val="26"/>
        </w:rPr>
        <w:t>Theproblemariseswhenwewantto translatethesourceaddresstoanexternal address. This is solved if the NAT router has a translation table.</w:t>
      </w:r>
    </w:p>
    <w:p w:rsidR="00B97D84" w:rsidRDefault="00B97D84">
      <w:pPr>
        <w:pStyle w:val="BodyText"/>
        <w:spacing w:before="1"/>
      </w:pPr>
    </w:p>
    <w:p w:rsidR="00B97D84" w:rsidRDefault="000E2354">
      <w:pPr>
        <w:pStyle w:val="Heading9"/>
        <w:ind w:left="1659"/>
      </w:pPr>
      <w:bookmarkStart w:id="288" w:name="Translation_table_with_two_columns"/>
      <w:bookmarkEnd w:id="288"/>
      <w:r>
        <w:t>Translationtablewithtwo</w:t>
      </w:r>
      <w:r>
        <w:rPr>
          <w:spacing w:val="-2"/>
        </w:rPr>
        <w:t>col</w:t>
      </w:r>
      <w:r>
        <w:rPr>
          <w:spacing w:val="-2"/>
        </w:rPr>
        <w:t>umns</w:t>
      </w:r>
    </w:p>
    <w:p w:rsidR="00B97D84" w:rsidRDefault="000E2354">
      <w:pPr>
        <w:pStyle w:val="ListParagraph"/>
        <w:numPr>
          <w:ilvl w:val="0"/>
          <w:numId w:val="108"/>
        </w:numPr>
        <w:tabs>
          <w:tab w:val="left" w:pos="1864"/>
          <w:tab w:val="left" w:pos="2020"/>
        </w:tabs>
        <w:spacing w:line="242" w:lineRule="auto"/>
        <w:ind w:right="1518" w:hanging="361"/>
        <w:rPr>
          <w:sz w:val="26"/>
        </w:rPr>
      </w:pPr>
      <w:r>
        <w:rPr>
          <w:sz w:val="26"/>
        </w:rPr>
        <w:t>A translation table has only two columns: the private address and the external address (destination address of the packet).</w:t>
      </w:r>
    </w:p>
    <w:p w:rsidR="00B97D84" w:rsidRDefault="000E2354">
      <w:pPr>
        <w:pStyle w:val="ListParagraph"/>
        <w:numPr>
          <w:ilvl w:val="0"/>
          <w:numId w:val="108"/>
        </w:numPr>
        <w:tabs>
          <w:tab w:val="left" w:pos="1864"/>
          <w:tab w:val="left" w:pos="2020"/>
        </w:tabs>
        <w:ind w:right="1460" w:hanging="361"/>
        <w:rPr>
          <w:sz w:val="26"/>
        </w:rPr>
      </w:pPr>
      <w:r>
        <w:rPr>
          <w:sz w:val="26"/>
        </w:rPr>
        <w:t>Whentheroutertranslatesthesourceaddressoftheoutgoingpacket,it</w:t>
      </w:r>
      <w:r>
        <w:rPr>
          <w:sz w:val="26"/>
        </w:rPr>
        <w:t>also makes note of the destination address—where the packet is going.</w:t>
      </w:r>
    </w:p>
    <w:p w:rsidR="00B97D84" w:rsidRDefault="000E2354">
      <w:pPr>
        <w:pStyle w:val="ListParagraph"/>
        <w:numPr>
          <w:ilvl w:val="0"/>
          <w:numId w:val="108"/>
        </w:numPr>
        <w:tabs>
          <w:tab w:val="left" w:pos="1864"/>
          <w:tab w:val="left" w:pos="2020"/>
        </w:tabs>
        <w:ind w:right="1312" w:hanging="361"/>
        <w:rPr>
          <w:sz w:val="26"/>
        </w:rPr>
      </w:pPr>
      <w:r>
        <w:rPr>
          <w:sz w:val="26"/>
        </w:rPr>
        <w:t xml:space="preserve">When the response comes back from the destination, the router uses the source address of the packet (as the external address) to find the private address of the </w:t>
      </w:r>
      <w:r>
        <w:rPr>
          <w:spacing w:val="-2"/>
          <w:sz w:val="26"/>
        </w:rPr>
        <w:t>packet.</w:t>
      </w:r>
    </w:p>
    <w:p w:rsidR="00B97D84" w:rsidRDefault="000E2354">
      <w:pPr>
        <w:pStyle w:val="BodyText"/>
        <w:spacing w:before="10"/>
        <w:rPr>
          <w:sz w:val="16"/>
        </w:rPr>
      </w:pPr>
      <w:r>
        <w:rPr>
          <w:noProof/>
          <w:sz w:val="16"/>
          <w:lang w:bidi="hi-IN"/>
        </w:rPr>
        <w:drawing>
          <wp:anchor distT="0" distB="0" distL="0" distR="0" simplePos="0" relativeHeight="487754240" behindDoc="1" locked="0" layoutInCell="1" allowOverlap="1">
            <wp:simplePos x="0" y="0"/>
            <wp:positionH relativeFrom="page">
              <wp:posOffset>2995295</wp:posOffset>
            </wp:positionH>
            <wp:positionV relativeFrom="paragraph">
              <wp:posOffset>138839</wp:posOffset>
            </wp:positionV>
            <wp:extent cx="1599969" cy="1056131"/>
            <wp:effectExtent l="0" t="0" r="0" b="0"/>
            <wp:wrapTopAndBottom/>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312" cstate="print"/>
                    <a:stretch>
                      <a:fillRect/>
                    </a:stretch>
                  </pic:blipFill>
                  <pic:spPr>
                    <a:xfrm>
                      <a:off x="0" y="0"/>
                      <a:ext cx="1599969" cy="1056131"/>
                    </a:xfrm>
                    <a:prstGeom prst="rect">
                      <a:avLst/>
                    </a:prstGeom>
                  </pic:spPr>
                </pic:pic>
              </a:graphicData>
            </a:graphic>
          </wp:anchor>
        </w:drawing>
      </w:r>
    </w:p>
    <w:p w:rsidR="00B97D84" w:rsidRDefault="00B97D84">
      <w:pPr>
        <w:pStyle w:val="BodyText"/>
        <w:spacing w:before="139"/>
      </w:pPr>
    </w:p>
    <w:p w:rsidR="00B97D84" w:rsidRDefault="000E2354">
      <w:pPr>
        <w:pStyle w:val="Heading9"/>
        <w:ind w:left="1659"/>
      </w:pPr>
      <w:bookmarkStart w:id="289" w:name="Translation_table_with_five_columns"/>
      <w:bookmarkEnd w:id="289"/>
      <w:r>
        <w:t>Translation</w:t>
      </w:r>
      <w:r>
        <w:t>tablewithfive</w:t>
      </w:r>
      <w:r>
        <w:rPr>
          <w:spacing w:val="-2"/>
        </w:rPr>
        <w:t>columns</w:t>
      </w:r>
    </w:p>
    <w:p w:rsidR="00B97D84" w:rsidRDefault="000E2354">
      <w:pPr>
        <w:pStyle w:val="ListParagraph"/>
        <w:numPr>
          <w:ilvl w:val="0"/>
          <w:numId w:val="108"/>
        </w:numPr>
        <w:tabs>
          <w:tab w:val="left" w:pos="1864"/>
          <w:tab w:val="left" w:pos="2020"/>
        </w:tabs>
        <w:spacing w:line="242" w:lineRule="auto"/>
        <w:ind w:right="1700" w:hanging="361"/>
        <w:rPr>
          <w:sz w:val="26"/>
        </w:rPr>
      </w:pPr>
      <w:r>
        <w:rPr>
          <w:sz w:val="26"/>
        </w:rPr>
        <w:t>To allow a many-to-many relationship between private-network hosts and externalserverprograms,weneedmoreinformationinthetranslationtable.</w:t>
      </w:r>
    </w:p>
    <w:p w:rsidR="00B97D84" w:rsidRDefault="000E2354">
      <w:pPr>
        <w:pStyle w:val="ListParagraph"/>
        <w:numPr>
          <w:ilvl w:val="0"/>
          <w:numId w:val="108"/>
        </w:numPr>
        <w:tabs>
          <w:tab w:val="left" w:pos="1864"/>
          <w:tab w:val="left" w:pos="2020"/>
        </w:tabs>
        <w:ind w:right="1307" w:hanging="361"/>
        <w:rPr>
          <w:sz w:val="26"/>
        </w:rPr>
      </w:pPr>
      <w:r>
        <w:rPr>
          <w:sz w:val="26"/>
        </w:rPr>
        <w:t>If the translation table has five columns, instead of two, that include the source anddestination</w:t>
      </w:r>
      <w:r>
        <w:rPr>
          <w:sz w:val="26"/>
        </w:rPr>
        <w:t xml:space="preserve">portaddressesandthetransport-layerprotocol,theambiguityis </w:t>
      </w:r>
      <w:r>
        <w:rPr>
          <w:spacing w:val="-2"/>
          <w:sz w:val="26"/>
        </w:rPr>
        <w:t>eliminated.</w:t>
      </w:r>
    </w:p>
    <w:p w:rsidR="00B97D84" w:rsidRDefault="000E2354">
      <w:pPr>
        <w:pStyle w:val="BodyText"/>
        <w:spacing w:before="8"/>
        <w:rPr>
          <w:sz w:val="5"/>
        </w:rPr>
      </w:pPr>
      <w:r>
        <w:rPr>
          <w:noProof/>
          <w:sz w:val="5"/>
          <w:lang w:bidi="hi-IN"/>
        </w:rPr>
        <w:drawing>
          <wp:anchor distT="0" distB="0" distL="0" distR="0" simplePos="0" relativeHeight="487754752" behindDoc="1" locked="0" layoutInCell="1" allowOverlap="1">
            <wp:simplePos x="0" y="0"/>
            <wp:positionH relativeFrom="page">
              <wp:posOffset>1915795</wp:posOffset>
            </wp:positionH>
            <wp:positionV relativeFrom="paragraph">
              <wp:posOffset>57191</wp:posOffset>
            </wp:positionV>
            <wp:extent cx="3692135" cy="1114806"/>
            <wp:effectExtent l="0" t="0" r="0" b="0"/>
            <wp:wrapTopAndBottom/>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313" cstate="print"/>
                    <a:stretch>
                      <a:fillRect/>
                    </a:stretch>
                  </pic:blipFill>
                  <pic:spPr>
                    <a:xfrm>
                      <a:off x="0" y="0"/>
                      <a:ext cx="3692135" cy="1114806"/>
                    </a:xfrm>
                    <a:prstGeom prst="rect">
                      <a:avLst/>
                    </a:prstGeom>
                  </pic:spPr>
                </pic:pic>
              </a:graphicData>
            </a:graphic>
          </wp:anchor>
        </w:drawing>
      </w:r>
      <w:r w:rsidR="00B97D84">
        <w:rPr>
          <w:sz w:val="5"/>
        </w:rPr>
        <w:pict>
          <v:shape id="docshape403" o:spid="_x0000_s1470" style="position:absolute;margin-left:70.55pt;margin-top:111.25pt;width:454.25pt;height:.1pt;z-index:-15561216;mso-wrap-distance-left:0;mso-wrap-distance-right:0;mso-position-horizontal-relative:page;mso-position-vertical-relative:text" coordorigin="1411,2225" coordsize="9085,0" path="m1411,2225r9085,e" filled="f" strokeweight="1.5pt">
            <v:path arrowok="t"/>
            <w10:wrap type="topAndBottom" anchorx="page"/>
          </v:shape>
        </w:pict>
      </w:r>
    </w:p>
    <w:p w:rsidR="00B97D84" w:rsidRDefault="00B97D84">
      <w:pPr>
        <w:pStyle w:val="BodyText"/>
        <w:spacing w:before="125"/>
        <w:rPr>
          <w:sz w:val="20"/>
        </w:rPr>
      </w:pPr>
    </w:p>
    <w:p w:rsidR="00B97D84" w:rsidRDefault="00B97D84">
      <w:pPr>
        <w:pStyle w:val="BodyText"/>
        <w:rPr>
          <w:sz w:val="20"/>
        </w:rPr>
        <w:sectPr w:rsidR="00B97D84">
          <w:headerReference w:type="default" r:id="rId314"/>
          <w:footerReference w:type="default" r:id="rId315"/>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spacing w:before="21"/>
        <w:rPr>
          <w:sz w:val="20"/>
        </w:rPr>
      </w:pPr>
    </w:p>
    <w:p w:rsidR="00B97D84" w:rsidRDefault="00B97D84">
      <w:pPr>
        <w:pStyle w:val="BodyText"/>
        <w:ind w:left="1270"/>
        <w:rPr>
          <w:sz w:val="20"/>
        </w:rPr>
      </w:pPr>
      <w:r>
        <w:rPr>
          <w:sz w:val="20"/>
        </w:rPr>
      </w:r>
      <w:r>
        <w:rPr>
          <w:sz w:val="20"/>
        </w:rPr>
        <w:pict>
          <v:shape id="docshape407" o:spid="_x0000_s1469" type="#_x0000_t202" style="width:454.25pt;height:17.25pt;mso-position-horizontal-relative:char;mso-position-vertical-relative:line" fillcolor="#bebebe" stroked="f">
            <v:textbox inset="0,0,0,0">
              <w:txbxContent>
                <w:p w:rsidR="00B97D84" w:rsidRDefault="000E2354">
                  <w:pPr>
                    <w:tabs>
                      <w:tab w:val="left" w:pos="2425"/>
                      <w:tab w:val="left" w:pos="4874"/>
                      <w:tab w:val="left" w:pos="5594"/>
                    </w:tabs>
                    <w:spacing w:line="341" w:lineRule="exact"/>
                    <w:ind w:left="1705"/>
                    <w:rPr>
                      <w:b/>
                      <w:color w:val="000000"/>
                      <w:sz w:val="30"/>
                    </w:rPr>
                  </w:pPr>
                  <w:r>
                    <w:rPr>
                      <w:b/>
                      <w:color w:val="000000"/>
                      <w:spacing w:val="-5"/>
                      <w:sz w:val="30"/>
                    </w:rPr>
                    <w:t>7.</w:t>
                  </w:r>
                  <w:r>
                    <w:rPr>
                      <w:b/>
                      <w:color w:val="000000"/>
                      <w:sz w:val="30"/>
                    </w:rPr>
                    <w:tab/>
                  </w:r>
                  <w:r>
                    <w:rPr>
                      <w:b/>
                      <w:color w:val="000000"/>
                      <w:spacing w:val="-2"/>
                      <w:sz w:val="30"/>
                      <w:u w:val="single"/>
                    </w:rPr>
                    <w:t>FORWARDING</w:t>
                  </w:r>
                  <w:r>
                    <w:rPr>
                      <w:b/>
                      <w:color w:val="000000"/>
                      <w:sz w:val="30"/>
                      <w:u w:val="single"/>
                    </w:rPr>
                    <w:tab/>
                  </w:r>
                  <w:r>
                    <w:rPr>
                      <w:b/>
                      <w:color w:val="000000"/>
                      <w:spacing w:val="-5"/>
                      <w:sz w:val="30"/>
                      <w:u w:val="single"/>
                    </w:rPr>
                    <w:t>OF</w:t>
                  </w:r>
                  <w:r>
                    <w:rPr>
                      <w:b/>
                      <w:color w:val="000000"/>
                      <w:sz w:val="30"/>
                      <w:u w:val="single"/>
                    </w:rPr>
                    <w:tab/>
                    <w:t>IP</w:t>
                  </w:r>
                  <w:r>
                    <w:rPr>
                      <w:b/>
                      <w:color w:val="000000"/>
                      <w:spacing w:val="-2"/>
                      <w:sz w:val="30"/>
                      <w:u w:val="single"/>
                    </w:rPr>
                    <w:t>PACKETS</w:t>
                  </w:r>
                </w:p>
              </w:txbxContent>
            </v:textbox>
            <w10:wrap type="none"/>
            <w10:anchorlock/>
          </v:shape>
        </w:pict>
      </w:r>
    </w:p>
    <w:p w:rsidR="00B97D84" w:rsidRDefault="00B97D84">
      <w:pPr>
        <w:pStyle w:val="BodyText"/>
        <w:spacing w:before="113"/>
      </w:pPr>
    </w:p>
    <w:p w:rsidR="00B97D84" w:rsidRDefault="000E2354">
      <w:pPr>
        <w:pStyle w:val="ListParagraph"/>
        <w:numPr>
          <w:ilvl w:val="1"/>
          <w:numId w:val="109"/>
        </w:numPr>
        <w:tabs>
          <w:tab w:val="left" w:pos="1778"/>
          <w:tab w:val="left" w:pos="2020"/>
        </w:tabs>
        <w:ind w:right="1552" w:hanging="361"/>
        <w:rPr>
          <w:sz w:val="26"/>
        </w:rPr>
      </w:pPr>
      <w:r>
        <w:rPr>
          <w:sz w:val="26"/>
        </w:rPr>
        <w:t>Forwarding means to deliver the packet to the next hop (which can be the final destination or the intermediate connecting device).</w:t>
      </w:r>
    </w:p>
    <w:p w:rsidR="00B97D84" w:rsidRDefault="000E2354">
      <w:pPr>
        <w:pStyle w:val="ListParagraph"/>
        <w:numPr>
          <w:ilvl w:val="1"/>
          <w:numId w:val="109"/>
        </w:numPr>
        <w:tabs>
          <w:tab w:val="left" w:pos="1778"/>
          <w:tab w:val="left" w:pos="2020"/>
        </w:tabs>
        <w:ind w:right="1302" w:hanging="361"/>
        <w:rPr>
          <w:sz w:val="26"/>
        </w:rPr>
      </w:pPr>
      <w:r>
        <w:rPr>
          <w:sz w:val="26"/>
        </w:rPr>
        <w:t>Although IP protocol was originally designed asaconnectionlessprotocol,today the tendenc</w:t>
      </w:r>
      <w:r>
        <w:rPr>
          <w:sz w:val="26"/>
        </w:rPr>
        <w:t>y is to use IP as a connection-oriented protocol based on the label attached to an IP datagram .</w:t>
      </w:r>
    </w:p>
    <w:p w:rsidR="00B97D84" w:rsidRDefault="000E2354">
      <w:pPr>
        <w:pStyle w:val="ListParagraph"/>
        <w:numPr>
          <w:ilvl w:val="1"/>
          <w:numId w:val="109"/>
        </w:numPr>
        <w:tabs>
          <w:tab w:val="left" w:pos="1778"/>
        </w:tabs>
        <w:spacing w:before="18"/>
        <w:ind w:left="1778" w:hanging="119"/>
        <w:rPr>
          <w:sz w:val="26"/>
        </w:rPr>
      </w:pPr>
      <w:r>
        <w:rPr>
          <w:sz w:val="26"/>
        </w:rPr>
        <w:t>When</w:t>
      </w:r>
      <w:r>
        <w:rPr>
          <w:b/>
          <w:i/>
          <w:sz w:val="26"/>
        </w:rPr>
        <w:t>IPisusedasaconnectionlessprotocol</w:t>
      </w:r>
      <w:r>
        <w:rPr>
          <w:sz w:val="26"/>
        </w:rPr>
        <w:t>,forwardingisbasedon</w:t>
      </w:r>
      <w:r>
        <w:rPr>
          <w:spacing w:val="-5"/>
          <w:sz w:val="26"/>
        </w:rPr>
        <w:t>the</w:t>
      </w:r>
    </w:p>
    <w:p w:rsidR="00B97D84" w:rsidRDefault="000E2354">
      <w:pPr>
        <w:spacing w:before="4" w:line="296" w:lineRule="exact"/>
        <w:ind w:left="2020"/>
        <w:rPr>
          <w:sz w:val="26"/>
        </w:rPr>
      </w:pPr>
      <w:r>
        <w:rPr>
          <w:b/>
          <w:i/>
          <w:sz w:val="26"/>
        </w:rPr>
        <w:t>destinationaddress</w:t>
      </w:r>
      <w:r>
        <w:rPr>
          <w:sz w:val="26"/>
        </w:rPr>
        <w:t>oftheIP</w:t>
      </w:r>
      <w:r>
        <w:rPr>
          <w:spacing w:val="-2"/>
          <w:sz w:val="26"/>
        </w:rPr>
        <w:t>datagram.</w:t>
      </w:r>
    </w:p>
    <w:p w:rsidR="00B97D84" w:rsidRDefault="000E2354">
      <w:pPr>
        <w:pStyle w:val="ListParagraph"/>
        <w:numPr>
          <w:ilvl w:val="1"/>
          <w:numId w:val="109"/>
        </w:numPr>
        <w:tabs>
          <w:tab w:val="left" w:pos="1778"/>
          <w:tab w:val="left" w:pos="2020"/>
        </w:tabs>
        <w:spacing w:line="242" w:lineRule="auto"/>
        <w:ind w:right="1547" w:hanging="361"/>
        <w:rPr>
          <w:sz w:val="26"/>
        </w:rPr>
      </w:pPr>
      <w:r>
        <w:rPr>
          <w:sz w:val="26"/>
        </w:rPr>
        <w:t>Whenthe</w:t>
      </w:r>
      <w:r>
        <w:rPr>
          <w:b/>
          <w:i/>
          <w:sz w:val="26"/>
        </w:rPr>
        <w:t>IPisusedasaconnection-oriented protocol</w:t>
      </w:r>
      <w:r>
        <w:rPr>
          <w:sz w:val="26"/>
        </w:rPr>
        <w:t>, forwardingis</w:t>
      </w:r>
      <w:r>
        <w:rPr>
          <w:sz w:val="26"/>
        </w:rPr>
        <w:t xml:space="preserve">basedon the </w:t>
      </w:r>
      <w:r>
        <w:rPr>
          <w:b/>
          <w:i/>
          <w:sz w:val="26"/>
        </w:rPr>
        <w:t xml:space="preserve">label </w:t>
      </w:r>
      <w:r>
        <w:rPr>
          <w:sz w:val="26"/>
        </w:rPr>
        <w:t>attached to an IP datagram.</w:t>
      </w:r>
    </w:p>
    <w:p w:rsidR="00B97D84" w:rsidRDefault="000E2354">
      <w:pPr>
        <w:pStyle w:val="Heading7"/>
        <w:spacing w:before="295" w:line="296" w:lineRule="exact"/>
      </w:pPr>
      <w:r>
        <w:rPr>
          <w:u w:val="thick"/>
        </w:rPr>
        <w:t>FORWARDINGBASEDONDESTINATION</w:t>
      </w:r>
      <w:r>
        <w:rPr>
          <w:spacing w:val="-2"/>
          <w:u w:val="thick"/>
        </w:rPr>
        <w:t>ADDRESS</w:t>
      </w:r>
    </w:p>
    <w:p w:rsidR="00B97D84" w:rsidRDefault="000E2354">
      <w:pPr>
        <w:pStyle w:val="ListParagraph"/>
        <w:numPr>
          <w:ilvl w:val="0"/>
          <w:numId w:val="107"/>
        </w:numPr>
        <w:tabs>
          <w:tab w:val="left" w:pos="1864"/>
        </w:tabs>
        <w:spacing w:line="296" w:lineRule="exact"/>
        <w:ind w:left="1864" w:hanging="205"/>
        <w:rPr>
          <w:sz w:val="26"/>
        </w:rPr>
      </w:pPr>
      <w:r>
        <w:rPr>
          <w:sz w:val="26"/>
        </w:rPr>
        <w:t>Thisisatraditional</w:t>
      </w:r>
      <w:r>
        <w:rPr>
          <w:spacing w:val="-2"/>
          <w:sz w:val="26"/>
        </w:rPr>
        <w:t>approach.</w:t>
      </w:r>
    </w:p>
    <w:p w:rsidR="00B97D84" w:rsidRDefault="000E2354">
      <w:pPr>
        <w:pStyle w:val="ListParagraph"/>
        <w:numPr>
          <w:ilvl w:val="0"/>
          <w:numId w:val="107"/>
        </w:numPr>
        <w:tabs>
          <w:tab w:val="left" w:pos="1864"/>
        </w:tabs>
        <w:spacing w:before="4" w:line="298" w:lineRule="exact"/>
        <w:ind w:left="1864" w:hanging="205"/>
        <w:rPr>
          <w:sz w:val="26"/>
        </w:rPr>
      </w:pPr>
      <w:r>
        <w:rPr>
          <w:sz w:val="26"/>
        </w:rPr>
        <w:t>Inthiscase,forwardingrequiresahostoraroutertohaveaforwarding</w:t>
      </w:r>
      <w:r>
        <w:rPr>
          <w:spacing w:val="-2"/>
          <w:sz w:val="26"/>
        </w:rPr>
        <w:t>table.</w:t>
      </w:r>
    </w:p>
    <w:p w:rsidR="00B97D84" w:rsidRDefault="000E2354">
      <w:pPr>
        <w:pStyle w:val="ListParagraph"/>
        <w:numPr>
          <w:ilvl w:val="0"/>
          <w:numId w:val="107"/>
        </w:numPr>
        <w:tabs>
          <w:tab w:val="left" w:pos="1864"/>
          <w:tab w:val="left" w:pos="2020"/>
        </w:tabs>
        <w:ind w:right="1461" w:hanging="361"/>
        <w:rPr>
          <w:sz w:val="26"/>
        </w:rPr>
      </w:pPr>
      <w:r>
        <w:rPr>
          <w:sz w:val="26"/>
        </w:rPr>
        <w:t>When a host has a packet to send or when a router has received a packet to be forwarded, it looks at this table to find the next hop to deliver the packet to.</w:t>
      </w:r>
    </w:p>
    <w:p w:rsidR="00B97D84" w:rsidRDefault="00B97D84">
      <w:pPr>
        <w:pStyle w:val="BodyText"/>
      </w:pPr>
    </w:p>
    <w:p w:rsidR="00B97D84" w:rsidRDefault="000E2354">
      <w:pPr>
        <w:pStyle w:val="ListParagraph"/>
        <w:numPr>
          <w:ilvl w:val="0"/>
          <w:numId w:val="107"/>
        </w:numPr>
        <w:tabs>
          <w:tab w:val="left" w:pos="1864"/>
        </w:tabs>
        <w:ind w:left="1864" w:hanging="205"/>
        <w:rPr>
          <w:sz w:val="26"/>
        </w:rPr>
      </w:pPr>
      <w:r>
        <w:rPr>
          <w:sz w:val="26"/>
        </w:rPr>
        <w:t>ThemainpointsinforwardingofIPPackets(datagram)arethe</w:t>
      </w:r>
      <w:r>
        <w:rPr>
          <w:spacing w:val="-2"/>
          <w:sz w:val="26"/>
        </w:rPr>
        <w:t>following:</w:t>
      </w:r>
    </w:p>
    <w:p w:rsidR="00B97D84" w:rsidRDefault="000E2354">
      <w:pPr>
        <w:pStyle w:val="ListParagraph"/>
        <w:numPr>
          <w:ilvl w:val="1"/>
          <w:numId w:val="107"/>
        </w:numPr>
        <w:tabs>
          <w:tab w:val="left" w:pos="2499"/>
        </w:tabs>
        <w:spacing w:before="18" w:line="298" w:lineRule="exact"/>
        <w:ind w:left="2499" w:hanging="119"/>
        <w:rPr>
          <w:sz w:val="26"/>
        </w:rPr>
      </w:pPr>
      <w:r>
        <w:rPr>
          <w:sz w:val="26"/>
        </w:rPr>
        <w:t>EveryIPPacketscontainstheIPaddres</w:t>
      </w:r>
      <w:r>
        <w:rPr>
          <w:sz w:val="26"/>
        </w:rPr>
        <w:t>softhedestination</w:t>
      </w:r>
      <w:r>
        <w:rPr>
          <w:spacing w:val="-2"/>
          <w:sz w:val="26"/>
        </w:rPr>
        <w:t>host.</w:t>
      </w:r>
    </w:p>
    <w:p w:rsidR="00B97D84" w:rsidRDefault="000E2354">
      <w:pPr>
        <w:pStyle w:val="ListParagraph"/>
        <w:numPr>
          <w:ilvl w:val="1"/>
          <w:numId w:val="107"/>
        </w:numPr>
        <w:tabs>
          <w:tab w:val="left" w:pos="2499"/>
          <w:tab w:val="left" w:pos="2740"/>
        </w:tabs>
        <w:ind w:right="1547" w:hanging="360"/>
        <w:rPr>
          <w:sz w:val="26"/>
        </w:rPr>
      </w:pPr>
      <w:r>
        <w:rPr>
          <w:sz w:val="26"/>
        </w:rPr>
        <w:t>The network part of an IP address uniquely identifies a single physicalnetwork that is part of the larger Internet.</w:t>
      </w:r>
    </w:p>
    <w:p w:rsidR="00B97D84" w:rsidRDefault="000E2354">
      <w:pPr>
        <w:pStyle w:val="ListParagraph"/>
        <w:numPr>
          <w:ilvl w:val="1"/>
          <w:numId w:val="107"/>
        </w:numPr>
        <w:tabs>
          <w:tab w:val="left" w:pos="2499"/>
          <w:tab w:val="left" w:pos="2740"/>
        </w:tabs>
        <w:spacing w:before="2"/>
        <w:ind w:right="1312" w:hanging="360"/>
        <w:rPr>
          <w:sz w:val="26"/>
        </w:rPr>
      </w:pPr>
      <w:r>
        <w:rPr>
          <w:sz w:val="26"/>
        </w:rPr>
        <w:t>Allhostsandroutersthatsharethesamenetworkpartoftheir</w:t>
      </w:r>
      <w:r>
        <w:rPr>
          <w:sz w:val="26"/>
        </w:rPr>
        <w:t>address are connected to the same physical network and can thus communicate with each other by sending frames over that network.</w:t>
      </w:r>
    </w:p>
    <w:p w:rsidR="00B97D84" w:rsidRDefault="000E2354">
      <w:pPr>
        <w:pStyle w:val="ListParagraph"/>
        <w:numPr>
          <w:ilvl w:val="1"/>
          <w:numId w:val="107"/>
        </w:numPr>
        <w:tabs>
          <w:tab w:val="left" w:pos="2499"/>
          <w:tab w:val="left" w:pos="2740"/>
        </w:tabs>
        <w:spacing w:before="1"/>
        <w:ind w:right="1307" w:hanging="360"/>
        <w:rPr>
          <w:sz w:val="26"/>
        </w:rPr>
      </w:pPr>
      <w:r>
        <w:rPr>
          <w:sz w:val="26"/>
        </w:rPr>
        <w:t xml:space="preserve">Every physical network that is part of the Internet has at least one router that, by definition, is also connected to at least </w:t>
      </w:r>
      <w:r>
        <w:rPr>
          <w:sz w:val="26"/>
        </w:rPr>
        <w:t xml:space="preserve">one other physical network;this routercan exchangepackets with hosts or routersoneither </w:t>
      </w:r>
      <w:r>
        <w:rPr>
          <w:spacing w:val="-2"/>
          <w:sz w:val="26"/>
        </w:rPr>
        <w:t>network.</w:t>
      </w:r>
    </w:p>
    <w:p w:rsidR="00B97D84" w:rsidRDefault="000E2354">
      <w:pPr>
        <w:pStyle w:val="ListParagraph"/>
        <w:numPr>
          <w:ilvl w:val="0"/>
          <w:numId w:val="107"/>
        </w:numPr>
        <w:tabs>
          <w:tab w:val="left" w:pos="1864"/>
        </w:tabs>
        <w:spacing w:before="292"/>
        <w:ind w:left="1864" w:hanging="205"/>
        <w:rPr>
          <w:sz w:val="26"/>
        </w:rPr>
      </w:pPr>
      <w:r>
        <w:rPr>
          <w:sz w:val="26"/>
        </w:rPr>
        <w:t>ForwardingIPPacketscanthereforebehandledinthefollowing</w:t>
      </w:r>
      <w:r>
        <w:rPr>
          <w:spacing w:val="-4"/>
          <w:sz w:val="26"/>
        </w:rPr>
        <w:t>way.</w:t>
      </w:r>
    </w:p>
    <w:p w:rsidR="00B97D84" w:rsidRDefault="000E2354">
      <w:pPr>
        <w:pStyle w:val="ListParagraph"/>
        <w:numPr>
          <w:ilvl w:val="1"/>
          <w:numId w:val="107"/>
        </w:numPr>
        <w:tabs>
          <w:tab w:val="left" w:pos="2499"/>
          <w:tab w:val="left" w:pos="2740"/>
        </w:tabs>
        <w:spacing w:before="4"/>
        <w:ind w:right="1552" w:hanging="360"/>
        <w:rPr>
          <w:sz w:val="26"/>
        </w:rPr>
      </w:pPr>
      <w:r>
        <w:rPr>
          <w:sz w:val="26"/>
        </w:rPr>
        <w:t>APacketsissentfromasourcehosttoadestinationhost,possibly passing through several routers along the w</w:t>
      </w:r>
      <w:r>
        <w:rPr>
          <w:sz w:val="26"/>
        </w:rPr>
        <w:t>ay.</w:t>
      </w:r>
    </w:p>
    <w:p w:rsidR="00B97D84" w:rsidRDefault="000E2354">
      <w:pPr>
        <w:pStyle w:val="ListParagraph"/>
        <w:numPr>
          <w:ilvl w:val="1"/>
          <w:numId w:val="107"/>
        </w:numPr>
        <w:tabs>
          <w:tab w:val="left" w:pos="2499"/>
          <w:tab w:val="left" w:pos="2740"/>
        </w:tabs>
        <w:ind w:right="1566" w:hanging="360"/>
        <w:rPr>
          <w:sz w:val="26"/>
        </w:rPr>
      </w:pPr>
      <w:r>
        <w:rPr>
          <w:sz w:val="26"/>
        </w:rPr>
        <w:t>Any node, whether it is a host or a router, first tries to establish whether it is connected to the same physical network as the destination.</w:t>
      </w:r>
    </w:p>
    <w:p w:rsidR="00B97D84" w:rsidRDefault="000E2354">
      <w:pPr>
        <w:pStyle w:val="ListParagraph"/>
        <w:numPr>
          <w:ilvl w:val="0"/>
          <w:numId w:val="107"/>
        </w:numPr>
        <w:tabs>
          <w:tab w:val="left" w:pos="1864"/>
          <w:tab w:val="left" w:pos="2020"/>
        </w:tabs>
        <w:spacing w:before="297"/>
        <w:ind w:right="1312" w:hanging="361"/>
        <w:rPr>
          <w:sz w:val="26"/>
        </w:rPr>
      </w:pPr>
      <w:r>
        <w:rPr>
          <w:sz w:val="26"/>
        </w:rPr>
        <w:t>Todothis,itcomparesthenetworkpartofthedestinationaddresswiththe network part of the address of each of its net</w:t>
      </w:r>
      <w:r>
        <w:rPr>
          <w:sz w:val="26"/>
        </w:rPr>
        <w:t>work interfaces. (Hosts normallyhave only one interface, while routers normally have two or more, since theyare typically connected to two or more networks.)</w:t>
      </w:r>
    </w:p>
    <w:p w:rsidR="00B97D84" w:rsidRDefault="000E2354">
      <w:pPr>
        <w:pStyle w:val="ListParagraph"/>
        <w:numPr>
          <w:ilvl w:val="0"/>
          <w:numId w:val="107"/>
        </w:numPr>
        <w:tabs>
          <w:tab w:val="left" w:pos="1864"/>
          <w:tab w:val="left" w:pos="2020"/>
        </w:tabs>
        <w:ind w:right="1307" w:hanging="361"/>
        <w:rPr>
          <w:sz w:val="26"/>
        </w:rPr>
      </w:pPr>
      <w:r>
        <w:rPr>
          <w:sz w:val="26"/>
        </w:rPr>
        <w:t>If a match occurs, then that means that the destination lies on the same physical networkastheinte</w:t>
      </w:r>
      <w:r>
        <w:rPr>
          <w:sz w:val="26"/>
        </w:rPr>
        <w:t xml:space="preserve">rface,andthepacketcanbedirectlydeliveredoverthat network that has a reasonable chance of getting the packet closer to its </w:t>
      </w:r>
      <w:r>
        <w:rPr>
          <w:spacing w:val="-2"/>
          <w:sz w:val="26"/>
        </w:rPr>
        <w:t>destination.</w:t>
      </w:r>
    </w:p>
    <w:p w:rsidR="00B97D84" w:rsidRDefault="000E2354">
      <w:pPr>
        <w:pStyle w:val="ListParagraph"/>
        <w:numPr>
          <w:ilvl w:val="0"/>
          <w:numId w:val="107"/>
        </w:numPr>
        <w:tabs>
          <w:tab w:val="left" w:pos="1864"/>
          <w:tab w:val="left" w:pos="2020"/>
        </w:tabs>
        <w:ind w:right="1466" w:hanging="361"/>
        <w:rPr>
          <w:sz w:val="26"/>
        </w:rPr>
      </w:pPr>
      <w:r>
        <w:rPr>
          <w:sz w:val="26"/>
        </w:rPr>
        <w:t>Ifthereisnomatch,thenthenodeisnotconnectedtothesamephysical network as the destination node, then it needs to send the pa</w:t>
      </w:r>
      <w:r>
        <w:rPr>
          <w:sz w:val="26"/>
        </w:rPr>
        <w:t>cketto a router.</w:t>
      </w:r>
    </w:p>
    <w:p w:rsidR="00B97D84" w:rsidRDefault="00B97D84">
      <w:pPr>
        <w:pStyle w:val="ListParagraph"/>
        <w:rPr>
          <w:sz w:val="26"/>
        </w:rPr>
        <w:sectPr w:rsidR="00B97D84">
          <w:headerReference w:type="default" r:id="rId316"/>
          <w:footerReference w:type="default" r:id="rId317"/>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0"/>
          <w:numId w:val="107"/>
        </w:numPr>
        <w:tabs>
          <w:tab w:val="left" w:pos="1864"/>
          <w:tab w:val="left" w:pos="2020"/>
        </w:tabs>
        <w:spacing w:before="246"/>
        <w:ind w:right="1307" w:hanging="361"/>
        <w:rPr>
          <w:sz w:val="26"/>
        </w:rPr>
      </w:pPr>
      <w:r>
        <w:rPr>
          <w:sz w:val="26"/>
        </w:rPr>
        <w:lastRenderedPageBreak/>
        <w:t>Ingeneral, each node will havea choice of several routers, and so it needs topickthebestone,oratleastonethathasareasonablechanceofgetting</w:t>
      </w:r>
      <w:r>
        <w:rPr>
          <w:sz w:val="26"/>
        </w:rPr>
        <w:t>the datagram closer to its destination.</w:t>
      </w:r>
    </w:p>
    <w:p w:rsidR="00B97D84" w:rsidRDefault="000E2354">
      <w:pPr>
        <w:pStyle w:val="ListParagraph"/>
        <w:numPr>
          <w:ilvl w:val="0"/>
          <w:numId w:val="107"/>
        </w:numPr>
        <w:tabs>
          <w:tab w:val="left" w:pos="1864"/>
        </w:tabs>
        <w:spacing w:line="295" w:lineRule="exact"/>
        <w:ind w:left="1864" w:hanging="205"/>
        <w:rPr>
          <w:sz w:val="26"/>
        </w:rPr>
      </w:pPr>
      <w:r>
        <w:rPr>
          <w:sz w:val="26"/>
        </w:rPr>
        <w:t>Therouterthatitchoosesisknownasthe</w:t>
      </w:r>
      <w:r>
        <w:rPr>
          <w:i/>
          <w:sz w:val="26"/>
        </w:rPr>
        <w:t>nexthop</w:t>
      </w:r>
      <w:r>
        <w:rPr>
          <w:spacing w:val="-2"/>
          <w:sz w:val="26"/>
        </w:rPr>
        <w:t>router.</w:t>
      </w:r>
    </w:p>
    <w:p w:rsidR="00B97D84" w:rsidRDefault="000E2354">
      <w:pPr>
        <w:pStyle w:val="ListParagraph"/>
        <w:numPr>
          <w:ilvl w:val="0"/>
          <w:numId w:val="107"/>
        </w:numPr>
        <w:tabs>
          <w:tab w:val="left" w:pos="1864"/>
          <w:tab w:val="left" w:pos="2020"/>
        </w:tabs>
        <w:spacing w:before="3"/>
        <w:ind w:right="1456" w:hanging="361"/>
        <w:rPr>
          <w:sz w:val="26"/>
        </w:rPr>
      </w:pPr>
      <w:r>
        <w:rPr>
          <w:sz w:val="26"/>
        </w:rPr>
        <w:t>Therouterfindsthecorrectnexthopbyconsulting itsforwarding table.The forwarding table is conceptually just a list of (NetworkNum, NextHop) pairs.</w:t>
      </w:r>
    </w:p>
    <w:p w:rsidR="00B97D84" w:rsidRDefault="000E2354">
      <w:pPr>
        <w:pStyle w:val="ListParagraph"/>
        <w:numPr>
          <w:ilvl w:val="0"/>
          <w:numId w:val="107"/>
        </w:numPr>
        <w:tabs>
          <w:tab w:val="left" w:pos="1864"/>
          <w:tab w:val="left" w:pos="2020"/>
        </w:tabs>
        <w:spacing w:line="242" w:lineRule="auto"/>
        <w:ind w:right="1466" w:hanging="361"/>
        <w:rPr>
          <w:sz w:val="26"/>
        </w:rPr>
      </w:pPr>
      <w:r>
        <w:rPr>
          <w:sz w:val="26"/>
        </w:rPr>
        <w:t>Thereisalsoadefaultrou</w:t>
      </w:r>
      <w:r>
        <w:rPr>
          <w:sz w:val="26"/>
        </w:rPr>
        <w:t>terthatisusedifnoneoftheentriesinthetable matches the destination’s network number.</w:t>
      </w:r>
    </w:p>
    <w:p w:rsidR="00B97D84" w:rsidRDefault="000E2354">
      <w:pPr>
        <w:pStyle w:val="ListParagraph"/>
        <w:numPr>
          <w:ilvl w:val="0"/>
          <w:numId w:val="107"/>
        </w:numPr>
        <w:tabs>
          <w:tab w:val="left" w:pos="1864"/>
          <w:tab w:val="left" w:pos="2020"/>
        </w:tabs>
        <w:ind w:right="1481" w:hanging="361"/>
        <w:rPr>
          <w:sz w:val="26"/>
        </w:rPr>
      </w:pPr>
      <w:r>
        <w:rPr>
          <w:sz w:val="26"/>
        </w:rPr>
        <w:t>AllPacketsdestinedforhostsnotonthephysicalnetworktowhichthesending host is attached will be sent out through the default router.</w:t>
      </w:r>
    </w:p>
    <w:p w:rsidR="00B97D84" w:rsidRDefault="00B97D84">
      <w:pPr>
        <w:pStyle w:val="BodyText"/>
        <w:spacing w:before="149"/>
      </w:pPr>
    </w:p>
    <w:p w:rsidR="00B97D84" w:rsidRDefault="000E2354">
      <w:pPr>
        <w:pStyle w:val="Heading4"/>
      </w:pPr>
      <w:bookmarkStart w:id="290" w:name="Forwarding_Algorithm"/>
      <w:bookmarkEnd w:id="290"/>
      <w:r>
        <w:rPr>
          <w:spacing w:val="-2"/>
        </w:rPr>
        <w:t>ForwardingAlgorithm</w:t>
      </w:r>
    </w:p>
    <w:p w:rsidR="00B97D84" w:rsidRDefault="000E2354">
      <w:pPr>
        <w:pStyle w:val="BodyText"/>
        <w:spacing w:before="41"/>
        <w:rPr>
          <w:b/>
          <w:sz w:val="20"/>
        </w:rPr>
      </w:pPr>
      <w:r>
        <w:rPr>
          <w:b/>
          <w:noProof/>
          <w:sz w:val="20"/>
          <w:lang w:bidi="hi-IN"/>
        </w:rPr>
        <w:drawing>
          <wp:anchor distT="0" distB="0" distL="0" distR="0" simplePos="0" relativeHeight="487756288" behindDoc="1" locked="0" layoutInCell="1" allowOverlap="1">
            <wp:simplePos x="0" y="0"/>
            <wp:positionH relativeFrom="page">
              <wp:posOffset>1037589</wp:posOffset>
            </wp:positionH>
            <wp:positionV relativeFrom="paragraph">
              <wp:posOffset>187611</wp:posOffset>
            </wp:positionV>
            <wp:extent cx="4423880" cy="1291875"/>
            <wp:effectExtent l="0" t="0" r="0" b="0"/>
            <wp:wrapTopAndBottom/>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318" cstate="print"/>
                    <a:stretch>
                      <a:fillRect/>
                    </a:stretch>
                  </pic:blipFill>
                  <pic:spPr>
                    <a:xfrm>
                      <a:off x="0" y="0"/>
                      <a:ext cx="4423880" cy="1291875"/>
                    </a:xfrm>
                    <a:prstGeom prst="rect">
                      <a:avLst/>
                    </a:prstGeom>
                  </pic:spPr>
                </pic:pic>
              </a:graphicData>
            </a:graphic>
          </wp:anchor>
        </w:drawing>
      </w:r>
    </w:p>
    <w:p w:rsidR="00B97D84" w:rsidRDefault="00B97D84">
      <w:pPr>
        <w:pStyle w:val="BodyText"/>
        <w:rPr>
          <w:b/>
          <w:sz w:val="28"/>
        </w:rPr>
      </w:pPr>
    </w:p>
    <w:p w:rsidR="00B97D84" w:rsidRDefault="00B97D84">
      <w:pPr>
        <w:pStyle w:val="BodyText"/>
        <w:spacing w:before="70"/>
        <w:rPr>
          <w:b/>
          <w:sz w:val="28"/>
        </w:rPr>
      </w:pPr>
    </w:p>
    <w:p w:rsidR="00B97D84" w:rsidRDefault="000E2354">
      <w:pPr>
        <w:ind w:left="1299"/>
        <w:rPr>
          <w:b/>
          <w:sz w:val="28"/>
        </w:rPr>
      </w:pPr>
      <w:r>
        <w:rPr>
          <w:b/>
          <w:sz w:val="28"/>
        </w:rPr>
        <w:t>Simplified</w:t>
      </w:r>
      <w:r>
        <w:rPr>
          <w:b/>
          <w:sz w:val="28"/>
        </w:rPr>
        <w:t>Forwarding</w:t>
      </w:r>
      <w:r>
        <w:rPr>
          <w:b/>
          <w:spacing w:val="-2"/>
          <w:sz w:val="28"/>
        </w:rPr>
        <w:t>Module</w:t>
      </w:r>
    </w:p>
    <w:p w:rsidR="00B97D84" w:rsidRDefault="000E2354">
      <w:pPr>
        <w:pStyle w:val="BodyText"/>
        <w:spacing w:before="10"/>
        <w:rPr>
          <w:b/>
          <w:sz w:val="11"/>
        </w:rPr>
      </w:pPr>
      <w:r>
        <w:rPr>
          <w:b/>
          <w:noProof/>
          <w:sz w:val="11"/>
          <w:lang w:bidi="hi-IN"/>
        </w:rPr>
        <w:drawing>
          <wp:anchor distT="0" distB="0" distL="0" distR="0" simplePos="0" relativeHeight="487756800" behindDoc="1" locked="0" layoutInCell="1" allowOverlap="1">
            <wp:simplePos x="0" y="0"/>
            <wp:positionH relativeFrom="page">
              <wp:posOffset>914400</wp:posOffset>
            </wp:positionH>
            <wp:positionV relativeFrom="paragraph">
              <wp:posOffset>102001</wp:posOffset>
            </wp:positionV>
            <wp:extent cx="5550203" cy="1502664"/>
            <wp:effectExtent l="0" t="0" r="0" b="0"/>
            <wp:wrapTopAndBottom/>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319" cstate="print"/>
                    <a:stretch>
                      <a:fillRect/>
                    </a:stretch>
                  </pic:blipFill>
                  <pic:spPr>
                    <a:xfrm>
                      <a:off x="0" y="0"/>
                      <a:ext cx="5550203" cy="1502664"/>
                    </a:xfrm>
                    <a:prstGeom prst="rect">
                      <a:avLst/>
                    </a:prstGeom>
                  </pic:spPr>
                </pic:pic>
              </a:graphicData>
            </a:graphic>
          </wp:anchor>
        </w:drawing>
      </w:r>
    </w:p>
    <w:p w:rsidR="00B97D84" w:rsidRDefault="000E2354">
      <w:pPr>
        <w:pStyle w:val="ListParagraph"/>
        <w:numPr>
          <w:ilvl w:val="1"/>
          <w:numId w:val="109"/>
        </w:numPr>
        <w:tabs>
          <w:tab w:val="left" w:pos="1778"/>
        </w:tabs>
        <w:spacing w:before="305" w:line="298" w:lineRule="exact"/>
        <w:ind w:left="1778" w:hanging="119"/>
        <w:rPr>
          <w:sz w:val="26"/>
        </w:rPr>
      </w:pPr>
      <w:r>
        <w:rPr>
          <w:sz w:val="26"/>
        </w:rPr>
        <w:t>Thejoboftheforwardingmoduleistosearchthetable, rowby</w:t>
      </w:r>
      <w:r>
        <w:rPr>
          <w:spacing w:val="-4"/>
          <w:sz w:val="26"/>
        </w:rPr>
        <w:t>row.</w:t>
      </w:r>
    </w:p>
    <w:p w:rsidR="00B97D84" w:rsidRDefault="000E2354">
      <w:pPr>
        <w:pStyle w:val="ListParagraph"/>
        <w:numPr>
          <w:ilvl w:val="1"/>
          <w:numId w:val="109"/>
        </w:numPr>
        <w:tabs>
          <w:tab w:val="left" w:pos="1778"/>
          <w:tab w:val="left" w:pos="2020"/>
        </w:tabs>
        <w:ind w:right="1581" w:hanging="361"/>
        <w:rPr>
          <w:sz w:val="26"/>
        </w:rPr>
      </w:pPr>
      <w:r>
        <w:rPr>
          <w:sz w:val="26"/>
        </w:rPr>
        <w:t>In each row, the</w:t>
      </w:r>
      <w:r>
        <w:rPr>
          <w:i/>
          <w:sz w:val="26"/>
        </w:rPr>
        <w:t>n</w:t>
      </w:r>
      <w:r>
        <w:rPr>
          <w:sz w:val="26"/>
        </w:rPr>
        <w:t>leftmost bits of the destination address (prefix) are kept and the rest of the bits (suffix) are set to 0s.</w:t>
      </w:r>
    </w:p>
    <w:p w:rsidR="00B97D84" w:rsidRDefault="000E2354">
      <w:pPr>
        <w:pStyle w:val="ListParagraph"/>
        <w:numPr>
          <w:ilvl w:val="1"/>
          <w:numId w:val="109"/>
        </w:numPr>
        <w:tabs>
          <w:tab w:val="left" w:pos="1778"/>
          <w:tab w:val="left" w:pos="2020"/>
        </w:tabs>
        <w:spacing w:before="2"/>
        <w:ind w:right="1307" w:hanging="361"/>
        <w:rPr>
          <w:sz w:val="26"/>
        </w:rPr>
      </w:pPr>
      <w:r>
        <w:rPr>
          <w:sz w:val="26"/>
        </w:rPr>
        <w:t xml:space="preserve">If the resulting address ( </w:t>
      </w:r>
      <w:r>
        <w:rPr>
          <w:i/>
          <w:sz w:val="26"/>
        </w:rPr>
        <w:t>network address</w:t>
      </w:r>
      <w:r>
        <w:rPr>
          <w:sz w:val="26"/>
        </w:rPr>
        <w:t>), matches wi</w:t>
      </w:r>
      <w:r>
        <w:rPr>
          <w:sz w:val="26"/>
        </w:rPr>
        <w:t>th the address in the first column,theinformationinthenexttwocolumnsisextracted;otherwisethe search continues. Normally, thelast rowhasadefault value in the firstcolumn, which indicates all destination addresses that did not match the previous rows.</w:t>
      </w:r>
    </w:p>
    <w:p w:rsidR="00B97D84" w:rsidRDefault="000E2354">
      <w:pPr>
        <w:pStyle w:val="ListParagraph"/>
        <w:numPr>
          <w:ilvl w:val="1"/>
          <w:numId w:val="109"/>
        </w:numPr>
        <w:tabs>
          <w:tab w:val="left" w:pos="1778"/>
          <w:tab w:val="left" w:pos="2020"/>
          <w:tab w:val="left" w:pos="2826"/>
          <w:tab w:val="left" w:pos="3239"/>
          <w:tab w:val="left" w:pos="4344"/>
          <w:tab w:val="left" w:pos="5664"/>
          <w:tab w:val="left" w:pos="6322"/>
          <w:tab w:val="left" w:pos="7311"/>
          <w:tab w:val="left" w:pos="9357"/>
        </w:tabs>
        <w:spacing w:line="242" w:lineRule="auto"/>
        <w:ind w:right="1677" w:hanging="361"/>
        <w:rPr>
          <w:b/>
          <w:sz w:val="26"/>
        </w:rPr>
      </w:pPr>
      <w:r>
        <w:rPr>
          <w:spacing w:val="-2"/>
          <w:sz w:val="26"/>
        </w:rPr>
        <w:t>Routin</w:t>
      </w:r>
      <w:r>
        <w:rPr>
          <w:spacing w:val="-2"/>
          <w:sz w:val="26"/>
        </w:rPr>
        <w:t>g</w:t>
      </w:r>
      <w:r>
        <w:rPr>
          <w:sz w:val="26"/>
        </w:rPr>
        <w:tab/>
      </w:r>
      <w:r>
        <w:rPr>
          <w:spacing w:val="-6"/>
          <w:sz w:val="26"/>
        </w:rPr>
        <w:t>in</w:t>
      </w:r>
      <w:r>
        <w:rPr>
          <w:sz w:val="26"/>
        </w:rPr>
        <w:tab/>
      </w:r>
      <w:r>
        <w:rPr>
          <w:spacing w:val="-2"/>
          <w:sz w:val="26"/>
        </w:rPr>
        <w:t>classless</w:t>
      </w:r>
      <w:r>
        <w:rPr>
          <w:sz w:val="26"/>
        </w:rPr>
        <w:tab/>
      </w:r>
      <w:r>
        <w:rPr>
          <w:spacing w:val="-2"/>
          <w:sz w:val="26"/>
        </w:rPr>
        <w:t>addressing</w:t>
      </w:r>
      <w:r>
        <w:rPr>
          <w:sz w:val="26"/>
        </w:rPr>
        <w:tab/>
      </w:r>
      <w:r>
        <w:rPr>
          <w:spacing w:val="-4"/>
          <w:sz w:val="26"/>
        </w:rPr>
        <w:t>uses</w:t>
      </w:r>
      <w:r>
        <w:rPr>
          <w:sz w:val="26"/>
        </w:rPr>
        <w:tab/>
      </w:r>
      <w:r>
        <w:rPr>
          <w:spacing w:val="-2"/>
          <w:sz w:val="26"/>
        </w:rPr>
        <w:t>another</w:t>
      </w:r>
      <w:r>
        <w:rPr>
          <w:sz w:val="26"/>
        </w:rPr>
        <w:tab/>
        <w:t xml:space="preserve">principle, </w:t>
      </w:r>
      <w:r>
        <w:rPr>
          <w:b/>
          <w:sz w:val="26"/>
        </w:rPr>
        <w:t>longest</w:t>
      </w:r>
      <w:r>
        <w:rPr>
          <w:b/>
          <w:sz w:val="26"/>
        </w:rPr>
        <w:tab/>
      </w:r>
      <w:r>
        <w:rPr>
          <w:b/>
          <w:spacing w:val="-4"/>
          <w:sz w:val="26"/>
        </w:rPr>
        <w:t xml:space="preserve">mask </w:t>
      </w:r>
      <w:r>
        <w:rPr>
          <w:b/>
          <w:spacing w:val="-2"/>
          <w:sz w:val="26"/>
        </w:rPr>
        <w:t>matching.</w:t>
      </w:r>
    </w:p>
    <w:p w:rsidR="00B97D84" w:rsidRDefault="000E2354">
      <w:pPr>
        <w:pStyle w:val="ListParagraph"/>
        <w:numPr>
          <w:ilvl w:val="1"/>
          <w:numId w:val="109"/>
        </w:numPr>
        <w:tabs>
          <w:tab w:val="left" w:pos="1778"/>
          <w:tab w:val="left" w:pos="2020"/>
        </w:tabs>
        <w:spacing w:line="242" w:lineRule="auto"/>
        <w:ind w:right="1557" w:hanging="361"/>
        <w:rPr>
          <w:sz w:val="26"/>
        </w:rPr>
      </w:pPr>
      <w:r>
        <w:rPr>
          <w:sz w:val="26"/>
        </w:rPr>
        <w:t>This principle states that the forwarding table is sorted from the longest maskto the shortest mask.</w:t>
      </w:r>
    </w:p>
    <w:p w:rsidR="00B97D84" w:rsidRDefault="000E2354">
      <w:pPr>
        <w:pStyle w:val="ListParagraph"/>
        <w:numPr>
          <w:ilvl w:val="1"/>
          <w:numId w:val="109"/>
        </w:numPr>
        <w:tabs>
          <w:tab w:val="left" w:pos="1778"/>
          <w:tab w:val="left" w:pos="2020"/>
        </w:tabs>
        <w:ind w:right="1552" w:hanging="361"/>
        <w:rPr>
          <w:sz w:val="26"/>
        </w:rPr>
      </w:pPr>
      <w:r>
        <w:rPr>
          <w:sz w:val="26"/>
        </w:rPr>
        <w:t xml:space="preserve">In other words, ifthere arethree masks, /27, /26, and/24, the mask/27 must be the </w:t>
      </w:r>
      <w:r>
        <w:rPr>
          <w:sz w:val="26"/>
        </w:rPr>
        <w:t>first entry and /24 must be the last.</w:t>
      </w:r>
    </w:p>
    <w:p w:rsidR="00B97D84" w:rsidRDefault="00B97D84">
      <w:pPr>
        <w:pStyle w:val="ListParagraph"/>
        <w:rPr>
          <w:sz w:val="26"/>
        </w:rPr>
        <w:sectPr w:rsidR="00B97D84">
          <w:headerReference w:type="default" r:id="rId320"/>
          <w:footerReference w:type="default" r:id="rId321"/>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rPr>
          <w:sz w:val="20"/>
        </w:rPr>
      </w:pPr>
    </w:p>
    <w:p w:rsidR="00B97D84" w:rsidRDefault="00B97D84">
      <w:pPr>
        <w:pStyle w:val="BodyText"/>
        <w:rPr>
          <w:sz w:val="20"/>
        </w:rPr>
      </w:pPr>
    </w:p>
    <w:p w:rsidR="00B97D84" w:rsidRDefault="00B97D84">
      <w:pPr>
        <w:pStyle w:val="BodyText"/>
        <w:spacing w:before="9"/>
        <w:rPr>
          <w:sz w:val="20"/>
        </w:rPr>
      </w:pPr>
    </w:p>
    <w:p w:rsidR="00B97D84" w:rsidRDefault="000E2354">
      <w:pPr>
        <w:pStyle w:val="BodyText"/>
        <w:ind w:left="2402"/>
        <w:rPr>
          <w:sz w:val="20"/>
        </w:rPr>
      </w:pPr>
      <w:r>
        <w:rPr>
          <w:noProof/>
          <w:sz w:val="20"/>
          <w:lang w:bidi="hi-IN"/>
        </w:rPr>
        <w:drawing>
          <wp:inline distT="0" distB="0" distL="0" distR="0">
            <wp:extent cx="4159788" cy="3151631"/>
            <wp:effectExtent l="0" t="0" r="0" b="0"/>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322" cstate="print"/>
                    <a:stretch>
                      <a:fillRect/>
                    </a:stretch>
                  </pic:blipFill>
                  <pic:spPr>
                    <a:xfrm>
                      <a:off x="0" y="0"/>
                      <a:ext cx="4159788" cy="3151631"/>
                    </a:xfrm>
                    <a:prstGeom prst="rect">
                      <a:avLst/>
                    </a:prstGeom>
                  </pic:spPr>
                </pic:pic>
              </a:graphicData>
            </a:graphic>
          </wp:inline>
        </w:drawing>
      </w:r>
    </w:p>
    <w:p w:rsidR="00B97D84" w:rsidRDefault="000E2354">
      <w:pPr>
        <w:pStyle w:val="ListParagraph"/>
        <w:numPr>
          <w:ilvl w:val="1"/>
          <w:numId w:val="109"/>
        </w:numPr>
        <w:tabs>
          <w:tab w:val="left" w:pos="1778"/>
          <w:tab w:val="left" w:pos="2020"/>
        </w:tabs>
        <w:spacing w:before="195" w:after="8"/>
        <w:ind w:right="1692" w:hanging="361"/>
        <w:rPr>
          <w:sz w:val="26"/>
        </w:rPr>
      </w:pPr>
      <w:r>
        <w:rPr>
          <w:sz w:val="26"/>
        </w:rPr>
        <w:t>Let us make a forwardingtable for router R1 usingthe configuration as given in the figure above</w:t>
      </w:r>
    </w:p>
    <w:p w:rsidR="00B97D84" w:rsidRDefault="000E2354">
      <w:pPr>
        <w:pStyle w:val="BodyText"/>
        <w:ind w:left="2569"/>
        <w:rPr>
          <w:sz w:val="20"/>
        </w:rPr>
      </w:pPr>
      <w:r>
        <w:rPr>
          <w:noProof/>
          <w:sz w:val="20"/>
          <w:lang w:bidi="hi-IN"/>
        </w:rPr>
        <w:drawing>
          <wp:inline distT="0" distB="0" distL="0" distR="0">
            <wp:extent cx="4423550" cy="1676400"/>
            <wp:effectExtent l="0" t="0" r="0" b="0"/>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323" cstate="print"/>
                    <a:stretch>
                      <a:fillRect/>
                    </a:stretch>
                  </pic:blipFill>
                  <pic:spPr>
                    <a:xfrm>
                      <a:off x="0" y="0"/>
                      <a:ext cx="4423550" cy="1676400"/>
                    </a:xfrm>
                    <a:prstGeom prst="rect">
                      <a:avLst/>
                    </a:prstGeom>
                  </pic:spPr>
                </pic:pic>
              </a:graphicData>
            </a:graphic>
          </wp:inline>
        </w:drawing>
      </w:r>
    </w:p>
    <w:p w:rsidR="00B97D84" w:rsidRDefault="00B97D84">
      <w:pPr>
        <w:pStyle w:val="BodyText"/>
        <w:spacing w:before="85"/>
      </w:pPr>
    </w:p>
    <w:p w:rsidR="00B97D84" w:rsidRDefault="000E2354">
      <w:pPr>
        <w:pStyle w:val="ListParagraph"/>
        <w:numPr>
          <w:ilvl w:val="1"/>
          <w:numId w:val="109"/>
        </w:numPr>
        <w:tabs>
          <w:tab w:val="left" w:pos="1778"/>
          <w:tab w:val="left" w:pos="2020"/>
        </w:tabs>
        <w:ind w:right="1562" w:hanging="361"/>
        <w:rPr>
          <w:sz w:val="26"/>
        </w:rPr>
      </w:pPr>
      <w:r>
        <w:rPr>
          <w:sz w:val="26"/>
        </w:rPr>
        <w:t>When a packet arrives whose leftmost 26 bits in the destination address match the bits in the first row, the packet is sent out from interface m2.</w:t>
      </w:r>
    </w:p>
    <w:p w:rsidR="00B97D84" w:rsidRDefault="000E2354">
      <w:pPr>
        <w:pStyle w:val="ListParagraph"/>
        <w:numPr>
          <w:ilvl w:val="1"/>
          <w:numId w:val="109"/>
        </w:numPr>
        <w:tabs>
          <w:tab w:val="left" w:pos="1778"/>
          <w:tab w:val="left" w:pos="2020"/>
        </w:tabs>
        <w:ind w:right="1552" w:hanging="361"/>
        <w:rPr>
          <w:sz w:val="26"/>
        </w:rPr>
      </w:pPr>
      <w:r>
        <w:rPr>
          <w:sz w:val="26"/>
        </w:rPr>
        <w:t>When a packet arrives whose leftmost 25 bits in the address match the bits inthe second row, the packet is se</w:t>
      </w:r>
      <w:r>
        <w:rPr>
          <w:sz w:val="26"/>
        </w:rPr>
        <w:t>nt out from interface m0, and so on.</w:t>
      </w:r>
    </w:p>
    <w:p w:rsidR="00B97D84" w:rsidRDefault="000E2354">
      <w:pPr>
        <w:pStyle w:val="ListParagraph"/>
        <w:numPr>
          <w:ilvl w:val="1"/>
          <w:numId w:val="109"/>
        </w:numPr>
        <w:tabs>
          <w:tab w:val="left" w:pos="1778"/>
          <w:tab w:val="left" w:pos="2020"/>
        </w:tabs>
        <w:ind w:right="1561" w:hanging="361"/>
        <w:rPr>
          <w:sz w:val="26"/>
        </w:rPr>
      </w:pPr>
      <w:r>
        <w:rPr>
          <w:sz w:val="26"/>
        </w:rPr>
        <w:t>The table clearly shows that the first row has the longest prefix and the fourth row has the shortest prefix.</w:t>
      </w:r>
    </w:p>
    <w:p w:rsidR="00B97D84" w:rsidRDefault="000E2354">
      <w:pPr>
        <w:pStyle w:val="ListParagraph"/>
        <w:numPr>
          <w:ilvl w:val="1"/>
          <w:numId w:val="109"/>
        </w:numPr>
        <w:tabs>
          <w:tab w:val="left" w:pos="1778"/>
          <w:tab w:val="left" w:pos="2020"/>
        </w:tabs>
        <w:spacing w:line="242" w:lineRule="auto"/>
        <w:ind w:right="1562" w:hanging="361"/>
        <w:rPr>
          <w:sz w:val="26"/>
        </w:rPr>
      </w:pPr>
      <w:r>
        <w:rPr>
          <w:sz w:val="26"/>
        </w:rPr>
        <w:t>The longer prefix means a smaller range of addresses; the shorter prefix means a larger range of addresses.</w:t>
      </w:r>
    </w:p>
    <w:p w:rsidR="00B97D84" w:rsidRDefault="00B97D84">
      <w:pPr>
        <w:pStyle w:val="BodyText"/>
        <w:spacing w:before="73"/>
      </w:pPr>
    </w:p>
    <w:p w:rsidR="00B97D84" w:rsidRDefault="000E2354">
      <w:pPr>
        <w:pStyle w:val="Heading7"/>
        <w:spacing w:before="1"/>
      </w:pPr>
      <w:bookmarkStart w:id="291" w:name="FORWARDING_BASED_ON_LABEL"/>
      <w:bookmarkEnd w:id="291"/>
      <w:r>
        <w:rPr>
          <w:u w:val="thick"/>
        </w:rPr>
        <w:t>FORWARDINGBASEDON</w:t>
      </w:r>
      <w:r>
        <w:rPr>
          <w:spacing w:val="-2"/>
          <w:u w:val="thick"/>
        </w:rPr>
        <w:t>LABEL</w:t>
      </w:r>
    </w:p>
    <w:p w:rsidR="00B97D84" w:rsidRDefault="000E2354">
      <w:pPr>
        <w:pStyle w:val="ListParagraph"/>
        <w:numPr>
          <w:ilvl w:val="1"/>
          <w:numId w:val="109"/>
        </w:numPr>
        <w:tabs>
          <w:tab w:val="left" w:pos="1778"/>
          <w:tab w:val="left" w:pos="2020"/>
        </w:tabs>
        <w:spacing w:before="147"/>
        <w:ind w:right="1536" w:hanging="361"/>
        <w:rPr>
          <w:sz w:val="26"/>
        </w:rPr>
      </w:pPr>
      <w:r>
        <w:rPr>
          <w:sz w:val="26"/>
        </w:rPr>
        <w:t>Inaconnection-orientednetwork(virtual-circuitapproach),aswitchforwardsa packet based on the label attached to the packet.</w:t>
      </w:r>
    </w:p>
    <w:p w:rsidR="00B97D84" w:rsidRDefault="000E2354">
      <w:pPr>
        <w:pStyle w:val="ListParagraph"/>
        <w:numPr>
          <w:ilvl w:val="1"/>
          <w:numId w:val="109"/>
        </w:numPr>
        <w:tabs>
          <w:tab w:val="left" w:pos="1778"/>
          <w:tab w:val="left" w:pos="2020"/>
        </w:tabs>
        <w:spacing w:line="242" w:lineRule="auto"/>
        <w:ind w:right="1557" w:hanging="361"/>
        <w:rPr>
          <w:sz w:val="26"/>
        </w:rPr>
      </w:pPr>
      <w:r>
        <w:rPr>
          <w:sz w:val="26"/>
        </w:rPr>
        <w:t>Routing is normally based on searching the contents of a table; switching can be done by accessing a table usin</w:t>
      </w:r>
      <w:r>
        <w:rPr>
          <w:sz w:val="26"/>
        </w:rPr>
        <w:t>g an index.</w:t>
      </w:r>
    </w:p>
    <w:p w:rsidR="00B97D84" w:rsidRDefault="000E2354">
      <w:pPr>
        <w:pStyle w:val="ListParagraph"/>
        <w:numPr>
          <w:ilvl w:val="1"/>
          <w:numId w:val="109"/>
        </w:numPr>
        <w:tabs>
          <w:tab w:val="left" w:pos="1778"/>
        </w:tabs>
        <w:spacing w:before="13"/>
        <w:ind w:left="1778" w:hanging="119"/>
        <w:rPr>
          <w:sz w:val="26"/>
        </w:rPr>
      </w:pPr>
      <w:r>
        <w:rPr>
          <w:sz w:val="26"/>
        </w:rPr>
        <w:t>Inotherwords,routinginvolvessearching;switchinginvolves</w:t>
      </w:r>
      <w:r>
        <w:rPr>
          <w:spacing w:val="-2"/>
          <w:sz w:val="26"/>
        </w:rPr>
        <w:t>accessing.</w:t>
      </w:r>
    </w:p>
    <w:p w:rsidR="00B97D84" w:rsidRDefault="00B97D84">
      <w:pPr>
        <w:pStyle w:val="ListParagraph"/>
        <w:rPr>
          <w:sz w:val="26"/>
        </w:rPr>
        <w:sectPr w:rsidR="00B97D84">
          <w:headerReference w:type="default" r:id="rId324"/>
          <w:footerReference w:type="default" r:id="rId325"/>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spacing w:before="268"/>
      </w:pPr>
    </w:p>
    <w:p w:rsidR="00B97D84" w:rsidRDefault="000E2354">
      <w:pPr>
        <w:pStyle w:val="ListParagraph"/>
        <w:numPr>
          <w:ilvl w:val="1"/>
          <w:numId w:val="109"/>
        </w:numPr>
        <w:tabs>
          <w:tab w:val="left" w:pos="1778"/>
          <w:tab w:val="left" w:pos="2020"/>
        </w:tabs>
        <w:ind w:right="2387" w:hanging="361"/>
        <w:rPr>
          <w:sz w:val="26"/>
        </w:rPr>
      </w:pPr>
      <w:r>
        <w:rPr>
          <w:sz w:val="26"/>
        </w:rPr>
        <w:t>The Figure below shows a simple example of using a label to access a switching table.</w:t>
      </w:r>
    </w:p>
    <w:p w:rsidR="00B97D84" w:rsidRDefault="000E2354">
      <w:pPr>
        <w:pStyle w:val="ListParagraph"/>
        <w:numPr>
          <w:ilvl w:val="1"/>
          <w:numId w:val="109"/>
        </w:numPr>
        <w:tabs>
          <w:tab w:val="left" w:pos="1778"/>
          <w:tab w:val="left" w:pos="2020"/>
        </w:tabs>
        <w:spacing w:after="7"/>
        <w:ind w:right="1547" w:hanging="361"/>
        <w:rPr>
          <w:sz w:val="26"/>
        </w:rPr>
      </w:pPr>
      <w:r>
        <w:rPr>
          <w:sz w:val="26"/>
        </w:rPr>
        <w:t>Sincethelabelsareusedastheindextothetable, findingtheinformationinthe table is immediate.</w:t>
      </w:r>
    </w:p>
    <w:p w:rsidR="00B97D84" w:rsidRDefault="000E2354">
      <w:pPr>
        <w:pStyle w:val="BodyText"/>
        <w:ind w:left="2755"/>
        <w:rPr>
          <w:sz w:val="20"/>
        </w:rPr>
      </w:pPr>
      <w:r>
        <w:rPr>
          <w:noProof/>
          <w:sz w:val="20"/>
          <w:lang w:bidi="hi-IN"/>
        </w:rPr>
        <w:drawing>
          <wp:inline distT="0" distB="0" distL="0" distR="0">
            <wp:extent cx="3828116" cy="3084576"/>
            <wp:effectExtent l="0" t="0" r="0" b="0"/>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326" cstate="print"/>
                    <a:stretch>
                      <a:fillRect/>
                    </a:stretch>
                  </pic:blipFill>
                  <pic:spPr>
                    <a:xfrm>
                      <a:off x="0" y="0"/>
                      <a:ext cx="3828116" cy="3084576"/>
                    </a:xfrm>
                    <a:prstGeom prst="rect">
                      <a:avLst/>
                    </a:prstGeom>
                  </pic:spPr>
                </pic:pic>
              </a:graphicData>
            </a:graphic>
          </wp:inline>
        </w:drawing>
      </w:r>
    </w:p>
    <w:p w:rsidR="00B97D84" w:rsidRDefault="000E2354">
      <w:pPr>
        <w:pStyle w:val="Heading4"/>
        <w:spacing w:before="114"/>
      </w:pPr>
      <w:bookmarkStart w:id="292" w:name="Multi-Protocol_Label_Switching_(MPLS)"/>
      <w:bookmarkEnd w:id="292"/>
      <w:r>
        <w:t>Multi-ProtocolLabelSwitching</w:t>
      </w:r>
      <w:r>
        <w:rPr>
          <w:spacing w:val="-2"/>
        </w:rPr>
        <w:t>(MPLS)</w:t>
      </w:r>
    </w:p>
    <w:p w:rsidR="00B97D84" w:rsidRDefault="000E2354">
      <w:pPr>
        <w:pStyle w:val="ListParagraph"/>
        <w:numPr>
          <w:ilvl w:val="1"/>
          <w:numId w:val="109"/>
        </w:numPr>
        <w:tabs>
          <w:tab w:val="left" w:pos="1778"/>
          <w:tab w:val="left" w:pos="2020"/>
        </w:tabs>
        <w:spacing w:before="158"/>
        <w:ind w:right="1562" w:hanging="361"/>
        <w:rPr>
          <w:sz w:val="26"/>
        </w:rPr>
      </w:pPr>
      <w:r>
        <w:rPr>
          <w:sz w:val="26"/>
        </w:rPr>
        <w:t>Duringthe1980s,severalvendorscreatedrouters</w:t>
      </w:r>
      <w:r>
        <w:rPr>
          <w:sz w:val="26"/>
        </w:rPr>
        <w:t xml:space="preserve">thatimplementswitching </w:t>
      </w:r>
      <w:r>
        <w:rPr>
          <w:spacing w:val="-2"/>
          <w:sz w:val="26"/>
        </w:rPr>
        <w:t>technology.</w:t>
      </w:r>
    </w:p>
    <w:p w:rsidR="00B97D84" w:rsidRDefault="000E2354">
      <w:pPr>
        <w:pStyle w:val="ListParagraph"/>
        <w:numPr>
          <w:ilvl w:val="1"/>
          <w:numId w:val="109"/>
        </w:numPr>
        <w:tabs>
          <w:tab w:val="left" w:pos="1778"/>
        </w:tabs>
        <w:spacing w:before="17" w:line="298" w:lineRule="exact"/>
        <w:ind w:left="1778" w:hanging="119"/>
        <w:rPr>
          <w:sz w:val="26"/>
        </w:rPr>
      </w:pPr>
      <w:r>
        <w:rPr>
          <w:sz w:val="26"/>
        </w:rPr>
        <w:t>LaterIETFapprovedastandardthatiscalledMulti-ProtocolLabel</w:t>
      </w:r>
      <w:r>
        <w:rPr>
          <w:spacing w:val="-2"/>
          <w:sz w:val="26"/>
        </w:rPr>
        <w:t>Switching.</w:t>
      </w:r>
    </w:p>
    <w:p w:rsidR="00B97D84" w:rsidRDefault="000E2354">
      <w:pPr>
        <w:pStyle w:val="ListParagraph"/>
        <w:numPr>
          <w:ilvl w:val="1"/>
          <w:numId w:val="109"/>
        </w:numPr>
        <w:tabs>
          <w:tab w:val="left" w:pos="1778"/>
          <w:tab w:val="left" w:pos="2020"/>
        </w:tabs>
        <w:ind w:right="1552" w:hanging="361"/>
        <w:rPr>
          <w:sz w:val="26"/>
        </w:rPr>
      </w:pPr>
      <w:r>
        <w:rPr>
          <w:sz w:val="26"/>
        </w:rPr>
        <w:t>In this standard, some conventional routers in the Internet can be replaced byMPLS routers, which can behave like a router and a switch.</w:t>
      </w:r>
    </w:p>
    <w:p w:rsidR="00B97D84" w:rsidRDefault="000E2354">
      <w:pPr>
        <w:pStyle w:val="ListParagraph"/>
        <w:numPr>
          <w:ilvl w:val="1"/>
          <w:numId w:val="109"/>
        </w:numPr>
        <w:tabs>
          <w:tab w:val="left" w:pos="1778"/>
          <w:tab w:val="left" w:pos="2020"/>
        </w:tabs>
        <w:spacing w:before="1"/>
        <w:ind w:right="1317" w:hanging="361"/>
        <w:rPr>
          <w:sz w:val="26"/>
        </w:rPr>
      </w:pPr>
      <w:r>
        <w:rPr>
          <w:sz w:val="26"/>
        </w:rPr>
        <w:t>When behaving like a router, MPLS can forward the packet based on the destinationaddress; when behavinglike a switch,it canforward apacket based on the label.</w:t>
      </w:r>
    </w:p>
    <w:p w:rsidR="00B97D84" w:rsidRDefault="000E2354">
      <w:pPr>
        <w:pStyle w:val="BodyText"/>
        <w:spacing w:before="2"/>
        <w:rPr>
          <w:sz w:val="10"/>
        </w:rPr>
      </w:pPr>
      <w:r>
        <w:rPr>
          <w:noProof/>
          <w:sz w:val="10"/>
          <w:lang w:bidi="hi-IN"/>
        </w:rPr>
        <w:drawing>
          <wp:anchor distT="0" distB="0" distL="0" distR="0" simplePos="0" relativeHeight="487757312" behindDoc="1" locked="0" layoutInCell="1" allowOverlap="1">
            <wp:simplePos x="0" y="0"/>
            <wp:positionH relativeFrom="page">
              <wp:posOffset>2168525</wp:posOffset>
            </wp:positionH>
            <wp:positionV relativeFrom="paragraph">
              <wp:posOffset>90117</wp:posOffset>
            </wp:positionV>
            <wp:extent cx="3124851" cy="609600"/>
            <wp:effectExtent l="0" t="0" r="0" b="0"/>
            <wp:wrapTopAndBottom/>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327" cstate="print"/>
                    <a:stretch>
                      <a:fillRect/>
                    </a:stretch>
                  </pic:blipFill>
                  <pic:spPr>
                    <a:xfrm>
                      <a:off x="0" y="0"/>
                      <a:ext cx="3124851" cy="609600"/>
                    </a:xfrm>
                    <a:prstGeom prst="rect">
                      <a:avLst/>
                    </a:prstGeom>
                  </pic:spPr>
                </pic:pic>
              </a:graphicData>
            </a:graphic>
          </wp:anchor>
        </w:drawing>
      </w:r>
      <w:r w:rsidR="00B97D84">
        <w:rPr>
          <w:sz w:val="10"/>
        </w:rPr>
        <w:pict>
          <v:shape id="docshape419" o:spid="_x0000_s1468" style="position:absolute;margin-left:70.55pt;margin-top:68.85pt;width:447.25pt;height:.1pt;z-index:-15558656;mso-wrap-distance-left:0;mso-wrap-distance-right:0;mso-position-horizontal-relative:page;mso-position-vertical-relative:text" coordorigin="1411,1377" coordsize="8945,0" path="m1411,1377r8945,e" filled="f" strokeweight="1.5pt">
            <v:path arrowok="t"/>
            <w10:wrap type="topAndBottom" anchorx="page"/>
          </v:shape>
        </w:pict>
      </w:r>
    </w:p>
    <w:p w:rsidR="00B97D84" w:rsidRDefault="00B97D84">
      <w:pPr>
        <w:pStyle w:val="BodyText"/>
        <w:spacing w:before="21"/>
        <w:rPr>
          <w:sz w:val="20"/>
        </w:rPr>
      </w:pPr>
    </w:p>
    <w:p w:rsidR="00B97D84" w:rsidRDefault="00B97D84">
      <w:pPr>
        <w:pStyle w:val="BodyText"/>
        <w:spacing w:before="107"/>
      </w:pPr>
    </w:p>
    <w:p w:rsidR="00B97D84" w:rsidRDefault="000E2354">
      <w:pPr>
        <w:tabs>
          <w:tab w:val="left" w:pos="1947"/>
          <w:tab w:val="left" w:pos="10210"/>
        </w:tabs>
        <w:spacing w:line="342" w:lineRule="exact"/>
        <w:ind w:left="1184"/>
        <w:rPr>
          <w:b/>
          <w:sz w:val="30"/>
        </w:rPr>
      </w:pPr>
      <w:r>
        <w:rPr>
          <w:b/>
          <w:color w:val="000000"/>
          <w:sz w:val="30"/>
          <w:shd w:val="clear" w:color="auto" w:fill="BEBEBE"/>
        </w:rPr>
        <w:tab/>
        <w:t>8.</w:t>
      </w:r>
      <w:r>
        <w:rPr>
          <w:b/>
          <w:color w:val="202020"/>
          <w:sz w:val="30"/>
          <w:shd w:val="clear" w:color="auto" w:fill="BEBEBE"/>
        </w:rPr>
        <w:t>NETW</w:t>
      </w:r>
      <w:r>
        <w:rPr>
          <w:b/>
          <w:color w:val="202020"/>
          <w:sz w:val="30"/>
          <w:u w:val="single" w:color="202020"/>
          <w:shd w:val="clear" w:color="auto" w:fill="BEBEBE"/>
        </w:rPr>
        <w:t>ORKLAYERPROTOCOLS:IP,</w:t>
      </w:r>
      <w:r>
        <w:rPr>
          <w:b/>
          <w:color w:val="202020"/>
          <w:spacing w:val="-2"/>
          <w:sz w:val="30"/>
          <w:u w:val="single" w:color="202020"/>
          <w:shd w:val="clear" w:color="auto" w:fill="BEBEBE"/>
        </w:rPr>
        <w:t>ICMPV4</w:t>
      </w:r>
      <w:r>
        <w:rPr>
          <w:b/>
          <w:color w:val="202020"/>
          <w:sz w:val="30"/>
          <w:u w:val="single" w:color="202020"/>
          <w:shd w:val="clear" w:color="auto" w:fill="BEBEBE"/>
        </w:rPr>
        <w:tab/>
      </w:r>
    </w:p>
    <w:p w:rsidR="00B97D84" w:rsidRDefault="000E2354">
      <w:pPr>
        <w:pStyle w:val="ListParagraph"/>
        <w:numPr>
          <w:ilvl w:val="0"/>
          <w:numId w:val="106"/>
        </w:numPr>
        <w:tabs>
          <w:tab w:val="left" w:pos="1778"/>
          <w:tab w:val="left" w:pos="1928"/>
        </w:tabs>
        <w:ind w:right="1526" w:hanging="361"/>
        <w:rPr>
          <w:sz w:val="26"/>
        </w:rPr>
      </w:pPr>
      <w:r>
        <w:rPr>
          <w:sz w:val="26"/>
        </w:rPr>
        <w:t>The main protocol Internet Protocol is responsible for packetizing, forwarding, and delivery of a packet at the network layer.</w:t>
      </w:r>
    </w:p>
    <w:p w:rsidR="00B97D84" w:rsidRDefault="000E2354">
      <w:pPr>
        <w:pStyle w:val="ListParagraph"/>
        <w:numPr>
          <w:ilvl w:val="0"/>
          <w:numId w:val="106"/>
        </w:numPr>
        <w:tabs>
          <w:tab w:val="left" w:pos="1778"/>
          <w:tab w:val="left" w:pos="1928"/>
        </w:tabs>
        <w:ind w:right="2114" w:hanging="361"/>
        <w:rPr>
          <w:sz w:val="26"/>
        </w:rPr>
      </w:pPr>
      <w:r>
        <w:rPr>
          <w:sz w:val="26"/>
        </w:rPr>
        <w:t>The Internet Control Message Protocol version 4 (ICMPv4) helps IPv4 to handle some errors that may occur in the network-layer del</w:t>
      </w:r>
      <w:r>
        <w:rPr>
          <w:sz w:val="26"/>
        </w:rPr>
        <w:t>ivery.</w:t>
      </w:r>
    </w:p>
    <w:p w:rsidR="00B97D84" w:rsidRDefault="00B97D84">
      <w:pPr>
        <w:pStyle w:val="BodyText"/>
        <w:spacing w:before="32"/>
        <w:rPr>
          <w:sz w:val="20"/>
        </w:rPr>
      </w:pPr>
      <w:r>
        <w:rPr>
          <w:sz w:val="20"/>
        </w:rPr>
        <w:pict>
          <v:shape id="docshape420" o:spid="_x0000_s1467" type="#_x0000_t202" style="position:absolute;margin-left:70.55pt;margin-top:14.35pt;width:447.25pt;height:24.15pt;z-index:-15558144;mso-wrap-distance-left:0;mso-wrap-distance-right:0;mso-position-horizontal-relative:page" fillcolor="#bebebe" stroked="f">
            <v:textbox inset="0,0,0,0">
              <w:txbxContent>
                <w:p w:rsidR="00B97D84" w:rsidRDefault="000E2354">
                  <w:pPr>
                    <w:spacing w:before="13"/>
                    <w:ind w:right="2"/>
                    <w:jc w:val="center"/>
                    <w:rPr>
                      <w:b/>
                      <w:color w:val="000000"/>
                      <w:sz w:val="28"/>
                    </w:rPr>
                  </w:pPr>
                  <w:r>
                    <w:rPr>
                      <w:b/>
                      <w:color w:val="000000"/>
                      <w:sz w:val="28"/>
                      <w:u w:val="thick"/>
                    </w:rPr>
                    <w:t>IP-INTERNET</w:t>
                  </w:r>
                  <w:r>
                    <w:rPr>
                      <w:b/>
                      <w:color w:val="000000"/>
                      <w:spacing w:val="-2"/>
                      <w:sz w:val="28"/>
                      <w:u w:val="thick"/>
                    </w:rPr>
                    <w:t>PROTOCOL</w:t>
                  </w:r>
                </w:p>
              </w:txbxContent>
            </v:textbox>
            <w10:wrap type="topAndBottom" anchorx="page"/>
          </v:shape>
        </w:pict>
      </w:r>
    </w:p>
    <w:p w:rsidR="00B97D84" w:rsidRDefault="000E2354">
      <w:pPr>
        <w:pStyle w:val="ListParagraph"/>
        <w:numPr>
          <w:ilvl w:val="1"/>
          <w:numId w:val="106"/>
        </w:numPr>
        <w:tabs>
          <w:tab w:val="left" w:pos="1864"/>
          <w:tab w:val="left" w:pos="2020"/>
          <w:tab w:val="left" w:pos="2475"/>
          <w:tab w:val="left" w:pos="3489"/>
          <w:tab w:val="left" w:pos="4809"/>
          <w:tab w:val="left" w:pos="5333"/>
          <w:tab w:val="left" w:pos="5914"/>
          <w:tab w:val="left" w:pos="6524"/>
          <w:tab w:val="left" w:pos="7205"/>
          <w:tab w:val="left" w:pos="7988"/>
          <w:tab w:val="left" w:pos="8396"/>
          <w:tab w:val="left" w:pos="9131"/>
        </w:tabs>
        <w:ind w:right="1598" w:hanging="361"/>
        <w:rPr>
          <w:sz w:val="26"/>
        </w:rPr>
      </w:pPr>
      <w:r>
        <w:rPr>
          <w:spacing w:val="-4"/>
          <w:sz w:val="26"/>
        </w:rPr>
        <w:t>The</w:t>
      </w:r>
      <w:r>
        <w:rPr>
          <w:sz w:val="26"/>
        </w:rPr>
        <w:tab/>
      </w:r>
      <w:r>
        <w:rPr>
          <w:spacing w:val="-2"/>
          <w:sz w:val="26"/>
        </w:rPr>
        <w:t>Internet</w:t>
      </w:r>
      <w:r>
        <w:rPr>
          <w:sz w:val="26"/>
        </w:rPr>
        <w:tab/>
        <w:t>Protocol is</w:t>
      </w:r>
      <w:r>
        <w:rPr>
          <w:sz w:val="26"/>
        </w:rPr>
        <w:tab/>
      </w:r>
      <w:r>
        <w:rPr>
          <w:spacing w:val="-4"/>
          <w:sz w:val="26"/>
        </w:rPr>
        <w:t>the</w:t>
      </w:r>
      <w:r>
        <w:rPr>
          <w:sz w:val="26"/>
        </w:rPr>
        <w:tab/>
      </w:r>
      <w:r>
        <w:rPr>
          <w:spacing w:val="-4"/>
          <w:sz w:val="26"/>
        </w:rPr>
        <w:t>key</w:t>
      </w:r>
      <w:r>
        <w:rPr>
          <w:sz w:val="26"/>
        </w:rPr>
        <w:tab/>
      </w:r>
      <w:r>
        <w:rPr>
          <w:spacing w:val="-4"/>
          <w:sz w:val="26"/>
        </w:rPr>
        <w:t>tool</w:t>
      </w:r>
      <w:r>
        <w:rPr>
          <w:sz w:val="26"/>
        </w:rPr>
        <w:tab/>
      </w:r>
      <w:r>
        <w:rPr>
          <w:spacing w:val="-4"/>
          <w:sz w:val="26"/>
        </w:rPr>
        <w:t>used</w:t>
      </w:r>
      <w:r>
        <w:rPr>
          <w:sz w:val="26"/>
        </w:rPr>
        <w:tab/>
      </w:r>
      <w:r>
        <w:rPr>
          <w:spacing w:val="-2"/>
          <w:sz w:val="26"/>
        </w:rPr>
        <w:t>today</w:t>
      </w:r>
      <w:r>
        <w:rPr>
          <w:sz w:val="26"/>
        </w:rPr>
        <w:tab/>
      </w:r>
      <w:r>
        <w:rPr>
          <w:spacing w:val="-6"/>
          <w:sz w:val="26"/>
        </w:rPr>
        <w:t>to</w:t>
      </w:r>
      <w:r>
        <w:rPr>
          <w:sz w:val="26"/>
        </w:rPr>
        <w:tab/>
      </w:r>
      <w:r>
        <w:rPr>
          <w:spacing w:val="-2"/>
          <w:sz w:val="26"/>
        </w:rPr>
        <w:t>build</w:t>
      </w:r>
      <w:r>
        <w:rPr>
          <w:sz w:val="26"/>
        </w:rPr>
        <w:tab/>
      </w:r>
      <w:r>
        <w:rPr>
          <w:spacing w:val="-2"/>
          <w:sz w:val="26"/>
        </w:rPr>
        <w:t xml:space="preserve">scalable, </w:t>
      </w:r>
      <w:r>
        <w:rPr>
          <w:sz w:val="26"/>
        </w:rPr>
        <w:t>heterogeneous internetworks.</w:t>
      </w:r>
    </w:p>
    <w:p w:rsidR="00B97D84" w:rsidRDefault="000E2354">
      <w:pPr>
        <w:pStyle w:val="ListParagraph"/>
        <w:numPr>
          <w:ilvl w:val="1"/>
          <w:numId w:val="106"/>
        </w:numPr>
        <w:tabs>
          <w:tab w:val="left" w:pos="1864"/>
        </w:tabs>
        <w:ind w:left="1864" w:hanging="205"/>
        <w:rPr>
          <w:sz w:val="26"/>
        </w:rPr>
      </w:pPr>
      <w:r>
        <w:rPr>
          <w:sz w:val="26"/>
        </w:rPr>
        <w:t>IPrunsonallthenodes(bothhostsandrouters)inacollectionof</w:t>
      </w:r>
      <w:r>
        <w:rPr>
          <w:spacing w:val="-2"/>
          <w:sz w:val="26"/>
        </w:rPr>
        <w:t>networks</w:t>
      </w:r>
    </w:p>
    <w:p w:rsidR="00B97D84" w:rsidRDefault="00B97D84">
      <w:pPr>
        <w:pStyle w:val="ListParagraph"/>
        <w:rPr>
          <w:sz w:val="26"/>
        </w:rPr>
        <w:sectPr w:rsidR="00B97D84">
          <w:headerReference w:type="default" r:id="rId328"/>
          <w:footerReference w:type="default" r:id="rId329"/>
          <w:pgSz w:w="11910" w:h="16840"/>
          <w:pgMar w:top="460" w:right="141" w:bottom="280" w:left="141" w:header="1" w:footer="0"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106"/>
        </w:numPr>
        <w:tabs>
          <w:tab w:val="left" w:pos="1864"/>
          <w:tab w:val="left" w:pos="2020"/>
        </w:tabs>
        <w:spacing w:before="246"/>
        <w:ind w:right="1746" w:hanging="361"/>
        <w:rPr>
          <w:sz w:val="26"/>
        </w:rPr>
      </w:pPr>
      <w:r>
        <w:rPr>
          <w:sz w:val="26"/>
        </w:rPr>
        <w:lastRenderedPageBreak/>
        <w:t>IPdefinestheinfrastructurethatallowsthesenodesandnetworkstofunction as a single logical internetwork.</w:t>
      </w:r>
    </w:p>
    <w:p w:rsidR="00B97D84" w:rsidRDefault="00B97D84">
      <w:pPr>
        <w:pStyle w:val="BodyText"/>
        <w:spacing w:before="187"/>
      </w:pPr>
    </w:p>
    <w:p w:rsidR="00B97D84" w:rsidRDefault="000E2354">
      <w:pPr>
        <w:pStyle w:val="Heading7"/>
        <w:spacing w:before="1"/>
      </w:pPr>
      <w:bookmarkStart w:id="293" w:name="IP_SERVICE_MODEL"/>
      <w:bookmarkEnd w:id="293"/>
      <w:r>
        <w:t>IPSERVICE</w:t>
      </w:r>
      <w:r>
        <w:rPr>
          <w:spacing w:val="-2"/>
        </w:rPr>
        <w:t>MODEL</w:t>
      </w:r>
    </w:p>
    <w:p w:rsidR="00B97D84" w:rsidRDefault="000E2354">
      <w:pPr>
        <w:pStyle w:val="ListParagraph"/>
        <w:numPr>
          <w:ilvl w:val="1"/>
          <w:numId w:val="106"/>
        </w:numPr>
        <w:tabs>
          <w:tab w:val="left" w:pos="1864"/>
        </w:tabs>
        <w:spacing w:before="143" w:line="298" w:lineRule="exact"/>
        <w:ind w:left="1864" w:hanging="205"/>
        <w:jc w:val="both"/>
        <w:rPr>
          <w:sz w:val="26"/>
        </w:rPr>
      </w:pPr>
      <w:r>
        <w:rPr>
          <w:sz w:val="26"/>
        </w:rPr>
        <w:t>ServiceModeldefinesthehost-to-hostservicesthatwewantto</w:t>
      </w:r>
      <w:r>
        <w:rPr>
          <w:spacing w:val="-2"/>
          <w:sz w:val="26"/>
        </w:rPr>
        <w:t>provide</w:t>
      </w:r>
    </w:p>
    <w:p w:rsidR="00B97D84" w:rsidRDefault="000E2354">
      <w:pPr>
        <w:pStyle w:val="ListParagraph"/>
        <w:numPr>
          <w:ilvl w:val="1"/>
          <w:numId w:val="106"/>
        </w:numPr>
        <w:tabs>
          <w:tab w:val="left" w:pos="1864"/>
          <w:tab w:val="left" w:pos="1928"/>
        </w:tabs>
        <w:ind w:left="1928" w:right="1301" w:hanging="269"/>
        <w:jc w:val="both"/>
        <w:rPr>
          <w:sz w:val="26"/>
        </w:rPr>
      </w:pPr>
      <w:r>
        <w:rPr>
          <w:sz w:val="26"/>
        </w:rPr>
        <w:t>The main concern in defining a service model for an internetwork is that we can provideahost-to-hostserviceonlyifthisservicecansomehowbeprovidedover each of the underlying physical networks.</w:t>
      </w:r>
    </w:p>
    <w:p w:rsidR="00B97D84" w:rsidRDefault="000E2354">
      <w:pPr>
        <w:pStyle w:val="ListParagraph"/>
        <w:numPr>
          <w:ilvl w:val="0"/>
          <w:numId w:val="106"/>
        </w:numPr>
        <w:tabs>
          <w:tab w:val="left" w:pos="1778"/>
          <w:tab w:val="left" w:pos="1928"/>
        </w:tabs>
        <w:ind w:right="1450" w:hanging="361"/>
        <w:jc w:val="both"/>
        <w:rPr>
          <w:sz w:val="26"/>
        </w:rPr>
      </w:pPr>
      <w:r>
        <w:rPr>
          <w:sz w:val="26"/>
        </w:rPr>
        <w:t>The Internet Protocol is the key tool used today to build scalabl</w:t>
      </w:r>
      <w:r>
        <w:rPr>
          <w:sz w:val="26"/>
        </w:rPr>
        <w:t xml:space="preserve">e, heterogeneous </w:t>
      </w:r>
      <w:r>
        <w:rPr>
          <w:spacing w:val="-2"/>
          <w:sz w:val="26"/>
        </w:rPr>
        <w:t>internetworks.</w:t>
      </w:r>
    </w:p>
    <w:p w:rsidR="00B97D84" w:rsidRDefault="000E2354">
      <w:pPr>
        <w:pStyle w:val="ListParagraph"/>
        <w:numPr>
          <w:ilvl w:val="1"/>
          <w:numId w:val="106"/>
        </w:numPr>
        <w:tabs>
          <w:tab w:val="left" w:pos="1864"/>
        </w:tabs>
        <w:spacing w:before="2" w:line="298" w:lineRule="exact"/>
        <w:ind w:left="1864" w:hanging="205"/>
        <w:jc w:val="both"/>
        <w:rPr>
          <w:sz w:val="26"/>
        </w:rPr>
      </w:pPr>
      <w:r>
        <w:rPr>
          <w:sz w:val="26"/>
        </w:rPr>
        <w:t>The</w:t>
      </w:r>
      <w:r>
        <w:rPr>
          <w:b/>
          <w:sz w:val="26"/>
        </w:rPr>
        <w:t>IPservicemodel</w:t>
      </w:r>
      <w:r>
        <w:rPr>
          <w:sz w:val="26"/>
        </w:rPr>
        <w:t>canbethoughtofashaving</w:t>
      </w:r>
      <w:r>
        <w:rPr>
          <w:b/>
          <w:sz w:val="26"/>
        </w:rPr>
        <w:t>two</w:t>
      </w:r>
      <w:r>
        <w:rPr>
          <w:b/>
          <w:spacing w:val="-2"/>
          <w:sz w:val="26"/>
        </w:rPr>
        <w:t>parts</w:t>
      </w:r>
      <w:r>
        <w:rPr>
          <w:spacing w:val="-2"/>
          <w:sz w:val="26"/>
        </w:rPr>
        <w:t>:</w:t>
      </w:r>
    </w:p>
    <w:p w:rsidR="00B97D84" w:rsidRDefault="000E2354">
      <w:pPr>
        <w:pStyle w:val="ListParagraph"/>
        <w:numPr>
          <w:ilvl w:val="2"/>
          <w:numId w:val="106"/>
        </w:numPr>
        <w:tabs>
          <w:tab w:val="left" w:pos="2407"/>
          <w:tab w:val="left" w:pos="2648"/>
          <w:tab w:val="left" w:pos="3983"/>
        </w:tabs>
        <w:ind w:right="1984" w:hanging="360"/>
        <w:rPr>
          <w:sz w:val="26"/>
        </w:rPr>
      </w:pPr>
      <w:r>
        <w:rPr>
          <w:sz w:val="26"/>
        </w:rPr>
        <w:t xml:space="preserve">A </w:t>
      </w:r>
      <w:r>
        <w:rPr>
          <w:b/>
          <w:i/>
          <w:sz w:val="26"/>
        </w:rPr>
        <w:t>GLOBAL</w:t>
      </w:r>
      <w:r>
        <w:rPr>
          <w:b/>
          <w:i/>
          <w:sz w:val="26"/>
        </w:rPr>
        <w:tab/>
        <w:t xml:space="preserve">ADDRESSING SCHEME </w:t>
      </w:r>
      <w:r>
        <w:rPr>
          <w:sz w:val="26"/>
        </w:rPr>
        <w:t>- which provides a way to identify all hosts in the internetwork</w:t>
      </w:r>
    </w:p>
    <w:p w:rsidR="00B97D84" w:rsidRDefault="000E2354">
      <w:pPr>
        <w:pStyle w:val="ListParagraph"/>
        <w:numPr>
          <w:ilvl w:val="2"/>
          <w:numId w:val="106"/>
        </w:numPr>
        <w:tabs>
          <w:tab w:val="left" w:pos="2407"/>
          <w:tab w:val="left" w:pos="2648"/>
        </w:tabs>
        <w:spacing w:before="2"/>
        <w:ind w:right="1485" w:hanging="360"/>
        <w:rPr>
          <w:sz w:val="26"/>
        </w:rPr>
      </w:pPr>
      <w:r>
        <w:rPr>
          <w:sz w:val="26"/>
        </w:rPr>
        <w:t>A</w:t>
      </w:r>
      <w:r>
        <w:rPr>
          <w:b/>
          <w:i/>
          <w:sz w:val="26"/>
        </w:rPr>
        <w:t xml:space="preserve">DATAGRAM DELIVERY MODEL </w:t>
      </w:r>
      <w:r>
        <w:rPr>
          <w:sz w:val="26"/>
        </w:rPr>
        <w:t xml:space="preserve">– A connectionless model of data </w:t>
      </w:r>
      <w:r>
        <w:rPr>
          <w:spacing w:val="-2"/>
          <w:sz w:val="26"/>
        </w:rPr>
        <w:t>delivery.</w:t>
      </w:r>
    </w:p>
    <w:p w:rsidR="00B97D84" w:rsidRDefault="00B97D84">
      <w:pPr>
        <w:pStyle w:val="BodyText"/>
        <w:spacing w:before="188"/>
      </w:pPr>
    </w:p>
    <w:p w:rsidR="00B97D84" w:rsidRDefault="000E2354">
      <w:pPr>
        <w:pStyle w:val="Heading7"/>
      </w:pPr>
      <w:bookmarkStart w:id="294" w:name="IP_PACKET_FORMAT_/_IP_DATAGRAM_FORMAT"/>
      <w:bookmarkEnd w:id="294"/>
      <w:r>
        <w:t>IPPACKETFORMAT</w:t>
      </w:r>
      <w:r>
        <w:t>/IPDATAGRAM</w:t>
      </w:r>
      <w:r>
        <w:rPr>
          <w:spacing w:val="-2"/>
        </w:rPr>
        <w:t xml:space="preserve"> FORMAT</w:t>
      </w:r>
    </w:p>
    <w:p w:rsidR="00B97D84" w:rsidRDefault="000E2354">
      <w:pPr>
        <w:pStyle w:val="ListParagraph"/>
        <w:numPr>
          <w:ilvl w:val="1"/>
          <w:numId w:val="106"/>
        </w:numPr>
        <w:tabs>
          <w:tab w:val="left" w:pos="1864"/>
        </w:tabs>
        <w:spacing w:before="143" w:line="298" w:lineRule="exact"/>
        <w:ind w:left="1864" w:hanging="205"/>
        <w:rPr>
          <w:sz w:val="26"/>
        </w:rPr>
      </w:pPr>
      <w:r>
        <w:rPr>
          <w:sz w:val="26"/>
        </w:rPr>
        <w:t>AkeypartoftheIPservicemodelisthetypeofpacketsthatcanbe</w:t>
      </w:r>
      <w:r>
        <w:rPr>
          <w:spacing w:val="-2"/>
          <w:sz w:val="26"/>
        </w:rPr>
        <w:t>carried.</w:t>
      </w:r>
    </w:p>
    <w:p w:rsidR="00B97D84" w:rsidRDefault="000E2354">
      <w:pPr>
        <w:pStyle w:val="ListParagraph"/>
        <w:numPr>
          <w:ilvl w:val="1"/>
          <w:numId w:val="106"/>
        </w:numPr>
        <w:tabs>
          <w:tab w:val="left" w:pos="1864"/>
        </w:tabs>
        <w:spacing w:line="298" w:lineRule="exact"/>
        <w:ind w:left="1864" w:hanging="205"/>
        <w:rPr>
          <w:sz w:val="26"/>
        </w:rPr>
      </w:pPr>
      <w:r>
        <w:rPr>
          <w:sz w:val="26"/>
        </w:rPr>
        <w:t>TheIPdatagramconsistsof aheaderfollowedbyanumberofbytesof</w:t>
      </w:r>
      <w:r>
        <w:rPr>
          <w:spacing w:val="-2"/>
          <w:sz w:val="26"/>
        </w:rPr>
        <w:t>data.</w:t>
      </w:r>
    </w:p>
    <w:p w:rsidR="00B97D84" w:rsidRDefault="000E2354">
      <w:pPr>
        <w:pStyle w:val="BodyText"/>
        <w:spacing w:before="8"/>
        <w:rPr>
          <w:sz w:val="7"/>
        </w:rPr>
      </w:pPr>
      <w:r>
        <w:rPr>
          <w:noProof/>
          <w:sz w:val="7"/>
          <w:lang w:bidi="hi-IN"/>
        </w:rPr>
        <w:drawing>
          <wp:anchor distT="0" distB="0" distL="0" distR="0" simplePos="0" relativeHeight="487758848" behindDoc="1" locked="0" layoutInCell="1" allowOverlap="1">
            <wp:simplePos x="0" y="0"/>
            <wp:positionH relativeFrom="page">
              <wp:posOffset>2122804</wp:posOffset>
            </wp:positionH>
            <wp:positionV relativeFrom="paragraph">
              <wp:posOffset>71902</wp:posOffset>
            </wp:positionV>
            <wp:extent cx="2994024" cy="2373629"/>
            <wp:effectExtent l="0" t="0" r="0" b="0"/>
            <wp:wrapTopAndBottom/>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330" cstate="print"/>
                    <a:stretch>
                      <a:fillRect/>
                    </a:stretch>
                  </pic:blipFill>
                  <pic:spPr>
                    <a:xfrm>
                      <a:off x="0" y="0"/>
                      <a:ext cx="2994024" cy="2373629"/>
                    </a:xfrm>
                    <a:prstGeom prst="rect">
                      <a:avLst/>
                    </a:prstGeom>
                  </pic:spPr>
                </pic:pic>
              </a:graphicData>
            </a:graphic>
          </wp:anchor>
        </w:drawing>
      </w:r>
    </w:p>
    <w:p w:rsidR="00B97D84" w:rsidRDefault="00B97D84">
      <w:pPr>
        <w:pStyle w:val="BodyText"/>
        <w:rPr>
          <w:sz w:val="20"/>
        </w:rPr>
      </w:pPr>
    </w:p>
    <w:p w:rsidR="00B97D84" w:rsidRDefault="00B97D84">
      <w:pPr>
        <w:pStyle w:val="BodyText"/>
        <w:spacing w:before="179"/>
        <w:rPr>
          <w:sz w:val="20"/>
        </w:rPr>
      </w:pPr>
    </w:p>
    <w:tbl>
      <w:tblPr>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89"/>
        <w:gridCol w:w="7198"/>
      </w:tblGrid>
      <w:tr w:rsidR="00B97D84">
        <w:trPr>
          <w:trHeight w:val="522"/>
        </w:trPr>
        <w:tc>
          <w:tcPr>
            <w:tcW w:w="2089" w:type="dxa"/>
          </w:tcPr>
          <w:p w:rsidR="00B97D84" w:rsidRDefault="000E2354">
            <w:pPr>
              <w:pStyle w:val="TableParagraph"/>
              <w:spacing w:before="2"/>
              <w:ind w:left="653"/>
              <w:rPr>
                <w:b/>
                <w:sz w:val="26"/>
              </w:rPr>
            </w:pPr>
            <w:r>
              <w:rPr>
                <w:b/>
                <w:spacing w:val="-2"/>
                <w:sz w:val="26"/>
              </w:rPr>
              <w:t>FIELD</w:t>
            </w:r>
          </w:p>
        </w:tc>
        <w:tc>
          <w:tcPr>
            <w:tcW w:w="7198" w:type="dxa"/>
          </w:tcPr>
          <w:p w:rsidR="00B97D84" w:rsidRDefault="000E2354">
            <w:pPr>
              <w:pStyle w:val="TableParagraph"/>
              <w:spacing w:before="2"/>
              <w:ind w:left="9"/>
              <w:jc w:val="center"/>
              <w:rPr>
                <w:b/>
                <w:sz w:val="26"/>
              </w:rPr>
            </w:pPr>
            <w:r>
              <w:rPr>
                <w:b/>
                <w:spacing w:val="-2"/>
                <w:sz w:val="26"/>
              </w:rPr>
              <w:t>DESCRIPTION</w:t>
            </w:r>
          </w:p>
        </w:tc>
      </w:tr>
      <w:tr w:rsidR="00B97D84">
        <w:trPr>
          <w:trHeight w:val="465"/>
        </w:trPr>
        <w:tc>
          <w:tcPr>
            <w:tcW w:w="2089" w:type="dxa"/>
          </w:tcPr>
          <w:p w:rsidR="00B97D84" w:rsidRDefault="000E2354">
            <w:pPr>
              <w:pStyle w:val="TableParagraph"/>
              <w:spacing w:line="296" w:lineRule="exact"/>
              <w:rPr>
                <w:b/>
                <w:i/>
                <w:sz w:val="26"/>
              </w:rPr>
            </w:pPr>
            <w:r>
              <w:rPr>
                <w:b/>
                <w:i/>
                <w:spacing w:val="-2"/>
                <w:sz w:val="26"/>
              </w:rPr>
              <w:t>Version</w:t>
            </w:r>
          </w:p>
        </w:tc>
        <w:tc>
          <w:tcPr>
            <w:tcW w:w="7198" w:type="dxa"/>
          </w:tcPr>
          <w:p w:rsidR="00B97D84" w:rsidRDefault="000E2354">
            <w:pPr>
              <w:pStyle w:val="TableParagraph"/>
              <w:spacing w:line="291" w:lineRule="exact"/>
              <w:rPr>
                <w:sz w:val="26"/>
              </w:rPr>
            </w:pPr>
            <w:r>
              <w:rPr>
                <w:sz w:val="26"/>
              </w:rPr>
              <w:t>SpecifiestheversionofIP.Twoversionsexists–IPv4and</w:t>
            </w:r>
            <w:r>
              <w:rPr>
                <w:spacing w:val="-2"/>
                <w:sz w:val="26"/>
              </w:rPr>
              <w:t>IPv6.</w:t>
            </w:r>
          </w:p>
        </w:tc>
      </w:tr>
      <w:tr w:rsidR="00B97D84">
        <w:trPr>
          <w:trHeight w:val="451"/>
        </w:trPr>
        <w:tc>
          <w:tcPr>
            <w:tcW w:w="2089" w:type="dxa"/>
          </w:tcPr>
          <w:p w:rsidR="00B97D84" w:rsidRDefault="000E2354">
            <w:pPr>
              <w:pStyle w:val="TableParagraph"/>
              <w:spacing w:line="296" w:lineRule="exact"/>
              <w:rPr>
                <w:b/>
                <w:i/>
                <w:sz w:val="26"/>
              </w:rPr>
            </w:pPr>
            <w:r>
              <w:rPr>
                <w:b/>
                <w:i/>
                <w:spacing w:val="-4"/>
                <w:sz w:val="26"/>
              </w:rPr>
              <w:t>HLen</w:t>
            </w:r>
          </w:p>
        </w:tc>
        <w:tc>
          <w:tcPr>
            <w:tcW w:w="7198" w:type="dxa"/>
          </w:tcPr>
          <w:p w:rsidR="00B97D84" w:rsidRDefault="000E2354">
            <w:pPr>
              <w:pStyle w:val="TableParagraph"/>
              <w:spacing w:line="292" w:lineRule="exact"/>
              <w:rPr>
                <w:sz w:val="26"/>
              </w:rPr>
            </w:pPr>
            <w:r>
              <w:rPr>
                <w:sz w:val="26"/>
              </w:rPr>
              <w:t>Specifiesthelength</w:t>
            </w:r>
            <w:r>
              <w:rPr>
                <w:sz w:val="26"/>
              </w:rPr>
              <w:t>ofthe</w:t>
            </w:r>
            <w:r>
              <w:rPr>
                <w:spacing w:val="-2"/>
                <w:sz w:val="26"/>
              </w:rPr>
              <w:t>header</w:t>
            </w:r>
          </w:p>
        </w:tc>
      </w:tr>
      <w:tr w:rsidR="00B97D84">
        <w:trPr>
          <w:trHeight w:val="700"/>
        </w:trPr>
        <w:tc>
          <w:tcPr>
            <w:tcW w:w="2089" w:type="dxa"/>
          </w:tcPr>
          <w:p w:rsidR="00B97D84" w:rsidRDefault="000E2354">
            <w:pPr>
              <w:pStyle w:val="TableParagraph"/>
              <w:spacing w:line="293" w:lineRule="exact"/>
              <w:rPr>
                <w:b/>
                <w:i/>
                <w:sz w:val="26"/>
              </w:rPr>
            </w:pPr>
            <w:r>
              <w:rPr>
                <w:b/>
                <w:i/>
                <w:spacing w:val="-5"/>
                <w:sz w:val="26"/>
              </w:rPr>
              <w:t>TOS</w:t>
            </w:r>
          </w:p>
          <w:p w:rsidR="00B97D84" w:rsidRDefault="000E2354">
            <w:pPr>
              <w:pStyle w:val="TableParagraph"/>
              <w:spacing w:line="296" w:lineRule="exact"/>
              <w:rPr>
                <w:sz w:val="26"/>
              </w:rPr>
            </w:pPr>
            <w:r>
              <w:rPr>
                <w:b/>
                <w:i/>
                <w:sz w:val="26"/>
              </w:rPr>
              <w:t>(</w:t>
            </w:r>
            <w:r>
              <w:rPr>
                <w:sz w:val="26"/>
              </w:rPr>
              <w:t>Typeof</w:t>
            </w:r>
            <w:r>
              <w:rPr>
                <w:spacing w:val="-2"/>
                <w:sz w:val="26"/>
              </w:rPr>
              <w:t xml:space="preserve"> Service)</w:t>
            </w:r>
          </w:p>
        </w:tc>
        <w:tc>
          <w:tcPr>
            <w:tcW w:w="7198" w:type="dxa"/>
          </w:tcPr>
          <w:p w:rsidR="00B97D84" w:rsidRDefault="000E2354">
            <w:pPr>
              <w:pStyle w:val="TableParagraph"/>
              <w:ind w:left="95" w:right="255"/>
              <w:rPr>
                <w:sz w:val="26"/>
              </w:rPr>
            </w:pPr>
            <w:r>
              <w:rPr>
                <w:sz w:val="26"/>
              </w:rPr>
              <w:t>An indication oftheparametersofthequalityofservice desiredsuchasPrecedence,Delay,ThroughputandReliability.</w:t>
            </w:r>
          </w:p>
        </w:tc>
      </w:tr>
      <w:tr w:rsidR="00B97D84">
        <w:trPr>
          <w:trHeight w:val="710"/>
        </w:trPr>
        <w:tc>
          <w:tcPr>
            <w:tcW w:w="2089" w:type="dxa"/>
          </w:tcPr>
          <w:p w:rsidR="00B97D84" w:rsidRDefault="000E2354">
            <w:pPr>
              <w:pStyle w:val="TableParagraph"/>
              <w:spacing w:line="296" w:lineRule="exact"/>
              <w:rPr>
                <w:b/>
                <w:i/>
                <w:sz w:val="26"/>
              </w:rPr>
            </w:pPr>
            <w:r>
              <w:rPr>
                <w:b/>
                <w:i/>
                <w:spacing w:val="-2"/>
                <w:sz w:val="26"/>
              </w:rPr>
              <w:t>Length</w:t>
            </w:r>
          </w:p>
        </w:tc>
        <w:tc>
          <w:tcPr>
            <w:tcW w:w="7198" w:type="dxa"/>
          </w:tcPr>
          <w:p w:rsidR="00B97D84" w:rsidRDefault="000E2354">
            <w:pPr>
              <w:pStyle w:val="TableParagraph"/>
              <w:ind w:left="95"/>
              <w:rPr>
                <w:sz w:val="26"/>
              </w:rPr>
            </w:pPr>
            <w:r>
              <w:rPr>
                <w:sz w:val="26"/>
              </w:rPr>
              <w:t>Lengthoftheentiredatagram,includingtheheader.Themaximum size of an IP datagram is65,535(2</w:t>
            </w:r>
            <w:r>
              <w:rPr>
                <w:position w:val="8"/>
                <w:sz w:val="17"/>
              </w:rPr>
              <w:t>10</w:t>
            </w:r>
            <w:r>
              <w:rPr>
                <w:sz w:val="26"/>
              </w:rPr>
              <w:t>)bytes</w:t>
            </w:r>
          </w:p>
        </w:tc>
      </w:tr>
      <w:tr w:rsidR="00B97D84">
        <w:trPr>
          <w:trHeight w:val="709"/>
        </w:trPr>
        <w:tc>
          <w:tcPr>
            <w:tcW w:w="2089" w:type="dxa"/>
          </w:tcPr>
          <w:p w:rsidR="00B97D84" w:rsidRDefault="000E2354">
            <w:pPr>
              <w:pStyle w:val="TableParagraph"/>
              <w:rPr>
                <w:b/>
                <w:sz w:val="26"/>
              </w:rPr>
            </w:pPr>
            <w:r>
              <w:rPr>
                <w:b/>
                <w:spacing w:val="-2"/>
                <w:sz w:val="26"/>
              </w:rPr>
              <w:t>Ident (Identification)</w:t>
            </w:r>
          </w:p>
        </w:tc>
        <w:tc>
          <w:tcPr>
            <w:tcW w:w="7198" w:type="dxa"/>
          </w:tcPr>
          <w:p w:rsidR="00B97D84" w:rsidRDefault="000E2354">
            <w:pPr>
              <w:pStyle w:val="TableParagraph"/>
              <w:ind w:right="1555"/>
              <w:rPr>
                <w:sz w:val="26"/>
              </w:rPr>
            </w:pPr>
            <w:r>
              <w:rPr>
                <w:sz w:val="26"/>
              </w:rPr>
              <w:t>Uniquelyidentifiesthepacketsequencenumber. Usedfor fragmentation and re-assembly.</w:t>
            </w:r>
          </w:p>
        </w:tc>
      </w:tr>
    </w:tbl>
    <w:p w:rsidR="00B97D84" w:rsidRDefault="00B97D84">
      <w:pPr>
        <w:pStyle w:val="TableParagraph"/>
        <w:rPr>
          <w:sz w:val="26"/>
        </w:rPr>
        <w:sectPr w:rsidR="00B97D84">
          <w:headerReference w:type="default" r:id="rId331"/>
          <w:footerReference w:type="default" r:id="rId332"/>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pgNumType w:start="23"/>
          <w:cols w:space="720"/>
        </w:sectPr>
      </w:pPr>
    </w:p>
    <w:p w:rsidR="00B97D84" w:rsidRDefault="00B97D84">
      <w:pPr>
        <w:pStyle w:val="BodyText"/>
        <w:spacing w:before="23"/>
        <w:rPr>
          <w:sz w:val="20"/>
        </w:rPr>
      </w:pPr>
    </w:p>
    <w:tbl>
      <w:tblPr>
        <w:tblW w:w="0" w:type="auto"/>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89"/>
        <w:gridCol w:w="7198"/>
      </w:tblGrid>
      <w:tr w:rsidR="00B97D84">
        <w:trPr>
          <w:trHeight w:val="902"/>
        </w:trPr>
        <w:tc>
          <w:tcPr>
            <w:tcW w:w="2089" w:type="dxa"/>
          </w:tcPr>
          <w:p w:rsidR="00B97D84" w:rsidRDefault="000E2354">
            <w:pPr>
              <w:pStyle w:val="TableParagraph"/>
              <w:spacing w:line="296" w:lineRule="exact"/>
              <w:rPr>
                <w:b/>
                <w:sz w:val="26"/>
              </w:rPr>
            </w:pPr>
            <w:r>
              <w:rPr>
                <w:b/>
                <w:spacing w:val="-2"/>
                <w:sz w:val="26"/>
              </w:rPr>
              <w:t>Flags</w:t>
            </w:r>
          </w:p>
        </w:tc>
        <w:tc>
          <w:tcPr>
            <w:tcW w:w="7198" w:type="dxa"/>
          </w:tcPr>
          <w:p w:rsidR="00B97D84" w:rsidRDefault="000E2354">
            <w:pPr>
              <w:pStyle w:val="TableParagraph"/>
              <w:spacing w:line="292" w:lineRule="exact"/>
              <w:rPr>
                <w:sz w:val="26"/>
              </w:rPr>
            </w:pPr>
            <w:r>
              <w:rPr>
                <w:sz w:val="26"/>
              </w:rPr>
              <w:t>Usedtocontrolwhetherroutersare</w:t>
            </w:r>
            <w:r>
              <w:rPr>
                <w:sz w:val="26"/>
              </w:rPr>
              <w:t>allowedtofragmenta</w:t>
            </w:r>
            <w:r>
              <w:rPr>
                <w:spacing w:val="-2"/>
                <w:sz w:val="26"/>
              </w:rPr>
              <w:t>packet.</w:t>
            </w:r>
          </w:p>
          <w:p w:rsidR="00B97D84" w:rsidRDefault="000E2354">
            <w:pPr>
              <w:pStyle w:val="TableParagraph"/>
              <w:spacing w:line="298" w:lineRule="exact"/>
              <w:ind w:right="255"/>
              <w:rPr>
                <w:sz w:val="26"/>
              </w:rPr>
            </w:pPr>
            <w:r>
              <w:rPr>
                <w:sz w:val="26"/>
              </w:rPr>
              <w:t xml:space="preserve">If a packet is fragmented , this flag value is 1.If not, flag value is </w:t>
            </w:r>
            <w:r>
              <w:rPr>
                <w:spacing w:val="-6"/>
                <w:sz w:val="26"/>
              </w:rPr>
              <w:t>0.</w:t>
            </w:r>
          </w:p>
        </w:tc>
      </w:tr>
      <w:tr w:rsidR="00B97D84">
        <w:trPr>
          <w:trHeight w:val="979"/>
        </w:trPr>
        <w:tc>
          <w:tcPr>
            <w:tcW w:w="2089" w:type="dxa"/>
          </w:tcPr>
          <w:p w:rsidR="00B97D84" w:rsidRDefault="000E2354">
            <w:pPr>
              <w:pStyle w:val="TableParagraph"/>
              <w:rPr>
                <w:b/>
                <w:sz w:val="26"/>
              </w:rPr>
            </w:pPr>
            <w:r>
              <w:rPr>
                <w:b/>
                <w:spacing w:val="-2"/>
                <w:sz w:val="26"/>
              </w:rPr>
              <w:t>Offset (Fragmentation offset)</w:t>
            </w:r>
          </w:p>
        </w:tc>
        <w:tc>
          <w:tcPr>
            <w:tcW w:w="7198" w:type="dxa"/>
          </w:tcPr>
          <w:p w:rsidR="00B97D84" w:rsidRDefault="000E2354">
            <w:pPr>
              <w:pStyle w:val="TableParagraph"/>
              <w:spacing w:line="291" w:lineRule="exact"/>
              <w:rPr>
                <w:sz w:val="26"/>
              </w:rPr>
            </w:pPr>
            <w:r>
              <w:rPr>
                <w:sz w:val="26"/>
              </w:rPr>
              <w:t>Indicateswhereinthedatagram,thisfragment</w:t>
            </w:r>
            <w:r>
              <w:rPr>
                <w:spacing w:val="-2"/>
                <w:sz w:val="26"/>
              </w:rPr>
              <w:t>belongs.</w:t>
            </w:r>
          </w:p>
          <w:p w:rsidR="00B97D84" w:rsidRDefault="000E2354">
            <w:pPr>
              <w:pStyle w:val="TableParagraph"/>
              <w:spacing w:line="242" w:lineRule="auto"/>
              <w:ind w:right="1555"/>
              <w:rPr>
                <w:sz w:val="26"/>
              </w:rPr>
            </w:pPr>
            <w:r>
              <w:rPr>
                <w:sz w:val="26"/>
              </w:rPr>
              <w:t>Thefragmentoffsetismeasuredinunitsof8octets (64bits). The first fragment has</w:t>
            </w:r>
            <w:r>
              <w:rPr>
                <w:sz w:val="26"/>
              </w:rPr>
              <w:t xml:space="preserve"> offset zero.</w:t>
            </w:r>
          </w:p>
        </w:tc>
      </w:tr>
      <w:tr w:rsidR="00B97D84">
        <w:trPr>
          <w:trHeight w:val="901"/>
        </w:trPr>
        <w:tc>
          <w:tcPr>
            <w:tcW w:w="2089" w:type="dxa"/>
          </w:tcPr>
          <w:p w:rsidR="00B97D84" w:rsidRDefault="000E2354">
            <w:pPr>
              <w:pStyle w:val="TableParagraph"/>
              <w:spacing w:line="296" w:lineRule="exact"/>
              <w:rPr>
                <w:b/>
                <w:sz w:val="26"/>
              </w:rPr>
            </w:pPr>
            <w:r>
              <w:rPr>
                <w:b/>
                <w:spacing w:val="-5"/>
                <w:sz w:val="26"/>
              </w:rPr>
              <w:t>TTL</w:t>
            </w:r>
          </w:p>
          <w:p w:rsidR="00B97D84" w:rsidRDefault="000E2354">
            <w:pPr>
              <w:pStyle w:val="TableParagraph"/>
              <w:spacing w:before="3"/>
              <w:rPr>
                <w:b/>
                <w:sz w:val="26"/>
              </w:rPr>
            </w:pPr>
            <w:r>
              <w:rPr>
                <w:b/>
                <w:sz w:val="26"/>
              </w:rPr>
              <w:t>(Timeto</w:t>
            </w:r>
            <w:r>
              <w:rPr>
                <w:b/>
                <w:spacing w:val="-2"/>
                <w:sz w:val="26"/>
              </w:rPr>
              <w:t>Live)</w:t>
            </w:r>
          </w:p>
        </w:tc>
        <w:tc>
          <w:tcPr>
            <w:tcW w:w="7198" w:type="dxa"/>
          </w:tcPr>
          <w:p w:rsidR="00B97D84" w:rsidRDefault="000E2354">
            <w:pPr>
              <w:pStyle w:val="TableParagraph"/>
              <w:spacing w:line="291" w:lineRule="exact"/>
              <w:rPr>
                <w:sz w:val="26"/>
              </w:rPr>
            </w:pPr>
            <w:r>
              <w:rPr>
                <w:sz w:val="26"/>
              </w:rPr>
              <w:t>Indicatesthemaximumtimethedatagramisallowed</w:t>
            </w:r>
            <w:r>
              <w:rPr>
                <w:spacing w:val="-5"/>
                <w:sz w:val="26"/>
              </w:rPr>
              <w:t>to</w:t>
            </w:r>
          </w:p>
          <w:p w:rsidR="00B97D84" w:rsidRDefault="000E2354">
            <w:pPr>
              <w:pStyle w:val="TableParagraph"/>
              <w:spacing w:line="300" w:lineRule="atLeast"/>
              <w:ind w:left="95" w:right="255" w:firstLine="62"/>
              <w:rPr>
                <w:sz w:val="26"/>
              </w:rPr>
            </w:pPr>
            <w:r>
              <w:rPr>
                <w:sz w:val="26"/>
              </w:rPr>
              <w:t>remaininthenetwork.Ifthisfield containsthevaluezero, then the datagram must be destroyed.</w:t>
            </w:r>
          </w:p>
        </w:tc>
      </w:tr>
      <w:tr w:rsidR="00B97D84">
        <w:trPr>
          <w:trHeight w:val="686"/>
        </w:trPr>
        <w:tc>
          <w:tcPr>
            <w:tcW w:w="2089" w:type="dxa"/>
          </w:tcPr>
          <w:p w:rsidR="00B97D84" w:rsidRDefault="000E2354">
            <w:pPr>
              <w:pStyle w:val="TableParagraph"/>
              <w:spacing w:line="296" w:lineRule="exact"/>
              <w:rPr>
                <w:b/>
                <w:sz w:val="26"/>
              </w:rPr>
            </w:pPr>
            <w:r>
              <w:rPr>
                <w:b/>
                <w:spacing w:val="-2"/>
                <w:sz w:val="26"/>
              </w:rPr>
              <w:t>Protocol</w:t>
            </w:r>
          </w:p>
        </w:tc>
        <w:tc>
          <w:tcPr>
            <w:tcW w:w="7198" w:type="dxa"/>
          </w:tcPr>
          <w:p w:rsidR="00B97D84" w:rsidRDefault="000E2354">
            <w:pPr>
              <w:pStyle w:val="TableParagraph"/>
              <w:rPr>
                <w:sz w:val="26"/>
              </w:rPr>
            </w:pPr>
            <w:r>
              <w:rPr>
                <w:sz w:val="26"/>
              </w:rPr>
              <w:t xml:space="preserve">Indicatesthenextlevelprotocolusedinthedataportionofthe </w:t>
            </w:r>
            <w:r>
              <w:rPr>
                <w:spacing w:val="-2"/>
                <w:sz w:val="26"/>
              </w:rPr>
              <w:t>datagram</w:t>
            </w:r>
          </w:p>
        </w:tc>
      </w:tr>
      <w:tr w:rsidR="00B97D84">
        <w:trPr>
          <w:trHeight w:val="522"/>
        </w:trPr>
        <w:tc>
          <w:tcPr>
            <w:tcW w:w="2089" w:type="dxa"/>
          </w:tcPr>
          <w:p w:rsidR="00B97D84" w:rsidRDefault="000E2354">
            <w:pPr>
              <w:pStyle w:val="TableParagraph"/>
              <w:spacing w:line="296" w:lineRule="exact"/>
              <w:rPr>
                <w:b/>
                <w:sz w:val="26"/>
              </w:rPr>
            </w:pPr>
            <w:r>
              <w:rPr>
                <w:b/>
                <w:spacing w:val="-2"/>
                <w:sz w:val="26"/>
              </w:rPr>
              <w:t>Checksum</w:t>
            </w:r>
          </w:p>
        </w:tc>
        <w:tc>
          <w:tcPr>
            <w:tcW w:w="7198" w:type="dxa"/>
          </w:tcPr>
          <w:p w:rsidR="00B97D84" w:rsidRDefault="000E2354">
            <w:pPr>
              <w:pStyle w:val="TableParagraph"/>
              <w:spacing w:line="291" w:lineRule="exact"/>
              <w:rPr>
                <w:sz w:val="26"/>
              </w:rPr>
            </w:pPr>
            <w:r>
              <w:rPr>
                <w:sz w:val="26"/>
              </w:rPr>
              <w:t>Used</w:t>
            </w:r>
            <w:r>
              <w:rPr>
                <w:sz w:val="26"/>
              </w:rPr>
              <w:t>todetecttheprocessingerrorsintroduced intothe</w:t>
            </w:r>
            <w:r>
              <w:rPr>
                <w:spacing w:val="-2"/>
                <w:sz w:val="26"/>
              </w:rPr>
              <w:t>packet</w:t>
            </w:r>
          </w:p>
        </w:tc>
      </w:tr>
      <w:tr w:rsidR="00B97D84">
        <w:trPr>
          <w:trHeight w:val="498"/>
        </w:trPr>
        <w:tc>
          <w:tcPr>
            <w:tcW w:w="2089" w:type="dxa"/>
          </w:tcPr>
          <w:p w:rsidR="00B97D84" w:rsidRDefault="000E2354">
            <w:pPr>
              <w:pStyle w:val="TableParagraph"/>
              <w:spacing w:line="296" w:lineRule="exact"/>
              <w:rPr>
                <w:b/>
                <w:sz w:val="26"/>
              </w:rPr>
            </w:pPr>
            <w:r>
              <w:rPr>
                <w:b/>
                <w:sz w:val="26"/>
              </w:rPr>
              <w:t>Source</w:t>
            </w:r>
            <w:r>
              <w:rPr>
                <w:b/>
                <w:spacing w:val="-2"/>
                <w:sz w:val="26"/>
              </w:rPr>
              <w:t>Address</w:t>
            </w:r>
          </w:p>
        </w:tc>
        <w:tc>
          <w:tcPr>
            <w:tcW w:w="7198" w:type="dxa"/>
          </w:tcPr>
          <w:p w:rsidR="00B97D84" w:rsidRDefault="000E2354">
            <w:pPr>
              <w:pStyle w:val="TableParagraph"/>
              <w:spacing w:line="291" w:lineRule="exact"/>
              <w:rPr>
                <w:sz w:val="26"/>
              </w:rPr>
            </w:pPr>
            <w:r>
              <w:rPr>
                <w:sz w:val="26"/>
              </w:rPr>
              <w:t>TheIPaddressoftheoriginalsenderofthe</w:t>
            </w:r>
            <w:r>
              <w:rPr>
                <w:spacing w:val="-2"/>
                <w:sz w:val="26"/>
              </w:rPr>
              <w:t>packet.</w:t>
            </w:r>
          </w:p>
        </w:tc>
      </w:tr>
      <w:tr w:rsidR="00B97D84">
        <w:trPr>
          <w:trHeight w:val="624"/>
        </w:trPr>
        <w:tc>
          <w:tcPr>
            <w:tcW w:w="2089" w:type="dxa"/>
          </w:tcPr>
          <w:p w:rsidR="00B97D84" w:rsidRDefault="000E2354">
            <w:pPr>
              <w:pStyle w:val="TableParagraph"/>
              <w:spacing w:before="2"/>
              <w:ind w:right="699"/>
              <w:rPr>
                <w:b/>
                <w:sz w:val="26"/>
              </w:rPr>
            </w:pPr>
            <w:r>
              <w:rPr>
                <w:b/>
                <w:spacing w:val="-2"/>
                <w:sz w:val="26"/>
              </w:rPr>
              <w:t>Destination Address</w:t>
            </w:r>
          </w:p>
        </w:tc>
        <w:tc>
          <w:tcPr>
            <w:tcW w:w="7198" w:type="dxa"/>
          </w:tcPr>
          <w:p w:rsidR="00B97D84" w:rsidRDefault="000E2354">
            <w:pPr>
              <w:pStyle w:val="TableParagraph"/>
              <w:spacing w:line="296" w:lineRule="exact"/>
              <w:rPr>
                <w:sz w:val="26"/>
              </w:rPr>
            </w:pPr>
            <w:r>
              <w:rPr>
                <w:sz w:val="26"/>
              </w:rPr>
              <w:t>TheIPaddressofthefinaldestinationofthe</w:t>
            </w:r>
            <w:r>
              <w:rPr>
                <w:spacing w:val="-2"/>
                <w:sz w:val="26"/>
              </w:rPr>
              <w:t>packet.</w:t>
            </w:r>
          </w:p>
        </w:tc>
      </w:tr>
      <w:tr w:rsidR="00B97D84">
        <w:trPr>
          <w:trHeight w:val="710"/>
        </w:trPr>
        <w:tc>
          <w:tcPr>
            <w:tcW w:w="2089" w:type="dxa"/>
          </w:tcPr>
          <w:p w:rsidR="00B97D84" w:rsidRDefault="000E2354">
            <w:pPr>
              <w:pStyle w:val="TableParagraph"/>
              <w:spacing w:line="296" w:lineRule="exact"/>
              <w:rPr>
                <w:b/>
                <w:sz w:val="26"/>
              </w:rPr>
            </w:pPr>
            <w:r>
              <w:rPr>
                <w:b/>
                <w:spacing w:val="-2"/>
                <w:sz w:val="26"/>
              </w:rPr>
              <w:t>Options</w:t>
            </w:r>
          </w:p>
        </w:tc>
        <w:tc>
          <w:tcPr>
            <w:tcW w:w="7198" w:type="dxa"/>
          </w:tcPr>
          <w:p w:rsidR="00B97D84" w:rsidRDefault="000E2354">
            <w:pPr>
              <w:pStyle w:val="TableParagraph"/>
              <w:ind w:right="255"/>
              <w:rPr>
                <w:sz w:val="26"/>
              </w:rPr>
            </w:pPr>
            <w:r>
              <w:rPr>
                <w:sz w:val="26"/>
              </w:rPr>
              <w:t>This is optional field. These options may contain values for options such as Security, Record Route, Time Stamp, etc</w:t>
            </w:r>
          </w:p>
        </w:tc>
      </w:tr>
      <w:tr w:rsidR="00B97D84">
        <w:trPr>
          <w:trHeight w:val="647"/>
        </w:trPr>
        <w:tc>
          <w:tcPr>
            <w:tcW w:w="2089" w:type="dxa"/>
          </w:tcPr>
          <w:p w:rsidR="00B97D84" w:rsidRDefault="000E2354">
            <w:pPr>
              <w:pStyle w:val="TableParagraph"/>
              <w:spacing w:line="296" w:lineRule="exact"/>
              <w:rPr>
                <w:b/>
                <w:sz w:val="26"/>
              </w:rPr>
            </w:pPr>
            <w:r>
              <w:rPr>
                <w:b/>
                <w:spacing w:val="-5"/>
                <w:sz w:val="26"/>
              </w:rPr>
              <w:t>Pad</w:t>
            </w:r>
          </w:p>
        </w:tc>
        <w:tc>
          <w:tcPr>
            <w:tcW w:w="7198" w:type="dxa"/>
          </w:tcPr>
          <w:p w:rsidR="00B97D84" w:rsidRDefault="000E2354">
            <w:pPr>
              <w:pStyle w:val="TableParagraph"/>
              <w:rPr>
                <w:sz w:val="26"/>
              </w:rPr>
            </w:pPr>
            <w:r>
              <w:rPr>
                <w:sz w:val="26"/>
              </w:rPr>
              <w:t>Usedtoensurethattheinternetheaderendsona32bitboundary. Thepadding is zero.</w:t>
            </w:r>
          </w:p>
        </w:tc>
      </w:tr>
    </w:tbl>
    <w:p w:rsidR="00B97D84" w:rsidRDefault="00B97D84">
      <w:pPr>
        <w:pStyle w:val="BodyText"/>
        <w:spacing w:before="82"/>
      </w:pPr>
    </w:p>
    <w:p w:rsidR="00B97D84" w:rsidRDefault="000E2354">
      <w:pPr>
        <w:ind w:left="1299"/>
        <w:rPr>
          <w:b/>
          <w:sz w:val="26"/>
        </w:rPr>
      </w:pPr>
      <w:r>
        <w:rPr>
          <w:b/>
          <w:sz w:val="26"/>
        </w:rPr>
        <w:t>IPDATAGRAM-FRAGMENTATIONAND</w:t>
      </w:r>
      <w:r>
        <w:rPr>
          <w:b/>
          <w:spacing w:val="-2"/>
          <w:sz w:val="26"/>
        </w:rPr>
        <w:t>REASSEMBLY</w:t>
      </w:r>
    </w:p>
    <w:p w:rsidR="00B97D84" w:rsidRDefault="000E2354">
      <w:pPr>
        <w:pStyle w:val="Heading4"/>
        <w:spacing w:before="148"/>
      </w:pPr>
      <w:bookmarkStart w:id="295" w:name="Fragmentation_:"/>
      <w:bookmarkEnd w:id="295"/>
      <w:r>
        <w:rPr>
          <w:u w:val="thick"/>
        </w:rPr>
        <w:t>Fragmentation</w:t>
      </w:r>
      <w:r>
        <w:rPr>
          <w:spacing w:val="-10"/>
          <w:u w:val="thick"/>
        </w:rPr>
        <w:t>:</w:t>
      </w:r>
    </w:p>
    <w:p w:rsidR="00B97D84" w:rsidRDefault="000E2354">
      <w:pPr>
        <w:pStyle w:val="ListParagraph"/>
        <w:numPr>
          <w:ilvl w:val="1"/>
          <w:numId w:val="106"/>
        </w:numPr>
        <w:tabs>
          <w:tab w:val="left" w:pos="1864"/>
          <w:tab w:val="left" w:pos="2020"/>
        </w:tabs>
        <w:spacing w:before="157"/>
        <w:ind w:right="1528" w:hanging="361"/>
        <w:rPr>
          <w:sz w:val="26"/>
        </w:rPr>
      </w:pPr>
      <w:r>
        <w:rPr>
          <w:sz w:val="26"/>
        </w:rPr>
        <w:t>Everynetwork typehasa</w:t>
      </w:r>
      <w:r>
        <w:rPr>
          <w:b/>
          <w:i/>
          <w:sz w:val="26"/>
        </w:rPr>
        <w:t>maximumtransmissionunit</w:t>
      </w:r>
      <w:r>
        <w:rPr>
          <w:sz w:val="26"/>
        </w:rPr>
        <w:t>(MTU),whichis the largest IP datagram that it can carry in a frame.</w:t>
      </w:r>
    </w:p>
    <w:p w:rsidR="00B97D84" w:rsidRDefault="000E2354">
      <w:pPr>
        <w:pStyle w:val="BodyText"/>
        <w:spacing w:before="120"/>
        <w:rPr>
          <w:sz w:val="20"/>
        </w:rPr>
      </w:pPr>
      <w:r>
        <w:rPr>
          <w:noProof/>
          <w:sz w:val="20"/>
          <w:lang w:bidi="hi-IN"/>
        </w:rPr>
        <w:drawing>
          <wp:anchor distT="0" distB="0" distL="0" distR="0" simplePos="0" relativeHeight="487759360" behindDoc="1" locked="0" layoutInCell="1" allowOverlap="1">
            <wp:simplePos x="0" y="0"/>
            <wp:positionH relativeFrom="page">
              <wp:posOffset>1988820</wp:posOffset>
            </wp:positionH>
            <wp:positionV relativeFrom="paragraph">
              <wp:posOffset>238079</wp:posOffset>
            </wp:positionV>
            <wp:extent cx="3661754" cy="1349502"/>
            <wp:effectExtent l="0" t="0" r="0" b="0"/>
            <wp:wrapTopAndBottom/>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333" cstate="print"/>
                    <a:stretch>
                      <a:fillRect/>
                    </a:stretch>
                  </pic:blipFill>
                  <pic:spPr>
                    <a:xfrm>
                      <a:off x="0" y="0"/>
                      <a:ext cx="3661754" cy="1349502"/>
                    </a:xfrm>
                    <a:prstGeom prst="rect">
                      <a:avLst/>
                    </a:prstGeom>
                  </pic:spPr>
                </pic:pic>
              </a:graphicData>
            </a:graphic>
          </wp:anchor>
        </w:drawing>
      </w:r>
    </w:p>
    <w:p w:rsidR="00B97D84" w:rsidRDefault="000E2354">
      <w:pPr>
        <w:pStyle w:val="ListParagraph"/>
        <w:numPr>
          <w:ilvl w:val="1"/>
          <w:numId w:val="106"/>
        </w:numPr>
        <w:tabs>
          <w:tab w:val="left" w:pos="1864"/>
          <w:tab w:val="left" w:pos="2020"/>
        </w:tabs>
        <w:spacing w:before="158"/>
        <w:ind w:right="2234" w:hanging="361"/>
        <w:rPr>
          <w:sz w:val="26"/>
        </w:rPr>
      </w:pPr>
      <w:r>
        <w:rPr>
          <w:sz w:val="26"/>
        </w:rPr>
        <w:t>Fragmentationofadatagram willonlybenecessaryifthepathtothe destination includes a network with a smaller MTU.</w:t>
      </w:r>
    </w:p>
    <w:p w:rsidR="00B97D84" w:rsidRDefault="000E2354">
      <w:pPr>
        <w:pStyle w:val="ListParagraph"/>
        <w:numPr>
          <w:ilvl w:val="1"/>
          <w:numId w:val="106"/>
        </w:numPr>
        <w:tabs>
          <w:tab w:val="left" w:pos="1864"/>
        </w:tabs>
        <w:spacing w:line="296" w:lineRule="exact"/>
        <w:ind w:left="1864" w:hanging="205"/>
        <w:rPr>
          <w:sz w:val="26"/>
        </w:rPr>
      </w:pPr>
      <w:r>
        <w:rPr>
          <w:sz w:val="26"/>
        </w:rPr>
        <w:t>WhenahostsendsanIPdatagram,itcan</w:t>
      </w:r>
      <w:r>
        <w:rPr>
          <w:sz w:val="26"/>
        </w:rPr>
        <w:t>chooseanysizethatit</w:t>
      </w:r>
      <w:r>
        <w:rPr>
          <w:spacing w:val="-2"/>
          <w:sz w:val="26"/>
        </w:rPr>
        <w:t>wants.</w:t>
      </w:r>
    </w:p>
    <w:p w:rsidR="00B97D84" w:rsidRDefault="000E2354">
      <w:pPr>
        <w:pStyle w:val="ListParagraph"/>
        <w:numPr>
          <w:ilvl w:val="1"/>
          <w:numId w:val="106"/>
        </w:numPr>
        <w:tabs>
          <w:tab w:val="left" w:pos="1864"/>
          <w:tab w:val="left" w:pos="2020"/>
        </w:tabs>
        <w:ind w:right="1316" w:hanging="361"/>
        <w:rPr>
          <w:sz w:val="26"/>
        </w:rPr>
      </w:pPr>
      <w:r>
        <w:rPr>
          <w:sz w:val="26"/>
        </w:rPr>
        <w:t>Fragmentation typically occurs in a router when it receives a datagram that itwantstoforwardoveranetworkthathasanMTUthatissmallerthanthe received datagram.</w:t>
      </w:r>
    </w:p>
    <w:p w:rsidR="00B97D84" w:rsidRDefault="000E2354">
      <w:pPr>
        <w:pStyle w:val="ListParagraph"/>
        <w:numPr>
          <w:ilvl w:val="1"/>
          <w:numId w:val="106"/>
        </w:numPr>
        <w:tabs>
          <w:tab w:val="left" w:pos="1864"/>
          <w:tab w:val="left" w:pos="2020"/>
        </w:tabs>
        <w:spacing w:line="242" w:lineRule="auto"/>
        <w:ind w:right="1455" w:hanging="361"/>
        <w:rPr>
          <w:sz w:val="26"/>
        </w:rPr>
      </w:pPr>
      <w:r>
        <w:rPr>
          <w:sz w:val="26"/>
        </w:rPr>
        <w:t>Each fragment is itself a self-contained IP datagram that is transmitted over asequence of physical networks, independent of the other fragments.</w:t>
      </w:r>
    </w:p>
    <w:p w:rsidR="00B97D84" w:rsidRDefault="000E2354">
      <w:pPr>
        <w:pStyle w:val="ListParagraph"/>
        <w:numPr>
          <w:ilvl w:val="1"/>
          <w:numId w:val="106"/>
        </w:numPr>
        <w:tabs>
          <w:tab w:val="left" w:pos="1864"/>
          <w:tab w:val="left" w:pos="2020"/>
        </w:tabs>
        <w:ind w:right="1778" w:hanging="361"/>
        <w:rPr>
          <w:sz w:val="26"/>
        </w:rPr>
      </w:pPr>
      <w:r>
        <w:rPr>
          <w:sz w:val="26"/>
        </w:rPr>
        <w:t xml:space="preserve">EachIPdatagramisre-encapsulatedforeachphysicalnetworkoverwhichit </w:t>
      </w:r>
      <w:r>
        <w:rPr>
          <w:spacing w:val="-2"/>
          <w:sz w:val="26"/>
        </w:rPr>
        <w:t>travels.</w:t>
      </w:r>
    </w:p>
    <w:p w:rsidR="00B97D84" w:rsidRDefault="00B97D84">
      <w:pPr>
        <w:pStyle w:val="ListParagraph"/>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106"/>
        </w:numPr>
        <w:tabs>
          <w:tab w:val="left" w:pos="1864"/>
          <w:tab w:val="left" w:pos="2020"/>
        </w:tabs>
        <w:spacing w:before="246"/>
        <w:ind w:right="1533" w:hanging="361"/>
        <w:rPr>
          <w:sz w:val="26"/>
        </w:rPr>
      </w:pPr>
      <w:r>
        <w:rPr>
          <w:sz w:val="26"/>
        </w:rPr>
        <w:lastRenderedPageBreak/>
        <w:t>For example , if weconsider an Ethernetnetwork to accept packets up to 1500 bytes long.</w:t>
      </w:r>
    </w:p>
    <w:p w:rsidR="00B97D84" w:rsidRDefault="000E2354">
      <w:pPr>
        <w:pStyle w:val="ListParagraph"/>
        <w:numPr>
          <w:ilvl w:val="1"/>
          <w:numId w:val="106"/>
        </w:numPr>
        <w:tabs>
          <w:tab w:val="left" w:pos="1864"/>
        </w:tabs>
        <w:spacing w:line="296" w:lineRule="exact"/>
        <w:ind w:left="1864" w:hanging="205"/>
        <w:rPr>
          <w:sz w:val="26"/>
        </w:rPr>
      </w:pPr>
      <w:r>
        <w:rPr>
          <w:sz w:val="26"/>
        </w:rPr>
        <w:t>ThisleavestwochoicesfortheIPservice</w:t>
      </w:r>
      <w:r>
        <w:rPr>
          <w:spacing w:val="-2"/>
          <w:sz w:val="26"/>
        </w:rPr>
        <w:t>model:</w:t>
      </w:r>
    </w:p>
    <w:p w:rsidR="00B97D84" w:rsidRDefault="000E2354">
      <w:pPr>
        <w:pStyle w:val="ListParagraph"/>
        <w:numPr>
          <w:ilvl w:val="2"/>
          <w:numId w:val="106"/>
        </w:numPr>
        <w:tabs>
          <w:tab w:val="left" w:pos="2499"/>
          <w:tab w:val="left" w:pos="2740"/>
        </w:tabs>
        <w:spacing w:line="242" w:lineRule="auto"/>
        <w:ind w:left="2740" w:right="1561" w:hanging="360"/>
        <w:rPr>
          <w:sz w:val="26"/>
        </w:rPr>
      </w:pPr>
      <w:r>
        <w:rPr>
          <w:sz w:val="26"/>
        </w:rPr>
        <w:t>MakesurethatallIPdatagramsaresmallenoughtofitinsideonepacket on any net</w:t>
      </w:r>
      <w:r>
        <w:rPr>
          <w:sz w:val="26"/>
        </w:rPr>
        <w:t>work technology</w:t>
      </w:r>
    </w:p>
    <w:p w:rsidR="00B97D84" w:rsidRDefault="000E2354">
      <w:pPr>
        <w:pStyle w:val="ListParagraph"/>
        <w:numPr>
          <w:ilvl w:val="2"/>
          <w:numId w:val="106"/>
        </w:numPr>
        <w:tabs>
          <w:tab w:val="left" w:pos="2499"/>
          <w:tab w:val="left" w:pos="2740"/>
        </w:tabs>
        <w:ind w:left="2740" w:right="1562" w:hanging="360"/>
        <w:rPr>
          <w:sz w:val="26"/>
        </w:rPr>
      </w:pPr>
      <w:r>
        <w:rPr>
          <w:sz w:val="26"/>
        </w:rPr>
        <w:t>Provide a means by which packets can be fragmented and reassembled when they are too big to go over a given network technology.</w:t>
      </w:r>
    </w:p>
    <w:p w:rsidR="00B97D84" w:rsidRDefault="000E2354">
      <w:pPr>
        <w:pStyle w:val="ListParagraph"/>
        <w:numPr>
          <w:ilvl w:val="1"/>
          <w:numId w:val="106"/>
        </w:numPr>
        <w:tabs>
          <w:tab w:val="left" w:pos="1864"/>
          <w:tab w:val="left" w:pos="2020"/>
        </w:tabs>
        <w:ind w:right="1307" w:hanging="361"/>
        <w:rPr>
          <w:sz w:val="26"/>
        </w:rPr>
      </w:pPr>
      <w:r>
        <w:rPr>
          <w:sz w:val="26"/>
        </w:rPr>
        <w:t>Fragmentation produces smaller, valid IP datagrams that can be readily reassembled into the original datagram up</w:t>
      </w:r>
      <w:r>
        <w:rPr>
          <w:sz w:val="26"/>
        </w:rPr>
        <w:t>on receipt, independent of the order of their arrival.</w:t>
      </w:r>
    </w:p>
    <w:p w:rsidR="00B97D84" w:rsidRDefault="00B97D84">
      <w:pPr>
        <w:pStyle w:val="BodyText"/>
        <w:spacing w:before="180"/>
      </w:pPr>
    </w:p>
    <w:p w:rsidR="00B97D84" w:rsidRDefault="000E2354">
      <w:pPr>
        <w:pStyle w:val="Heading4"/>
      </w:pPr>
      <w:r>
        <w:rPr>
          <w:spacing w:val="-2"/>
          <w:u w:val="thick"/>
        </w:rPr>
        <w:t>Example:</w:t>
      </w:r>
    </w:p>
    <w:p w:rsidR="00B97D84" w:rsidRDefault="000E2354">
      <w:pPr>
        <w:pStyle w:val="BodyText"/>
        <w:spacing w:before="126"/>
        <w:rPr>
          <w:b/>
          <w:sz w:val="20"/>
        </w:rPr>
      </w:pPr>
      <w:r>
        <w:rPr>
          <w:b/>
          <w:noProof/>
          <w:sz w:val="20"/>
          <w:lang w:bidi="hi-IN"/>
        </w:rPr>
        <w:drawing>
          <wp:anchor distT="0" distB="0" distL="0" distR="0" simplePos="0" relativeHeight="487759872" behindDoc="1" locked="0" layoutInCell="1" allowOverlap="1">
            <wp:simplePos x="0" y="0"/>
            <wp:positionH relativeFrom="page">
              <wp:posOffset>982980</wp:posOffset>
            </wp:positionH>
            <wp:positionV relativeFrom="paragraph">
              <wp:posOffset>241784</wp:posOffset>
            </wp:positionV>
            <wp:extent cx="5499735" cy="1508760"/>
            <wp:effectExtent l="0" t="0" r="0" b="0"/>
            <wp:wrapTopAndBottom/>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334" cstate="print"/>
                    <a:stretch>
                      <a:fillRect/>
                    </a:stretch>
                  </pic:blipFill>
                  <pic:spPr>
                    <a:xfrm>
                      <a:off x="0" y="0"/>
                      <a:ext cx="5499735" cy="1508760"/>
                    </a:xfrm>
                    <a:prstGeom prst="rect">
                      <a:avLst/>
                    </a:prstGeom>
                  </pic:spPr>
                </pic:pic>
              </a:graphicData>
            </a:graphic>
          </wp:anchor>
        </w:drawing>
      </w:r>
    </w:p>
    <w:p w:rsidR="00B97D84" w:rsidRDefault="00B97D84">
      <w:pPr>
        <w:pStyle w:val="BodyText"/>
        <w:rPr>
          <w:b/>
          <w:sz w:val="28"/>
        </w:rPr>
      </w:pPr>
    </w:p>
    <w:p w:rsidR="00B97D84" w:rsidRDefault="00B97D84">
      <w:pPr>
        <w:pStyle w:val="BodyText"/>
        <w:spacing w:before="46"/>
        <w:rPr>
          <w:b/>
          <w:sz w:val="28"/>
        </w:rPr>
      </w:pPr>
    </w:p>
    <w:p w:rsidR="00B97D84" w:rsidRDefault="000E2354">
      <w:pPr>
        <w:pStyle w:val="ListParagraph"/>
        <w:numPr>
          <w:ilvl w:val="1"/>
          <w:numId w:val="106"/>
        </w:numPr>
        <w:tabs>
          <w:tab w:val="left" w:pos="1864"/>
          <w:tab w:val="left" w:pos="2020"/>
        </w:tabs>
        <w:ind w:right="1466" w:hanging="361"/>
        <w:rPr>
          <w:sz w:val="26"/>
        </w:rPr>
      </w:pPr>
      <w:r>
        <w:rPr>
          <w:sz w:val="26"/>
        </w:rPr>
        <w:t xml:space="preserve">Theoriginalpacketstartsattheclient;thefragmentsarereassembledatthe </w:t>
      </w:r>
      <w:r>
        <w:rPr>
          <w:spacing w:val="-2"/>
          <w:sz w:val="26"/>
        </w:rPr>
        <w:t>server.</w:t>
      </w:r>
    </w:p>
    <w:p w:rsidR="00B97D84" w:rsidRDefault="000E2354">
      <w:pPr>
        <w:pStyle w:val="ListParagraph"/>
        <w:numPr>
          <w:ilvl w:val="1"/>
          <w:numId w:val="106"/>
        </w:numPr>
        <w:tabs>
          <w:tab w:val="left" w:pos="1864"/>
          <w:tab w:val="left" w:pos="2020"/>
        </w:tabs>
        <w:spacing w:line="242" w:lineRule="auto"/>
        <w:ind w:right="1466" w:hanging="361"/>
        <w:rPr>
          <w:sz w:val="26"/>
        </w:rPr>
      </w:pPr>
      <w:r>
        <w:rPr>
          <w:sz w:val="26"/>
        </w:rPr>
        <w:t>The value of the identification field is the same in all fragments, as is the value of the flags field with the more bit set for all fragments except the last.</w:t>
      </w:r>
    </w:p>
    <w:p w:rsidR="00B97D84" w:rsidRDefault="000E2354">
      <w:pPr>
        <w:pStyle w:val="ListParagraph"/>
        <w:numPr>
          <w:ilvl w:val="1"/>
          <w:numId w:val="106"/>
        </w:numPr>
        <w:tabs>
          <w:tab w:val="left" w:pos="1864"/>
        </w:tabs>
        <w:spacing w:line="295" w:lineRule="exact"/>
        <w:ind w:left="1864" w:hanging="205"/>
        <w:rPr>
          <w:sz w:val="26"/>
        </w:rPr>
      </w:pPr>
      <w:r>
        <w:rPr>
          <w:sz w:val="26"/>
        </w:rPr>
        <w:t>Also,thevalueoftheoffsetfieldforeachfragmentis</w:t>
      </w:r>
      <w:r>
        <w:rPr>
          <w:spacing w:val="-2"/>
          <w:sz w:val="26"/>
        </w:rPr>
        <w:t>shown.</w:t>
      </w:r>
    </w:p>
    <w:p w:rsidR="00B97D84" w:rsidRDefault="000E2354">
      <w:pPr>
        <w:pStyle w:val="ListParagraph"/>
        <w:numPr>
          <w:ilvl w:val="1"/>
          <w:numId w:val="106"/>
        </w:numPr>
        <w:tabs>
          <w:tab w:val="left" w:pos="1864"/>
          <w:tab w:val="left" w:pos="2020"/>
        </w:tabs>
        <w:ind w:right="1456" w:hanging="361"/>
        <w:rPr>
          <w:sz w:val="26"/>
        </w:rPr>
      </w:pPr>
      <w:r>
        <w:rPr>
          <w:sz w:val="26"/>
        </w:rPr>
        <w:t>Althoughthefragmentsarrivedoutoforderatthed</w:t>
      </w:r>
      <w:r>
        <w:rPr>
          <w:sz w:val="26"/>
        </w:rPr>
        <w:t>estination,theycanbe correctly reassembled.</w:t>
      </w:r>
    </w:p>
    <w:p w:rsidR="00B97D84" w:rsidRDefault="000E2354">
      <w:pPr>
        <w:pStyle w:val="BodyText"/>
        <w:spacing w:before="11"/>
        <w:rPr>
          <w:sz w:val="14"/>
        </w:rPr>
      </w:pPr>
      <w:r>
        <w:rPr>
          <w:noProof/>
          <w:sz w:val="14"/>
          <w:lang w:bidi="hi-IN"/>
        </w:rPr>
        <w:drawing>
          <wp:anchor distT="0" distB="0" distL="0" distR="0" simplePos="0" relativeHeight="487760384" behindDoc="1" locked="0" layoutInCell="1" allowOverlap="1">
            <wp:simplePos x="0" y="0"/>
            <wp:positionH relativeFrom="page">
              <wp:posOffset>1376680</wp:posOffset>
            </wp:positionH>
            <wp:positionV relativeFrom="paragraph">
              <wp:posOffset>124757</wp:posOffset>
            </wp:positionV>
            <wp:extent cx="4776872" cy="2865120"/>
            <wp:effectExtent l="0" t="0" r="0" b="0"/>
            <wp:wrapTopAndBottom/>
            <wp:docPr id="741" name="Image 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pic:cNvPicPr/>
                  </pic:nvPicPr>
                  <pic:blipFill>
                    <a:blip r:embed="rId335" cstate="print"/>
                    <a:stretch>
                      <a:fillRect/>
                    </a:stretch>
                  </pic:blipFill>
                  <pic:spPr>
                    <a:xfrm>
                      <a:off x="0" y="0"/>
                      <a:ext cx="4776872" cy="2865120"/>
                    </a:xfrm>
                    <a:prstGeom prst="rect">
                      <a:avLst/>
                    </a:prstGeom>
                  </pic:spPr>
                </pic:pic>
              </a:graphicData>
            </a:graphic>
          </wp:anchor>
        </w:drawing>
      </w:r>
    </w:p>
    <w:p w:rsidR="00B97D84" w:rsidRDefault="00B97D84">
      <w:pPr>
        <w:pStyle w:val="BodyText"/>
        <w:rPr>
          <w:sz w:val="14"/>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106"/>
        </w:numPr>
        <w:tabs>
          <w:tab w:val="left" w:pos="1864"/>
        </w:tabs>
        <w:spacing w:before="246" w:line="298" w:lineRule="exact"/>
        <w:ind w:left="1864" w:hanging="205"/>
        <w:rPr>
          <w:sz w:val="26"/>
        </w:rPr>
      </w:pPr>
      <w:r>
        <w:rPr>
          <w:sz w:val="26"/>
        </w:rPr>
        <w:lastRenderedPageBreak/>
        <w:t>Thevalueoftheoffsetfieldisalwaysrelativetotheoriginal</w:t>
      </w:r>
      <w:r>
        <w:rPr>
          <w:spacing w:val="-2"/>
          <w:sz w:val="26"/>
        </w:rPr>
        <w:t>datagram.</w:t>
      </w:r>
    </w:p>
    <w:p w:rsidR="00B97D84" w:rsidRDefault="000E2354">
      <w:pPr>
        <w:pStyle w:val="ListParagraph"/>
        <w:numPr>
          <w:ilvl w:val="1"/>
          <w:numId w:val="106"/>
        </w:numPr>
        <w:tabs>
          <w:tab w:val="left" w:pos="1864"/>
          <w:tab w:val="left" w:pos="2020"/>
        </w:tabs>
        <w:ind w:right="1605" w:hanging="361"/>
        <w:rPr>
          <w:sz w:val="26"/>
        </w:rPr>
      </w:pPr>
      <w:r>
        <w:rPr>
          <w:sz w:val="26"/>
        </w:rPr>
        <w:t>Evenifeachfragmentfollowsadifferentpathandarrivesoutoforder,the finaldestinationhostcanreasse</w:t>
      </w:r>
      <w:r>
        <w:rPr>
          <w:sz w:val="26"/>
        </w:rPr>
        <w:t>mbletheoriginaldatagramfromthe fragments received (if none of them is lost) using the following strategy:</w:t>
      </w:r>
    </w:p>
    <w:p w:rsidR="00B97D84" w:rsidRDefault="000E2354">
      <w:pPr>
        <w:pStyle w:val="ListParagraph"/>
        <w:numPr>
          <w:ilvl w:val="0"/>
          <w:numId w:val="105"/>
        </w:numPr>
        <w:tabs>
          <w:tab w:val="left" w:pos="2739"/>
        </w:tabs>
        <w:spacing w:line="298" w:lineRule="exact"/>
        <w:ind w:left="2739" w:hanging="359"/>
        <w:rPr>
          <w:sz w:val="26"/>
        </w:rPr>
      </w:pPr>
      <w:r>
        <w:rPr>
          <w:sz w:val="26"/>
        </w:rPr>
        <w:t>Thefirstfragmenthasanoffsetfieldvalueof</w:t>
      </w:r>
      <w:r>
        <w:rPr>
          <w:spacing w:val="-2"/>
          <w:sz w:val="26"/>
        </w:rPr>
        <w:t>zero.</w:t>
      </w:r>
    </w:p>
    <w:p w:rsidR="00B97D84" w:rsidRDefault="000E2354">
      <w:pPr>
        <w:pStyle w:val="ListParagraph"/>
        <w:numPr>
          <w:ilvl w:val="0"/>
          <w:numId w:val="105"/>
        </w:numPr>
        <w:tabs>
          <w:tab w:val="left" w:pos="2740"/>
        </w:tabs>
        <w:ind w:right="1311"/>
        <w:rPr>
          <w:sz w:val="26"/>
        </w:rPr>
      </w:pPr>
      <w:r>
        <w:rPr>
          <w:sz w:val="26"/>
        </w:rPr>
        <w:t>Divide the length of the first fragment by 8. The second fragment has an offset value equal to that result.</w:t>
      </w:r>
    </w:p>
    <w:p w:rsidR="00B97D84" w:rsidRDefault="000E2354">
      <w:pPr>
        <w:pStyle w:val="ListParagraph"/>
        <w:numPr>
          <w:ilvl w:val="0"/>
          <w:numId w:val="105"/>
        </w:numPr>
        <w:tabs>
          <w:tab w:val="left" w:pos="2740"/>
        </w:tabs>
        <w:spacing w:before="2"/>
        <w:ind w:right="1312"/>
        <w:rPr>
          <w:sz w:val="26"/>
        </w:rPr>
      </w:pPr>
      <w:r>
        <w:rPr>
          <w:sz w:val="26"/>
        </w:rPr>
        <w:t>Divide the total length of the first and second fragment by 8. The thirdfragment has an offset value equal to that result.</w:t>
      </w:r>
    </w:p>
    <w:p w:rsidR="00B97D84" w:rsidRDefault="000E2354">
      <w:pPr>
        <w:pStyle w:val="ListParagraph"/>
        <w:numPr>
          <w:ilvl w:val="0"/>
          <w:numId w:val="105"/>
        </w:numPr>
        <w:tabs>
          <w:tab w:val="left" w:pos="2739"/>
        </w:tabs>
        <w:spacing w:line="296" w:lineRule="exact"/>
        <w:ind w:left="2739" w:hanging="359"/>
        <w:rPr>
          <w:sz w:val="26"/>
        </w:rPr>
      </w:pPr>
      <w:r>
        <w:rPr>
          <w:sz w:val="26"/>
        </w:rPr>
        <w:t>Continuetheprocess.Thelas</w:t>
      </w:r>
      <w:r>
        <w:rPr>
          <w:sz w:val="26"/>
        </w:rPr>
        <w:t>tfragmenthasitsMbitsetto</w:t>
      </w:r>
      <w:r>
        <w:rPr>
          <w:spacing w:val="-5"/>
          <w:sz w:val="26"/>
        </w:rPr>
        <w:t>0.</w:t>
      </w:r>
    </w:p>
    <w:p w:rsidR="00B97D84" w:rsidRDefault="000E2354">
      <w:pPr>
        <w:pStyle w:val="ListParagraph"/>
        <w:numPr>
          <w:ilvl w:val="0"/>
          <w:numId w:val="105"/>
        </w:numPr>
        <w:tabs>
          <w:tab w:val="left" w:pos="2739"/>
        </w:tabs>
        <w:spacing w:line="298" w:lineRule="exact"/>
        <w:ind w:left="2739" w:hanging="359"/>
        <w:rPr>
          <w:sz w:val="26"/>
        </w:rPr>
      </w:pPr>
      <w:r>
        <w:rPr>
          <w:sz w:val="26"/>
        </w:rPr>
        <w:t>Continuetheprocess.Thelastfragmenthasa</w:t>
      </w:r>
      <w:r>
        <w:rPr>
          <w:i/>
          <w:sz w:val="26"/>
        </w:rPr>
        <w:t>more</w:t>
      </w:r>
      <w:r>
        <w:rPr>
          <w:sz w:val="26"/>
        </w:rPr>
        <w:t>bitvalueof</w:t>
      </w:r>
      <w:r>
        <w:rPr>
          <w:spacing w:val="-5"/>
          <w:sz w:val="26"/>
        </w:rPr>
        <w:t>0.</w:t>
      </w:r>
    </w:p>
    <w:p w:rsidR="00B97D84" w:rsidRDefault="00B97D84">
      <w:pPr>
        <w:pStyle w:val="BodyText"/>
        <w:spacing w:before="7"/>
      </w:pPr>
    </w:p>
    <w:p w:rsidR="00B97D84" w:rsidRDefault="000E2354">
      <w:pPr>
        <w:pStyle w:val="Heading4"/>
        <w:spacing w:line="319" w:lineRule="exact"/>
      </w:pPr>
      <w:bookmarkStart w:id="296" w:name="Reassembly:"/>
      <w:bookmarkEnd w:id="296"/>
      <w:r>
        <w:rPr>
          <w:spacing w:val="-2"/>
          <w:u w:val="thick"/>
        </w:rPr>
        <w:t>Reassembly:</w:t>
      </w:r>
    </w:p>
    <w:p w:rsidR="00B97D84" w:rsidRDefault="000E2354">
      <w:pPr>
        <w:pStyle w:val="ListParagraph"/>
        <w:numPr>
          <w:ilvl w:val="1"/>
          <w:numId w:val="106"/>
        </w:numPr>
        <w:tabs>
          <w:tab w:val="left" w:pos="1864"/>
        </w:tabs>
        <w:spacing w:line="295" w:lineRule="exact"/>
        <w:ind w:left="1864" w:hanging="205"/>
        <w:rPr>
          <w:sz w:val="26"/>
        </w:rPr>
      </w:pPr>
      <w:r>
        <w:rPr>
          <w:sz w:val="26"/>
        </w:rPr>
        <w:t>Reassemblyisdoneatthereceivinghostandnotateach</w:t>
      </w:r>
      <w:r>
        <w:rPr>
          <w:spacing w:val="-2"/>
          <w:sz w:val="26"/>
        </w:rPr>
        <w:t>router.</w:t>
      </w:r>
    </w:p>
    <w:p w:rsidR="00B97D84" w:rsidRDefault="000E2354">
      <w:pPr>
        <w:pStyle w:val="ListParagraph"/>
        <w:numPr>
          <w:ilvl w:val="1"/>
          <w:numId w:val="106"/>
        </w:numPr>
        <w:tabs>
          <w:tab w:val="left" w:pos="1864"/>
          <w:tab w:val="left" w:pos="2020"/>
        </w:tabs>
        <w:spacing w:line="242" w:lineRule="auto"/>
        <w:ind w:right="1460" w:hanging="361"/>
        <w:rPr>
          <w:sz w:val="26"/>
        </w:rPr>
      </w:pPr>
      <w:r>
        <w:rPr>
          <w:sz w:val="26"/>
        </w:rPr>
        <w:t>Toenablethesefragmentstobereassembledatthereceivinghost,theyall carry the same identifier in the Ident fiel</w:t>
      </w:r>
      <w:r>
        <w:rPr>
          <w:sz w:val="26"/>
        </w:rPr>
        <w:t>d.</w:t>
      </w:r>
    </w:p>
    <w:p w:rsidR="00B97D84" w:rsidRDefault="000E2354">
      <w:pPr>
        <w:pStyle w:val="ListParagraph"/>
        <w:numPr>
          <w:ilvl w:val="1"/>
          <w:numId w:val="106"/>
        </w:numPr>
        <w:tabs>
          <w:tab w:val="left" w:pos="1864"/>
          <w:tab w:val="left" w:pos="2020"/>
        </w:tabs>
        <w:ind w:right="1317" w:hanging="361"/>
        <w:rPr>
          <w:sz w:val="26"/>
        </w:rPr>
      </w:pPr>
      <w:r>
        <w:rPr>
          <w:sz w:val="26"/>
        </w:rPr>
        <w:t>This identifier is chosen by the sending host and is intendedtobeunique among all the datagramsthat might arriveat the destination from this sourceover some reasonable time period.</w:t>
      </w:r>
    </w:p>
    <w:p w:rsidR="00B97D84" w:rsidRDefault="000E2354">
      <w:pPr>
        <w:pStyle w:val="ListParagraph"/>
        <w:numPr>
          <w:ilvl w:val="1"/>
          <w:numId w:val="106"/>
        </w:numPr>
        <w:tabs>
          <w:tab w:val="left" w:pos="1864"/>
          <w:tab w:val="left" w:pos="2020"/>
        </w:tabs>
        <w:ind w:right="1647" w:hanging="361"/>
        <w:rPr>
          <w:sz w:val="26"/>
        </w:rPr>
      </w:pPr>
      <w:r>
        <w:rPr>
          <w:sz w:val="26"/>
        </w:rPr>
        <w:t>Sinceallfragmentsof theoriginaldatagramcontain this identifier,the reass</w:t>
      </w:r>
      <w:r>
        <w:rPr>
          <w:sz w:val="26"/>
        </w:rPr>
        <w:t>emblinghostwillbeabletorecognizethosefragmentsthatgotogether.</w:t>
      </w:r>
    </w:p>
    <w:p w:rsidR="00B97D84" w:rsidRDefault="000E2354">
      <w:pPr>
        <w:pStyle w:val="ListParagraph"/>
        <w:numPr>
          <w:ilvl w:val="1"/>
          <w:numId w:val="106"/>
        </w:numPr>
        <w:tabs>
          <w:tab w:val="left" w:pos="1864"/>
          <w:tab w:val="left" w:pos="2020"/>
        </w:tabs>
        <w:ind w:right="1311" w:hanging="361"/>
        <w:rPr>
          <w:sz w:val="26"/>
        </w:rPr>
      </w:pPr>
      <w:r>
        <w:rPr>
          <w:sz w:val="26"/>
        </w:rPr>
        <w:t>For example, if a single fragment is lost, the receiver will still attempt to reassemble the datagram, and it will eventually give up and have togarbage-</w:t>
      </w:r>
      <w:r>
        <w:rPr>
          <w:sz w:val="26"/>
        </w:rPr>
        <w:t>collect the resources that were used to perform the failed reassembly.</w:t>
      </w:r>
    </w:p>
    <w:p w:rsidR="00B97D84" w:rsidRDefault="000E2354">
      <w:pPr>
        <w:pStyle w:val="ListParagraph"/>
        <w:numPr>
          <w:ilvl w:val="1"/>
          <w:numId w:val="106"/>
        </w:numPr>
        <w:tabs>
          <w:tab w:val="left" w:pos="1864"/>
          <w:tab w:val="left" w:pos="2020"/>
        </w:tabs>
        <w:ind w:right="1322" w:hanging="361"/>
        <w:rPr>
          <w:sz w:val="26"/>
        </w:rPr>
      </w:pPr>
      <w:r>
        <w:rPr>
          <w:sz w:val="26"/>
        </w:rPr>
        <w:t>Hosts are now strongly encouraged to perform “path MTU discovery,”aprocess by which fragmentation is avoided by sending packets that are smallenough to traverse the link with the smalle</w:t>
      </w:r>
      <w:r>
        <w:rPr>
          <w:sz w:val="26"/>
        </w:rPr>
        <w:t>st MTU in the path from sender to</w:t>
      </w:r>
      <w:r>
        <w:rPr>
          <w:spacing w:val="-2"/>
          <w:sz w:val="26"/>
        </w:rPr>
        <w:t>receiver.</w:t>
      </w:r>
    </w:p>
    <w:p w:rsidR="00B97D84" w:rsidRDefault="00B97D84">
      <w:pPr>
        <w:pStyle w:val="BodyText"/>
        <w:spacing w:before="3"/>
      </w:pPr>
    </w:p>
    <w:p w:rsidR="00B97D84" w:rsidRDefault="000E2354">
      <w:pPr>
        <w:pStyle w:val="Heading7"/>
        <w:spacing w:line="296" w:lineRule="exact"/>
      </w:pPr>
      <w:bookmarkStart w:id="297" w:name="IP_SECURITY"/>
      <w:bookmarkEnd w:id="297"/>
      <w:r>
        <w:t>IP</w:t>
      </w:r>
      <w:r>
        <w:rPr>
          <w:spacing w:val="-2"/>
        </w:rPr>
        <w:t>SECURITY</w:t>
      </w:r>
    </w:p>
    <w:p w:rsidR="00B97D84" w:rsidRDefault="000E2354">
      <w:pPr>
        <w:pStyle w:val="BodyText"/>
        <w:spacing w:line="295" w:lineRule="exact"/>
        <w:ind w:left="1299"/>
      </w:pPr>
      <w:r>
        <w:t>TherearethreesecurityissuesthatareparticularlyapplicabletotheIP</w:t>
      </w:r>
      <w:r>
        <w:rPr>
          <w:spacing w:val="-2"/>
        </w:rPr>
        <w:t>protocol:</w:t>
      </w:r>
    </w:p>
    <w:p w:rsidR="00B97D84" w:rsidRDefault="000E2354">
      <w:pPr>
        <w:pStyle w:val="BodyText"/>
        <w:tabs>
          <w:tab w:val="left" w:pos="6716"/>
        </w:tabs>
        <w:spacing w:line="298" w:lineRule="exact"/>
        <w:ind w:left="1871"/>
      </w:pPr>
      <w:r>
        <w:t>(1)PacketSniffing(2)Packet</w:t>
      </w:r>
      <w:r>
        <w:rPr>
          <w:spacing w:val="-2"/>
        </w:rPr>
        <w:t>Modification</w:t>
      </w:r>
      <w:r>
        <w:tab/>
        <w:t>and(3)IP</w:t>
      </w:r>
      <w:r>
        <w:rPr>
          <w:spacing w:val="-2"/>
        </w:rPr>
        <w:t xml:space="preserve"> Spoofing.</w:t>
      </w:r>
    </w:p>
    <w:p w:rsidR="00B97D84" w:rsidRDefault="00B97D84">
      <w:pPr>
        <w:pStyle w:val="BodyText"/>
        <w:spacing w:before="8"/>
      </w:pPr>
    </w:p>
    <w:p w:rsidR="00B97D84" w:rsidRDefault="000E2354">
      <w:pPr>
        <w:pStyle w:val="Heading4"/>
        <w:spacing w:line="319" w:lineRule="exact"/>
      </w:pPr>
      <w:bookmarkStart w:id="298" w:name="Packet_Sniffing"/>
      <w:bookmarkEnd w:id="298"/>
      <w:r>
        <w:rPr>
          <w:u w:val="thick"/>
        </w:rPr>
        <w:t>Packet</w:t>
      </w:r>
      <w:r>
        <w:rPr>
          <w:spacing w:val="-2"/>
          <w:u w:val="thick"/>
        </w:rPr>
        <w:t>Sniffing</w:t>
      </w:r>
    </w:p>
    <w:p w:rsidR="00B97D84" w:rsidRDefault="000E2354">
      <w:pPr>
        <w:pStyle w:val="ListParagraph"/>
        <w:numPr>
          <w:ilvl w:val="1"/>
          <w:numId w:val="106"/>
        </w:numPr>
        <w:tabs>
          <w:tab w:val="left" w:pos="1864"/>
        </w:tabs>
        <w:spacing w:line="296" w:lineRule="exact"/>
        <w:ind w:left="1864" w:hanging="205"/>
        <w:rPr>
          <w:sz w:val="26"/>
        </w:rPr>
      </w:pPr>
      <w:r>
        <w:rPr>
          <w:sz w:val="26"/>
        </w:rPr>
        <w:t>AnintrudermayinterceptanIPpacketandmakeacopyof</w:t>
      </w:r>
      <w:r>
        <w:rPr>
          <w:spacing w:val="-5"/>
          <w:sz w:val="26"/>
        </w:rPr>
        <w:t xml:space="preserve"> it.</w:t>
      </w:r>
    </w:p>
    <w:p w:rsidR="00B97D84" w:rsidRDefault="000E2354">
      <w:pPr>
        <w:pStyle w:val="ListParagraph"/>
        <w:numPr>
          <w:ilvl w:val="1"/>
          <w:numId w:val="106"/>
        </w:numPr>
        <w:tabs>
          <w:tab w:val="left" w:pos="1864"/>
          <w:tab w:val="left" w:pos="2020"/>
        </w:tabs>
        <w:ind w:right="1466" w:hanging="361"/>
        <w:rPr>
          <w:sz w:val="26"/>
        </w:rPr>
      </w:pPr>
      <w:r>
        <w:rPr>
          <w:sz w:val="26"/>
        </w:rPr>
        <w:t>Packetsniffing isapassiveattack,inwhichtheattackerdoesnotchangethe contents of the packet.</w:t>
      </w:r>
    </w:p>
    <w:p w:rsidR="00B97D84" w:rsidRDefault="000E2354">
      <w:pPr>
        <w:pStyle w:val="ListParagraph"/>
        <w:numPr>
          <w:ilvl w:val="1"/>
          <w:numId w:val="106"/>
        </w:numPr>
        <w:tabs>
          <w:tab w:val="left" w:pos="1864"/>
          <w:tab w:val="left" w:pos="2020"/>
        </w:tabs>
        <w:spacing w:before="1"/>
        <w:ind w:right="1465" w:hanging="361"/>
        <w:rPr>
          <w:sz w:val="26"/>
        </w:rPr>
      </w:pPr>
      <w:r>
        <w:rPr>
          <w:sz w:val="26"/>
        </w:rPr>
        <w:t>Thistypeofattackisverydifficulttodetectbecausethesenderandthereceiver may never know that the packet has been copied.</w:t>
      </w:r>
    </w:p>
    <w:p w:rsidR="00B97D84" w:rsidRDefault="000E2354">
      <w:pPr>
        <w:pStyle w:val="ListParagraph"/>
        <w:numPr>
          <w:ilvl w:val="1"/>
          <w:numId w:val="106"/>
        </w:numPr>
        <w:tabs>
          <w:tab w:val="left" w:pos="1864"/>
          <w:tab w:val="left" w:pos="2020"/>
        </w:tabs>
        <w:spacing w:line="242" w:lineRule="auto"/>
        <w:ind w:right="1485" w:hanging="361"/>
        <w:rPr>
          <w:sz w:val="26"/>
        </w:rPr>
      </w:pPr>
      <w:r>
        <w:rPr>
          <w:sz w:val="26"/>
        </w:rPr>
        <w:t>Although packet sniffingcannot be stopped,</w:t>
      </w:r>
      <w:r>
        <w:rPr>
          <w:sz w:val="26"/>
        </w:rPr>
        <w:t>encryption of thepacket can make the attacker’s effort useless.</w:t>
      </w:r>
    </w:p>
    <w:p w:rsidR="00B97D84" w:rsidRDefault="000E2354">
      <w:pPr>
        <w:pStyle w:val="ListParagraph"/>
        <w:numPr>
          <w:ilvl w:val="1"/>
          <w:numId w:val="106"/>
        </w:numPr>
        <w:tabs>
          <w:tab w:val="left" w:pos="1864"/>
        </w:tabs>
        <w:spacing w:line="295" w:lineRule="exact"/>
        <w:ind w:left="1864" w:hanging="205"/>
        <w:rPr>
          <w:sz w:val="26"/>
        </w:rPr>
      </w:pPr>
      <w:r>
        <w:rPr>
          <w:sz w:val="26"/>
        </w:rPr>
        <w:t>Theattackermaystillsniffthepacket,butthecontentisnot</w:t>
      </w:r>
      <w:r>
        <w:rPr>
          <w:spacing w:val="-2"/>
          <w:sz w:val="26"/>
        </w:rPr>
        <w:t>detectable.</w:t>
      </w:r>
    </w:p>
    <w:p w:rsidR="00B97D84" w:rsidRDefault="00B97D84">
      <w:pPr>
        <w:pStyle w:val="BodyText"/>
      </w:pPr>
    </w:p>
    <w:p w:rsidR="00B97D84" w:rsidRDefault="000E2354">
      <w:pPr>
        <w:pStyle w:val="Heading4"/>
        <w:spacing w:line="322" w:lineRule="exact"/>
      </w:pPr>
      <w:bookmarkStart w:id="299" w:name="Packet_Modification"/>
      <w:bookmarkEnd w:id="299"/>
      <w:r>
        <w:rPr>
          <w:u w:val="thick"/>
        </w:rPr>
        <w:t>Packet</w:t>
      </w:r>
      <w:r>
        <w:rPr>
          <w:spacing w:val="-2"/>
          <w:u w:val="thick"/>
        </w:rPr>
        <w:t>Modification</w:t>
      </w:r>
    </w:p>
    <w:p w:rsidR="00B97D84" w:rsidRDefault="000E2354">
      <w:pPr>
        <w:pStyle w:val="ListParagraph"/>
        <w:numPr>
          <w:ilvl w:val="1"/>
          <w:numId w:val="106"/>
        </w:numPr>
        <w:tabs>
          <w:tab w:val="left" w:pos="1864"/>
        </w:tabs>
        <w:spacing w:line="298" w:lineRule="exact"/>
        <w:ind w:left="1864" w:hanging="205"/>
        <w:rPr>
          <w:sz w:val="26"/>
        </w:rPr>
      </w:pPr>
      <w:r>
        <w:rPr>
          <w:sz w:val="26"/>
        </w:rPr>
        <w:t>Thesecondtypeofattackistomodifythe</w:t>
      </w:r>
      <w:r>
        <w:rPr>
          <w:spacing w:val="-2"/>
          <w:sz w:val="26"/>
        </w:rPr>
        <w:t>packet.</w:t>
      </w:r>
    </w:p>
    <w:p w:rsidR="00B97D84" w:rsidRDefault="000E2354">
      <w:pPr>
        <w:pStyle w:val="ListParagraph"/>
        <w:numPr>
          <w:ilvl w:val="1"/>
          <w:numId w:val="106"/>
        </w:numPr>
        <w:tabs>
          <w:tab w:val="left" w:pos="1864"/>
          <w:tab w:val="left" w:pos="2020"/>
        </w:tabs>
        <w:ind w:right="1461" w:hanging="361"/>
        <w:rPr>
          <w:sz w:val="26"/>
        </w:rPr>
      </w:pPr>
      <w:r>
        <w:rPr>
          <w:sz w:val="26"/>
        </w:rPr>
        <w:t>Theattackerinterceptsthepacket,changesitscontents,andsendsthenew p</w:t>
      </w:r>
      <w:r>
        <w:rPr>
          <w:sz w:val="26"/>
        </w:rPr>
        <w:t>acket to the receiver.</w:t>
      </w:r>
    </w:p>
    <w:p w:rsidR="00B97D84" w:rsidRDefault="000E2354">
      <w:pPr>
        <w:pStyle w:val="ListParagraph"/>
        <w:numPr>
          <w:ilvl w:val="1"/>
          <w:numId w:val="106"/>
        </w:numPr>
        <w:tabs>
          <w:tab w:val="left" w:pos="1864"/>
        </w:tabs>
        <w:spacing w:line="296" w:lineRule="exact"/>
        <w:ind w:left="1864" w:hanging="205"/>
        <w:rPr>
          <w:sz w:val="26"/>
        </w:rPr>
      </w:pPr>
      <w:r>
        <w:rPr>
          <w:sz w:val="26"/>
        </w:rPr>
        <w:t>Thereceiverbelievesthatthepacketiscomingfromtheoriginal</w:t>
      </w:r>
      <w:r>
        <w:rPr>
          <w:spacing w:val="-2"/>
          <w:sz w:val="26"/>
        </w:rPr>
        <w:t>sender.</w:t>
      </w:r>
    </w:p>
    <w:p w:rsidR="00B97D84" w:rsidRDefault="00B97D84">
      <w:pPr>
        <w:pStyle w:val="ListParagraph"/>
        <w:spacing w:line="296" w:lineRule="exact"/>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106"/>
        </w:numPr>
        <w:tabs>
          <w:tab w:val="left" w:pos="1864"/>
        </w:tabs>
        <w:spacing w:before="246" w:line="298" w:lineRule="exact"/>
        <w:ind w:left="1864" w:hanging="205"/>
        <w:rPr>
          <w:sz w:val="26"/>
        </w:rPr>
      </w:pPr>
      <w:r>
        <w:rPr>
          <w:sz w:val="26"/>
        </w:rPr>
        <w:lastRenderedPageBreak/>
        <w:t>Thistypeofattackcanbedetectedusingadataintegrity</w:t>
      </w:r>
      <w:r>
        <w:rPr>
          <w:spacing w:val="-2"/>
          <w:sz w:val="26"/>
        </w:rPr>
        <w:t>mechanism.</w:t>
      </w:r>
    </w:p>
    <w:p w:rsidR="00B97D84" w:rsidRDefault="000E2354">
      <w:pPr>
        <w:pStyle w:val="ListParagraph"/>
        <w:numPr>
          <w:ilvl w:val="1"/>
          <w:numId w:val="106"/>
        </w:numPr>
        <w:tabs>
          <w:tab w:val="left" w:pos="1864"/>
          <w:tab w:val="left" w:pos="2020"/>
        </w:tabs>
        <w:ind w:right="1316" w:hanging="361"/>
        <w:rPr>
          <w:sz w:val="26"/>
        </w:rPr>
      </w:pPr>
      <w:r>
        <w:rPr>
          <w:sz w:val="26"/>
        </w:rPr>
        <w:t>Thereceiver,beforeopeningandusingthecontentsofthemessage,</w:t>
      </w:r>
      <w:r>
        <w:rPr>
          <w:sz w:val="26"/>
        </w:rPr>
        <w:t>canuse this mechanism to make sure that the packet has not been changed during the</w:t>
      </w:r>
      <w:r>
        <w:rPr>
          <w:spacing w:val="-2"/>
          <w:sz w:val="26"/>
        </w:rPr>
        <w:t>transmission.</w:t>
      </w:r>
    </w:p>
    <w:p w:rsidR="00B97D84" w:rsidRDefault="00B97D84">
      <w:pPr>
        <w:pStyle w:val="BodyText"/>
        <w:spacing w:before="4"/>
      </w:pPr>
    </w:p>
    <w:p w:rsidR="00B97D84" w:rsidRDefault="000E2354">
      <w:pPr>
        <w:pStyle w:val="Heading4"/>
        <w:spacing w:line="319" w:lineRule="exact"/>
      </w:pPr>
      <w:bookmarkStart w:id="300" w:name="IP_Spoofing"/>
      <w:bookmarkEnd w:id="300"/>
      <w:r>
        <w:rPr>
          <w:u w:val="thick"/>
        </w:rPr>
        <w:t>IP</w:t>
      </w:r>
      <w:r>
        <w:rPr>
          <w:spacing w:val="-2"/>
          <w:u w:val="thick"/>
        </w:rPr>
        <w:t>Spoofing</w:t>
      </w:r>
    </w:p>
    <w:p w:rsidR="00B97D84" w:rsidRDefault="000E2354">
      <w:pPr>
        <w:pStyle w:val="ListParagraph"/>
        <w:numPr>
          <w:ilvl w:val="1"/>
          <w:numId w:val="106"/>
        </w:numPr>
        <w:tabs>
          <w:tab w:val="left" w:pos="1864"/>
          <w:tab w:val="left" w:pos="2020"/>
        </w:tabs>
        <w:ind w:right="1471" w:hanging="361"/>
        <w:rPr>
          <w:sz w:val="26"/>
        </w:rPr>
      </w:pPr>
      <w:r>
        <w:rPr>
          <w:sz w:val="26"/>
        </w:rPr>
        <w:t>AnattackercanmasqueradeassomebodyelseandcreateanIPpacketthat carries the source address of another computer.</w:t>
      </w:r>
    </w:p>
    <w:p w:rsidR="00B97D84" w:rsidRDefault="000E2354">
      <w:pPr>
        <w:pStyle w:val="ListParagraph"/>
        <w:numPr>
          <w:ilvl w:val="1"/>
          <w:numId w:val="106"/>
        </w:numPr>
        <w:tabs>
          <w:tab w:val="left" w:pos="1864"/>
          <w:tab w:val="left" w:pos="2020"/>
        </w:tabs>
        <w:ind w:right="1461" w:hanging="361"/>
        <w:rPr>
          <w:sz w:val="26"/>
        </w:rPr>
      </w:pPr>
      <w:r>
        <w:rPr>
          <w:sz w:val="26"/>
        </w:rPr>
        <w:t>An attacker can send an IP packet to a bank pretending that it is coming fromone of the customers.</w:t>
      </w:r>
    </w:p>
    <w:p w:rsidR="00B97D84" w:rsidRDefault="000E2354">
      <w:pPr>
        <w:pStyle w:val="ListParagraph"/>
        <w:numPr>
          <w:ilvl w:val="1"/>
          <w:numId w:val="106"/>
        </w:numPr>
        <w:tabs>
          <w:tab w:val="left" w:pos="1864"/>
          <w:tab w:val="left" w:pos="2020"/>
        </w:tabs>
        <w:ind w:right="2253" w:hanging="361"/>
        <w:rPr>
          <w:sz w:val="26"/>
        </w:rPr>
      </w:pPr>
      <w:r>
        <w:rPr>
          <w:sz w:val="26"/>
        </w:rPr>
        <w:t xml:space="preserve">Thistypeofattackcanbepreventedusinganoriginauthentication </w:t>
      </w:r>
      <w:r>
        <w:rPr>
          <w:spacing w:val="-2"/>
          <w:sz w:val="26"/>
        </w:rPr>
        <w:t>mechanism</w:t>
      </w:r>
    </w:p>
    <w:p w:rsidR="00B97D84" w:rsidRDefault="000E2354">
      <w:pPr>
        <w:pStyle w:val="Heading4"/>
        <w:spacing w:before="4" w:line="319" w:lineRule="exact"/>
      </w:pPr>
      <w:bookmarkStart w:id="301" w:name="IP_Sec"/>
      <w:bookmarkEnd w:id="301"/>
      <w:r>
        <w:rPr>
          <w:u w:val="thick"/>
        </w:rPr>
        <w:t>IP</w:t>
      </w:r>
      <w:r>
        <w:rPr>
          <w:spacing w:val="-5"/>
          <w:u w:val="thick"/>
        </w:rPr>
        <w:t>Sec</w:t>
      </w:r>
    </w:p>
    <w:p w:rsidR="00B97D84" w:rsidRDefault="000E2354">
      <w:pPr>
        <w:pStyle w:val="ListParagraph"/>
        <w:numPr>
          <w:ilvl w:val="1"/>
          <w:numId w:val="106"/>
        </w:numPr>
        <w:tabs>
          <w:tab w:val="left" w:pos="1864"/>
          <w:tab w:val="left" w:pos="2020"/>
        </w:tabs>
        <w:ind w:right="1470" w:hanging="361"/>
        <w:rPr>
          <w:sz w:val="26"/>
        </w:rPr>
      </w:pPr>
      <w:r>
        <w:rPr>
          <w:sz w:val="26"/>
        </w:rPr>
        <w:t xml:space="preserve">The IP packets today can be protected from the previously mentioned attacksusing a </w:t>
      </w:r>
      <w:r>
        <w:rPr>
          <w:sz w:val="26"/>
        </w:rPr>
        <w:t>protocol called IPSec (IP Security).</w:t>
      </w:r>
    </w:p>
    <w:p w:rsidR="00B97D84" w:rsidRDefault="000E2354">
      <w:pPr>
        <w:pStyle w:val="ListParagraph"/>
        <w:numPr>
          <w:ilvl w:val="1"/>
          <w:numId w:val="106"/>
        </w:numPr>
        <w:tabs>
          <w:tab w:val="left" w:pos="1864"/>
        </w:tabs>
        <w:spacing w:line="296" w:lineRule="exact"/>
        <w:ind w:left="1864" w:hanging="205"/>
        <w:rPr>
          <w:sz w:val="26"/>
        </w:rPr>
      </w:pPr>
      <w:r>
        <w:rPr>
          <w:sz w:val="26"/>
        </w:rPr>
        <w:t>ThisprotocolisusedinconjunctionwiththeIP</w:t>
      </w:r>
      <w:r>
        <w:rPr>
          <w:spacing w:val="-2"/>
          <w:sz w:val="26"/>
        </w:rPr>
        <w:t>protocol.</w:t>
      </w:r>
    </w:p>
    <w:p w:rsidR="00B97D84" w:rsidRDefault="000E2354">
      <w:pPr>
        <w:pStyle w:val="ListParagraph"/>
        <w:numPr>
          <w:ilvl w:val="1"/>
          <w:numId w:val="106"/>
        </w:numPr>
        <w:tabs>
          <w:tab w:val="left" w:pos="1864"/>
          <w:tab w:val="left" w:pos="2020"/>
        </w:tabs>
        <w:spacing w:before="1"/>
        <w:ind w:right="1322" w:hanging="361"/>
        <w:rPr>
          <w:sz w:val="26"/>
        </w:rPr>
      </w:pPr>
      <w:r>
        <w:rPr>
          <w:sz w:val="26"/>
        </w:rPr>
        <w:t>IPSecprotocolcreatesaconnection-orientedservicebetweentwoentitiesin which they can exchange IP packets without worrying about the three attackssuch asPacket Sniffing, Pa</w:t>
      </w:r>
      <w:r>
        <w:rPr>
          <w:sz w:val="26"/>
        </w:rPr>
        <w:t>cket Modificationand IP Spoofing.</w:t>
      </w:r>
    </w:p>
    <w:p w:rsidR="00B97D84" w:rsidRDefault="000E2354">
      <w:pPr>
        <w:pStyle w:val="ListParagraph"/>
        <w:numPr>
          <w:ilvl w:val="1"/>
          <w:numId w:val="106"/>
        </w:numPr>
        <w:tabs>
          <w:tab w:val="left" w:pos="1864"/>
        </w:tabs>
        <w:spacing w:before="1" w:line="298" w:lineRule="exact"/>
        <w:ind w:left="1864" w:hanging="205"/>
        <w:rPr>
          <w:sz w:val="26"/>
        </w:rPr>
      </w:pPr>
      <w:r>
        <w:rPr>
          <w:sz w:val="26"/>
        </w:rPr>
        <w:t>IPSecprovidesthefollowingfour</w:t>
      </w:r>
      <w:r>
        <w:rPr>
          <w:spacing w:val="-2"/>
          <w:sz w:val="26"/>
        </w:rPr>
        <w:t>services:</w:t>
      </w:r>
    </w:p>
    <w:p w:rsidR="00B97D84" w:rsidRDefault="000E2354">
      <w:pPr>
        <w:pStyle w:val="ListParagraph"/>
        <w:numPr>
          <w:ilvl w:val="0"/>
          <w:numId w:val="104"/>
        </w:numPr>
        <w:tabs>
          <w:tab w:val="left" w:pos="2740"/>
        </w:tabs>
        <w:ind w:right="1287"/>
        <w:jc w:val="both"/>
        <w:rPr>
          <w:b/>
          <w:sz w:val="26"/>
        </w:rPr>
      </w:pPr>
      <w:r>
        <w:rPr>
          <w:b/>
          <w:sz w:val="26"/>
        </w:rPr>
        <w:t xml:space="preserve">Defining Algorithms and Keys : </w:t>
      </w:r>
      <w:r>
        <w:rPr>
          <w:sz w:val="26"/>
        </w:rPr>
        <w:t>The two entities that want to create a secure channel between themselves can agree on some available algorithms and keys to be used for security purpose</w:t>
      </w:r>
      <w:r>
        <w:rPr>
          <w:sz w:val="26"/>
        </w:rPr>
        <w:t>s.</w:t>
      </w:r>
    </w:p>
    <w:p w:rsidR="00B97D84" w:rsidRDefault="000E2354">
      <w:pPr>
        <w:pStyle w:val="ListParagraph"/>
        <w:numPr>
          <w:ilvl w:val="0"/>
          <w:numId w:val="104"/>
        </w:numPr>
        <w:tabs>
          <w:tab w:val="left" w:pos="2740"/>
        </w:tabs>
        <w:ind w:right="1286"/>
        <w:jc w:val="both"/>
        <w:rPr>
          <w:b/>
          <w:sz w:val="26"/>
        </w:rPr>
      </w:pPr>
      <w:r>
        <w:rPr>
          <w:b/>
          <w:sz w:val="26"/>
        </w:rPr>
        <w:t>Packet Encryption :</w:t>
      </w:r>
      <w:r>
        <w:rPr>
          <w:sz w:val="26"/>
        </w:rPr>
        <w:t>The packets exchanged between two parties canbe encrypted for privacy using one of the encryption algorithms and a shared key agreed upon in the first step. This makes the packet sniffing attack useless.</w:t>
      </w:r>
    </w:p>
    <w:p w:rsidR="00B97D84" w:rsidRDefault="000E2354">
      <w:pPr>
        <w:pStyle w:val="ListParagraph"/>
        <w:numPr>
          <w:ilvl w:val="0"/>
          <w:numId w:val="104"/>
        </w:numPr>
        <w:tabs>
          <w:tab w:val="left" w:pos="2740"/>
        </w:tabs>
        <w:ind w:right="1312"/>
        <w:rPr>
          <w:b/>
          <w:sz w:val="26"/>
        </w:rPr>
      </w:pPr>
      <w:r>
        <w:rPr>
          <w:b/>
          <w:sz w:val="26"/>
        </w:rPr>
        <w:t xml:space="preserve">Data Integrity : </w:t>
      </w:r>
      <w:r>
        <w:rPr>
          <w:sz w:val="26"/>
        </w:rPr>
        <w:t>Data integrity guarantees that the packet isnot modified during the transmission. If the received packet does not passthedataintegritytest,itisdiscarded.Thispreventsthesecondattack, packet modification.</w:t>
      </w:r>
    </w:p>
    <w:p w:rsidR="00B97D84" w:rsidRDefault="000E2354">
      <w:pPr>
        <w:pStyle w:val="ListParagraph"/>
        <w:numPr>
          <w:ilvl w:val="0"/>
          <w:numId w:val="104"/>
        </w:numPr>
        <w:tabs>
          <w:tab w:val="left" w:pos="2628"/>
          <w:tab w:val="left" w:pos="2740"/>
        </w:tabs>
        <w:spacing w:before="5" w:line="235" w:lineRule="auto"/>
        <w:ind w:right="1446"/>
        <w:rPr>
          <w:b/>
          <w:sz w:val="26"/>
        </w:rPr>
      </w:pPr>
      <w:r>
        <w:rPr>
          <w:b/>
          <w:sz w:val="26"/>
        </w:rPr>
        <w:t xml:space="preserve">Origin Authentication : </w:t>
      </w:r>
      <w:r>
        <w:rPr>
          <w:sz w:val="26"/>
        </w:rPr>
        <w:t>IPSec can authenticate the or</w:t>
      </w:r>
      <w:r>
        <w:rPr>
          <w:sz w:val="26"/>
        </w:rPr>
        <w:t>iginofthepackettobesurethatthepacketisnotcreated byanimposter. Thiscan prevent IP spoofing attacks.</w:t>
      </w:r>
    </w:p>
    <w:p w:rsidR="00B97D84" w:rsidRDefault="00B97D84">
      <w:pPr>
        <w:pStyle w:val="BodyText"/>
        <w:rPr>
          <w:sz w:val="20"/>
        </w:rPr>
      </w:pPr>
    </w:p>
    <w:p w:rsidR="00B97D84" w:rsidRDefault="00B97D84">
      <w:pPr>
        <w:pStyle w:val="BodyText"/>
        <w:spacing w:before="36"/>
        <w:rPr>
          <w:sz w:val="20"/>
        </w:rPr>
      </w:pPr>
      <w:r>
        <w:rPr>
          <w:sz w:val="20"/>
        </w:rPr>
        <w:pict>
          <v:shape id="docshape425" o:spid="_x0000_s1466" type="#_x0000_t202" style="position:absolute;margin-left:70.55pt;margin-top:14.55pt;width:447.25pt;height:24.15pt;z-index:-15555584;mso-wrap-distance-left:0;mso-wrap-distance-right:0;mso-position-horizontal-relative:page" fillcolor="#bebebe" stroked="f">
            <v:textbox inset="0,0,0,0">
              <w:txbxContent>
                <w:p w:rsidR="00B97D84" w:rsidRDefault="000E2354">
                  <w:pPr>
                    <w:spacing w:before="4"/>
                    <w:ind w:left="139"/>
                    <w:rPr>
                      <w:b/>
                      <w:color w:val="000000"/>
                      <w:sz w:val="27"/>
                    </w:rPr>
                  </w:pPr>
                  <w:r>
                    <w:rPr>
                      <w:b/>
                      <w:color w:val="000000"/>
                      <w:sz w:val="28"/>
                      <w:u w:val="thick"/>
                    </w:rPr>
                    <w:t>ICMPV4-</w:t>
                  </w:r>
                  <w:r>
                    <w:rPr>
                      <w:b/>
                      <w:color w:val="000000"/>
                      <w:sz w:val="27"/>
                      <w:u w:val="thick"/>
                    </w:rPr>
                    <w:t>INTERNETCONTROLMESSAGEPROTOCOLVERSION</w:t>
                  </w:r>
                  <w:r>
                    <w:rPr>
                      <w:b/>
                      <w:color w:val="000000"/>
                      <w:spacing w:val="-10"/>
                      <w:sz w:val="27"/>
                      <w:u w:val="thick"/>
                    </w:rPr>
                    <w:t>4</w:t>
                  </w:r>
                </w:p>
              </w:txbxContent>
            </v:textbox>
            <w10:wrap type="topAndBottom" anchorx="page"/>
          </v:shape>
        </w:pict>
      </w:r>
    </w:p>
    <w:p w:rsidR="00B97D84" w:rsidRDefault="000E2354">
      <w:pPr>
        <w:pStyle w:val="ListParagraph"/>
        <w:numPr>
          <w:ilvl w:val="1"/>
          <w:numId w:val="106"/>
        </w:numPr>
        <w:tabs>
          <w:tab w:val="left" w:pos="1864"/>
        </w:tabs>
        <w:spacing w:line="283" w:lineRule="exact"/>
        <w:ind w:left="1864" w:hanging="205"/>
        <w:rPr>
          <w:sz w:val="26"/>
        </w:rPr>
      </w:pPr>
      <w:r>
        <w:rPr>
          <w:sz w:val="26"/>
        </w:rPr>
        <w:t>ICMPisanetwork-layer</w:t>
      </w:r>
      <w:r>
        <w:rPr>
          <w:spacing w:val="-2"/>
          <w:sz w:val="26"/>
        </w:rPr>
        <w:t>protocol.</w:t>
      </w:r>
    </w:p>
    <w:p w:rsidR="00B97D84" w:rsidRDefault="000E2354">
      <w:pPr>
        <w:pStyle w:val="ListParagraph"/>
        <w:numPr>
          <w:ilvl w:val="1"/>
          <w:numId w:val="106"/>
        </w:numPr>
        <w:tabs>
          <w:tab w:val="left" w:pos="1864"/>
        </w:tabs>
        <w:spacing w:line="293" w:lineRule="exact"/>
        <w:ind w:left="1864" w:hanging="205"/>
        <w:rPr>
          <w:sz w:val="26"/>
        </w:rPr>
      </w:pPr>
      <w:r>
        <w:rPr>
          <w:sz w:val="26"/>
        </w:rPr>
        <w:t>ItisacompaniontotheIP</w:t>
      </w:r>
      <w:r>
        <w:rPr>
          <w:spacing w:val="-2"/>
          <w:sz w:val="26"/>
        </w:rPr>
        <w:t>protocol.</w:t>
      </w:r>
    </w:p>
    <w:p w:rsidR="00B97D84" w:rsidRDefault="000E2354">
      <w:pPr>
        <w:pStyle w:val="ListParagraph"/>
        <w:numPr>
          <w:ilvl w:val="1"/>
          <w:numId w:val="106"/>
        </w:numPr>
        <w:tabs>
          <w:tab w:val="left" w:pos="1864"/>
          <w:tab w:val="left" w:pos="2020"/>
        </w:tabs>
        <w:ind w:right="1311" w:hanging="361"/>
        <w:rPr>
          <w:sz w:val="26"/>
        </w:rPr>
      </w:pPr>
      <w:r>
        <w:rPr>
          <w:sz w:val="26"/>
        </w:rPr>
        <w:t>InternetControlMessageProtocol(ICMP)definesa</w:t>
      </w:r>
      <w:r>
        <w:rPr>
          <w:sz w:val="26"/>
        </w:rPr>
        <w:t>collectionoferror messagesthataresentbacktothesourcehostwheneverarouterorhostis unable to process an IP datagram successfully.</w:t>
      </w:r>
    </w:p>
    <w:p w:rsidR="00B97D84" w:rsidRDefault="00B97D84">
      <w:pPr>
        <w:pStyle w:val="BodyText"/>
        <w:spacing w:before="8"/>
      </w:pPr>
    </w:p>
    <w:p w:rsidR="00B97D84" w:rsidRDefault="000E2354">
      <w:pPr>
        <w:pStyle w:val="Heading7"/>
        <w:spacing w:line="296" w:lineRule="exact"/>
      </w:pPr>
      <w:bookmarkStart w:id="302" w:name="ICMP_MESSAGE_TYPES"/>
      <w:bookmarkEnd w:id="302"/>
      <w:r>
        <w:t>ICMPMESSAGE</w:t>
      </w:r>
      <w:r>
        <w:rPr>
          <w:spacing w:val="-2"/>
        </w:rPr>
        <w:t>TYPES</w:t>
      </w:r>
    </w:p>
    <w:p w:rsidR="00B97D84" w:rsidRDefault="000E2354">
      <w:pPr>
        <w:pStyle w:val="ListParagraph"/>
        <w:numPr>
          <w:ilvl w:val="1"/>
          <w:numId w:val="106"/>
        </w:numPr>
        <w:tabs>
          <w:tab w:val="left" w:pos="1864"/>
          <w:tab w:val="left" w:pos="2020"/>
        </w:tabs>
        <w:ind w:right="2033" w:hanging="361"/>
        <w:rPr>
          <w:i/>
          <w:sz w:val="26"/>
        </w:rPr>
      </w:pPr>
      <w:r>
        <w:rPr>
          <w:sz w:val="26"/>
        </w:rPr>
        <w:t>ICMPmessagesaredividedintotwobroadcategories:</w:t>
      </w:r>
      <w:r>
        <w:rPr>
          <w:i/>
          <w:sz w:val="26"/>
        </w:rPr>
        <w:t xml:space="preserve">error-reporting messages </w:t>
      </w:r>
      <w:r>
        <w:rPr>
          <w:sz w:val="26"/>
        </w:rPr>
        <w:t xml:space="preserve">and </w:t>
      </w:r>
      <w:r>
        <w:rPr>
          <w:i/>
          <w:sz w:val="26"/>
        </w:rPr>
        <w:t>query messages.</w:t>
      </w:r>
    </w:p>
    <w:p w:rsidR="00B97D84" w:rsidRDefault="000E2354">
      <w:pPr>
        <w:pStyle w:val="ListParagraph"/>
        <w:numPr>
          <w:ilvl w:val="1"/>
          <w:numId w:val="106"/>
        </w:numPr>
        <w:tabs>
          <w:tab w:val="left" w:pos="1864"/>
          <w:tab w:val="left" w:pos="2020"/>
        </w:tabs>
        <w:spacing w:line="242" w:lineRule="auto"/>
        <w:ind w:right="2109" w:hanging="361"/>
        <w:rPr>
          <w:sz w:val="26"/>
        </w:rPr>
      </w:pPr>
      <w:r>
        <w:rPr>
          <w:sz w:val="26"/>
        </w:rPr>
        <w:t>Theerror-reporting</w:t>
      </w:r>
      <w:r>
        <w:rPr>
          <w:sz w:val="26"/>
        </w:rPr>
        <w:t>messagesreportproblemsthatarouterorahost (destination) may encounter when it processes an IP packet.</w:t>
      </w:r>
    </w:p>
    <w:p w:rsidR="00B97D84" w:rsidRDefault="00B97D84">
      <w:pPr>
        <w:pStyle w:val="ListParagraph"/>
        <w:spacing w:line="242" w:lineRule="auto"/>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106"/>
        </w:numPr>
        <w:tabs>
          <w:tab w:val="left" w:pos="1864"/>
          <w:tab w:val="left" w:pos="2020"/>
        </w:tabs>
        <w:spacing w:before="246"/>
        <w:ind w:right="1471" w:hanging="361"/>
        <w:rPr>
          <w:sz w:val="26"/>
        </w:rPr>
      </w:pPr>
      <w:r>
        <w:rPr>
          <w:sz w:val="26"/>
        </w:rPr>
        <w:lastRenderedPageBreak/>
        <w:t>The query messages help a host or a network manager get specific information from a router or another</w:t>
      </w:r>
      <w:r>
        <w:rPr>
          <w:sz w:val="26"/>
        </w:rPr>
        <w:t xml:space="preserve"> host.</w:t>
      </w:r>
    </w:p>
    <w:p w:rsidR="00B97D84" w:rsidRDefault="000E2354">
      <w:pPr>
        <w:pStyle w:val="BodyText"/>
        <w:spacing w:before="7"/>
        <w:rPr>
          <w:sz w:val="11"/>
        </w:rPr>
      </w:pPr>
      <w:r>
        <w:rPr>
          <w:noProof/>
          <w:sz w:val="11"/>
          <w:lang w:bidi="hi-IN"/>
        </w:rPr>
        <w:drawing>
          <wp:anchor distT="0" distB="0" distL="0" distR="0" simplePos="0" relativeHeight="487761408" behindDoc="1" locked="0" layoutInCell="1" allowOverlap="1">
            <wp:simplePos x="0" y="0"/>
            <wp:positionH relativeFrom="page">
              <wp:posOffset>1965325</wp:posOffset>
            </wp:positionH>
            <wp:positionV relativeFrom="paragraph">
              <wp:posOffset>100362</wp:posOffset>
            </wp:positionV>
            <wp:extent cx="3608966" cy="2139696"/>
            <wp:effectExtent l="0" t="0" r="0" b="0"/>
            <wp:wrapTopAndBottom/>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336" cstate="print"/>
                    <a:stretch>
                      <a:fillRect/>
                    </a:stretch>
                  </pic:blipFill>
                  <pic:spPr>
                    <a:xfrm>
                      <a:off x="0" y="0"/>
                      <a:ext cx="3608966" cy="2139696"/>
                    </a:xfrm>
                    <a:prstGeom prst="rect">
                      <a:avLst/>
                    </a:prstGeom>
                  </pic:spPr>
                </pic:pic>
              </a:graphicData>
            </a:graphic>
          </wp:anchor>
        </w:drawing>
      </w:r>
    </w:p>
    <w:p w:rsidR="00B97D84" w:rsidRDefault="000E2354">
      <w:pPr>
        <w:pStyle w:val="Heading4"/>
        <w:spacing w:before="268" w:after="4"/>
        <w:ind w:left="1366"/>
      </w:pPr>
      <w:bookmarkStart w:id="303" w:name="ICMP_Error_–_Reporting_Messages"/>
      <w:bookmarkEnd w:id="303"/>
      <w:r>
        <w:rPr>
          <w:u w:val="thick"/>
        </w:rPr>
        <w:t>ICMPError–Reporting</w:t>
      </w:r>
      <w:r>
        <w:rPr>
          <w:spacing w:val="-2"/>
          <w:u w:val="thick"/>
        </w:rPr>
        <w:t>Messages</w:t>
      </w:r>
    </w:p>
    <w:p w:rsidR="00B97D84" w:rsidRDefault="000E2354">
      <w:pPr>
        <w:pStyle w:val="BodyText"/>
        <w:ind w:left="1674"/>
        <w:rPr>
          <w:sz w:val="20"/>
        </w:rPr>
      </w:pPr>
      <w:r>
        <w:rPr>
          <w:noProof/>
          <w:sz w:val="20"/>
          <w:lang w:bidi="hi-IN"/>
        </w:rPr>
        <w:drawing>
          <wp:inline distT="0" distB="0" distL="0" distR="0">
            <wp:extent cx="3806851" cy="985647"/>
            <wp:effectExtent l="0" t="0" r="0" b="0"/>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337" cstate="print"/>
                    <a:stretch>
                      <a:fillRect/>
                    </a:stretch>
                  </pic:blipFill>
                  <pic:spPr>
                    <a:xfrm>
                      <a:off x="0" y="0"/>
                      <a:ext cx="3806851" cy="985647"/>
                    </a:xfrm>
                    <a:prstGeom prst="rect">
                      <a:avLst/>
                    </a:prstGeom>
                  </pic:spPr>
                </pic:pic>
              </a:graphicData>
            </a:graphic>
          </wp:inline>
        </w:drawing>
      </w:r>
    </w:p>
    <w:p w:rsidR="00B97D84" w:rsidRDefault="000E2354">
      <w:pPr>
        <w:pStyle w:val="ListParagraph"/>
        <w:numPr>
          <w:ilvl w:val="0"/>
          <w:numId w:val="103"/>
        </w:numPr>
        <w:tabs>
          <w:tab w:val="left" w:pos="1594"/>
          <w:tab w:val="left" w:pos="1659"/>
        </w:tabs>
        <w:spacing w:before="284"/>
        <w:ind w:right="1404" w:hanging="270"/>
        <w:jc w:val="both"/>
        <w:rPr>
          <w:sz w:val="26"/>
        </w:rPr>
      </w:pPr>
      <w:r>
        <w:rPr>
          <w:b/>
          <w:i/>
          <w:sz w:val="26"/>
        </w:rPr>
        <w:t>Destination Unreachable</w:t>
      </w:r>
      <w:r>
        <w:rPr>
          <w:i/>
          <w:sz w:val="26"/>
        </w:rPr>
        <w:t>―</w:t>
      </w:r>
      <w:r>
        <w:rPr>
          <w:sz w:val="26"/>
        </w:rPr>
        <w:t>When a router</w:t>
      </w:r>
      <w:r>
        <w:rPr>
          <w:i/>
          <w:sz w:val="26"/>
        </w:rPr>
        <w:t>cannot route</w:t>
      </w:r>
      <w:r>
        <w:rPr>
          <w:sz w:val="26"/>
        </w:rPr>
        <w:t>a datagram, the datagram is discarded and sends a destination unreachable message to source host.</w:t>
      </w:r>
    </w:p>
    <w:p w:rsidR="00B97D84" w:rsidRDefault="000E2354">
      <w:pPr>
        <w:pStyle w:val="ListParagraph"/>
        <w:numPr>
          <w:ilvl w:val="0"/>
          <w:numId w:val="103"/>
        </w:numPr>
        <w:tabs>
          <w:tab w:val="left" w:pos="1594"/>
          <w:tab w:val="left" w:pos="1659"/>
        </w:tabs>
        <w:spacing w:before="3"/>
        <w:ind w:right="1326" w:hanging="270"/>
        <w:jc w:val="both"/>
        <w:rPr>
          <w:sz w:val="26"/>
        </w:rPr>
      </w:pPr>
      <w:r>
        <w:rPr>
          <w:b/>
          <w:i/>
          <w:sz w:val="26"/>
        </w:rPr>
        <w:t>Source Quench</w:t>
      </w:r>
      <w:r>
        <w:rPr>
          <w:i/>
          <w:sz w:val="26"/>
        </w:rPr>
        <w:t>―</w:t>
      </w:r>
      <w:r>
        <w:rPr>
          <w:sz w:val="26"/>
        </w:rPr>
        <w:t xml:space="preserve">When a router or host discards a datagram due to </w:t>
      </w:r>
      <w:r>
        <w:rPr>
          <w:i/>
          <w:sz w:val="26"/>
        </w:rPr>
        <w:t>congest</w:t>
      </w:r>
      <w:r>
        <w:rPr>
          <w:i/>
          <w:sz w:val="26"/>
        </w:rPr>
        <w:t>ion</w:t>
      </w:r>
      <w:r>
        <w:rPr>
          <w:sz w:val="26"/>
        </w:rPr>
        <w:t xml:space="preserve">, it sends a source-quench message to the source host. This message acts as flow </w:t>
      </w:r>
      <w:r>
        <w:rPr>
          <w:spacing w:val="-2"/>
          <w:sz w:val="26"/>
        </w:rPr>
        <w:t>control.</w:t>
      </w:r>
    </w:p>
    <w:p w:rsidR="00B97D84" w:rsidRDefault="000E2354">
      <w:pPr>
        <w:pStyle w:val="ListParagraph"/>
        <w:numPr>
          <w:ilvl w:val="0"/>
          <w:numId w:val="103"/>
        </w:numPr>
        <w:tabs>
          <w:tab w:val="left" w:pos="1594"/>
          <w:tab w:val="left" w:pos="1659"/>
        </w:tabs>
        <w:ind w:right="1369" w:hanging="270"/>
        <w:jc w:val="both"/>
        <w:rPr>
          <w:sz w:val="26"/>
        </w:rPr>
      </w:pPr>
      <w:r>
        <w:rPr>
          <w:b/>
          <w:i/>
          <w:sz w:val="26"/>
        </w:rPr>
        <w:t>Time Exceeded</w:t>
      </w:r>
      <w:r>
        <w:rPr>
          <w:i/>
          <w:sz w:val="26"/>
        </w:rPr>
        <w:t>―</w:t>
      </w:r>
      <w:r>
        <w:rPr>
          <w:sz w:val="26"/>
        </w:rPr>
        <w:t>Router discards a datagram when TTL field becomes 0 and a time exceeded message is sent to the source host.</w:t>
      </w:r>
    </w:p>
    <w:p w:rsidR="00B97D84" w:rsidRDefault="000E2354">
      <w:pPr>
        <w:pStyle w:val="ListParagraph"/>
        <w:numPr>
          <w:ilvl w:val="0"/>
          <w:numId w:val="103"/>
        </w:numPr>
        <w:tabs>
          <w:tab w:val="left" w:pos="1594"/>
          <w:tab w:val="left" w:pos="1659"/>
        </w:tabs>
        <w:ind w:right="1758" w:hanging="270"/>
        <w:rPr>
          <w:sz w:val="26"/>
        </w:rPr>
      </w:pPr>
      <w:r>
        <w:rPr>
          <w:b/>
          <w:i/>
          <w:sz w:val="26"/>
        </w:rPr>
        <w:t>ParameterProblem</w:t>
      </w:r>
      <w:r>
        <w:rPr>
          <w:i/>
          <w:sz w:val="26"/>
        </w:rPr>
        <w:t>―</w:t>
      </w:r>
      <w:r>
        <w:rPr>
          <w:sz w:val="26"/>
        </w:rPr>
        <w:t>Ifarouterdiscovers</w:t>
      </w:r>
      <w:r>
        <w:rPr>
          <w:sz w:val="26"/>
        </w:rPr>
        <w:t>ambiguousor</w:t>
      </w:r>
      <w:r>
        <w:rPr>
          <w:i/>
          <w:sz w:val="26"/>
        </w:rPr>
        <w:t>missing</w:t>
      </w:r>
      <w:r>
        <w:rPr>
          <w:sz w:val="26"/>
        </w:rPr>
        <w:t>valueinany field of the datagram, it discards the datagram and sends parameter problem message to source.</w:t>
      </w:r>
    </w:p>
    <w:p w:rsidR="00B97D84" w:rsidRDefault="000E2354">
      <w:pPr>
        <w:pStyle w:val="ListParagraph"/>
        <w:numPr>
          <w:ilvl w:val="0"/>
          <w:numId w:val="103"/>
        </w:numPr>
        <w:tabs>
          <w:tab w:val="left" w:pos="1594"/>
          <w:tab w:val="left" w:pos="1659"/>
        </w:tabs>
        <w:ind w:right="1380" w:hanging="270"/>
        <w:rPr>
          <w:sz w:val="26"/>
        </w:rPr>
      </w:pPr>
      <w:r>
        <w:rPr>
          <w:b/>
          <w:i/>
          <w:sz w:val="26"/>
        </w:rPr>
        <w:t>Redirection</w:t>
      </w:r>
      <w:r>
        <w:rPr>
          <w:i/>
          <w:sz w:val="26"/>
        </w:rPr>
        <w:t>―</w:t>
      </w:r>
      <w:r>
        <w:rPr>
          <w:sz w:val="26"/>
        </w:rPr>
        <w:t xml:space="preserve">Redirect messagesaresentbythedefaultroutertoinformthesource host to </w:t>
      </w:r>
      <w:r>
        <w:rPr>
          <w:i/>
          <w:sz w:val="26"/>
        </w:rPr>
        <w:t xml:space="preserve">update </w:t>
      </w:r>
      <w:r>
        <w:rPr>
          <w:sz w:val="26"/>
        </w:rPr>
        <w:t>its forwarding table when the packet is routed on a wrong path.</w:t>
      </w:r>
    </w:p>
    <w:p w:rsidR="00B97D84" w:rsidRDefault="00B97D84">
      <w:pPr>
        <w:pStyle w:val="BodyText"/>
        <w:rPr>
          <w:sz w:val="20"/>
        </w:rPr>
      </w:pPr>
    </w:p>
    <w:p w:rsidR="00B97D84" w:rsidRDefault="000E2354">
      <w:pPr>
        <w:pStyle w:val="BodyText"/>
        <w:spacing w:before="157"/>
        <w:rPr>
          <w:sz w:val="20"/>
        </w:rPr>
      </w:pPr>
      <w:r>
        <w:rPr>
          <w:noProof/>
          <w:sz w:val="20"/>
          <w:lang w:bidi="hi-IN"/>
        </w:rPr>
        <w:drawing>
          <wp:anchor distT="0" distB="0" distL="0" distR="0" simplePos="0" relativeHeight="487761920" behindDoc="1" locked="0" layoutInCell="1" allowOverlap="1">
            <wp:simplePos x="0" y="0"/>
            <wp:positionH relativeFrom="page">
              <wp:posOffset>1519555</wp:posOffset>
            </wp:positionH>
            <wp:positionV relativeFrom="paragraph">
              <wp:posOffset>261317</wp:posOffset>
            </wp:positionV>
            <wp:extent cx="4813339" cy="1034034"/>
            <wp:effectExtent l="0" t="0" r="0" b="0"/>
            <wp:wrapTopAndBottom/>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338" cstate="print"/>
                    <a:stretch>
                      <a:fillRect/>
                    </a:stretch>
                  </pic:blipFill>
                  <pic:spPr>
                    <a:xfrm>
                      <a:off x="0" y="0"/>
                      <a:ext cx="4813339" cy="1034034"/>
                    </a:xfrm>
                    <a:prstGeom prst="rect">
                      <a:avLst/>
                    </a:prstGeom>
                  </pic:spPr>
                </pic:pic>
              </a:graphicData>
            </a:graphic>
          </wp:anchor>
        </w:drawing>
      </w:r>
    </w:p>
    <w:p w:rsidR="00B97D84" w:rsidRDefault="00B97D84">
      <w:pPr>
        <w:pStyle w:val="BodyText"/>
        <w:spacing w:before="16"/>
      </w:pPr>
    </w:p>
    <w:p w:rsidR="00B97D84" w:rsidRDefault="000E2354">
      <w:pPr>
        <w:pStyle w:val="Heading4"/>
        <w:ind w:left="1390"/>
      </w:pPr>
      <w:bookmarkStart w:id="304" w:name="ICMP_Query_Messages"/>
      <w:bookmarkEnd w:id="304"/>
      <w:r>
        <w:rPr>
          <w:u w:val="thick"/>
        </w:rPr>
        <w:t>ICMPQuery</w:t>
      </w:r>
      <w:r>
        <w:rPr>
          <w:spacing w:val="-2"/>
          <w:u w:val="thick"/>
        </w:rPr>
        <w:t>Messages</w:t>
      </w:r>
    </w:p>
    <w:p w:rsidR="00B97D84" w:rsidRDefault="000E2354">
      <w:pPr>
        <w:pStyle w:val="BodyText"/>
        <w:ind w:left="1813"/>
        <w:rPr>
          <w:sz w:val="20"/>
        </w:rPr>
      </w:pPr>
      <w:r>
        <w:rPr>
          <w:noProof/>
          <w:sz w:val="20"/>
          <w:lang w:bidi="hi-IN"/>
        </w:rPr>
        <w:drawing>
          <wp:inline distT="0" distB="0" distL="0" distR="0">
            <wp:extent cx="3185519" cy="519684"/>
            <wp:effectExtent l="0" t="0" r="0" b="0"/>
            <wp:docPr id="746" name="Imag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pic:cNvPicPr/>
                  </pic:nvPicPr>
                  <pic:blipFill>
                    <a:blip r:embed="rId339" cstate="print"/>
                    <a:stretch>
                      <a:fillRect/>
                    </a:stretch>
                  </pic:blipFill>
                  <pic:spPr>
                    <a:xfrm>
                      <a:off x="0" y="0"/>
                      <a:ext cx="3185519" cy="519684"/>
                    </a:xfrm>
                    <a:prstGeom prst="rect">
                      <a:avLst/>
                    </a:prstGeom>
                  </pic:spPr>
                </pic:pic>
              </a:graphicData>
            </a:graphic>
          </wp:inline>
        </w:drawing>
      </w:r>
    </w:p>
    <w:p w:rsidR="00B97D84" w:rsidRDefault="00B97D84">
      <w:pPr>
        <w:pStyle w:val="BodyText"/>
        <w:rPr>
          <w:sz w:val="20"/>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rPr>
          <w:b/>
          <w:sz w:val="20"/>
        </w:rPr>
      </w:pPr>
    </w:p>
    <w:p w:rsidR="00B97D84" w:rsidRDefault="00B97D84">
      <w:pPr>
        <w:pStyle w:val="BodyText"/>
        <w:spacing w:before="183"/>
        <w:rPr>
          <w:b/>
          <w:sz w:val="20"/>
        </w:rPr>
      </w:pPr>
    </w:p>
    <w:p w:rsidR="00B97D84" w:rsidRDefault="000E2354">
      <w:pPr>
        <w:pStyle w:val="BodyText"/>
        <w:ind w:left="1973"/>
        <w:rPr>
          <w:sz w:val="20"/>
        </w:rPr>
      </w:pPr>
      <w:r>
        <w:rPr>
          <w:noProof/>
          <w:sz w:val="20"/>
          <w:lang w:bidi="hi-IN"/>
        </w:rPr>
        <w:drawing>
          <wp:inline distT="0" distB="0" distL="0" distR="0">
            <wp:extent cx="4670841" cy="1139190"/>
            <wp:effectExtent l="0" t="0" r="0" b="0"/>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340" cstate="print"/>
                    <a:stretch>
                      <a:fillRect/>
                    </a:stretch>
                  </pic:blipFill>
                  <pic:spPr>
                    <a:xfrm>
                      <a:off x="0" y="0"/>
                      <a:ext cx="4670841" cy="1139190"/>
                    </a:xfrm>
                    <a:prstGeom prst="rect">
                      <a:avLst/>
                    </a:prstGeom>
                  </pic:spPr>
                </pic:pic>
              </a:graphicData>
            </a:graphic>
          </wp:inline>
        </w:drawing>
      </w:r>
    </w:p>
    <w:p w:rsidR="00B97D84" w:rsidRDefault="000E2354">
      <w:pPr>
        <w:pStyle w:val="ListParagraph"/>
        <w:numPr>
          <w:ilvl w:val="1"/>
          <w:numId w:val="103"/>
        </w:numPr>
        <w:tabs>
          <w:tab w:val="left" w:pos="1864"/>
          <w:tab w:val="left" w:pos="2020"/>
        </w:tabs>
        <w:spacing w:before="229"/>
        <w:ind w:right="1466" w:hanging="361"/>
        <w:rPr>
          <w:rFonts w:ascii="Wingdings" w:hAnsi="Wingdings"/>
        </w:rPr>
      </w:pPr>
      <w:r>
        <w:rPr>
          <w:b/>
          <w:i/>
          <w:sz w:val="26"/>
        </w:rPr>
        <w:t>EchoRequest&amp;Reply</w:t>
      </w:r>
      <w:r>
        <w:rPr>
          <w:sz w:val="26"/>
        </w:rPr>
        <w:t>―Combinationofechorequestandreplymessages determines whether two systems communicate or not.</w:t>
      </w:r>
    </w:p>
    <w:p w:rsidR="00B97D84" w:rsidRDefault="000E2354">
      <w:pPr>
        <w:pStyle w:val="ListParagraph"/>
        <w:numPr>
          <w:ilvl w:val="1"/>
          <w:numId w:val="103"/>
        </w:numPr>
        <w:tabs>
          <w:tab w:val="left" w:pos="1864"/>
          <w:tab w:val="left" w:pos="2020"/>
        </w:tabs>
        <w:ind w:right="1460" w:hanging="361"/>
        <w:rPr>
          <w:rFonts w:ascii="Wingdings" w:hAnsi="Wingdings"/>
        </w:rPr>
      </w:pPr>
      <w:r>
        <w:rPr>
          <w:b/>
          <w:i/>
          <w:sz w:val="26"/>
        </w:rPr>
        <w:t>TimestampRequest&amp;Reply</w:t>
      </w:r>
      <w:r>
        <w:rPr>
          <w:sz w:val="26"/>
        </w:rPr>
        <w:t>―Twomachinescanuse thetimestamprequest and reply messages to determine the round-trip time (RTT).</w:t>
      </w:r>
    </w:p>
    <w:p w:rsidR="00B97D84" w:rsidRDefault="000E2354">
      <w:pPr>
        <w:pStyle w:val="ListParagraph"/>
        <w:numPr>
          <w:ilvl w:val="1"/>
          <w:numId w:val="103"/>
        </w:numPr>
        <w:tabs>
          <w:tab w:val="left" w:pos="1864"/>
          <w:tab w:val="left" w:pos="2020"/>
        </w:tabs>
        <w:ind w:right="1307" w:hanging="361"/>
        <w:rPr>
          <w:rFonts w:ascii="Wingdings" w:hAnsi="Wingdings"/>
        </w:rPr>
      </w:pPr>
      <w:r>
        <w:rPr>
          <w:b/>
          <w:i/>
          <w:sz w:val="26"/>
        </w:rPr>
        <w:t>Address Mask Request &amp; Reply</w:t>
      </w:r>
      <w:r>
        <w:rPr>
          <w:sz w:val="26"/>
        </w:rPr>
        <w:t xml:space="preserve">―A host to obtain its subnet mask, sends anaddressmask requestmessagetotherouter,whichrespondswithanaddress </w:t>
      </w:r>
      <w:r>
        <w:rPr>
          <w:sz w:val="26"/>
        </w:rPr>
        <w:t>mask reply message.</w:t>
      </w:r>
    </w:p>
    <w:p w:rsidR="00B97D84" w:rsidRDefault="000E2354">
      <w:pPr>
        <w:pStyle w:val="ListParagraph"/>
        <w:numPr>
          <w:ilvl w:val="1"/>
          <w:numId w:val="103"/>
        </w:numPr>
        <w:tabs>
          <w:tab w:val="left" w:pos="1864"/>
          <w:tab w:val="left" w:pos="2020"/>
        </w:tabs>
        <w:ind w:right="1317" w:hanging="361"/>
        <w:rPr>
          <w:rFonts w:ascii="Wingdings" w:hAnsi="Wingdings"/>
        </w:rPr>
      </w:pPr>
      <w:r>
        <w:rPr>
          <w:b/>
          <w:i/>
          <w:sz w:val="26"/>
        </w:rPr>
        <w:t>Router Solicitation/Advertisement</w:t>
      </w:r>
      <w:r>
        <w:rPr>
          <w:sz w:val="26"/>
        </w:rPr>
        <w:t>―A host broadcasts a router solicitation messagetoknowabouttherouter.Routerbroadcastsitsroutinginformation with router advertisement message.</w:t>
      </w:r>
    </w:p>
    <w:p w:rsidR="00B97D84" w:rsidRDefault="00B97D84">
      <w:pPr>
        <w:pStyle w:val="BodyText"/>
        <w:spacing w:before="4"/>
      </w:pPr>
    </w:p>
    <w:p w:rsidR="00B97D84" w:rsidRDefault="000E2354">
      <w:pPr>
        <w:pStyle w:val="Heading7"/>
        <w:spacing w:before="1" w:line="296" w:lineRule="exact"/>
      </w:pPr>
      <w:bookmarkStart w:id="305" w:name="ICMP_MESSAGE_FORMAT"/>
      <w:bookmarkEnd w:id="305"/>
      <w:r>
        <w:t>ICMPMESSAGE</w:t>
      </w:r>
      <w:r>
        <w:rPr>
          <w:spacing w:val="-2"/>
        </w:rPr>
        <w:t>FORMAT</w:t>
      </w:r>
    </w:p>
    <w:p w:rsidR="00B97D84" w:rsidRDefault="000E2354">
      <w:pPr>
        <w:pStyle w:val="ListParagraph"/>
        <w:numPr>
          <w:ilvl w:val="1"/>
          <w:numId w:val="103"/>
        </w:numPr>
        <w:tabs>
          <w:tab w:val="left" w:pos="1864"/>
        </w:tabs>
        <w:spacing w:line="296" w:lineRule="exact"/>
        <w:ind w:left="1864" w:hanging="205"/>
        <w:rPr>
          <w:rFonts w:ascii="Wingdings" w:hAnsi="Wingdings"/>
        </w:rPr>
      </w:pPr>
      <w:r>
        <w:rPr>
          <w:sz w:val="26"/>
        </w:rPr>
        <w:t>AnICMPmessagehasan8-byteheaderanda</w:t>
      </w:r>
      <w:r>
        <w:rPr>
          <w:sz w:val="26"/>
        </w:rPr>
        <w:t>variable-sizedata</w:t>
      </w:r>
      <w:r>
        <w:rPr>
          <w:spacing w:val="-2"/>
          <w:sz w:val="26"/>
        </w:rPr>
        <w:t>section.</w:t>
      </w:r>
    </w:p>
    <w:p w:rsidR="00B97D84" w:rsidRDefault="000E2354">
      <w:pPr>
        <w:pStyle w:val="BodyText"/>
        <w:spacing w:before="156"/>
        <w:rPr>
          <w:sz w:val="20"/>
        </w:rPr>
      </w:pPr>
      <w:r>
        <w:rPr>
          <w:noProof/>
          <w:sz w:val="20"/>
          <w:lang w:bidi="hi-IN"/>
        </w:rPr>
        <w:drawing>
          <wp:anchor distT="0" distB="0" distL="0" distR="0" simplePos="0" relativeHeight="487762432" behindDoc="1" locked="0" layoutInCell="1" allowOverlap="1">
            <wp:simplePos x="0" y="0"/>
            <wp:positionH relativeFrom="page">
              <wp:posOffset>1038860</wp:posOffset>
            </wp:positionH>
            <wp:positionV relativeFrom="paragraph">
              <wp:posOffset>260695</wp:posOffset>
            </wp:positionV>
            <wp:extent cx="5389430" cy="1274064"/>
            <wp:effectExtent l="0" t="0" r="0" b="0"/>
            <wp:wrapTopAndBottom/>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341" cstate="print"/>
                    <a:stretch>
                      <a:fillRect/>
                    </a:stretch>
                  </pic:blipFill>
                  <pic:spPr>
                    <a:xfrm>
                      <a:off x="0" y="0"/>
                      <a:ext cx="5389430" cy="1274064"/>
                    </a:xfrm>
                    <a:prstGeom prst="rect">
                      <a:avLst/>
                    </a:prstGeom>
                  </pic:spPr>
                </pic:pic>
              </a:graphicData>
            </a:graphic>
          </wp:anchor>
        </w:drawing>
      </w:r>
    </w:p>
    <w:p w:rsidR="00B97D84" w:rsidRDefault="00B97D84">
      <w:pPr>
        <w:pStyle w:val="BodyText"/>
        <w:spacing w:before="105"/>
        <w:rPr>
          <w:sz w:val="20"/>
        </w:rPr>
      </w:pPr>
    </w:p>
    <w:tbl>
      <w:tblPr>
        <w:tblW w:w="0" w:type="auto"/>
        <w:tblInd w:w="1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75"/>
        <w:gridCol w:w="5675"/>
      </w:tblGrid>
      <w:tr w:rsidR="00B97D84">
        <w:trPr>
          <w:trHeight w:val="297"/>
        </w:trPr>
        <w:tc>
          <w:tcPr>
            <w:tcW w:w="2175" w:type="dxa"/>
          </w:tcPr>
          <w:p w:rsidR="00B97D84" w:rsidRDefault="000E2354">
            <w:pPr>
              <w:pStyle w:val="TableParagraph"/>
              <w:spacing w:line="277" w:lineRule="exact"/>
              <w:rPr>
                <w:sz w:val="26"/>
              </w:rPr>
            </w:pPr>
            <w:r>
              <w:rPr>
                <w:spacing w:val="-4"/>
                <w:sz w:val="26"/>
              </w:rPr>
              <w:t>Type</w:t>
            </w:r>
          </w:p>
        </w:tc>
        <w:tc>
          <w:tcPr>
            <w:tcW w:w="5675" w:type="dxa"/>
          </w:tcPr>
          <w:p w:rsidR="00B97D84" w:rsidRDefault="000E2354">
            <w:pPr>
              <w:pStyle w:val="TableParagraph"/>
              <w:spacing w:line="277" w:lineRule="exact"/>
              <w:ind w:left="115"/>
              <w:rPr>
                <w:sz w:val="26"/>
              </w:rPr>
            </w:pPr>
            <w:r>
              <w:rPr>
                <w:sz w:val="26"/>
              </w:rPr>
              <w:t>Definesthetypeofthe</w:t>
            </w:r>
            <w:r>
              <w:rPr>
                <w:spacing w:val="-2"/>
                <w:sz w:val="26"/>
              </w:rPr>
              <w:t>message</w:t>
            </w:r>
          </w:p>
        </w:tc>
      </w:tr>
      <w:tr w:rsidR="00B97D84">
        <w:trPr>
          <w:trHeight w:val="297"/>
        </w:trPr>
        <w:tc>
          <w:tcPr>
            <w:tcW w:w="2175" w:type="dxa"/>
          </w:tcPr>
          <w:p w:rsidR="00B97D84" w:rsidRDefault="000E2354">
            <w:pPr>
              <w:pStyle w:val="TableParagraph"/>
              <w:spacing w:line="277" w:lineRule="exact"/>
              <w:rPr>
                <w:sz w:val="26"/>
              </w:rPr>
            </w:pPr>
            <w:r>
              <w:rPr>
                <w:spacing w:val="-4"/>
                <w:sz w:val="26"/>
              </w:rPr>
              <w:t>Code</w:t>
            </w:r>
          </w:p>
        </w:tc>
        <w:tc>
          <w:tcPr>
            <w:tcW w:w="5675" w:type="dxa"/>
          </w:tcPr>
          <w:p w:rsidR="00B97D84" w:rsidRDefault="000E2354">
            <w:pPr>
              <w:pStyle w:val="TableParagraph"/>
              <w:spacing w:line="277" w:lineRule="exact"/>
              <w:ind w:left="115"/>
              <w:rPr>
                <w:sz w:val="26"/>
              </w:rPr>
            </w:pPr>
            <w:r>
              <w:rPr>
                <w:sz w:val="26"/>
              </w:rPr>
              <w:t>Specifiesthereasonfortheparticularmessage</w:t>
            </w:r>
            <w:r>
              <w:rPr>
                <w:spacing w:val="-4"/>
                <w:sz w:val="26"/>
              </w:rPr>
              <w:t>type</w:t>
            </w:r>
          </w:p>
        </w:tc>
      </w:tr>
      <w:tr w:rsidR="00B97D84">
        <w:trPr>
          <w:trHeight w:val="297"/>
        </w:trPr>
        <w:tc>
          <w:tcPr>
            <w:tcW w:w="2175" w:type="dxa"/>
          </w:tcPr>
          <w:p w:rsidR="00B97D84" w:rsidRDefault="000E2354">
            <w:pPr>
              <w:pStyle w:val="TableParagraph"/>
              <w:spacing w:line="277" w:lineRule="exact"/>
              <w:rPr>
                <w:sz w:val="26"/>
              </w:rPr>
            </w:pPr>
            <w:r>
              <w:rPr>
                <w:spacing w:val="-2"/>
                <w:sz w:val="26"/>
              </w:rPr>
              <w:t>Checksum</w:t>
            </w:r>
          </w:p>
        </w:tc>
        <w:tc>
          <w:tcPr>
            <w:tcW w:w="5675" w:type="dxa"/>
          </w:tcPr>
          <w:p w:rsidR="00B97D84" w:rsidRDefault="000E2354">
            <w:pPr>
              <w:pStyle w:val="TableParagraph"/>
              <w:spacing w:line="277" w:lineRule="exact"/>
              <w:ind w:left="115"/>
              <w:rPr>
                <w:sz w:val="26"/>
              </w:rPr>
            </w:pPr>
            <w:r>
              <w:rPr>
                <w:sz w:val="26"/>
              </w:rPr>
              <w:t>Usedforerror</w:t>
            </w:r>
            <w:r>
              <w:rPr>
                <w:spacing w:val="-2"/>
                <w:sz w:val="26"/>
              </w:rPr>
              <w:t>detection</w:t>
            </w:r>
          </w:p>
        </w:tc>
      </w:tr>
      <w:tr w:rsidR="00B97D84">
        <w:trPr>
          <w:trHeight w:val="302"/>
        </w:trPr>
        <w:tc>
          <w:tcPr>
            <w:tcW w:w="2175" w:type="dxa"/>
          </w:tcPr>
          <w:p w:rsidR="00B97D84" w:rsidRDefault="000E2354">
            <w:pPr>
              <w:pStyle w:val="TableParagraph"/>
              <w:spacing w:line="283" w:lineRule="exact"/>
              <w:rPr>
                <w:sz w:val="26"/>
              </w:rPr>
            </w:pPr>
            <w:r>
              <w:rPr>
                <w:sz w:val="26"/>
              </w:rPr>
              <w:t>Restofthe</w:t>
            </w:r>
            <w:r>
              <w:rPr>
                <w:spacing w:val="-2"/>
                <w:sz w:val="26"/>
              </w:rPr>
              <w:t xml:space="preserve"> header</w:t>
            </w:r>
          </w:p>
        </w:tc>
        <w:tc>
          <w:tcPr>
            <w:tcW w:w="5675" w:type="dxa"/>
          </w:tcPr>
          <w:p w:rsidR="00B97D84" w:rsidRDefault="000E2354">
            <w:pPr>
              <w:pStyle w:val="TableParagraph"/>
              <w:spacing w:line="283" w:lineRule="exact"/>
              <w:ind w:left="115"/>
              <w:rPr>
                <w:sz w:val="26"/>
              </w:rPr>
            </w:pPr>
            <w:r>
              <w:rPr>
                <w:sz w:val="26"/>
              </w:rPr>
              <w:t>Specificforeachmessage</w:t>
            </w:r>
            <w:r>
              <w:rPr>
                <w:spacing w:val="-4"/>
                <w:sz w:val="26"/>
              </w:rPr>
              <w:t>type</w:t>
            </w:r>
          </w:p>
        </w:tc>
      </w:tr>
      <w:tr w:rsidR="00B97D84">
        <w:trPr>
          <w:trHeight w:val="297"/>
        </w:trPr>
        <w:tc>
          <w:tcPr>
            <w:tcW w:w="2175" w:type="dxa"/>
          </w:tcPr>
          <w:p w:rsidR="00B97D84" w:rsidRDefault="000E2354">
            <w:pPr>
              <w:pStyle w:val="TableParagraph"/>
              <w:spacing w:line="277" w:lineRule="exact"/>
              <w:rPr>
                <w:sz w:val="26"/>
              </w:rPr>
            </w:pPr>
            <w:r>
              <w:rPr>
                <w:spacing w:val="-4"/>
                <w:sz w:val="26"/>
              </w:rPr>
              <w:t>Data</w:t>
            </w:r>
          </w:p>
        </w:tc>
        <w:tc>
          <w:tcPr>
            <w:tcW w:w="5675" w:type="dxa"/>
          </w:tcPr>
          <w:p w:rsidR="00B97D84" w:rsidRDefault="000E2354">
            <w:pPr>
              <w:pStyle w:val="TableParagraph"/>
              <w:spacing w:line="277" w:lineRule="exact"/>
              <w:ind w:left="115"/>
              <w:rPr>
                <w:sz w:val="26"/>
              </w:rPr>
            </w:pPr>
            <w:r>
              <w:rPr>
                <w:sz w:val="26"/>
              </w:rPr>
              <w:t>Usedtocarry</w:t>
            </w:r>
            <w:r>
              <w:rPr>
                <w:spacing w:val="-2"/>
                <w:sz w:val="26"/>
              </w:rPr>
              <w:t>information</w:t>
            </w:r>
          </w:p>
        </w:tc>
      </w:tr>
      <w:tr w:rsidR="00B97D84">
        <w:trPr>
          <w:trHeight w:val="302"/>
        </w:trPr>
        <w:tc>
          <w:tcPr>
            <w:tcW w:w="2175" w:type="dxa"/>
          </w:tcPr>
          <w:p w:rsidR="00B97D84" w:rsidRDefault="000E2354">
            <w:pPr>
              <w:pStyle w:val="TableParagraph"/>
              <w:spacing w:line="282" w:lineRule="exact"/>
              <w:rPr>
                <w:sz w:val="26"/>
              </w:rPr>
            </w:pPr>
            <w:r>
              <w:rPr>
                <w:spacing w:val="-2"/>
                <w:sz w:val="26"/>
              </w:rPr>
              <w:t>Identifier</w:t>
            </w:r>
          </w:p>
        </w:tc>
        <w:tc>
          <w:tcPr>
            <w:tcW w:w="5675" w:type="dxa"/>
          </w:tcPr>
          <w:p w:rsidR="00B97D84" w:rsidRDefault="000E2354">
            <w:pPr>
              <w:pStyle w:val="TableParagraph"/>
              <w:spacing w:line="282" w:lineRule="exact"/>
              <w:ind w:left="115"/>
              <w:rPr>
                <w:sz w:val="26"/>
              </w:rPr>
            </w:pPr>
            <w:r>
              <w:rPr>
                <w:sz w:val="26"/>
              </w:rPr>
              <w:t>Usedtomatchtherequestwith</w:t>
            </w:r>
            <w:r>
              <w:rPr>
                <w:sz w:val="26"/>
              </w:rPr>
              <w:t>the</w:t>
            </w:r>
            <w:r>
              <w:rPr>
                <w:spacing w:val="-2"/>
                <w:sz w:val="26"/>
              </w:rPr>
              <w:t>reply</w:t>
            </w:r>
          </w:p>
        </w:tc>
      </w:tr>
      <w:tr w:rsidR="00B97D84">
        <w:trPr>
          <w:trHeight w:val="388"/>
        </w:trPr>
        <w:tc>
          <w:tcPr>
            <w:tcW w:w="2175" w:type="dxa"/>
          </w:tcPr>
          <w:p w:rsidR="00B97D84" w:rsidRDefault="000E2354">
            <w:pPr>
              <w:pStyle w:val="TableParagraph"/>
              <w:spacing w:line="291" w:lineRule="exact"/>
              <w:rPr>
                <w:sz w:val="26"/>
              </w:rPr>
            </w:pPr>
            <w:r>
              <w:rPr>
                <w:sz w:val="26"/>
              </w:rPr>
              <w:t>Sequence</w:t>
            </w:r>
            <w:r>
              <w:rPr>
                <w:spacing w:val="-2"/>
                <w:sz w:val="26"/>
              </w:rPr>
              <w:t>Number</w:t>
            </w:r>
          </w:p>
        </w:tc>
        <w:tc>
          <w:tcPr>
            <w:tcW w:w="5675" w:type="dxa"/>
          </w:tcPr>
          <w:p w:rsidR="00B97D84" w:rsidRDefault="000E2354">
            <w:pPr>
              <w:pStyle w:val="TableParagraph"/>
              <w:spacing w:line="291" w:lineRule="exact"/>
              <w:ind w:left="115"/>
              <w:rPr>
                <w:sz w:val="26"/>
              </w:rPr>
            </w:pPr>
            <w:r>
              <w:rPr>
                <w:sz w:val="26"/>
              </w:rPr>
              <w:t>SequenceNumberoftheICMP</w:t>
            </w:r>
            <w:r>
              <w:rPr>
                <w:spacing w:val="-2"/>
                <w:sz w:val="26"/>
              </w:rPr>
              <w:t>packet</w:t>
            </w:r>
          </w:p>
        </w:tc>
      </w:tr>
    </w:tbl>
    <w:p w:rsidR="00B97D84" w:rsidRDefault="00B97D84">
      <w:pPr>
        <w:pStyle w:val="BodyText"/>
      </w:pPr>
    </w:p>
    <w:p w:rsidR="00B97D84" w:rsidRDefault="00B97D84">
      <w:pPr>
        <w:pStyle w:val="BodyText"/>
        <w:spacing w:before="1"/>
      </w:pPr>
    </w:p>
    <w:p w:rsidR="00B97D84" w:rsidRDefault="000E2354">
      <w:pPr>
        <w:pStyle w:val="Heading7"/>
        <w:spacing w:line="296" w:lineRule="exact"/>
      </w:pPr>
      <w:bookmarkStart w:id="306" w:name="ICMP_DEBUGGING_TOOLS"/>
      <w:bookmarkEnd w:id="306"/>
      <w:r>
        <w:t>ICMPDEBUGGING</w:t>
      </w:r>
      <w:r>
        <w:rPr>
          <w:spacing w:val="-2"/>
        </w:rPr>
        <w:t>TOOLS</w:t>
      </w:r>
    </w:p>
    <w:p w:rsidR="00B97D84" w:rsidRDefault="000E2354">
      <w:pPr>
        <w:pStyle w:val="BodyText"/>
        <w:spacing w:line="296" w:lineRule="exact"/>
        <w:ind w:left="1299"/>
      </w:pPr>
      <w:r>
        <w:t>Twotoolsareusedfordebuggingpurpose.Theyare(1)Ping(2)</w:t>
      </w:r>
      <w:r>
        <w:rPr>
          <w:spacing w:val="-2"/>
        </w:rPr>
        <w:t xml:space="preserve"> Traceroute</w:t>
      </w:r>
    </w:p>
    <w:p w:rsidR="00B97D84" w:rsidRDefault="00B97D84">
      <w:pPr>
        <w:pStyle w:val="BodyText"/>
        <w:spacing w:before="26"/>
      </w:pPr>
    </w:p>
    <w:p w:rsidR="00B97D84" w:rsidRDefault="000E2354">
      <w:pPr>
        <w:pStyle w:val="Heading4"/>
        <w:spacing w:line="319" w:lineRule="exact"/>
      </w:pPr>
      <w:bookmarkStart w:id="307" w:name="Ping"/>
      <w:bookmarkEnd w:id="307"/>
      <w:r>
        <w:rPr>
          <w:spacing w:val="-4"/>
          <w:u w:val="thick"/>
        </w:rPr>
        <w:t>Ping</w:t>
      </w:r>
    </w:p>
    <w:p w:rsidR="00B97D84" w:rsidRDefault="000E2354">
      <w:pPr>
        <w:pStyle w:val="ListParagraph"/>
        <w:numPr>
          <w:ilvl w:val="1"/>
          <w:numId w:val="103"/>
        </w:numPr>
        <w:tabs>
          <w:tab w:val="left" w:pos="1864"/>
        </w:tabs>
        <w:spacing w:line="296" w:lineRule="exact"/>
        <w:ind w:left="1864" w:hanging="205"/>
        <w:rPr>
          <w:rFonts w:ascii="Wingdings" w:hAnsi="Wingdings"/>
        </w:rPr>
      </w:pPr>
      <w:r>
        <w:rPr>
          <w:sz w:val="26"/>
        </w:rPr>
        <w:t>The</w:t>
      </w:r>
      <w:r>
        <w:rPr>
          <w:i/>
          <w:sz w:val="26"/>
        </w:rPr>
        <w:t>ping</w:t>
      </w:r>
      <w:r>
        <w:rPr>
          <w:sz w:val="26"/>
        </w:rPr>
        <w:t>programisusedtofindifahostisaliveand</w:t>
      </w:r>
      <w:r>
        <w:rPr>
          <w:spacing w:val="-2"/>
          <w:sz w:val="26"/>
        </w:rPr>
        <w:t xml:space="preserve"> responding.</w:t>
      </w:r>
    </w:p>
    <w:p w:rsidR="00B97D84" w:rsidRDefault="000E2354">
      <w:pPr>
        <w:pStyle w:val="ListParagraph"/>
        <w:numPr>
          <w:ilvl w:val="1"/>
          <w:numId w:val="103"/>
        </w:numPr>
        <w:tabs>
          <w:tab w:val="left" w:pos="1864"/>
          <w:tab w:val="left" w:pos="2020"/>
        </w:tabs>
        <w:spacing w:before="4"/>
        <w:ind w:right="1468" w:hanging="361"/>
        <w:rPr>
          <w:rFonts w:ascii="Wingdings" w:hAnsi="Wingdings"/>
        </w:rPr>
      </w:pPr>
      <w:r>
        <w:rPr>
          <w:sz w:val="26"/>
        </w:rPr>
        <w:t>The source host sends ICMP echo-request messages; the destination, if alive,responds with ICMP echo-reply messages.</w:t>
      </w:r>
    </w:p>
    <w:p w:rsidR="00B97D84" w:rsidRDefault="00B97D84">
      <w:pPr>
        <w:pStyle w:val="ListParagraph"/>
        <w:rPr>
          <w:rFonts w:ascii="Wingdings" w:hAnsi="Wingdings"/>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103"/>
        </w:numPr>
        <w:tabs>
          <w:tab w:val="left" w:pos="1864"/>
          <w:tab w:val="left" w:pos="2020"/>
        </w:tabs>
        <w:spacing w:before="246"/>
        <w:ind w:right="1316" w:hanging="361"/>
        <w:rPr>
          <w:rFonts w:ascii="Wingdings" w:hAnsi="Wingdings"/>
        </w:rPr>
      </w:pPr>
      <w:r>
        <w:rPr>
          <w:sz w:val="26"/>
        </w:rPr>
        <w:lastRenderedPageBreak/>
        <w:t xml:space="preserve">The </w:t>
      </w:r>
      <w:r>
        <w:rPr>
          <w:i/>
          <w:sz w:val="26"/>
        </w:rPr>
        <w:t xml:space="preserve">ping </w:t>
      </w:r>
      <w:r>
        <w:rPr>
          <w:sz w:val="26"/>
        </w:rPr>
        <w:t>program setstheidentifierfieldin theecho-requestandecho-reply message and sta</w:t>
      </w:r>
      <w:r>
        <w:rPr>
          <w:sz w:val="26"/>
        </w:rPr>
        <w:t>rts the sequence number from0; this number is incremented by 1 each time a new message is sent.</w:t>
      </w:r>
    </w:p>
    <w:p w:rsidR="00B97D84" w:rsidRDefault="000E2354">
      <w:pPr>
        <w:pStyle w:val="ListParagraph"/>
        <w:numPr>
          <w:ilvl w:val="1"/>
          <w:numId w:val="103"/>
        </w:numPr>
        <w:tabs>
          <w:tab w:val="left" w:pos="1864"/>
        </w:tabs>
        <w:spacing w:line="295" w:lineRule="exact"/>
        <w:ind w:left="1864" w:hanging="205"/>
        <w:rPr>
          <w:rFonts w:ascii="Wingdings" w:hAnsi="Wingdings"/>
        </w:rPr>
      </w:pPr>
      <w:r>
        <w:rPr>
          <w:sz w:val="26"/>
        </w:rPr>
        <w:t>The</w:t>
      </w:r>
      <w:r>
        <w:rPr>
          <w:i/>
          <w:sz w:val="26"/>
        </w:rPr>
        <w:t>pingprogram</w:t>
      </w:r>
      <w:r>
        <w:rPr>
          <w:sz w:val="26"/>
        </w:rPr>
        <w:t>cancalculatetheround-trip</w:t>
      </w:r>
      <w:r>
        <w:rPr>
          <w:spacing w:val="-2"/>
          <w:sz w:val="26"/>
        </w:rPr>
        <w:t>time.</w:t>
      </w:r>
    </w:p>
    <w:p w:rsidR="00B97D84" w:rsidRDefault="000E2354">
      <w:pPr>
        <w:pStyle w:val="ListParagraph"/>
        <w:numPr>
          <w:ilvl w:val="1"/>
          <w:numId w:val="103"/>
        </w:numPr>
        <w:tabs>
          <w:tab w:val="left" w:pos="1864"/>
        </w:tabs>
        <w:spacing w:before="3" w:line="298" w:lineRule="exact"/>
        <w:ind w:left="1864" w:hanging="205"/>
        <w:rPr>
          <w:rFonts w:ascii="Wingdings" w:hAnsi="Wingdings"/>
        </w:rPr>
      </w:pPr>
      <w:r>
        <w:rPr>
          <w:sz w:val="26"/>
        </w:rPr>
        <w:t>Itinsertsthesendingtimeinthedatasectionofthe</w:t>
      </w:r>
      <w:r>
        <w:rPr>
          <w:spacing w:val="-2"/>
          <w:sz w:val="26"/>
        </w:rPr>
        <w:t>message.</w:t>
      </w:r>
    </w:p>
    <w:p w:rsidR="00B97D84" w:rsidRDefault="000E2354">
      <w:pPr>
        <w:pStyle w:val="ListParagraph"/>
        <w:numPr>
          <w:ilvl w:val="1"/>
          <w:numId w:val="103"/>
        </w:numPr>
        <w:tabs>
          <w:tab w:val="left" w:pos="1864"/>
          <w:tab w:val="left" w:pos="2020"/>
        </w:tabs>
        <w:ind w:right="1470" w:hanging="361"/>
        <w:rPr>
          <w:rFonts w:ascii="Wingdings" w:hAnsi="Wingdings"/>
        </w:rPr>
      </w:pPr>
      <w:r>
        <w:rPr>
          <w:sz w:val="26"/>
        </w:rPr>
        <w:t>When the packet arrives, it subtracts the arrival time from</w:t>
      </w:r>
      <w:r>
        <w:rPr>
          <w:sz w:val="26"/>
        </w:rPr>
        <w:t>the departure time to get the round-trip time (RTT).</w:t>
      </w:r>
    </w:p>
    <w:p w:rsidR="00B97D84" w:rsidRDefault="000E2354">
      <w:pPr>
        <w:spacing w:before="7"/>
        <w:ind w:left="4718"/>
        <w:rPr>
          <w:b/>
          <w:sz w:val="26"/>
        </w:rPr>
      </w:pPr>
      <w:r>
        <w:rPr>
          <w:b/>
          <w:sz w:val="26"/>
        </w:rPr>
        <w:t>$ping</w:t>
      </w:r>
      <w:r>
        <w:rPr>
          <w:b/>
          <w:spacing w:val="-2"/>
          <w:sz w:val="26"/>
        </w:rPr>
        <w:t>google.com</w:t>
      </w:r>
    </w:p>
    <w:p w:rsidR="00B97D84" w:rsidRDefault="000E2354">
      <w:pPr>
        <w:pStyle w:val="Heading4"/>
        <w:spacing w:before="297" w:line="319" w:lineRule="exact"/>
      </w:pPr>
      <w:bookmarkStart w:id="308" w:name="Traceroute_or_Tracert"/>
      <w:bookmarkEnd w:id="308"/>
      <w:r>
        <w:rPr>
          <w:u w:val="thick"/>
        </w:rPr>
        <w:t>Tracerouteor</w:t>
      </w:r>
      <w:r>
        <w:rPr>
          <w:spacing w:val="-2"/>
          <w:u w:val="thick"/>
        </w:rPr>
        <w:t>Tracert</w:t>
      </w:r>
    </w:p>
    <w:p w:rsidR="00B97D84" w:rsidRDefault="000E2354">
      <w:pPr>
        <w:pStyle w:val="ListParagraph"/>
        <w:numPr>
          <w:ilvl w:val="1"/>
          <w:numId w:val="103"/>
        </w:numPr>
        <w:tabs>
          <w:tab w:val="left" w:pos="1864"/>
          <w:tab w:val="left" w:pos="2020"/>
        </w:tabs>
        <w:ind w:right="1558" w:hanging="361"/>
        <w:rPr>
          <w:rFonts w:ascii="Wingdings" w:hAnsi="Wingdings"/>
        </w:rPr>
      </w:pPr>
      <w:r>
        <w:rPr>
          <w:sz w:val="26"/>
        </w:rPr>
        <w:t>The</w:t>
      </w:r>
      <w:r>
        <w:rPr>
          <w:i/>
          <w:sz w:val="26"/>
        </w:rPr>
        <w:t>traceroute</w:t>
      </w:r>
      <w:r>
        <w:rPr>
          <w:sz w:val="26"/>
        </w:rPr>
        <w:t>program in UNIX or</w:t>
      </w:r>
      <w:r>
        <w:rPr>
          <w:i/>
          <w:sz w:val="26"/>
        </w:rPr>
        <w:t>tracert</w:t>
      </w:r>
      <w:r>
        <w:rPr>
          <w:sz w:val="26"/>
        </w:rPr>
        <w:t>in Windows can be used to trace the path of a packet from a source to the destination.</w:t>
      </w:r>
    </w:p>
    <w:p w:rsidR="00B97D84" w:rsidRDefault="000E2354">
      <w:pPr>
        <w:pStyle w:val="ListParagraph"/>
        <w:numPr>
          <w:ilvl w:val="1"/>
          <w:numId w:val="103"/>
        </w:numPr>
        <w:tabs>
          <w:tab w:val="left" w:pos="1864"/>
        </w:tabs>
        <w:spacing w:line="298" w:lineRule="exact"/>
        <w:ind w:left="1864" w:hanging="205"/>
        <w:rPr>
          <w:rFonts w:ascii="Wingdings" w:hAnsi="Wingdings"/>
        </w:rPr>
      </w:pPr>
      <w:r>
        <w:rPr>
          <w:sz w:val="26"/>
        </w:rPr>
        <w:t>ItcanfindtheIPaddressesofalltheroutersthat</w:t>
      </w:r>
      <w:r>
        <w:rPr>
          <w:sz w:val="26"/>
        </w:rPr>
        <w:t>arevisitedalongthe</w:t>
      </w:r>
      <w:r>
        <w:rPr>
          <w:spacing w:val="-2"/>
          <w:sz w:val="26"/>
        </w:rPr>
        <w:t>path.</w:t>
      </w:r>
    </w:p>
    <w:p w:rsidR="00B97D84" w:rsidRDefault="000E2354">
      <w:pPr>
        <w:pStyle w:val="ListParagraph"/>
        <w:numPr>
          <w:ilvl w:val="1"/>
          <w:numId w:val="103"/>
        </w:numPr>
        <w:tabs>
          <w:tab w:val="left" w:pos="1864"/>
          <w:tab w:val="left" w:pos="2020"/>
        </w:tabs>
        <w:ind w:right="1470" w:hanging="361"/>
        <w:rPr>
          <w:rFonts w:ascii="Wingdings" w:hAnsi="Wingdings"/>
        </w:rPr>
      </w:pPr>
      <w:r>
        <w:rPr>
          <w:sz w:val="26"/>
        </w:rPr>
        <w:t xml:space="preserve">Theprogramis usuallysettocheckforthe maximumof30hops(routers)tobe </w:t>
      </w:r>
      <w:r>
        <w:rPr>
          <w:spacing w:val="-2"/>
          <w:sz w:val="26"/>
        </w:rPr>
        <w:t>visited.</w:t>
      </w:r>
    </w:p>
    <w:p w:rsidR="00B97D84" w:rsidRDefault="000E2354">
      <w:pPr>
        <w:pStyle w:val="ListParagraph"/>
        <w:numPr>
          <w:ilvl w:val="1"/>
          <w:numId w:val="103"/>
        </w:numPr>
        <w:tabs>
          <w:tab w:val="left" w:pos="1864"/>
        </w:tabs>
        <w:spacing w:before="1"/>
        <w:ind w:left="1864" w:hanging="205"/>
        <w:rPr>
          <w:rFonts w:ascii="Wingdings" w:hAnsi="Wingdings"/>
        </w:rPr>
      </w:pPr>
      <w:r>
        <w:rPr>
          <w:sz w:val="26"/>
        </w:rPr>
        <w:t>ThenumberofhopsintheInternetisnormallylessthan</w:t>
      </w:r>
      <w:r>
        <w:rPr>
          <w:spacing w:val="-2"/>
          <w:sz w:val="26"/>
        </w:rPr>
        <w:t>this.</w:t>
      </w:r>
    </w:p>
    <w:p w:rsidR="00B97D84" w:rsidRDefault="000E2354">
      <w:pPr>
        <w:pStyle w:val="Heading8"/>
        <w:spacing w:before="3"/>
        <w:ind w:left="4387"/>
      </w:pPr>
      <w:bookmarkStart w:id="309" w:name="$_traceroute_google.com"/>
      <w:bookmarkEnd w:id="309"/>
      <w:r>
        <w:t>$traceroute</w:t>
      </w:r>
      <w:r>
        <w:rPr>
          <w:spacing w:val="-2"/>
        </w:rPr>
        <w:t>google.com</w:t>
      </w:r>
    </w:p>
    <w:p w:rsidR="00B97D84" w:rsidRDefault="00B97D84">
      <w:pPr>
        <w:pStyle w:val="BodyText"/>
        <w:spacing w:before="81"/>
        <w:rPr>
          <w:b/>
          <w:sz w:val="20"/>
        </w:rPr>
      </w:pPr>
      <w:r>
        <w:rPr>
          <w:b/>
          <w:sz w:val="20"/>
        </w:rPr>
        <w:pict>
          <v:shape id="docshape426" o:spid="_x0000_s1465" style="position:absolute;margin-left:70.55pt;margin-top:16.8pt;width:447.25pt;height:.1pt;z-index:-15553536;mso-wrap-distance-left:0;mso-wrap-distance-right:0;mso-position-horizontal-relative:page" coordorigin="1411,336" coordsize="8945,0" path="m1411,336r8945,e" filled="f" strokeweight="1.5pt">
            <v:path arrowok="t"/>
            <w10:wrap type="topAndBottom" anchorx="page"/>
          </v:shape>
        </w:pict>
      </w:r>
      <w:r>
        <w:rPr>
          <w:b/>
          <w:sz w:val="20"/>
        </w:rPr>
        <w:pict>
          <v:shape id="docshape427" o:spid="_x0000_s1464" type="#_x0000_t202" style="position:absolute;margin-left:70.55pt;margin-top:32.5pt;width:447.05pt;height:17.25pt;z-index:-15553024;mso-wrap-distance-left:0;mso-wrap-distance-right:0;mso-position-horizontal-relative:page" fillcolor="#d7d7d7" stroked="f">
            <v:textbox inset="0,0,0,0">
              <w:txbxContent>
                <w:p w:rsidR="00B97D84" w:rsidRDefault="000E2354">
                  <w:pPr>
                    <w:tabs>
                      <w:tab w:val="left" w:pos="3405"/>
                    </w:tabs>
                    <w:spacing w:line="344" w:lineRule="exact"/>
                    <w:ind w:left="2684"/>
                    <w:rPr>
                      <w:b/>
                      <w:color w:val="000000"/>
                      <w:sz w:val="30"/>
                    </w:rPr>
                  </w:pPr>
                  <w:r>
                    <w:rPr>
                      <w:b/>
                      <w:color w:val="000000"/>
                      <w:spacing w:val="-5"/>
                      <w:sz w:val="30"/>
                    </w:rPr>
                    <w:t>9.</w:t>
                  </w:r>
                  <w:r>
                    <w:rPr>
                      <w:b/>
                      <w:color w:val="000000"/>
                      <w:sz w:val="30"/>
                    </w:rPr>
                    <w:tab/>
                  </w:r>
                  <w:r>
                    <w:rPr>
                      <w:b/>
                      <w:color w:val="000000"/>
                      <w:sz w:val="30"/>
                      <w:u w:val="single"/>
                    </w:rPr>
                    <w:t>UNICAST</w:t>
                  </w:r>
                  <w:r>
                    <w:rPr>
                      <w:b/>
                      <w:color w:val="000000"/>
                      <w:spacing w:val="-2"/>
                      <w:sz w:val="30"/>
                      <w:u w:val="single"/>
                    </w:rPr>
                    <w:t>ROUTING</w:t>
                  </w:r>
                </w:p>
              </w:txbxContent>
            </v:textbox>
            <w10:wrap type="topAndBottom" anchorx="page"/>
          </v:shape>
        </w:pict>
      </w:r>
    </w:p>
    <w:p w:rsidR="00B97D84" w:rsidRDefault="00B97D84">
      <w:pPr>
        <w:pStyle w:val="BodyText"/>
        <w:spacing w:before="45"/>
        <w:rPr>
          <w:b/>
          <w:sz w:val="20"/>
        </w:rPr>
      </w:pPr>
    </w:p>
    <w:p w:rsidR="00B97D84" w:rsidRDefault="000E2354">
      <w:pPr>
        <w:pStyle w:val="ListParagraph"/>
        <w:numPr>
          <w:ilvl w:val="0"/>
          <w:numId w:val="102"/>
        </w:numPr>
        <w:tabs>
          <w:tab w:val="left" w:pos="1778"/>
        </w:tabs>
        <w:spacing w:before="3" w:line="298" w:lineRule="exact"/>
        <w:ind w:left="1778" w:hanging="119"/>
        <w:rPr>
          <w:sz w:val="26"/>
        </w:rPr>
      </w:pPr>
      <w:r>
        <w:rPr>
          <w:sz w:val="26"/>
        </w:rPr>
        <w:t>Routingistheprocessofselectingbestpathsina</w:t>
      </w:r>
      <w:r>
        <w:rPr>
          <w:spacing w:val="-2"/>
          <w:sz w:val="26"/>
        </w:rPr>
        <w:t>network.</w:t>
      </w:r>
    </w:p>
    <w:p w:rsidR="00B97D84" w:rsidRDefault="000E2354">
      <w:pPr>
        <w:pStyle w:val="ListParagraph"/>
        <w:numPr>
          <w:ilvl w:val="0"/>
          <w:numId w:val="102"/>
        </w:numPr>
        <w:tabs>
          <w:tab w:val="left" w:pos="1778"/>
          <w:tab w:val="left" w:pos="2020"/>
        </w:tabs>
        <w:ind w:right="2459" w:hanging="361"/>
        <w:rPr>
          <w:sz w:val="26"/>
        </w:rPr>
      </w:pPr>
      <w:r>
        <w:rPr>
          <w:sz w:val="26"/>
        </w:rPr>
        <w:t>In</w:t>
      </w:r>
      <w:r>
        <w:rPr>
          <w:sz w:val="26"/>
        </w:rPr>
        <w:t>unicastrouting, apacket isrouted, hopbyhop, fromitssourcetoits destination by the help of forwarding tables.</w:t>
      </w:r>
    </w:p>
    <w:p w:rsidR="00B97D84" w:rsidRDefault="000E2354">
      <w:pPr>
        <w:pStyle w:val="ListParagraph"/>
        <w:numPr>
          <w:ilvl w:val="0"/>
          <w:numId w:val="102"/>
        </w:numPr>
        <w:tabs>
          <w:tab w:val="left" w:pos="1778"/>
          <w:tab w:val="left" w:pos="2020"/>
        </w:tabs>
        <w:ind w:right="1446" w:hanging="361"/>
        <w:rPr>
          <w:sz w:val="26"/>
        </w:rPr>
      </w:pPr>
      <w:r>
        <w:rPr>
          <w:sz w:val="26"/>
        </w:rPr>
        <w:t>Routingapacketfromitssourcetoitsdestinationmeansroutingthepacket froma</w:t>
      </w:r>
      <w:r>
        <w:rPr>
          <w:i/>
          <w:sz w:val="26"/>
        </w:rPr>
        <w:t>sourcerouter</w:t>
      </w:r>
      <w:r>
        <w:rPr>
          <w:sz w:val="26"/>
        </w:rPr>
        <w:t>(thedefaultrouterofthesourcehost)toa</w:t>
      </w:r>
      <w:r>
        <w:rPr>
          <w:i/>
          <w:sz w:val="26"/>
        </w:rPr>
        <w:t xml:space="preserve">destination router </w:t>
      </w:r>
      <w:r>
        <w:rPr>
          <w:sz w:val="26"/>
        </w:rPr>
        <w:t>(the route</w:t>
      </w:r>
      <w:r>
        <w:rPr>
          <w:sz w:val="26"/>
        </w:rPr>
        <w:t>r connected to the destination network).</w:t>
      </w:r>
    </w:p>
    <w:p w:rsidR="00B97D84" w:rsidRDefault="000E2354">
      <w:pPr>
        <w:pStyle w:val="ListParagraph"/>
        <w:numPr>
          <w:ilvl w:val="0"/>
          <w:numId w:val="102"/>
        </w:numPr>
        <w:tabs>
          <w:tab w:val="left" w:pos="1778"/>
          <w:tab w:val="left" w:pos="2020"/>
        </w:tabs>
        <w:ind w:right="1552" w:hanging="361"/>
        <w:rPr>
          <w:sz w:val="26"/>
        </w:rPr>
      </w:pPr>
      <w:r>
        <w:rPr>
          <w:sz w:val="26"/>
        </w:rPr>
        <w:t>The source host needs no forwarding table because it delivers its packet to the default router in its local network.</w:t>
      </w:r>
    </w:p>
    <w:p w:rsidR="00B97D84" w:rsidRDefault="000E2354">
      <w:pPr>
        <w:pStyle w:val="ListParagraph"/>
        <w:numPr>
          <w:ilvl w:val="0"/>
          <w:numId w:val="102"/>
        </w:numPr>
        <w:tabs>
          <w:tab w:val="left" w:pos="1778"/>
          <w:tab w:val="left" w:pos="2020"/>
        </w:tabs>
        <w:ind w:right="1547" w:hanging="361"/>
        <w:rPr>
          <w:sz w:val="26"/>
        </w:rPr>
      </w:pPr>
      <w:r>
        <w:rPr>
          <w:sz w:val="26"/>
        </w:rPr>
        <w:t>Thedestinationhostneedsno forwarding tableeitherbecauseit receivesthe packet from its default rout</w:t>
      </w:r>
      <w:r>
        <w:rPr>
          <w:sz w:val="26"/>
        </w:rPr>
        <w:t>er in its local network.</w:t>
      </w:r>
    </w:p>
    <w:p w:rsidR="00B97D84" w:rsidRDefault="000E2354">
      <w:pPr>
        <w:pStyle w:val="ListParagraph"/>
        <w:numPr>
          <w:ilvl w:val="0"/>
          <w:numId w:val="102"/>
        </w:numPr>
        <w:tabs>
          <w:tab w:val="left" w:pos="1778"/>
        </w:tabs>
        <w:spacing w:before="17"/>
        <w:ind w:left="1778" w:hanging="119"/>
        <w:rPr>
          <w:sz w:val="26"/>
        </w:rPr>
      </w:pPr>
      <w:r>
        <w:rPr>
          <w:sz w:val="26"/>
        </w:rPr>
        <w:t>Onlytheintermediateroutersinthenetworksneedforwarding</w:t>
      </w:r>
      <w:r>
        <w:rPr>
          <w:spacing w:val="-2"/>
          <w:sz w:val="26"/>
        </w:rPr>
        <w:t>tables.</w:t>
      </w:r>
    </w:p>
    <w:p w:rsidR="00B97D84" w:rsidRDefault="00B97D84">
      <w:pPr>
        <w:pStyle w:val="BodyText"/>
        <w:spacing w:before="150"/>
      </w:pPr>
    </w:p>
    <w:p w:rsidR="00B97D84" w:rsidRDefault="000E2354">
      <w:pPr>
        <w:pStyle w:val="Heading7"/>
      </w:pPr>
      <w:bookmarkStart w:id="310" w:name="NETWORK_AS_A_GRAPH"/>
      <w:bookmarkEnd w:id="310"/>
      <w:r>
        <w:t>NETWORKASA</w:t>
      </w:r>
      <w:r>
        <w:rPr>
          <w:spacing w:val="-4"/>
        </w:rPr>
        <w:t>GRAPH</w:t>
      </w:r>
    </w:p>
    <w:p w:rsidR="00B97D84" w:rsidRDefault="000E2354">
      <w:pPr>
        <w:pStyle w:val="ListParagraph"/>
        <w:numPr>
          <w:ilvl w:val="1"/>
          <w:numId w:val="103"/>
        </w:numPr>
        <w:tabs>
          <w:tab w:val="left" w:pos="1864"/>
        </w:tabs>
        <w:spacing w:before="148"/>
        <w:ind w:left="1864" w:hanging="205"/>
        <w:rPr>
          <w:rFonts w:ascii="Wingdings" w:hAnsi="Wingdings"/>
        </w:rPr>
      </w:pPr>
      <w:r>
        <w:rPr>
          <w:sz w:val="26"/>
        </w:rPr>
        <w:t>TheFigurebelowshowsagraphrepresentinga</w:t>
      </w:r>
      <w:r>
        <w:rPr>
          <w:spacing w:val="-2"/>
          <w:sz w:val="26"/>
        </w:rPr>
        <w:t>network.</w:t>
      </w:r>
    </w:p>
    <w:p w:rsidR="00B97D84" w:rsidRDefault="000E2354">
      <w:pPr>
        <w:pStyle w:val="BodyText"/>
        <w:spacing w:before="3"/>
        <w:rPr>
          <w:sz w:val="19"/>
        </w:rPr>
      </w:pPr>
      <w:r>
        <w:rPr>
          <w:noProof/>
          <w:sz w:val="19"/>
          <w:lang w:bidi="hi-IN"/>
        </w:rPr>
        <w:drawing>
          <wp:anchor distT="0" distB="0" distL="0" distR="0" simplePos="0" relativeHeight="487763968" behindDoc="1" locked="0" layoutInCell="1" allowOverlap="1">
            <wp:simplePos x="0" y="0"/>
            <wp:positionH relativeFrom="page">
              <wp:posOffset>2508250</wp:posOffset>
            </wp:positionH>
            <wp:positionV relativeFrom="paragraph">
              <wp:posOffset>156237</wp:posOffset>
            </wp:positionV>
            <wp:extent cx="2880683" cy="1131570"/>
            <wp:effectExtent l="0" t="0" r="0" b="0"/>
            <wp:wrapTopAndBottom/>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342" cstate="print"/>
                    <a:stretch>
                      <a:fillRect/>
                    </a:stretch>
                  </pic:blipFill>
                  <pic:spPr>
                    <a:xfrm>
                      <a:off x="0" y="0"/>
                      <a:ext cx="2880683" cy="1131570"/>
                    </a:xfrm>
                    <a:prstGeom prst="rect">
                      <a:avLst/>
                    </a:prstGeom>
                  </pic:spPr>
                </pic:pic>
              </a:graphicData>
            </a:graphic>
          </wp:anchor>
        </w:drawing>
      </w:r>
    </w:p>
    <w:p w:rsidR="00B97D84" w:rsidRDefault="00B97D84">
      <w:pPr>
        <w:pStyle w:val="BodyText"/>
        <w:spacing w:before="19"/>
      </w:pPr>
    </w:p>
    <w:p w:rsidR="00B97D84" w:rsidRDefault="000E2354">
      <w:pPr>
        <w:pStyle w:val="ListParagraph"/>
        <w:numPr>
          <w:ilvl w:val="1"/>
          <w:numId w:val="103"/>
        </w:numPr>
        <w:tabs>
          <w:tab w:val="left" w:pos="1864"/>
          <w:tab w:val="left" w:pos="2020"/>
        </w:tabs>
        <w:spacing w:before="1" w:line="242" w:lineRule="auto"/>
        <w:ind w:right="1472" w:hanging="361"/>
        <w:rPr>
          <w:rFonts w:ascii="Wingdings" w:hAnsi="Wingdings"/>
        </w:rPr>
      </w:pPr>
      <w:r>
        <w:rPr>
          <w:sz w:val="26"/>
        </w:rPr>
        <w:t>The nodes of the graph, labeled A through G, may be hosts, switches, routers, or networks.</w:t>
      </w:r>
    </w:p>
    <w:p w:rsidR="00B97D84" w:rsidRDefault="000E2354">
      <w:pPr>
        <w:pStyle w:val="ListParagraph"/>
        <w:numPr>
          <w:ilvl w:val="1"/>
          <w:numId w:val="103"/>
        </w:numPr>
        <w:tabs>
          <w:tab w:val="left" w:pos="1864"/>
        </w:tabs>
        <w:spacing w:line="295" w:lineRule="exact"/>
        <w:ind w:left="1864" w:hanging="205"/>
        <w:rPr>
          <w:rFonts w:ascii="Wingdings" w:hAnsi="Wingdings"/>
        </w:rPr>
      </w:pPr>
      <w:r>
        <w:rPr>
          <w:sz w:val="26"/>
        </w:rPr>
        <w:t>Theedgesof</w:t>
      </w:r>
      <w:r>
        <w:rPr>
          <w:sz w:val="26"/>
        </w:rPr>
        <w:t>thegraphcorrespondtothenetwork</w:t>
      </w:r>
      <w:r>
        <w:rPr>
          <w:spacing w:val="-2"/>
          <w:sz w:val="26"/>
        </w:rPr>
        <w:t>links.</w:t>
      </w:r>
    </w:p>
    <w:p w:rsidR="00B97D84" w:rsidRDefault="000E2354">
      <w:pPr>
        <w:pStyle w:val="ListParagraph"/>
        <w:numPr>
          <w:ilvl w:val="1"/>
          <w:numId w:val="103"/>
        </w:numPr>
        <w:tabs>
          <w:tab w:val="left" w:pos="1864"/>
        </w:tabs>
        <w:spacing w:line="298" w:lineRule="exact"/>
        <w:ind w:left="1864" w:hanging="205"/>
        <w:rPr>
          <w:rFonts w:ascii="Wingdings" w:hAnsi="Wingdings"/>
        </w:rPr>
      </w:pPr>
      <w:r>
        <w:rPr>
          <w:sz w:val="26"/>
        </w:rPr>
        <w:t>Eachedgehasanassociated</w:t>
      </w:r>
      <w:r>
        <w:rPr>
          <w:i/>
          <w:spacing w:val="-2"/>
          <w:sz w:val="26"/>
        </w:rPr>
        <w:t>cost.</w:t>
      </w:r>
    </w:p>
    <w:p w:rsidR="00B97D84" w:rsidRDefault="00B97D84">
      <w:pPr>
        <w:pStyle w:val="ListParagraph"/>
        <w:spacing w:line="298" w:lineRule="exact"/>
        <w:rPr>
          <w:rFonts w:ascii="Wingdings" w:hAnsi="Wingdings"/>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103"/>
        </w:numPr>
        <w:tabs>
          <w:tab w:val="left" w:pos="1864"/>
          <w:tab w:val="left" w:pos="2020"/>
        </w:tabs>
        <w:spacing w:before="246"/>
        <w:ind w:right="1322" w:hanging="361"/>
        <w:rPr>
          <w:rFonts w:ascii="Wingdings" w:hAnsi="Wingdings"/>
        </w:rPr>
      </w:pPr>
      <w:r>
        <w:rPr>
          <w:sz w:val="26"/>
        </w:rPr>
        <w:lastRenderedPageBreak/>
        <w:t>The basic problem of routing is to find the lowest-cost path between any twonodes, where the cost of a path equals the sumof the costs o</w:t>
      </w:r>
      <w:r>
        <w:rPr>
          <w:sz w:val="26"/>
        </w:rPr>
        <w:t>f all the edges that make up the path.</w:t>
      </w:r>
    </w:p>
    <w:p w:rsidR="00B97D84" w:rsidRDefault="000E2354">
      <w:pPr>
        <w:pStyle w:val="ListParagraph"/>
        <w:numPr>
          <w:ilvl w:val="1"/>
          <w:numId w:val="103"/>
        </w:numPr>
        <w:tabs>
          <w:tab w:val="left" w:pos="1864"/>
        </w:tabs>
        <w:spacing w:line="295" w:lineRule="exact"/>
        <w:ind w:left="1864" w:hanging="205"/>
        <w:rPr>
          <w:rFonts w:ascii="Wingdings" w:hAnsi="Wingdings"/>
        </w:rPr>
      </w:pPr>
      <w:r>
        <w:rPr>
          <w:sz w:val="26"/>
        </w:rPr>
        <w:t>Thisstaticapproachhasseveral</w:t>
      </w:r>
      <w:r>
        <w:rPr>
          <w:spacing w:val="-2"/>
          <w:sz w:val="26"/>
        </w:rPr>
        <w:t>problems:</w:t>
      </w:r>
    </w:p>
    <w:p w:rsidR="00B97D84" w:rsidRDefault="000E2354">
      <w:pPr>
        <w:pStyle w:val="ListParagraph"/>
        <w:numPr>
          <w:ilvl w:val="2"/>
          <w:numId w:val="103"/>
        </w:numPr>
        <w:tabs>
          <w:tab w:val="left" w:pos="2681"/>
        </w:tabs>
        <w:spacing w:before="3" w:line="298" w:lineRule="exact"/>
        <w:ind w:left="2681" w:hanging="229"/>
        <w:rPr>
          <w:sz w:val="26"/>
        </w:rPr>
      </w:pPr>
      <w:r>
        <w:rPr>
          <w:sz w:val="26"/>
        </w:rPr>
        <w:t>Itdoesnotdealwithnodeorlink</w:t>
      </w:r>
      <w:r>
        <w:rPr>
          <w:spacing w:val="-2"/>
          <w:sz w:val="26"/>
        </w:rPr>
        <w:t>failures.</w:t>
      </w:r>
    </w:p>
    <w:p w:rsidR="00B97D84" w:rsidRDefault="000E2354">
      <w:pPr>
        <w:pStyle w:val="ListParagraph"/>
        <w:numPr>
          <w:ilvl w:val="2"/>
          <w:numId w:val="103"/>
        </w:numPr>
        <w:tabs>
          <w:tab w:val="left" w:pos="2681"/>
        </w:tabs>
        <w:spacing w:line="298" w:lineRule="exact"/>
        <w:ind w:left="2681" w:hanging="229"/>
        <w:rPr>
          <w:sz w:val="26"/>
        </w:rPr>
      </w:pPr>
      <w:r>
        <w:rPr>
          <w:sz w:val="26"/>
        </w:rPr>
        <w:t>Itdoesnotconsidertheadditionofnewnodesor</w:t>
      </w:r>
      <w:r>
        <w:rPr>
          <w:spacing w:val="-2"/>
          <w:sz w:val="26"/>
        </w:rPr>
        <w:t>links.</w:t>
      </w:r>
    </w:p>
    <w:p w:rsidR="00B97D84" w:rsidRDefault="000E2354">
      <w:pPr>
        <w:pStyle w:val="ListParagraph"/>
        <w:numPr>
          <w:ilvl w:val="2"/>
          <w:numId w:val="103"/>
        </w:numPr>
        <w:tabs>
          <w:tab w:val="left" w:pos="2681"/>
        </w:tabs>
        <w:spacing w:line="299" w:lineRule="exact"/>
        <w:ind w:left="2681" w:hanging="229"/>
        <w:rPr>
          <w:sz w:val="26"/>
        </w:rPr>
      </w:pPr>
      <w:r>
        <w:rPr>
          <w:sz w:val="26"/>
        </w:rPr>
        <w:t>Itimpliesthatedgecostscannot</w:t>
      </w:r>
      <w:r>
        <w:rPr>
          <w:spacing w:val="-2"/>
          <w:sz w:val="26"/>
        </w:rPr>
        <w:t>change.</w:t>
      </w:r>
    </w:p>
    <w:p w:rsidR="00B97D84" w:rsidRDefault="000E2354">
      <w:pPr>
        <w:pStyle w:val="ListParagraph"/>
        <w:numPr>
          <w:ilvl w:val="1"/>
          <w:numId w:val="103"/>
        </w:numPr>
        <w:tabs>
          <w:tab w:val="left" w:pos="1864"/>
          <w:tab w:val="left" w:pos="2020"/>
        </w:tabs>
        <w:spacing w:before="4"/>
        <w:ind w:right="1461" w:hanging="361"/>
        <w:rPr>
          <w:rFonts w:ascii="Wingdings" w:hAnsi="Wingdings"/>
        </w:rPr>
      </w:pPr>
      <w:r>
        <w:rPr>
          <w:sz w:val="26"/>
        </w:rPr>
        <w:t xml:space="preserve">For these reasons, routing is achieved by running routing protocols among the </w:t>
      </w:r>
      <w:r>
        <w:rPr>
          <w:spacing w:val="-2"/>
          <w:sz w:val="26"/>
        </w:rPr>
        <w:t>nodes.</w:t>
      </w:r>
    </w:p>
    <w:p w:rsidR="00B97D84" w:rsidRDefault="000E2354">
      <w:pPr>
        <w:pStyle w:val="ListParagraph"/>
        <w:numPr>
          <w:ilvl w:val="1"/>
          <w:numId w:val="103"/>
        </w:numPr>
        <w:tabs>
          <w:tab w:val="left" w:pos="1864"/>
          <w:tab w:val="left" w:pos="2020"/>
        </w:tabs>
        <w:ind w:right="1307" w:hanging="361"/>
        <w:rPr>
          <w:rFonts w:ascii="Wingdings" w:hAnsi="Wingdings"/>
        </w:rPr>
      </w:pPr>
      <w:r>
        <w:rPr>
          <w:sz w:val="26"/>
        </w:rPr>
        <w:t>Theseprotocolsprovideadistributed,dynamicwaytosolvetheproblemof findingthelowest-costpathinthepresenceoflinkandnodefailuresandchanging edge costs.</w:t>
      </w:r>
    </w:p>
    <w:p w:rsidR="00B97D84" w:rsidRDefault="00B97D84">
      <w:pPr>
        <w:pStyle w:val="BodyText"/>
        <w:spacing w:before="204"/>
      </w:pPr>
    </w:p>
    <w:p w:rsidR="00B97D84" w:rsidRDefault="000E2354">
      <w:pPr>
        <w:pStyle w:val="Heading2"/>
        <w:ind w:left="1114" w:right="1111"/>
        <w:jc w:val="center"/>
        <w:rPr>
          <w:u w:val="none"/>
        </w:rPr>
      </w:pPr>
      <w:r>
        <w:t>UNICASTROUTING</w:t>
      </w:r>
      <w:r>
        <w:rPr>
          <w:spacing w:val="-2"/>
        </w:rPr>
        <w:t>ALGORITHM</w:t>
      </w:r>
      <w:r>
        <w:rPr>
          <w:spacing w:val="-2"/>
        </w:rPr>
        <w:t>S</w:t>
      </w:r>
    </w:p>
    <w:p w:rsidR="00B97D84" w:rsidRDefault="000E2354">
      <w:pPr>
        <w:pStyle w:val="ListParagraph"/>
        <w:numPr>
          <w:ilvl w:val="0"/>
          <w:numId w:val="101"/>
        </w:numPr>
        <w:tabs>
          <w:tab w:val="left" w:pos="1951"/>
        </w:tabs>
        <w:spacing w:before="196"/>
        <w:ind w:left="1951" w:hanging="205"/>
        <w:rPr>
          <w:sz w:val="26"/>
        </w:rPr>
      </w:pPr>
      <w:r>
        <w:rPr>
          <w:sz w:val="26"/>
        </w:rPr>
        <w:t>Therearethreemainclassesofrouting</w:t>
      </w:r>
      <w:r>
        <w:rPr>
          <w:spacing w:val="-2"/>
          <w:sz w:val="26"/>
        </w:rPr>
        <w:t>protocols:</w:t>
      </w:r>
    </w:p>
    <w:p w:rsidR="00B97D84" w:rsidRDefault="000E2354">
      <w:pPr>
        <w:pStyle w:val="ListParagraph"/>
        <w:numPr>
          <w:ilvl w:val="0"/>
          <w:numId w:val="100"/>
        </w:numPr>
        <w:tabs>
          <w:tab w:val="left" w:pos="2379"/>
        </w:tabs>
        <w:spacing w:before="4" w:line="298" w:lineRule="exact"/>
        <w:ind w:left="2379" w:hanging="359"/>
        <w:rPr>
          <w:b/>
          <w:sz w:val="26"/>
        </w:rPr>
      </w:pPr>
      <w:bookmarkStart w:id="311" w:name="1)_Distance_Vector_Routing_Algorithm_–_R"/>
      <w:bookmarkEnd w:id="311"/>
      <w:r>
        <w:rPr>
          <w:b/>
          <w:sz w:val="26"/>
        </w:rPr>
        <w:t>DistanceVectorRoutingAlgorithm–RoutingInformation</w:t>
      </w:r>
      <w:r>
        <w:rPr>
          <w:b/>
          <w:spacing w:val="-2"/>
          <w:sz w:val="26"/>
        </w:rPr>
        <w:t>Protocol</w:t>
      </w:r>
    </w:p>
    <w:p w:rsidR="00B97D84" w:rsidRDefault="000E2354">
      <w:pPr>
        <w:pStyle w:val="ListParagraph"/>
        <w:numPr>
          <w:ilvl w:val="0"/>
          <w:numId w:val="100"/>
        </w:numPr>
        <w:tabs>
          <w:tab w:val="left" w:pos="2379"/>
        </w:tabs>
        <w:spacing w:line="298" w:lineRule="exact"/>
        <w:ind w:left="2379" w:hanging="359"/>
        <w:rPr>
          <w:b/>
          <w:sz w:val="26"/>
        </w:rPr>
      </w:pPr>
      <w:r>
        <w:rPr>
          <w:b/>
          <w:sz w:val="26"/>
        </w:rPr>
        <w:t>LinkStateRoutingAlgorithm–OpenShortestPathFirst</w:t>
      </w:r>
      <w:r>
        <w:rPr>
          <w:b/>
          <w:spacing w:val="-2"/>
          <w:sz w:val="26"/>
        </w:rPr>
        <w:t>Protocol</w:t>
      </w:r>
    </w:p>
    <w:p w:rsidR="00B97D84" w:rsidRDefault="000E2354">
      <w:pPr>
        <w:pStyle w:val="ListParagraph"/>
        <w:numPr>
          <w:ilvl w:val="0"/>
          <w:numId w:val="100"/>
        </w:numPr>
        <w:tabs>
          <w:tab w:val="left" w:pos="2379"/>
        </w:tabs>
        <w:spacing w:line="298" w:lineRule="exact"/>
        <w:ind w:left="2379" w:hanging="359"/>
        <w:rPr>
          <w:b/>
          <w:sz w:val="26"/>
        </w:rPr>
      </w:pPr>
      <w:bookmarkStart w:id="312" w:name="3)_Path-Vector_Routing_Algorithm_-_Borde"/>
      <w:bookmarkEnd w:id="312"/>
      <w:r>
        <w:rPr>
          <w:b/>
          <w:sz w:val="26"/>
        </w:rPr>
        <w:t>Path-VectorRoutingAlgorithm-BorderGateway</w:t>
      </w:r>
      <w:r>
        <w:rPr>
          <w:b/>
          <w:spacing w:val="-2"/>
          <w:sz w:val="26"/>
        </w:rPr>
        <w:t>Protocol</w:t>
      </w:r>
    </w:p>
    <w:p w:rsidR="00B97D84" w:rsidRDefault="00B97D84">
      <w:pPr>
        <w:pStyle w:val="BodyText"/>
        <w:rPr>
          <w:b/>
          <w:sz w:val="20"/>
        </w:rPr>
      </w:pPr>
    </w:p>
    <w:p w:rsidR="00B97D84" w:rsidRDefault="00B97D84">
      <w:pPr>
        <w:pStyle w:val="BodyText"/>
        <w:spacing w:before="17"/>
        <w:rPr>
          <w:b/>
          <w:sz w:val="20"/>
        </w:rPr>
      </w:pPr>
      <w:r>
        <w:rPr>
          <w:b/>
          <w:sz w:val="20"/>
        </w:rPr>
        <w:pict>
          <v:shape id="docshape428" o:spid="_x0000_s1463" type="#_x0000_t202" style="position:absolute;margin-left:77.55pt;margin-top:13.6pt;width:447.25pt;height:48.3pt;z-index:-15552000;mso-wrap-distance-left:0;mso-wrap-distance-right:0;mso-position-horizontal-relative:page" fillcolor="#d7d7d7" stroked="f">
            <v:textbox inset="0,0,0,0">
              <w:txbxContent>
                <w:p w:rsidR="00B97D84" w:rsidRDefault="000E2354">
                  <w:pPr>
                    <w:tabs>
                      <w:tab w:val="left" w:pos="5854"/>
                    </w:tabs>
                    <w:spacing w:line="242" w:lineRule="auto"/>
                    <w:ind w:left="1517" w:right="1518"/>
                    <w:jc w:val="center"/>
                    <w:rPr>
                      <w:b/>
                      <w:color w:val="000000"/>
                      <w:sz w:val="28"/>
                    </w:rPr>
                  </w:pPr>
                  <w:r>
                    <w:rPr>
                      <w:b/>
                      <w:color w:val="000000"/>
                      <w:sz w:val="28"/>
                    </w:rPr>
                    <w:t>DISTANCE VECTOR ROUTING</w:t>
                  </w:r>
                  <w:r>
                    <w:rPr>
                      <w:b/>
                      <w:color w:val="000000"/>
                      <w:sz w:val="28"/>
                    </w:rPr>
                    <w:tab/>
                  </w:r>
                  <w:r>
                    <w:rPr>
                      <w:b/>
                      <w:color w:val="000000"/>
                      <w:spacing w:val="-4"/>
                      <w:sz w:val="28"/>
                    </w:rPr>
                    <w:t xml:space="preserve">(DSR) </w:t>
                  </w:r>
                  <w:r>
                    <w:rPr>
                      <w:b/>
                      <w:color w:val="000000"/>
                      <w:sz w:val="28"/>
                    </w:rPr>
                    <w:t>ROUTING</w:t>
                  </w:r>
                  <w:r>
                    <w:rPr>
                      <w:b/>
                      <w:color w:val="000000"/>
                      <w:sz w:val="28"/>
                    </w:rPr>
                    <w:t>INFORMATIONPROTOCOL(RIP) BELLMAN - FORD ALGORITHM</w:t>
                  </w:r>
                </w:p>
              </w:txbxContent>
            </v:textbox>
            <w10:wrap type="topAndBottom" anchorx="page"/>
          </v:shape>
        </w:pict>
      </w:r>
    </w:p>
    <w:p w:rsidR="00B97D84" w:rsidRDefault="000E2354">
      <w:pPr>
        <w:pStyle w:val="ListParagraph"/>
        <w:numPr>
          <w:ilvl w:val="1"/>
          <w:numId w:val="103"/>
        </w:numPr>
        <w:tabs>
          <w:tab w:val="left" w:pos="1864"/>
        </w:tabs>
        <w:spacing w:line="284" w:lineRule="exact"/>
        <w:ind w:left="1864" w:hanging="205"/>
        <w:rPr>
          <w:rFonts w:ascii="Wingdings" w:hAnsi="Wingdings"/>
        </w:rPr>
      </w:pPr>
      <w:r>
        <w:rPr>
          <w:sz w:val="26"/>
        </w:rPr>
        <w:t>Distancevectorroutingis</w:t>
      </w:r>
      <w:r>
        <w:rPr>
          <w:i/>
          <w:sz w:val="26"/>
        </w:rPr>
        <w:t>distributed</w:t>
      </w:r>
      <w:r>
        <w:rPr>
          <w:sz w:val="26"/>
        </w:rPr>
        <w:t>,i.e.,algorithmisrunonall</w:t>
      </w:r>
      <w:r>
        <w:rPr>
          <w:spacing w:val="-2"/>
          <w:sz w:val="26"/>
        </w:rPr>
        <w:t>nodes.</w:t>
      </w:r>
    </w:p>
    <w:p w:rsidR="00B97D84" w:rsidRDefault="000E2354">
      <w:pPr>
        <w:pStyle w:val="ListParagraph"/>
        <w:numPr>
          <w:ilvl w:val="1"/>
          <w:numId w:val="103"/>
        </w:numPr>
        <w:tabs>
          <w:tab w:val="left" w:pos="1864"/>
        </w:tabs>
        <w:spacing w:line="293" w:lineRule="exact"/>
        <w:ind w:left="1864" w:hanging="205"/>
        <w:rPr>
          <w:rFonts w:ascii="Wingdings" w:hAnsi="Wingdings"/>
        </w:rPr>
      </w:pPr>
      <w:r>
        <w:rPr>
          <w:sz w:val="26"/>
        </w:rPr>
        <w:t>Eachnode</w:t>
      </w:r>
      <w:r>
        <w:rPr>
          <w:i/>
          <w:sz w:val="26"/>
        </w:rPr>
        <w:t>knows</w:t>
      </w:r>
      <w:r>
        <w:rPr>
          <w:sz w:val="26"/>
        </w:rPr>
        <w:t>thedistance(cost)toeachofitsdirectlyconnected</w:t>
      </w:r>
      <w:r>
        <w:rPr>
          <w:spacing w:val="-2"/>
          <w:sz w:val="26"/>
        </w:rPr>
        <w:t>neighbors.</w:t>
      </w:r>
    </w:p>
    <w:p w:rsidR="00B97D84" w:rsidRDefault="000E2354">
      <w:pPr>
        <w:pStyle w:val="ListParagraph"/>
        <w:numPr>
          <w:ilvl w:val="1"/>
          <w:numId w:val="103"/>
        </w:numPr>
        <w:tabs>
          <w:tab w:val="left" w:pos="1864"/>
          <w:tab w:val="left" w:pos="2020"/>
        </w:tabs>
        <w:spacing w:line="242" w:lineRule="auto"/>
        <w:ind w:right="1509" w:hanging="361"/>
        <w:rPr>
          <w:rFonts w:ascii="Wingdings" w:hAnsi="Wingdings"/>
        </w:rPr>
      </w:pPr>
      <w:r>
        <w:rPr>
          <w:sz w:val="26"/>
        </w:rPr>
        <w:t>Nodesconstructa</w:t>
      </w:r>
      <w:r>
        <w:rPr>
          <w:i/>
          <w:sz w:val="26"/>
        </w:rPr>
        <w:t>vector</w:t>
      </w:r>
      <w:r>
        <w:rPr>
          <w:sz w:val="26"/>
        </w:rPr>
        <w:t xml:space="preserve">(Destination,Cost,NextHop)anddistributestoits </w:t>
      </w:r>
      <w:r>
        <w:rPr>
          <w:spacing w:val="-2"/>
          <w:sz w:val="26"/>
        </w:rPr>
        <w:t>nei</w:t>
      </w:r>
      <w:r>
        <w:rPr>
          <w:spacing w:val="-2"/>
          <w:sz w:val="26"/>
        </w:rPr>
        <w:t>ghbors.</w:t>
      </w:r>
    </w:p>
    <w:p w:rsidR="00B97D84" w:rsidRDefault="000E2354">
      <w:pPr>
        <w:pStyle w:val="ListParagraph"/>
        <w:numPr>
          <w:ilvl w:val="1"/>
          <w:numId w:val="103"/>
        </w:numPr>
        <w:tabs>
          <w:tab w:val="left" w:pos="1850"/>
          <w:tab w:val="left" w:pos="2020"/>
        </w:tabs>
        <w:ind w:right="1663" w:hanging="361"/>
        <w:rPr>
          <w:rFonts w:ascii="Wingdings" w:hAnsi="Wingdings"/>
          <w:sz w:val="20"/>
        </w:rPr>
      </w:pPr>
      <w:r>
        <w:rPr>
          <w:sz w:val="26"/>
        </w:rPr>
        <w:t>Nodescomputeroutingtableof</w:t>
      </w:r>
      <w:r>
        <w:rPr>
          <w:i/>
          <w:sz w:val="26"/>
        </w:rPr>
        <w:t>minimum</w:t>
      </w:r>
      <w:r>
        <w:rPr>
          <w:sz w:val="26"/>
        </w:rPr>
        <w:t>distancetoeveryothernodevia NextHop using information obtained from its neighbors</w:t>
      </w:r>
      <w:r>
        <w:rPr>
          <w:sz w:val="24"/>
        </w:rPr>
        <w:t>.</w:t>
      </w:r>
    </w:p>
    <w:p w:rsidR="00B97D84" w:rsidRDefault="00B97D84">
      <w:pPr>
        <w:pStyle w:val="BodyText"/>
        <w:spacing w:before="116"/>
      </w:pPr>
    </w:p>
    <w:p w:rsidR="00B97D84" w:rsidRDefault="000E2354">
      <w:pPr>
        <w:pStyle w:val="Heading4"/>
        <w:spacing w:before="1"/>
        <w:ind w:left="1438"/>
      </w:pPr>
      <w:r>
        <w:rPr>
          <w:noProof/>
          <w:lang w:bidi="hi-IN"/>
        </w:rPr>
        <w:drawing>
          <wp:anchor distT="0" distB="0" distL="0" distR="0" simplePos="0" relativeHeight="15905792" behindDoc="0" locked="0" layoutInCell="1" allowOverlap="1">
            <wp:simplePos x="0" y="0"/>
            <wp:positionH relativeFrom="page">
              <wp:posOffset>2865120</wp:posOffset>
            </wp:positionH>
            <wp:positionV relativeFrom="paragraph">
              <wp:posOffset>183638</wp:posOffset>
            </wp:positionV>
            <wp:extent cx="2237105" cy="1205230"/>
            <wp:effectExtent l="0" t="0" r="0" b="0"/>
            <wp:wrapNone/>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343" cstate="print"/>
                    <a:stretch>
                      <a:fillRect/>
                    </a:stretch>
                  </pic:blipFill>
                  <pic:spPr>
                    <a:xfrm>
                      <a:off x="0" y="0"/>
                      <a:ext cx="2237105" cy="1205230"/>
                    </a:xfrm>
                    <a:prstGeom prst="rect">
                      <a:avLst/>
                    </a:prstGeom>
                  </pic:spPr>
                </pic:pic>
              </a:graphicData>
            </a:graphic>
          </wp:anchor>
        </w:drawing>
      </w:r>
      <w:r>
        <w:t>Initial</w:t>
      </w:r>
      <w:r>
        <w:rPr>
          <w:spacing w:val="-2"/>
        </w:rPr>
        <w:t>State</w:t>
      </w:r>
    </w:p>
    <w:p w:rsidR="00B97D84" w:rsidRDefault="00B97D84">
      <w:pPr>
        <w:pStyle w:val="BodyText"/>
        <w:rPr>
          <w:b/>
          <w:sz w:val="28"/>
        </w:rPr>
      </w:pPr>
    </w:p>
    <w:p w:rsidR="00B97D84" w:rsidRDefault="00B97D84">
      <w:pPr>
        <w:pStyle w:val="BodyText"/>
        <w:rPr>
          <w:b/>
          <w:sz w:val="28"/>
        </w:rPr>
      </w:pPr>
    </w:p>
    <w:p w:rsidR="00B97D84" w:rsidRDefault="00B97D84">
      <w:pPr>
        <w:pStyle w:val="BodyText"/>
        <w:rPr>
          <w:b/>
          <w:sz w:val="28"/>
        </w:rPr>
      </w:pPr>
    </w:p>
    <w:p w:rsidR="00B97D84" w:rsidRDefault="00B97D84">
      <w:pPr>
        <w:pStyle w:val="BodyText"/>
        <w:rPr>
          <w:b/>
          <w:sz w:val="28"/>
        </w:rPr>
      </w:pPr>
    </w:p>
    <w:p w:rsidR="00B97D84" w:rsidRDefault="00B97D84">
      <w:pPr>
        <w:pStyle w:val="BodyText"/>
        <w:rPr>
          <w:b/>
          <w:sz w:val="28"/>
        </w:rPr>
      </w:pPr>
    </w:p>
    <w:p w:rsidR="00B97D84" w:rsidRDefault="00B97D84">
      <w:pPr>
        <w:pStyle w:val="BodyText"/>
        <w:spacing w:before="295"/>
        <w:rPr>
          <w:b/>
          <w:sz w:val="28"/>
        </w:rPr>
      </w:pPr>
    </w:p>
    <w:p w:rsidR="00B97D84" w:rsidRDefault="000E2354">
      <w:pPr>
        <w:pStyle w:val="ListParagraph"/>
        <w:numPr>
          <w:ilvl w:val="1"/>
          <w:numId w:val="103"/>
        </w:numPr>
        <w:tabs>
          <w:tab w:val="left" w:pos="1864"/>
        </w:tabs>
        <w:spacing w:line="298" w:lineRule="exact"/>
        <w:ind w:left="1864" w:hanging="205"/>
        <w:rPr>
          <w:rFonts w:ascii="Wingdings" w:hAnsi="Wingdings"/>
        </w:rPr>
      </w:pPr>
      <w:r>
        <w:rPr>
          <w:sz w:val="26"/>
        </w:rPr>
        <w:t xml:space="preserve">Ingivennetwork, </w:t>
      </w:r>
      <w:r>
        <w:rPr>
          <w:i/>
          <w:sz w:val="26"/>
        </w:rPr>
        <w:t>cost</w:t>
      </w:r>
      <w:r>
        <w:rPr>
          <w:sz w:val="26"/>
        </w:rPr>
        <w:t>ofeachlinkis1</w:t>
      </w:r>
      <w:r>
        <w:rPr>
          <w:spacing w:val="-4"/>
          <w:sz w:val="26"/>
        </w:rPr>
        <w:t xml:space="preserve"> hop.</w:t>
      </w:r>
    </w:p>
    <w:p w:rsidR="00B97D84" w:rsidRDefault="000E2354">
      <w:pPr>
        <w:pStyle w:val="ListParagraph"/>
        <w:numPr>
          <w:ilvl w:val="1"/>
          <w:numId w:val="103"/>
        </w:numPr>
        <w:tabs>
          <w:tab w:val="left" w:pos="1864"/>
          <w:tab w:val="left" w:pos="2149"/>
        </w:tabs>
        <w:ind w:left="2149" w:right="2859" w:hanging="490"/>
        <w:rPr>
          <w:rFonts w:ascii="Wingdings" w:hAnsi="Wingdings"/>
        </w:rPr>
      </w:pPr>
      <w:r>
        <w:rPr>
          <w:sz w:val="26"/>
        </w:rPr>
        <w:t>Eachnodesetsadistanceof1(hop)toits</w:t>
      </w:r>
      <w:r>
        <w:rPr>
          <w:i/>
          <w:sz w:val="26"/>
        </w:rPr>
        <w:t>immediate</w:t>
      </w:r>
      <w:r>
        <w:rPr>
          <w:sz w:val="26"/>
        </w:rPr>
        <w:t>neighborand cost to itself</w:t>
      </w:r>
      <w:r>
        <w:rPr>
          <w:sz w:val="26"/>
        </w:rPr>
        <w:t>as 0.</w:t>
      </w:r>
    </w:p>
    <w:p w:rsidR="00B97D84" w:rsidRDefault="000E2354">
      <w:pPr>
        <w:pStyle w:val="ListParagraph"/>
        <w:numPr>
          <w:ilvl w:val="1"/>
          <w:numId w:val="103"/>
        </w:numPr>
        <w:tabs>
          <w:tab w:val="left" w:pos="1864"/>
        </w:tabs>
        <w:spacing w:line="296" w:lineRule="exact"/>
        <w:ind w:left="1864" w:hanging="205"/>
        <w:rPr>
          <w:rFonts w:ascii="Wingdings" w:hAnsi="Wingdings"/>
        </w:rPr>
      </w:pPr>
      <w:r>
        <w:rPr>
          <w:sz w:val="26"/>
        </w:rPr>
        <w:t>Distancefornon-neighborsismarkedas</w:t>
      </w:r>
      <w:r>
        <w:rPr>
          <w:i/>
          <w:sz w:val="26"/>
        </w:rPr>
        <w:t>unreachable</w:t>
      </w:r>
      <w:r>
        <w:rPr>
          <w:sz w:val="26"/>
        </w:rPr>
        <w:t>withvalue∞</w:t>
      </w:r>
      <w:r>
        <w:rPr>
          <w:spacing w:val="-2"/>
          <w:sz w:val="26"/>
        </w:rPr>
        <w:t>(infinity).</w:t>
      </w:r>
    </w:p>
    <w:p w:rsidR="00B97D84" w:rsidRDefault="000E2354">
      <w:pPr>
        <w:pStyle w:val="ListParagraph"/>
        <w:numPr>
          <w:ilvl w:val="1"/>
          <w:numId w:val="103"/>
        </w:numPr>
        <w:tabs>
          <w:tab w:val="left" w:pos="1864"/>
        </w:tabs>
        <w:spacing w:before="3" w:line="299" w:lineRule="exact"/>
        <w:ind w:left="1864" w:hanging="205"/>
        <w:rPr>
          <w:rFonts w:ascii="Wingdings" w:hAnsi="Wingdings"/>
        </w:rPr>
      </w:pPr>
      <w:r>
        <w:rPr>
          <w:sz w:val="26"/>
        </w:rPr>
        <w:t>Fornode</w:t>
      </w:r>
      <w:r>
        <w:rPr>
          <w:i/>
          <w:sz w:val="26"/>
        </w:rPr>
        <w:t>A</w:t>
      </w:r>
      <w:r>
        <w:rPr>
          <w:sz w:val="26"/>
        </w:rPr>
        <w:t>,nodes</w:t>
      </w:r>
      <w:r>
        <w:rPr>
          <w:i/>
          <w:sz w:val="26"/>
        </w:rPr>
        <w:t>B</w:t>
      </w:r>
      <w:r>
        <w:rPr>
          <w:sz w:val="26"/>
        </w:rPr>
        <w:t>,</w:t>
      </w:r>
      <w:r>
        <w:rPr>
          <w:i/>
          <w:sz w:val="26"/>
        </w:rPr>
        <w:t>C</w:t>
      </w:r>
      <w:r>
        <w:rPr>
          <w:sz w:val="26"/>
        </w:rPr>
        <w:t>,</w:t>
      </w:r>
      <w:r>
        <w:rPr>
          <w:i/>
          <w:sz w:val="26"/>
        </w:rPr>
        <w:t>E</w:t>
      </w:r>
      <w:r>
        <w:rPr>
          <w:sz w:val="26"/>
        </w:rPr>
        <w:t>and</w:t>
      </w:r>
      <w:r>
        <w:rPr>
          <w:i/>
          <w:sz w:val="26"/>
        </w:rPr>
        <w:t>F</w:t>
      </w:r>
      <w:r>
        <w:rPr>
          <w:sz w:val="26"/>
        </w:rPr>
        <w:t>are</w:t>
      </w:r>
      <w:r>
        <w:rPr>
          <w:i/>
          <w:sz w:val="26"/>
        </w:rPr>
        <w:t>reachable</w:t>
      </w:r>
      <w:r>
        <w:rPr>
          <w:sz w:val="26"/>
        </w:rPr>
        <w:t>,whereasnodes</w:t>
      </w:r>
      <w:r>
        <w:rPr>
          <w:i/>
          <w:sz w:val="26"/>
        </w:rPr>
        <w:t>D</w:t>
      </w:r>
      <w:r>
        <w:rPr>
          <w:sz w:val="26"/>
        </w:rPr>
        <w:t>and</w:t>
      </w:r>
      <w:r>
        <w:rPr>
          <w:i/>
          <w:spacing w:val="-10"/>
          <w:sz w:val="26"/>
        </w:rPr>
        <w:t>G</w:t>
      </w:r>
    </w:p>
    <w:p w:rsidR="00B97D84" w:rsidRDefault="000E2354">
      <w:pPr>
        <w:spacing w:line="299" w:lineRule="exact"/>
        <w:ind w:left="2149"/>
        <w:rPr>
          <w:sz w:val="26"/>
        </w:rPr>
      </w:pPr>
      <w:r>
        <w:rPr>
          <w:sz w:val="26"/>
        </w:rPr>
        <w:t>are</w:t>
      </w:r>
      <w:r>
        <w:rPr>
          <w:i/>
          <w:spacing w:val="-2"/>
          <w:sz w:val="26"/>
        </w:rPr>
        <w:t>unreachable</w:t>
      </w:r>
      <w:r>
        <w:rPr>
          <w:spacing w:val="-2"/>
          <w:sz w:val="26"/>
        </w:rPr>
        <w:t>.</w:t>
      </w:r>
    </w:p>
    <w:p w:rsidR="00B97D84" w:rsidRDefault="00B97D84">
      <w:pPr>
        <w:spacing w:line="299" w:lineRule="exact"/>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pPr>
      <w:r>
        <w:lastRenderedPageBreak/>
        <w:pict>
          <v:rect id="docshape429" o:spid="_x0000_s1462" style="position:absolute;margin-left:553.4pt;margin-top:35.4pt;width:.95pt;height:.95pt;z-index:15909888;mso-position-horizontal-relative:page;mso-position-vertical-relative:page" fillcolor="black" stroked="f">
            <w10:wrap anchorx="page" anchory="page"/>
          </v:rect>
        </w:pict>
      </w:r>
      <w:r>
        <w:pict>
          <v:rect id="docshape430" o:spid="_x0000_s1461" style="position:absolute;margin-left:71.5pt;margin-top:35.4pt;width:.95pt;height:.95pt;z-index:15910400;mso-position-horizontal-relative:page;mso-position-vertical-relative:page" fillcolor="black" stroked="f">
            <w10:wrap anchorx="page" anchory="page"/>
          </v:rect>
        </w:pict>
      </w:r>
      <w:r>
        <w:pict>
          <v:rect id="docshape431" o:spid="_x0000_s1460" style="position:absolute;margin-left:24.95pt;margin-top:816.7pt;width:1.45pt;height:.5pt;z-index:15914496;mso-position-horizontal-relative:page;mso-position-vertical-relative:page" fillcolor="black" stroked="f">
            <w10:wrap anchorx="page" anchory="page"/>
          </v:rect>
        </w:pict>
      </w:r>
    </w:p>
    <w:p w:rsidR="00B97D84" w:rsidRDefault="00B97D84">
      <w:pPr>
        <w:pStyle w:val="BodyText"/>
      </w:pPr>
    </w:p>
    <w:p w:rsidR="00B97D84" w:rsidRDefault="00B97D84">
      <w:pPr>
        <w:pStyle w:val="BodyText"/>
      </w:pPr>
    </w:p>
    <w:p w:rsidR="00B97D84" w:rsidRDefault="00B97D84">
      <w:pPr>
        <w:pStyle w:val="BodyText"/>
      </w:pPr>
    </w:p>
    <w:p w:rsidR="00B97D84" w:rsidRDefault="00B97D84">
      <w:pPr>
        <w:pStyle w:val="BodyText"/>
      </w:pPr>
    </w:p>
    <w:p w:rsidR="00B97D84" w:rsidRDefault="00B97D84">
      <w:pPr>
        <w:pStyle w:val="BodyText"/>
      </w:pPr>
    </w:p>
    <w:p w:rsidR="00B97D84" w:rsidRDefault="00B97D84">
      <w:pPr>
        <w:pStyle w:val="BodyText"/>
      </w:pPr>
    </w:p>
    <w:p w:rsidR="00B97D84" w:rsidRDefault="00B97D84">
      <w:pPr>
        <w:pStyle w:val="BodyText"/>
      </w:pPr>
    </w:p>
    <w:p w:rsidR="00B97D84" w:rsidRDefault="00B97D84">
      <w:pPr>
        <w:pStyle w:val="BodyText"/>
        <w:spacing w:before="176"/>
      </w:pPr>
    </w:p>
    <w:p w:rsidR="00B97D84" w:rsidRDefault="00B97D84">
      <w:pPr>
        <w:pStyle w:val="ListParagraph"/>
        <w:numPr>
          <w:ilvl w:val="1"/>
          <w:numId w:val="103"/>
        </w:numPr>
        <w:tabs>
          <w:tab w:val="left" w:pos="1864"/>
        </w:tabs>
        <w:ind w:left="1864" w:hanging="205"/>
        <w:rPr>
          <w:rFonts w:ascii="Wingdings" w:hAnsi="Wingdings"/>
        </w:rPr>
      </w:pPr>
      <w:r>
        <w:rPr>
          <w:rFonts w:ascii="Wingdings" w:hAnsi="Wingdings"/>
        </w:rPr>
        <w:pict>
          <v:rect id="docshape432" o:spid="_x0000_s1459" style="position:absolute;left:0;text-align:left;margin-left:138.7pt;margin-top:9.7pt;width:.95pt;height:.95pt;z-index:-20987392;mso-position-horizontal-relative:page" fillcolor="black" stroked="f">
            <w10:wrap anchorx="page"/>
          </v:rect>
        </w:pict>
      </w:r>
      <w:r>
        <w:rPr>
          <w:rFonts w:ascii="Wingdings" w:hAnsi="Wingdings"/>
        </w:rPr>
        <w:pict>
          <v:rect id="docshape433" o:spid="_x0000_s1458" style="position:absolute;left:0;text-align:left;margin-left:170.85pt;margin-top:9.7pt;width:.95pt;height:.95pt;z-index:-20986880;mso-position-horizontal-relative:page" fillcolor="black" stroked="f">
            <w10:wrap anchorx="page"/>
          </v:rect>
        </w:pict>
      </w:r>
      <w:r>
        <w:rPr>
          <w:rFonts w:ascii="Wingdings" w:hAnsi="Wingdings"/>
        </w:rPr>
        <w:pict>
          <v:rect id="docshape434" o:spid="_x0000_s1457" style="position:absolute;left:0;text-align:left;margin-left:224.7pt;margin-top:9.7pt;width:.95pt;height:.95pt;z-index:-20986368;mso-position-horizontal-relative:page" fillcolor="black" stroked="f">
            <w10:wrap anchorx="page"/>
          </v:rect>
        </w:pict>
      </w:r>
      <w:r>
        <w:rPr>
          <w:rFonts w:ascii="Wingdings" w:hAnsi="Wingdings"/>
        </w:rPr>
        <w:pict>
          <v:rect id="docshape435" o:spid="_x0000_s1456" style="position:absolute;left:0;text-align:left;margin-left:235.85pt;margin-top:9.7pt;width:1pt;height:.95pt;z-index:-20985856;mso-position-horizontal-relative:page" fillcolor="black" stroked="f">
            <w10:wrap anchorx="page"/>
          </v:rect>
        </w:pict>
      </w:r>
      <w:r>
        <w:rPr>
          <w:rFonts w:ascii="Wingdings" w:hAnsi="Wingdings"/>
        </w:rPr>
        <w:pict>
          <v:rect id="docshape436" o:spid="_x0000_s1455" style="position:absolute;left:0;text-align:left;margin-left:302.95pt;margin-top:9.7pt;width:.95pt;height:.95pt;z-index:-20985344;mso-position-horizontal-relative:page" fillcolor="black" stroked="f">
            <w10:wrap anchorx="page"/>
          </v:rect>
        </w:pict>
      </w:r>
      <w:r>
        <w:rPr>
          <w:rFonts w:ascii="Wingdings" w:hAnsi="Wingdings"/>
        </w:rPr>
        <w:pict>
          <v:rect id="docshape437" o:spid="_x0000_s1454" style="position:absolute;left:0;text-align:left;margin-left:335.25pt;margin-top:9.7pt;width:.95pt;height:.95pt;z-index:-20984832;mso-position-horizontal-relative:page" fillcolor="black" stroked="f">
            <w10:wrap anchorx="page"/>
          </v:rect>
        </w:pict>
      </w:r>
      <w:r>
        <w:rPr>
          <w:rFonts w:ascii="Wingdings" w:hAnsi="Wingdings"/>
        </w:rPr>
        <w:pict>
          <v:rect id="docshape438" o:spid="_x0000_s1453" style="position:absolute;left:0;text-align:left;margin-left:71.5pt;margin-top:9.7pt;width:.95pt;height:.95pt;z-index:15910912;mso-position-horizontal-relative:page" fillcolor="black" stroked="f">
            <w10:wrap anchorx="page"/>
          </v:rect>
        </w:pict>
      </w:r>
      <w:r>
        <w:rPr>
          <w:rFonts w:ascii="Wingdings" w:hAnsi="Wingdings"/>
        </w:rPr>
        <w:pict>
          <v:rect id="docshape439" o:spid="_x0000_s1452" style="position:absolute;left:0;text-align:left;margin-left:389pt;margin-top:9.7pt;width:.95pt;height:.95pt;z-index:15911424;mso-position-horizontal-relative:page" fillcolor="black" stroked="f">
            <w10:wrap anchorx="page"/>
          </v:rect>
        </w:pict>
      </w:r>
      <w:r>
        <w:rPr>
          <w:rFonts w:ascii="Wingdings" w:hAnsi="Wingdings"/>
        </w:rPr>
        <w:pict>
          <v:rect id="docshape440" o:spid="_x0000_s1451" style="position:absolute;left:0;text-align:left;margin-left:400.15pt;margin-top:9.7pt;width:.95pt;height:.95pt;z-index:15911936;mso-position-horizontal-relative:page" fillcolor="black" stroked="f">
            <w10:wrap anchorx="page"/>
          </v:rect>
        </w:pict>
      </w:r>
      <w:r>
        <w:rPr>
          <w:rFonts w:ascii="Wingdings" w:hAnsi="Wingdings"/>
        </w:rPr>
        <w:pict>
          <v:rect id="docshape441" o:spid="_x0000_s1450" style="position:absolute;left:0;text-align:left;margin-left:467.25pt;margin-top:9.7pt;width:.95pt;height:.95pt;z-index:15912448;mso-position-horizontal-relative:page" fillcolor="black" stroked="f">
            <w10:wrap anchorx="page"/>
          </v:rect>
        </w:pict>
      </w:r>
      <w:r>
        <w:rPr>
          <w:rFonts w:ascii="Wingdings" w:hAnsi="Wingdings"/>
        </w:rPr>
        <w:pict>
          <v:rect id="docshape442" o:spid="_x0000_s1449" style="position:absolute;left:0;text-align:left;margin-left:499.5pt;margin-top:9.7pt;width:.95pt;height:.95pt;z-index:15912960;mso-position-horizontal-relative:page" fillcolor="black" stroked="f">
            <w10:wrap anchorx="page"/>
          </v:rect>
        </w:pict>
      </w:r>
      <w:r>
        <w:rPr>
          <w:rFonts w:ascii="Wingdings" w:hAnsi="Wingdings"/>
        </w:rPr>
        <w:pict>
          <v:rect id="docshape443" o:spid="_x0000_s1448" style="position:absolute;left:0;text-align:left;margin-left:553.4pt;margin-top:9.7pt;width:.95pt;height:.95pt;z-index:15913472;mso-position-horizontal-relative:page" fillcolor="black" stroked="f">
            <w10:wrap anchorx="page"/>
          </v:rect>
        </w:pict>
      </w:r>
      <w:r>
        <w:rPr>
          <w:rFonts w:ascii="Wingdings" w:hAnsi="Wingdings"/>
        </w:rPr>
        <w:pict>
          <v:group id="docshapegroup444" o:spid="_x0000_s1444" style="position:absolute;left:0;text-align:left;margin-left:71.5pt;margin-top:-130.9pt;width:482.85pt;height:123.75pt;z-index:15913984;mso-position-horizontal-relative:page" coordorigin="1430,-2618" coordsize="9657,2475">
            <v:shape id="docshape445" o:spid="_x0000_s1447" style="position:absolute;left:2774;top:-2618;width:7235;height:2" coordorigin="2774,-2618" coordsize="7235,2" o:spt="100" adj="0,,0" path="m2793,-2618r-19,l2774,-2616r19,l2793,-2618xm3436,-2618r-19,l3417,-2616r19,l3436,-2618xm4513,-2618r-19,l4494,-2616r19,l4513,-2618xm4737,-2618r-20,l4717,-2616r20,l4737,-2618xm6078,-2618r-19,l6059,-2616r19,l6078,-2618xm6724,-2618r-19,l6705,-2616r19,l6724,-2618xm7799,-2618r-19,l7780,-2616r19,l7799,-2618xm8022,-2618r-19,l8003,-2616r19,l8022,-2618xm9364,-2618r-19,l9345,-2616r19,l9364,-2618xm10009,-2618r-19,l9990,-2616r19,l10009,-2618xe" fillcolor="black" stroked="f">
              <v:stroke joinstyle="round"/>
              <v:formulas/>
              <v:path arrowok="t" o:connecttype="segments"/>
            </v:shape>
            <v:shape id="docshape446" o:spid="_x0000_s1446" type="#_x0000_t75" style="position:absolute;left:2600;top:-2618;width:7627;height:2475">
              <v:imagedata r:id="rId344" o:title=""/>
            </v:shape>
            <v:shape id="docshape447" o:spid="_x0000_s1445" style="position:absolute;left:1430;top:-2289;width:9657;height:1972" coordorigin="1430,-2289" coordsize="9657,1972" o:spt="100" adj="0,,0" path="m1449,-663r-19,l1430,-643r19,l1449,-663xm1449,-989r-19,l1430,-970r19,l1449,-989xm1449,-1315r-19,l1430,-1296r19,l1449,-1315xm1449,-1639r-19,l1430,-1620r19,l1449,-1639xm1449,-1966r-19,l1430,-1946r19,l1449,-1966xm1449,-2289r-19,l1430,-2270r19,l1449,-2289xm1458,-336r-28,l1430,-317r28,l1458,-336xm11087,-336r-19,l11068,-317r19,l11087,-336xm11087,-663r-19,l11068,-643r19,l11087,-663xm11087,-989r-19,l11068,-970r19,l11087,-989xm11087,-1315r-19,l11068,-1296r19,l11087,-1315xm11087,-1639r-19,l11068,-1620r19,l11087,-1639xm11087,-1966r-19,l11068,-1946r19,l11087,-1966xm11087,-2289r-19,l11068,-2270r19,l11087,-2289xe" fillcolor="black" stroked="f">
              <v:stroke joinstyle="round"/>
              <v:formulas/>
              <v:path arrowok="t" o:connecttype="segments"/>
            </v:shape>
            <w10:wrap anchorx="page"/>
          </v:group>
        </w:pict>
      </w:r>
      <w:r w:rsidR="000E2354">
        <w:rPr>
          <w:sz w:val="26"/>
        </w:rPr>
        <w:t>Theinitialtableforallthenodes</w:t>
      </w:r>
      <w:r w:rsidR="000E2354">
        <w:rPr>
          <w:sz w:val="26"/>
        </w:rPr>
        <w:t>aregiven</w:t>
      </w:r>
      <w:r w:rsidR="000E2354">
        <w:rPr>
          <w:spacing w:val="-4"/>
          <w:sz w:val="26"/>
        </w:rPr>
        <w:t>below</w:t>
      </w:r>
    </w:p>
    <w:p w:rsidR="00B97D84" w:rsidRDefault="000E2354">
      <w:pPr>
        <w:pStyle w:val="BodyText"/>
        <w:spacing w:before="2"/>
        <w:rPr>
          <w:sz w:val="19"/>
        </w:rPr>
      </w:pPr>
      <w:r>
        <w:rPr>
          <w:noProof/>
          <w:sz w:val="19"/>
          <w:lang w:bidi="hi-IN"/>
        </w:rPr>
        <w:drawing>
          <wp:anchor distT="0" distB="0" distL="0" distR="0" simplePos="0" relativeHeight="487765504" behindDoc="1" locked="0" layoutInCell="1" allowOverlap="1">
            <wp:simplePos x="0" y="0"/>
            <wp:positionH relativeFrom="page">
              <wp:posOffset>2303779</wp:posOffset>
            </wp:positionH>
            <wp:positionV relativeFrom="paragraph">
              <wp:posOffset>155736</wp:posOffset>
            </wp:positionV>
            <wp:extent cx="3431627" cy="1860803"/>
            <wp:effectExtent l="0" t="0" r="0" b="0"/>
            <wp:wrapTopAndBottom/>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345" cstate="print"/>
                    <a:stretch>
                      <a:fillRect/>
                    </a:stretch>
                  </pic:blipFill>
                  <pic:spPr>
                    <a:xfrm>
                      <a:off x="0" y="0"/>
                      <a:ext cx="3431627" cy="1860803"/>
                    </a:xfrm>
                    <a:prstGeom prst="rect">
                      <a:avLst/>
                    </a:prstGeom>
                  </pic:spPr>
                </pic:pic>
              </a:graphicData>
            </a:graphic>
          </wp:anchor>
        </w:drawing>
      </w:r>
    </w:p>
    <w:p w:rsidR="00B97D84" w:rsidRDefault="000E2354">
      <w:pPr>
        <w:pStyle w:val="ListParagraph"/>
        <w:numPr>
          <w:ilvl w:val="1"/>
          <w:numId w:val="103"/>
        </w:numPr>
        <w:tabs>
          <w:tab w:val="left" w:pos="1864"/>
          <w:tab w:val="left" w:pos="2020"/>
        </w:tabs>
        <w:spacing w:before="223"/>
        <w:ind w:right="1514" w:hanging="361"/>
        <w:rPr>
          <w:rFonts w:ascii="Wingdings" w:hAnsi="Wingdings"/>
        </w:rPr>
      </w:pPr>
      <w:r>
        <w:rPr>
          <w:sz w:val="26"/>
        </w:rPr>
        <w:t>Eachnode</w:t>
      </w:r>
      <w:r>
        <w:rPr>
          <w:i/>
          <w:sz w:val="26"/>
        </w:rPr>
        <w:t>sends</w:t>
      </w:r>
      <w:r>
        <w:rPr>
          <w:sz w:val="26"/>
        </w:rPr>
        <w:t>itsinitialtable(distancevector)toneighborsandreceives their estimate.</w:t>
      </w:r>
    </w:p>
    <w:p w:rsidR="00B97D84" w:rsidRDefault="000E2354">
      <w:pPr>
        <w:pStyle w:val="ListParagraph"/>
        <w:numPr>
          <w:ilvl w:val="1"/>
          <w:numId w:val="103"/>
        </w:numPr>
        <w:tabs>
          <w:tab w:val="left" w:pos="1864"/>
          <w:tab w:val="left" w:pos="2020"/>
        </w:tabs>
        <w:spacing w:before="2"/>
        <w:ind w:right="1535" w:hanging="361"/>
        <w:rPr>
          <w:rFonts w:ascii="Wingdings" w:hAnsi="Wingdings"/>
        </w:rPr>
      </w:pPr>
      <w:r>
        <w:rPr>
          <w:sz w:val="26"/>
        </w:rPr>
        <w:t>Node</w:t>
      </w:r>
      <w:r>
        <w:rPr>
          <w:i/>
          <w:sz w:val="26"/>
        </w:rPr>
        <w:t xml:space="preserve">A </w:t>
      </w:r>
      <w:r>
        <w:rPr>
          <w:sz w:val="26"/>
        </w:rPr>
        <w:t>sends its table to nodes</w:t>
      </w:r>
      <w:r>
        <w:rPr>
          <w:i/>
          <w:sz w:val="26"/>
        </w:rPr>
        <w:t>B</w:t>
      </w:r>
      <w:r>
        <w:rPr>
          <w:sz w:val="26"/>
        </w:rPr>
        <w:t xml:space="preserve">, </w:t>
      </w:r>
      <w:r>
        <w:rPr>
          <w:i/>
          <w:sz w:val="26"/>
        </w:rPr>
        <w:t>C</w:t>
      </w:r>
      <w:r>
        <w:rPr>
          <w:sz w:val="26"/>
        </w:rPr>
        <w:t xml:space="preserve">, </w:t>
      </w:r>
      <w:r>
        <w:rPr>
          <w:i/>
          <w:sz w:val="26"/>
        </w:rPr>
        <w:t xml:space="preserve">E </w:t>
      </w:r>
      <w:r>
        <w:rPr>
          <w:sz w:val="26"/>
        </w:rPr>
        <w:t>&amp;</w:t>
      </w:r>
      <w:r>
        <w:rPr>
          <w:i/>
          <w:sz w:val="26"/>
        </w:rPr>
        <w:t xml:space="preserve">F </w:t>
      </w:r>
      <w:r>
        <w:rPr>
          <w:sz w:val="26"/>
        </w:rPr>
        <w:t>and receives tables from nodes</w:t>
      </w:r>
      <w:r>
        <w:rPr>
          <w:i/>
          <w:sz w:val="26"/>
        </w:rPr>
        <w:t>B</w:t>
      </w:r>
      <w:r>
        <w:rPr>
          <w:sz w:val="26"/>
        </w:rPr>
        <w:t xml:space="preserve">, </w:t>
      </w:r>
      <w:r>
        <w:rPr>
          <w:i/>
          <w:sz w:val="26"/>
        </w:rPr>
        <w:t>C</w:t>
      </w:r>
      <w:r>
        <w:rPr>
          <w:sz w:val="26"/>
        </w:rPr>
        <w:t xml:space="preserve">, </w:t>
      </w:r>
      <w:r>
        <w:rPr>
          <w:i/>
          <w:sz w:val="26"/>
        </w:rPr>
        <w:t xml:space="preserve">E </w:t>
      </w:r>
      <w:r>
        <w:rPr>
          <w:sz w:val="26"/>
        </w:rPr>
        <w:t>&amp;</w:t>
      </w:r>
      <w:r>
        <w:rPr>
          <w:i/>
          <w:sz w:val="26"/>
        </w:rPr>
        <w:t>F</w:t>
      </w:r>
      <w:r>
        <w:rPr>
          <w:sz w:val="26"/>
        </w:rPr>
        <w:t>.</w:t>
      </w:r>
    </w:p>
    <w:p w:rsidR="00B97D84" w:rsidRDefault="000E2354">
      <w:pPr>
        <w:pStyle w:val="ListParagraph"/>
        <w:numPr>
          <w:ilvl w:val="1"/>
          <w:numId w:val="103"/>
        </w:numPr>
        <w:tabs>
          <w:tab w:val="left" w:pos="1864"/>
          <w:tab w:val="left" w:pos="2020"/>
        </w:tabs>
        <w:spacing w:line="242" w:lineRule="auto"/>
        <w:ind w:right="1499" w:hanging="361"/>
        <w:rPr>
          <w:rFonts w:ascii="Wingdings" w:hAnsi="Wingdings"/>
        </w:rPr>
      </w:pPr>
      <w:r>
        <w:rPr>
          <w:sz w:val="26"/>
        </w:rPr>
        <w:t>Each node</w:t>
      </w:r>
      <w:r>
        <w:rPr>
          <w:i/>
          <w:sz w:val="26"/>
        </w:rPr>
        <w:t xml:space="preserve">updates </w:t>
      </w:r>
      <w:r>
        <w:rPr>
          <w:sz w:val="26"/>
        </w:rPr>
        <w:t>its routing table by comparing with each of its neighbor'</w:t>
      </w:r>
      <w:r>
        <w:rPr>
          <w:sz w:val="26"/>
        </w:rPr>
        <w:t>s</w:t>
      </w:r>
      <w:r>
        <w:rPr>
          <w:spacing w:val="-2"/>
          <w:sz w:val="26"/>
        </w:rPr>
        <w:t>table</w:t>
      </w:r>
    </w:p>
    <w:p w:rsidR="00B97D84" w:rsidRDefault="000E2354">
      <w:pPr>
        <w:pStyle w:val="ListParagraph"/>
        <w:numPr>
          <w:ilvl w:val="1"/>
          <w:numId w:val="103"/>
        </w:numPr>
        <w:tabs>
          <w:tab w:val="left" w:pos="1864"/>
        </w:tabs>
        <w:spacing w:line="295" w:lineRule="exact"/>
        <w:ind w:left="1864" w:hanging="205"/>
        <w:rPr>
          <w:rFonts w:ascii="Wingdings" w:hAnsi="Wingdings"/>
        </w:rPr>
      </w:pPr>
      <w:r>
        <w:rPr>
          <w:sz w:val="26"/>
        </w:rPr>
        <w:t>Foreachdestination,TotalCostiscomputed</w:t>
      </w:r>
      <w:r>
        <w:rPr>
          <w:spacing w:val="-5"/>
          <w:sz w:val="26"/>
        </w:rPr>
        <w:t xml:space="preserve"> as:</w:t>
      </w:r>
    </w:p>
    <w:p w:rsidR="00B97D84" w:rsidRDefault="000E2354">
      <w:pPr>
        <w:pStyle w:val="ListParagraph"/>
        <w:numPr>
          <w:ilvl w:val="0"/>
          <w:numId w:val="99"/>
        </w:numPr>
        <w:tabs>
          <w:tab w:val="left" w:pos="2407"/>
        </w:tabs>
        <w:spacing w:line="298" w:lineRule="exact"/>
        <w:ind w:left="2407" w:hanging="119"/>
        <w:rPr>
          <w:sz w:val="26"/>
        </w:rPr>
      </w:pPr>
      <w:r>
        <w:rPr>
          <w:b/>
          <w:i/>
          <w:sz w:val="26"/>
        </w:rPr>
        <w:t>TotalCost</w:t>
      </w:r>
      <w:r>
        <w:rPr>
          <w:sz w:val="26"/>
        </w:rPr>
        <w:t>=Cost(</w:t>
      </w:r>
      <w:r>
        <w:rPr>
          <w:i/>
          <w:sz w:val="26"/>
        </w:rPr>
        <w:t>Node</w:t>
      </w:r>
      <w:r>
        <w:rPr>
          <w:sz w:val="26"/>
        </w:rPr>
        <w:t>to</w:t>
      </w:r>
      <w:r>
        <w:rPr>
          <w:i/>
          <w:sz w:val="26"/>
        </w:rPr>
        <w:t>Neighbor</w:t>
      </w:r>
      <w:r>
        <w:rPr>
          <w:sz w:val="26"/>
        </w:rPr>
        <w:t>)+Cost(</w:t>
      </w:r>
      <w:r>
        <w:rPr>
          <w:i/>
          <w:sz w:val="26"/>
        </w:rPr>
        <w:t>Neighbor</w:t>
      </w:r>
      <w:r>
        <w:rPr>
          <w:sz w:val="26"/>
        </w:rPr>
        <w:t>to</w:t>
      </w:r>
      <w:r>
        <w:rPr>
          <w:i/>
          <w:spacing w:val="-2"/>
          <w:sz w:val="26"/>
        </w:rPr>
        <w:t>Destination</w:t>
      </w:r>
      <w:r>
        <w:rPr>
          <w:spacing w:val="-2"/>
          <w:sz w:val="26"/>
        </w:rPr>
        <w:t>)</w:t>
      </w:r>
    </w:p>
    <w:p w:rsidR="00B97D84" w:rsidRDefault="000E2354">
      <w:pPr>
        <w:pStyle w:val="ListParagraph"/>
        <w:numPr>
          <w:ilvl w:val="1"/>
          <w:numId w:val="103"/>
        </w:numPr>
        <w:tabs>
          <w:tab w:val="left" w:pos="1864"/>
        </w:tabs>
        <w:spacing w:before="1" w:line="298" w:lineRule="exact"/>
        <w:ind w:left="1864" w:hanging="205"/>
        <w:rPr>
          <w:rFonts w:ascii="Wingdings" w:hAnsi="Wingdings"/>
        </w:rPr>
      </w:pPr>
      <w:r>
        <w:rPr>
          <w:sz w:val="26"/>
        </w:rPr>
        <w:t>IfTotalCost&lt;Cost</w:t>
      </w:r>
      <w:r>
        <w:rPr>
          <w:spacing w:val="-4"/>
          <w:sz w:val="26"/>
        </w:rPr>
        <w:t xml:space="preserve"> then</w:t>
      </w:r>
    </w:p>
    <w:p w:rsidR="00B97D84" w:rsidRDefault="000E2354">
      <w:pPr>
        <w:pStyle w:val="ListParagraph"/>
        <w:numPr>
          <w:ilvl w:val="0"/>
          <w:numId w:val="98"/>
        </w:numPr>
        <w:tabs>
          <w:tab w:val="left" w:pos="2474"/>
        </w:tabs>
        <w:spacing w:line="298" w:lineRule="exact"/>
        <w:ind w:left="2474" w:hanging="186"/>
        <w:rPr>
          <w:i/>
          <w:sz w:val="26"/>
        </w:rPr>
      </w:pPr>
      <w:r>
        <w:rPr>
          <w:b/>
          <w:i/>
          <w:sz w:val="26"/>
        </w:rPr>
        <w:t>Cost</w:t>
      </w:r>
      <w:r>
        <w:rPr>
          <w:sz w:val="26"/>
        </w:rPr>
        <w:t>=TotalCostandNextHop=</w:t>
      </w:r>
      <w:r>
        <w:rPr>
          <w:i/>
          <w:spacing w:val="-2"/>
          <w:sz w:val="26"/>
        </w:rPr>
        <w:t>Neighbor</w:t>
      </w:r>
    </w:p>
    <w:p w:rsidR="00B97D84" w:rsidRDefault="000E2354">
      <w:pPr>
        <w:pStyle w:val="ListParagraph"/>
        <w:numPr>
          <w:ilvl w:val="1"/>
          <w:numId w:val="103"/>
        </w:numPr>
        <w:tabs>
          <w:tab w:val="left" w:pos="1864"/>
          <w:tab w:val="left" w:pos="2020"/>
        </w:tabs>
        <w:spacing w:line="242" w:lineRule="auto"/>
        <w:ind w:right="2061" w:hanging="361"/>
        <w:rPr>
          <w:rFonts w:ascii="Wingdings" w:hAnsi="Wingdings"/>
        </w:rPr>
      </w:pPr>
      <w:r>
        <w:rPr>
          <w:sz w:val="26"/>
        </w:rPr>
        <w:t>Node</w:t>
      </w:r>
      <w:r>
        <w:rPr>
          <w:i/>
          <w:sz w:val="26"/>
        </w:rPr>
        <w:t xml:space="preserve">A learns </w:t>
      </w:r>
      <w:r>
        <w:rPr>
          <w:sz w:val="26"/>
        </w:rPr>
        <w:t>from</w:t>
      </w:r>
      <w:r>
        <w:rPr>
          <w:i/>
          <w:sz w:val="26"/>
        </w:rPr>
        <w:t>C</w:t>
      </w:r>
      <w:r>
        <w:rPr>
          <w:sz w:val="26"/>
        </w:rPr>
        <w:t>'s table to reach node</w:t>
      </w:r>
      <w:r>
        <w:rPr>
          <w:i/>
          <w:sz w:val="26"/>
        </w:rPr>
        <w:t xml:space="preserve">D </w:t>
      </w:r>
      <w:r>
        <w:rPr>
          <w:sz w:val="26"/>
        </w:rPr>
        <w:t>and from</w:t>
      </w:r>
      <w:r>
        <w:rPr>
          <w:i/>
          <w:sz w:val="26"/>
        </w:rPr>
        <w:t>F</w:t>
      </w:r>
      <w:r>
        <w:rPr>
          <w:sz w:val="26"/>
        </w:rPr>
        <w:t xml:space="preserve">'s table to reach node </w:t>
      </w:r>
      <w:r>
        <w:rPr>
          <w:i/>
          <w:sz w:val="26"/>
        </w:rPr>
        <w:t>G</w:t>
      </w:r>
      <w:r>
        <w:rPr>
          <w:sz w:val="26"/>
        </w:rPr>
        <w:t>.</w:t>
      </w:r>
    </w:p>
    <w:p w:rsidR="00B97D84" w:rsidRDefault="000E2354">
      <w:pPr>
        <w:pStyle w:val="ListParagraph"/>
        <w:numPr>
          <w:ilvl w:val="1"/>
          <w:numId w:val="103"/>
        </w:numPr>
        <w:tabs>
          <w:tab w:val="left" w:pos="1864"/>
        </w:tabs>
        <w:spacing w:line="295" w:lineRule="exact"/>
        <w:ind w:left="1864" w:hanging="205"/>
        <w:rPr>
          <w:rFonts w:ascii="Wingdings" w:hAnsi="Wingdings"/>
        </w:rPr>
      </w:pPr>
      <w:r>
        <w:rPr>
          <w:sz w:val="26"/>
        </w:rPr>
        <w:t>TotalCostto</w:t>
      </w:r>
      <w:r>
        <w:rPr>
          <w:sz w:val="26"/>
        </w:rPr>
        <w:t xml:space="preserve">reachnode </w:t>
      </w:r>
      <w:r>
        <w:rPr>
          <w:i/>
          <w:sz w:val="26"/>
        </w:rPr>
        <w:t>D</w:t>
      </w:r>
      <w:r>
        <w:rPr>
          <w:sz w:val="26"/>
        </w:rPr>
        <w:t>via</w:t>
      </w:r>
      <w:r>
        <w:rPr>
          <w:i/>
          <w:sz w:val="26"/>
        </w:rPr>
        <w:t>C</w:t>
      </w:r>
      <w:r>
        <w:rPr>
          <w:sz w:val="26"/>
        </w:rPr>
        <w:t>=Cost(</w:t>
      </w:r>
      <w:r>
        <w:rPr>
          <w:i/>
          <w:sz w:val="26"/>
        </w:rPr>
        <w:t>A</w:t>
      </w:r>
      <w:r>
        <w:rPr>
          <w:sz w:val="26"/>
        </w:rPr>
        <w:t>to</w:t>
      </w:r>
      <w:r>
        <w:rPr>
          <w:i/>
          <w:sz w:val="26"/>
        </w:rPr>
        <w:t>C</w:t>
      </w:r>
      <w:r>
        <w:rPr>
          <w:sz w:val="26"/>
        </w:rPr>
        <w:t>)+Cost(</w:t>
      </w:r>
      <w:r>
        <w:rPr>
          <w:i/>
          <w:sz w:val="26"/>
        </w:rPr>
        <w:t>C</w:t>
      </w:r>
      <w:r>
        <w:rPr>
          <w:sz w:val="26"/>
        </w:rPr>
        <w:t>to</w:t>
      </w:r>
      <w:r>
        <w:rPr>
          <w:i/>
          <w:spacing w:val="-5"/>
          <w:sz w:val="26"/>
        </w:rPr>
        <w:t>D</w:t>
      </w:r>
      <w:r>
        <w:rPr>
          <w:spacing w:val="-5"/>
          <w:sz w:val="26"/>
        </w:rPr>
        <w:t>)</w:t>
      </w:r>
    </w:p>
    <w:p w:rsidR="00B97D84" w:rsidRDefault="000E2354">
      <w:pPr>
        <w:pStyle w:val="BodyText"/>
        <w:spacing w:line="298" w:lineRule="exact"/>
        <w:ind w:left="5073"/>
      </w:pPr>
      <w:r>
        <w:t>Cost=1+1=</w:t>
      </w:r>
      <w:r>
        <w:rPr>
          <w:spacing w:val="-5"/>
        </w:rPr>
        <w:t>2.</w:t>
      </w:r>
    </w:p>
    <w:p w:rsidR="00B97D84" w:rsidRDefault="000E2354">
      <w:pPr>
        <w:pStyle w:val="ListParagraph"/>
        <w:numPr>
          <w:ilvl w:val="0"/>
          <w:numId w:val="97"/>
        </w:numPr>
        <w:tabs>
          <w:tab w:val="left" w:pos="2407"/>
        </w:tabs>
        <w:spacing w:line="298" w:lineRule="exact"/>
        <w:ind w:left="2407" w:hanging="119"/>
        <w:rPr>
          <w:sz w:val="26"/>
        </w:rPr>
      </w:pPr>
      <w:r>
        <w:rPr>
          <w:sz w:val="26"/>
        </w:rPr>
        <w:t>Since2&lt;∞,entryfordestination</w:t>
      </w:r>
      <w:r>
        <w:rPr>
          <w:i/>
          <w:sz w:val="26"/>
        </w:rPr>
        <w:t>D</w:t>
      </w:r>
      <w:r>
        <w:rPr>
          <w:sz w:val="26"/>
        </w:rPr>
        <w:t>in</w:t>
      </w:r>
      <w:r>
        <w:rPr>
          <w:i/>
          <w:sz w:val="26"/>
        </w:rPr>
        <w:t>A</w:t>
      </w:r>
      <w:r>
        <w:rPr>
          <w:sz w:val="26"/>
        </w:rPr>
        <w:t>'stableischangedto(</w:t>
      </w:r>
      <w:r>
        <w:rPr>
          <w:i/>
          <w:sz w:val="26"/>
        </w:rPr>
        <w:t>D</w:t>
      </w:r>
      <w:r>
        <w:rPr>
          <w:sz w:val="26"/>
        </w:rPr>
        <w:t xml:space="preserve">,2, </w:t>
      </w:r>
      <w:r>
        <w:rPr>
          <w:i/>
          <w:spacing w:val="-5"/>
          <w:sz w:val="26"/>
        </w:rPr>
        <w:t>C</w:t>
      </w:r>
      <w:r>
        <w:rPr>
          <w:spacing w:val="-5"/>
          <w:sz w:val="26"/>
        </w:rPr>
        <w:t>)</w:t>
      </w:r>
    </w:p>
    <w:p w:rsidR="00B97D84" w:rsidRDefault="000E2354">
      <w:pPr>
        <w:pStyle w:val="ListParagraph"/>
        <w:numPr>
          <w:ilvl w:val="0"/>
          <w:numId w:val="97"/>
        </w:numPr>
        <w:tabs>
          <w:tab w:val="left" w:pos="2407"/>
        </w:tabs>
        <w:spacing w:before="151"/>
        <w:ind w:left="2407" w:hanging="119"/>
        <w:rPr>
          <w:sz w:val="26"/>
        </w:rPr>
      </w:pPr>
      <w:r>
        <w:rPr>
          <w:sz w:val="26"/>
        </w:rPr>
        <w:t>TotalCosttoreachnode</w:t>
      </w:r>
      <w:r>
        <w:rPr>
          <w:i/>
          <w:sz w:val="26"/>
        </w:rPr>
        <w:t>G</w:t>
      </w:r>
      <w:r>
        <w:rPr>
          <w:sz w:val="26"/>
        </w:rPr>
        <w:t>via</w:t>
      </w:r>
      <w:r>
        <w:rPr>
          <w:i/>
          <w:sz w:val="26"/>
        </w:rPr>
        <w:t>F</w:t>
      </w:r>
      <w:r>
        <w:rPr>
          <w:sz w:val="26"/>
        </w:rPr>
        <w:t>=Cost(</w:t>
      </w:r>
      <w:r>
        <w:rPr>
          <w:i/>
          <w:sz w:val="26"/>
        </w:rPr>
        <w:t>A</w:t>
      </w:r>
      <w:r>
        <w:rPr>
          <w:sz w:val="26"/>
        </w:rPr>
        <w:t>to</w:t>
      </w:r>
      <w:r>
        <w:rPr>
          <w:i/>
          <w:sz w:val="26"/>
        </w:rPr>
        <w:t>F</w:t>
      </w:r>
      <w:r>
        <w:rPr>
          <w:sz w:val="26"/>
        </w:rPr>
        <w:t>)+Cost(</w:t>
      </w:r>
      <w:r>
        <w:rPr>
          <w:i/>
          <w:sz w:val="26"/>
        </w:rPr>
        <w:t>F</w:t>
      </w:r>
      <w:r>
        <w:rPr>
          <w:sz w:val="26"/>
        </w:rPr>
        <w:t>to</w:t>
      </w:r>
      <w:r>
        <w:rPr>
          <w:i/>
          <w:sz w:val="26"/>
        </w:rPr>
        <w:t>G</w:t>
      </w:r>
      <w:r>
        <w:rPr>
          <w:sz w:val="26"/>
        </w:rPr>
        <w:t>)=1+1=</w:t>
      </w:r>
      <w:r>
        <w:rPr>
          <w:spacing w:val="-10"/>
          <w:sz w:val="26"/>
        </w:rPr>
        <w:t>2</w:t>
      </w:r>
    </w:p>
    <w:p w:rsidR="00B97D84" w:rsidRDefault="000E2354">
      <w:pPr>
        <w:pStyle w:val="ListParagraph"/>
        <w:numPr>
          <w:ilvl w:val="0"/>
          <w:numId w:val="97"/>
        </w:numPr>
        <w:tabs>
          <w:tab w:val="left" w:pos="2407"/>
        </w:tabs>
        <w:spacing w:before="153"/>
        <w:ind w:left="2407" w:hanging="119"/>
        <w:rPr>
          <w:sz w:val="26"/>
        </w:rPr>
      </w:pPr>
      <w:r>
        <w:rPr>
          <w:sz w:val="26"/>
        </w:rPr>
        <w:t>Since2&lt;∞,entryfordestination</w:t>
      </w:r>
      <w:r>
        <w:rPr>
          <w:i/>
          <w:sz w:val="26"/>
        </w:rPr>
        <w:t>G</w:t>
      </w:r>
      <w:r>
        <w:rPr>
          <w:sz w:val="26"/>
        </w:rPr>
        <w:t>in</w:t>
      </w:r>
      <w:r>
        <w:rPr>
          <w:i/>
          <w:sz w:val="26"/>
        </w:rPr>
        <w:t>A</w:t>
      </w:r>
      <w:r>
        <w:rPr>
          <w:sz w:val="26"/>
        </w:rPr>
        <w:t>'stableischangedto(</w:t>
      </w:r>
      <w:r>
        <w:rPr>
          <w:i/>
          <w:sz w:val="26"/>
        </w:rPr>
        <w:t>G</w:t>
      </w:r>
      <w:r>
        <w:rPr>
          <w:sz w:val="26"/>
        </w:rPr>
        <w:t xml:space="preserve">,2, </w:t>
      </w:r>
      <w:r>
        <w:rPr>
          <w:i/>
          <w:spacing w:val="-5"/>
          <w:sz w:val="26"/>
        </w:rPr>
        <w:t>F</w:t>
      </w:r>
      <w:r>
        <w:rPr>
          <w:spacing w:val="-5"/>
          <w:sz w:val="26"/>
        </w:rPr>
        <w:t>)</w:t>
      </w:r>
    </w:p>
    <w:p w:rsidR="00B97D84" w:rsidRDefault="000E2354">
      <w:pPr>
        <w:pStyle w:val="ListParagraph"/>
        <w:numPr>
          <w:ilvl w:val="1"/>
          <w:numId w:val="103"/>
        </w:numPr>
        <w:tabs>
          <w:tab w:val="left" w:pos="1850"/>
          <w:tab w:val="left" w:pos="2020"/>
        </w:tabs>
        <w:spacing w:before="147"/>
        <w:ind w:right="2133" w:hanging="361"/>
        <w:rPr>
          <w:rFonts w:ascii="Wingdings" w:hAnsi="Wingdings"/>
          <w:sz w:val="20"/>
        </w:rPr>
      </w:pPr>
      <w:r>
        <w:rPr>
          <w:sz w:val="26"/>
        </w:rPr>
        <w:t>Each node builds</w:t>
      </w:r>
      <w:r>
        <w:rPr>
          <w:i/>
          <w:sz w:val="26"/>
        </w:rPr>
        <w:t xml:space="preserve">complete </w:t>
      </w:r>
      <w:r>
        <w:rPr>
          <w:sz w:val="26"/>
        </w:rPr>
        <w:t>routing</w:t>
      </w:r>
      <w:r>
        <w:rPr>
          <w:sz w:val="26"/>
        </w:rPr>
        <w:t xml:space="preserve">table after few exchanges amongst its </w:t>
      </w:r>
      <w:r>
        <w:rPr>
          <w:spacing w:val="-2"/>
          <w:sz w:val="26"/>
        </w:rPr>
        <w:t>neighbors</w:t>
      </w:r>
      <w:r>
        <w:rPr>
          <w:spacing w:val="-2"/>
          <w:sz w:val="24"/>
        </w:rPr>
        <w:t>.</w:t>
      </w:r>
    </w:p>
    <w:p w:rsidR="00B97D84" w:rsidRDefault="00B97D84">
      <w:pPr>
        <w:pStyle w:val="ListParagraph"/>
        <w:rPr>
          <w:rFonts w:ascii="Wingdings" w:hAnsi="Wingdings"/>
          <w:sz w:val="20"/>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spacing w:before="21"/>
        <w:rPr>
          <w:sz w:val="20"/>
        </w:rPr>
      </w:pPr>
      <w:r>
        <w:rPr>
          <w:sz w:val="20"/>
        </w:rPr>
        <w:lastRenderedPageBreak/>
        <w:pict>
          <v:rect id="docshape448" o:spid="_x0000_s1443" style="position:absolute;margin-left:24.95pt;margin-top:816.7pt;width:1.45pt;height:.5pt;z-index:15917568;mso-position-horizontal-relative:page;mso-position-vertical-relative:page" fillcolor="black" stroked="f">
            <w10:wrap anchorx="page" anchory="page"/>
          </v:rect>
        </w:pict>
      </w:r>
    </w:p>
    <w:p w:rsidR="00B97D84" w:rsidRDefault="00B97D84">
      <w:pPr>
        <w:pStyle w:val="BodyText"/>
        <w:ind w:left="4436"/>
        <w:rPr>
          <w:sz w:val="20"/>
        </w:rPr>
      </w:pPr>
      <w:r>
        <w:rPr>
          <w:sz w:val="20"/>
        </w:rPr>
      </w:r>
      <w:r>
        <w:rPr>
          <w:sz w:val="20"/>
        </w:rPr>
        <w:pict>
          <v:group id="docshapegroup449" o:spid="_x0000_s1440" style="width:171.55pt;height:200.2pt;mso-position-horizontal-relative:char;mso-position-vertical-relative:line" coordsize="3431,4004">
            <v:shape id="docshape450" o:spid="_x0000_s1442" style="position:absolute;top:1846;width:3082;height:1975" coordorigin=",1846" coordsize="3082,1975" o:spt="100" adj="0,,0" path="m20,3802r-20,l,3821r20,l20,3802xm20,3475r-20,l,3495r20,l20,3475xm20,3149r-20,l,3168r20,l20,3149xm20,2823r-20,l,2842r20,l20,2823xm20,2496r-20,l,2515r20,l20,2496xm20,2170r-20,l,2189r20,l20,2170xm20,1846r-20,l,1865r20,l20,1846xm1361,3802r-19,l1342,3821r19,l1361,3802xm1361,3475r-19,l1342,3495r19,l1361,3475xm1361,3149r-19,l1342,3168r19,l1361,3149xm1361,2823r-19,l1342,2842r19,l1361,2823xm1361,2496r-19,l1342,2515r19,l1361,2496xm1361,2170r-19,l1342,2189r19,l1361,2170xm1361,1846r-19,l1342,1865r19,l1361,1846xm2007,3802r-19,l1988,3821r19,l2007,3802xm2007,3475r-19,l1988,3495r19,l2007,3475xm2007,3149r-19,l1988,3168r19,l2007,3149xm2007,2823r-19,l1988,2842r19,l2007,2823xm2007,2496r-19,l1988,2515r19,l2007,2496xm2007,2170r-19,l1988,2189r19,l2007,2170xm2007,1846r-19,l1988,1865r19,l2007,1846xm3082,3802r-19,l3063,3821r19,l3082,3802xm3082,3475r-19,l3063,3495r19,l3082,3475xm3082,3149r-19,l3063,3168r19,l3082,3149xm3082,2823r-19,l3063,2842r19,l3082,2823xm3082,2496r-19,l3063,2515r19,l3082,2496xm3082,2170r-19,l3063,2189r19,l3082,2170xm3082,1846r-19,l3063,1865r19,l3082,1846xe" fillcolor="black" stroked="f">
              <v:stroke joinstyle="round"/>
              <v:formulas/>
              <v:path arrowok="t" o:connecttype="segments"/>
            </v:shape>
            <v:shape id="docshape451" o:spid="_x0000_s1441" type="#_x0000_t75" style="position:absolute;left:41;width:3390;height:4004">
              <v:imagedata r:id="rId346" o:title=""/>
            </v:shape>
            <w10:wrap type="none"/>
            <w10:anchorlock/>
          </v:group>
        </w:pict>
      </w:r>
    </w:p>
    <w:p w:rsidR="00B97D84" w:rsidRDefault="00B97D84">
      <w:pPr>
        <w:pStyle w:val="BodyText"/>
        <w:rPr>
          <w:sz w:val="4"/>
        </w:rPr>
      </w:pPr>
      <w:r>
        <w:rPr>
          <w:sz w:val="4"/>
        </w:rPr>
        <w:pict>
          <v:rect id="docshape452" o:spid="_x0000_s1439" style="position:absolute;margin-left:228.85pt;margin-top:3.5pt;width:1pt;height:.95pt;z-index:-15541760;mso-wrap-distance-left:0;mso-wrap-distance-right:0;mso-position-horizontal-relative:page" fillcolor="black" stroked="f">
            <w10:wrap type="topAndBottom" anchorx="page"/>
          </v:rect>
        </w:pict>
      </w:r>
      <w:r>
        <w:rPr>
          <w:sz w:val="4"/>
        </w:rPr>
        <w:pict>
          <v:rect id="docshape453" o:spid="_x0000_s1438" style="position:absolute;margin-left:295.95pt;margin-top:3.5pt;width:.95pt;height:.95pt;z-index:-15541248;mso-wrap-distance-left:0;mso-wrap-distance-right:0;mso-position-horizontal-relative:page" fillcolor="black" stroked="f">
            <w10:wrap type="topAndBottom" anchorx="page"/>
          </v:rect>
        </w:pict>
      </w:r>
      <w:r>
        <w:rPr>
          <w:sz w:val="4"/>
        </w:rPr>
        <w:pict>
          <v:rect id="docshape454" o:spid="_x0000_s1437" style="position:absolute;margin-left:328.25pt;margin-top:3.5pt;width:.95pt;height:.95pt;z-index:-15540736;mso-wrap-distance-left:0;mso-wrap-distance-right:0;mso-position-horizontal-relative:page" fillcolor="black" stroked="f">
            <w10:wrap type="topAndBottom" anchorx="page"/>
          </v:rect>
        </w:pict>
      </w:r>
      <w:r>
        <w:rPr>
          <w:sz w:val="4"/>
        </w:rPr>
        <w:pict>
          <v:rect id="docshape455" o:spid="_x0000_s1436" style="position:absolute;margin-left:382pt;margin-top:3.5pt;width:.95pt;height:.95pt;z-index:-15540224;mso-wrap-distance-left:0;mso-wrap-distance-right:0;mso-position-horizontal-relative:page" fillcolor="black" stroked="f">
            <w10:wrap type="topAndBottom" anchorx="page"/>
          </v:rect>
        </w:pict>
      </w:r>
    </w:p>
    <w:p w:rsidR="00B97D84" w:rsidRDefault="000E2354">
      <w:pPr>
        <w:pStyle w:val="ListParagraph"/>
        <w:numPr>
          <w:ilvl w:val="1"/>
          <w:numId w:val="103"/>
        </w:numPr>
        <w:tabs>
          <w:tab w:val="left" w:pos="1864"/>
        </w:tabs>
        <w:ind w:left="1864" w:hanging="205"/>
        <w:rPr>
          <w:rFonts w:ascii="Wingdings" w:hAnsi="Wingdings"/>
        </w:rPr>
      </w:pPr>
      <w:r>
        <w:rPr>
          <w:sz w:val="26"/>
        </w:rPr>
        <w:t>Systemstabilizeswhenallnodeshavecompleteroutinginformation,</w:t>
      </w:r>
      <w:r>
        <w:rPr>
          <w:spacing w:val="-2"/>
          <w:sz w:val="26"/>
        </w:rPr>
        <w:t>i.e.,</w:t>
      </w:r>
    </w:p>
    <w:p w:rsidR="00B97D84" w:rsidRDefault="000E2354">
      <w:pPr>
        <w:pStyle w:val="Heading8"/>
        <w:spacing w:line="296" w:lineRule="exact"/>
        <w:ind w:left="2020"/>
      </w:pPr>
      <w:bookmarkStart w:id="313" w:name="convergence."/>
      <w:bookmarkEnd w:id="313"/>
      <w:r>
        <w:rPr>
          <w:spacing w:val="-2"/>
        </w:rPr>
        <w:t>convergence.</w:t>
      </w:r>
    </w:p>
    <w:p w:rsidR="00B97D84" w:rsidRDefault="000E2354">
      <w:pPr>
        <w:pStyle w:val="ListParagraph"/>
        <w:numPr>
          <w:ilvl w:val="1"/>
          <w:numId w:val="103"/>
        </w:numPr>
        <w:tabs>
          <w:tab w:val="left" w:pos="1864"/>
        </w:tabs>
        <w:spacing w:line="295" w:lineRule="exact"/>
        <w:ind w:left="1864" w:hanging="205"/>
        <w:rPr>
          <w:rFonts w:ascii="Wingdings" w:hAnsi="Wingdings"/>
        </w:rPr>
      </w:pPr>
      <w:r>
        <w:rPr>
          <w:sz w:val="26"/>
        </w:rPr>
        <w:t>Routingtablesareexchanged</w:t>
      </w:r>
      <w:r>
        <w:rPr>
          <w:i/>
          <w:sz w:val="26"/>
        </w:rPr>
        <w:t>periodicallyor</w:t>
      </w:r>
      <w:r>
        <w:rPr>
          <w:sz w:val="26"/>
        </w:rPr>
        <w:t>incaseof</w:t>
      </w:r>
      <w:r>
        <w:rPr>
          <w:i/>
          <w:sz w:val="26"/>
        </w:rPr>
        <w:t>triggered</w:t>
      </w:r>
      <w:r>
        <w:rPr>
          <w:i/>
          <w:spacing w:val="-2"/>
          <w:sz w:val="26"/>
        </w:rPr>
        <w:t xml:space="preserve"> update</w:t>
      </w:r>
      <w:r>
        <w:rPr>
          <w:spacing w:val="-2"/>
          <w:sz w:val="26"/>
        </w:rPr>
        <w:t>.</w:t>
      </w:r>
    </w:p>
    <w:p w:rsidR="00B97D84" w:rsidRDefault="000E2354">
      <w:pPr>
        <w:pStyle w:val="ListParagraph"/>
        <w:numPr>
          <w:ilvl w:val="1"/>
          <w:numId w:val="103"/>
        </w:numPr>
        <w:tabs>
          <w:tab w:val="left" w:pos="1850"/>
        </w:tabs>
        <w:spacing w:after="4" w:line="299" w:lineRule="exact"/>
        <w:ind w:left="1850" w:hanging="191"/>
        <w:rPr>
          <w:rFonts w:ascii="Wingdings" w:hAnsi="Wingdings"/>
          <w:sz w:val="20"/>
        </w:rPr>
      </w:pPr>
      <w:r>
        <w:rPr>
          <w:sz w:val="26"/>
        </w:rPr>
        <w:t xml:space="preserve">Thefinaldistancesstoredateachnodeisgiven </w:t>
      </w:r>
      <w:r>
        <w:rPr>
          <w:spacing w:val="-2"/>
          <w:sz w:val="26"/>
        </w:rPr>
        <w:t>below</w:t>
      </w:r>
      <w:r>
        <w:rPr>
          <w:spacing w:val="-2"/>
          <w:sz w:val="24"/>
        </w:rPr>
        <w:t>:</w:t>
      </w:r>
    </w:p>
    <w:p w:rsidR="00B97D84" w:rsidRDefault="000E2354">
      <w:pPr>
        <w:pStyle w:val="BodyText"/>
        <w:ind w:left="2725"/>
        <w:rPr>
          <w:sz w:val="20"/>
        </w:rPr>
      </w:pPr>
      <w:r>
        <w:rPr>
          <w:noProof/>
          <w:sz w:val="20"/>
          <w:lang w:bidi="hi-IN"/>
        </w:rPr>
        <w:drawing>
          <wp:inline distT="0" distB="0" distL="0" distR="0">
            <wp:extent cx="3919755" cy="2324290"/>
            <wp:effectExtent l="0" t="0" r="0" b="0"/>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347" cstate="print"/>
                    <a:stretch>
                      <a:fillRect/>
                    </a:stretch>
                  </pic:blipFill>
                  <pic:spPr>
                    <a:xfrm>
                      <a:off x="0" y="0"/>
                      <a:ext cx="3919755" cy="2324290"/>
                    </a:xfrm>
                    <a:prstGeom prst="rect">
                      <a:avLst/>
                    </a:prstGeom>
                  </pic:spPr>
                </pic:pic>
              </a:graphicData>
            </a:graphic>
          </wp:inline>
        </w:drawing>
      </w:r>
    </w:p>
    <w:p w:rsidR="00B97D84" w:rsidRDefault="000E2354">
      <w:pPr>
        <w:pStyle w:val="Heading4"/>
        <w:spacing w:before="139"/>
      </w:pPr>
      <w:bookmarkStart w:id="314" w:name="Updation_of_Routing_Tables"/>
      <w:bookmarkEnd w:id="314"/>
      <w:r>
        <w:rPr>
          <w:u w:val="thick"/>
        </w:rPr>
        <w:t>UpdationofRouting</w:t>
      </w:r>
      <w:r>
        <w:rPr>
          <w:spacing w:val="-2"/>
          <w:u w:val="thick"/>
        </w:rPr>
        <w:t>Tables</w:t>
      </w:r>
    </w:p>
    <w:p w:rsidR="00B97D84" w:rsidRDefault="000E2354">
      <w:pPr>
        <w:pStyle w:val="BodyText"/>
        <w:spacing w:before="158"/>
        <w:ind w:left="1299" w:right="1136"/>
      </w:pPr>
      <w:r>
        <w:t>Therearetwodifferentcircumstancesunderwhichagivennodedecidestosenda routing update to its neighbors.</w:t>
      </w:r>
    </w:p>
    <w:p w:rsidR="00B97D84" w:rsidRDefault="00B97D84">
      <w:pPr>
        <w:pStyle w:val="BodyText"/>
        <w:spacing w:before="149"/>
      </w:pPr>
    </w:p>
    <w:p w:rsidR="00B97D84" w:rsidRDefault="000E2354">
      <w:pPr>
        <w:spacing w:before="1"/>
        <w:ind w:left="1299"/>
        <w:rPr>
          <w:b/>
          <w:i/>
          <w:sz w:val="26"/>
        </w:rPr>
      </w:pPr>
      <w:r>
        <w:rPr>
          <w:b/>
          <w:i/>
          <w:sz w:val="26"/>
          <w:u w:val="thick"/>
        </w:rPr>
        <w:t>Periodic</w:t>
      </w:r>
      <w:r>
        <w:rPr>
          <w:b/>
          <w:i/>
          <w:spacing w:val="-2"/>
          <w:sz w:val="26"/>
          <w:u w:val="thick"/>
        </w:rPr>
        <w:t>Update</w:t>
      </w:r>
    </w:p>
    <w:p w:rsidR="00B97D84" w:rsidRDefault="000E2354">
      <w:pPr>
        <w:pStyle w:val="ListParagraph"/>
        <w:numPr>
          <w:ilvl w:val="0"/>
          <w:numId w:val="96"/>
        </w:numPr>
        <w:tabs>
          <w:tab w:val="left" w:pos="2138"/>
          <w:tab w:val="left" w:pos="2202"/>
        </w:tabs>
        <w:spacing w:before="147"/>
        <w:ind w:right="1372" w:hanging="274"/>
        <w:rPr>
          <w:sz w:val="26"/>
        </w:rPr>
      </w:pPr>
      <w:r>
        <w:rPr>
          <w:sz w:val="26"/>
        </w:rPr>
        <w:t>Inthiscase,eachnodeautomatically sendsan updatemessageevery sooften, even if nothing has changed.</w:t>
      </w:r>
    </w:p>
    <w:p w:rsidR="00B97D84" w:rsidRDefault="000E2354">
      <w:pPr>
        <w:pStyle w:val="ListParagraph"/>
        <w:numPr>
          <w:ilvl w:val="0"/>
          <w:numId w:val="96"/>
        </w:numPr>
        <w:tabs>
          <w:tab w:val="left" w:pos="2138"/>
          <w:tab w:val="left" w:pos="2202"/>
        </w:tabs>
        <w:ind w:right="1369" w:hanging="274"/>
        <w:rPr>
          <w:sz w:val="26"/>
        </w:rPr>
      </w:pPr>
      <w:r>
        <w:rPr>
          <w:sz w:val="26"/>
        </w:rPr>
        <w:t>The frequency of these periodic updates varies from protocol to protocol, but it is typically on the order of several seconds to several minutes.</w:t>
      </w:r>
    </w:p>
    <w:p w:rsidR="00B97D84" w:rsidRDefault="00B97D84">
      <w:pPr>
        <w:pStyle w:val="BodyText"/>
        <w:spacing w:before="152"/>
      </w:pPr>
    </w:p>
    <w:p w:rsidR="00B97D84" w:rsidRDefault="000E2354">
      <w:pPr>
        <w:ind w:left="1299"/>
        <w:rPr>
          <w:b/>
          <w:i/>
          <w:sz w:val="26"/>
        </w:rPr>
      </w:pPr>
      <w:r>
        <w:rPr>
          <w:b/>
          <w:i/>
          <w:sz w:val="26"/>
          <w:u w:val="thick"/>
        </w:rPr>
        <w:t>Triggered</w:t>
      </w:r>
      <w:r>
        <w:rPr>
          <w:b/>
          <w:i/>
          <w:spacing w:val="-2"/>
          <w:sz w:val="26"/>
          <w:u w:val="thick"/>
        </w:rPr>
        <w:t>Update</w:t>
      </w:r>
    </w:p>
    <w:p w:rsidR="00B97D84" w:rsidRDefault="000E2354">
      <w:pPr>
        <w:pStyle w:val="ListParagraph"/>
        <w:numPr>
          <w:ilvl w:val="1"/>
          <w:numId w:val="103"/>
        </w:numPr>
        <w:tabs>
          <w:tab w:val="left" w:pos="1864"/>
          <w:tab w:val="left" w:pos="2020"/>
        </w:tabs>
        <w:spacing w:before="147"/>
        <w:ind w:right="1311" w:hanging="361"/>
        <w:rPr>
          <w:rFonts w:ascii="Wingdings" w:hAnsi="Wingdings"/>
        </w:rPr>
      </w:pPr>
      <w:r>
        <w:rPr>
          <w:sz w:val="26"/>
        </w:rPr>
        <w:t xml:space="preserve">In this case, whenever a node notices a link failure or receives an update from oneofitsneighborsthatcausesittochangeoneoftheroutesinitsrouting </w:t>
      </w:r>
      <w:r>
        <w:rPr>
          <w:spacing w:val="-2"/>
          <w:sz w:val="26"/>
        </w:rPr>
        <w:t>table.</w:t>
      </w:r>
    </w:p>
    <w:p w:rsidR="00B97D84" w:rsidRDefault="00B97D84">
      <w:pPr>
        <w:pStyle w:val="ListParagraph"/>
        <w:rPr>
          <w:rFonts w:ascii="Wingdings" w:hAnsi="Wingdings"/>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103"/>
        </w:numPr>
        <w:tabs>
          <w:tab w:val="left" w:pos="1864"/>
          <w:tab w:val="left" w:pos="2020"/>
        </w:tabs>
        <w:spacing w:before="246"/>
        <w:ind w:right="1307" w:hanging="361"/>
        <w:rPr>
          <w:rFonts w:ascii="Wingdings" w:hAnsi="Wingdings"/>
        </w:rPr>
      </w:pPr>
      <w:r>
        <w:rPr>
          <w:sz w:val="26"/>
        </w:rPr>
        <w:lastRenderedPageBreak/>
        <w:t xml:space="preserve">Whenever a node’s routing table changes, it </w:t>
      </w:r>
      <w:r>
        <w:rPr>
          <w:sz w:val="26"/>
        </w:rPr>
        <w:t>sends an update to its neighbors,which may lead to a change in their tables, causing them to send an update totheir neighbors.</w:t>
      </w:r>
    </w:p>
    <w:p w:rsidR="00B97D84" w:rsidRDefault="00B97D84">
      <w:pPr>
        <w:pStyle w:val="BodyText"/>
        <w:spacing w:before="153"/>
      </w:pPr>
    </w:p>
    <w:p w:rsidR="00B97D84" w:rsidRDefault="000E2354">
      <w:pPr>
        <w:pStyle w:val="Heading3"/>
        <w:rPr>
          <w:u w:val="none"/>
        </w:rPr>
      </w:pPr>
      <w:bookmarkStart w:id="315" w:name="ROUTING_INFORMATION_PROTOCOL_(RIP)"/>
      <w:bookmarkEnd w:id="315"/>
      <w:r>
        <w:rPr>
          <w:u w:val="none"/>
        </w:rPr>
        <w:t>ROUTINGINFORMATIONPROTOCOL</w:t>
      </w:r>
      <w:r>
        <w:rPr>
          <w:spacing w:val="-2"/>
          <w:u w:val="none"/>
        </w:rPr>
        <w:t>(RIP)</w:t>
      </w:r>
    </w:p>
    <w:p w:rsidR="00B97D84" w:rsidRDefault="000E2354">
      <w:pPr>
        <w:pStyle w:val="ListParagraph"/>
        <w:numPr>
          <w:ilvl w:val="0"/>
          <w:numId w:val="95"/>
        </w:numPr>
        <w:tabs>
          <w:tab w:val="left" w:pos="1778"/>
        </w:tabs>
        <w:spacing w:before="158"/>
        <w:ind w:left="1778" w:hanging="119"/>
        <w:rPr>
          <w:sz w:val="26"/>
        </w:rPr>
      </w:pPr>
      <w:r>
        <w:rPr>
          <w:sz w:val="26"/>
        </w:rPr>
        <w:t>RIPisanintra-domainroutingprotocolbasedondistance-vector</w:t>
      </w:r>
      <w:r>
        <w:rPr>
          <w:spacing w:val="-2"/>
          <w:sz w:val="26"/>
        </w:rPr>
        <w:t>algorithm.</w:t>
      </w:r>
    </w:p>
    <w:p w:rsidR="00B97D84" w:rsidRDefault="000E2354">
      <w:pPr>
        <w:pStyle w:val="Heading8"/>
        <w:spacing w:before="153"/>
        <w:ind w:left="1688"/>
      </w:pPr>
      <w:r>
        <w:rPr>
          <w:noProof/>
          <w:lang w:bidi="hi-IN"/>
        </w:rPr>
        <w:drawing>
          <wp:anchor distT="0" distB="0" distL="0" distR="0" simplePos="0" relativeHeight="15918592" behindDoc="0" locked="0" layoutInCell="1" allowOverlap="1">
            <wp:simplePos x="0" y="0"/>
            <wp:positionH relativeFrom="page">
              <wp:posOffset>2556510</wp:posOffset>
            </wp:positionH>
            <wp:positionV relativeFrom="paragraph">
              <wp:posOffset>242921</wp:posOffset>
            </wp:positionV>
            <wp:extent cx="2114931" cy="1490345"/>
            <wp:effectExtent l="0" t="0" r="0" b="0"/>
            <wp:wrapNone/>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348" cstate="print"/>
                    <a:stretch>
                      <a:fillRect/>
                    </a:stretch>
                  </pic:blipFill>
                  <pic:spPr>
                    <a:xfrm>
                      <a:off x="0" y="0"/>
                      <a:ext cx="2114931" cy="1490345"/>
                    </a:xfrm>
                    <a:prstGeom prst="rect">
                      <a:avLst/>
                    </a:prstGeom>
                  </pic:spPr>
                </pic:pic>
              </a:graphicData>
            </a:graphic>
          </wp:anchor>
        </w:drawing>
      </w:r>
      <w:r>
        <w:rPr>
          <w:spacing w:val="-2"/>
        </w:rPr>
        <w:t>Example</w:t>
      </w:r>
    </w:p>
    <w:p w:rsidR="00B97D84" w:rsidRDefault="00B97D84">
      <w:pPr>
        <w:pStyle w:val="BodyText"/>
        <w:rPr>
          <w:b/>
        </w:rPr>
      </w:pPr>
    </w:p>
    <w:p w:rsidR="00B97D84" w:rsidRDefault="00B97D84">
      <w:pPr>
        <w:pStyle w:val="BodyText"/>
        <w:rPr>
          <w:b/>
        </w:rPr>
      </w:pPr>
    </w:p>
    <w:p w:rsidR="00B97D84" w:rsidRDefault="00B97D84">
      <w:pPr>
        <w:pStyle w:val="BodyText"/>
        <w:rPr>
          <w:b/>
        </w:rPr>
      </w:pPr>
    </w:p>
    <w:p w:rsidR="00B97D84" w:rsidRDefault="00B97D84">
      <w:pPr>
        <w:pStyle w:val="BodyText"/>
        <w:rPr>
          <w:b/>
        </w:rPr>
      </w:pPr>
    </w:p>
    <w:p w:rsidR="00B97D84" w:rsidRDefault="00B97D84">
      <w:pPr>
        <w:pStyle w:val="BodyText"/>
        <w:rPr>
          <w:b/>
        </w:rPr>
      </w:pPr>
    </w:p>
    <w:p w:rsidR="00B97D84" w:rsidRDefault="00B97D84">
      <w:pPr>
        <w:pStyle w:val="BodyText"/>
        <w:rPr>
          <w:b/>
        </w:rPr>
      </w:pPr>
    </w:p>
    <w:p w:rsidR="00B97D84" w:rsidRDefault="00B97D84">
      <w:pPr>
        <w:pStyle w:val="BodyText"/>
        <w:spacing w:before="292"/>
        <w:rPr>
          <w:b/>
        </w:rPr>
      </w:pPr>
    </w:p>
    <w:p w:rsidR="00B97D84" w:rsidRDefault="000E2354">
      <w:pPr>
        <w:pStyle w:val="ListParagraph"/>
        <w:numPr>
          <w:ilvl w:val="0"/>
          <w:numId w:val="95"/>
        </w:numPr>
        <w:tabs>
          <w:tab w:val="left" w:pos="1778"/>
          <w:tab w:val="left" w:pos="2020"/>
        </w:tabs>
        <w:ind w:right="1316" w:hanging="361"/>
        <w:rPr>
          <w:sz w:val="26"/>
        </w:rPr>
      </w:pPr>
      <w:r>
        <w:rPr>
          <w:sz w:val="26"/>
        </w:rPr>
        <w:t xml:space="preserve">Routers </w:t>
      </w:r>
      <w:r>
        <w:rPr>
          <w:i/>
          <w:sz w:val="26"/>
        </w:rPr>
        <w:t xml:space="preserve">advertise </w:t>
      </w:r>
      <w:r>
        <w:rPr>
          <w:sz w:val="26"/>
        </w:rPr>
        <w:t>the cost of reaching networks. Cost of reaching each link is 1 hop. For example, router</w:t>
      </w:r>
      <w:r>
        <w:rPr>
          <w:i/>
          <w:sz w:val="26"/>
        </w:rPr>
        <w:t>C</w:t>
      </w:r>
      <w:r>
        <w:rPr>
          <w:sz w:val="26"/>
        </w:rPr>
        <w:t>advertises to</w:t>
      </w:r>
      <w:r>
        <w:rPr>
          <w:i/>
          <w:sz w:val="26"/>
        </w:rPr>
        <w:t xml:space="preserve">A </w:t>
      </w:r>
      <w:r>
        <w:rPr>
          <w:sz w:val="26"/>
        </w:rPr>
        <w:t xml:space="preserve">thatit canreach network2, </w:t>
      </w:r>
      <w:r>
        <w:rPr>
          <w:i/>
          <w:sz w:val="26"/>
        </w:rPr>
        <w:t>3</w:t>
      </w:r>
      <w:r>
        <w:rPr>
          <w:sz w:val="26"/>
        </w:rPr>
        <w:t xml:space="preserve">atcost 0 (directly connected), networks </w:t>
      </w:r>
      <w:r>
        <w:rPr>
          <w:i/>
          <w:sz w:val="26"/>
        </w:rPr>
        <w:t>5</w:t>
      </w:r>
      <w:r>
        <w:rPr>
          <w:sz w:val="26"/>
        </w:rPr>
        <w:t xml:space="preserve">, </w:t>
      </w:r>
      <w:r>
        <w:rPr>
          <w:i/>
          <w:sz w:val="26"/>
        </w:rPr>
        <w:t xml:space="preserve">6 </w:t>
      </w:r>
      <w:r>
        <w:rPr>
          <w:sz w:val="26"/>
        </w:rPr>
        <w:t xml:space="preserve">at cost 1 and network </w:t>
      </w:r>
      <w:r>
        <w:rPr>
          <w:i/>
          <w:sz w:val="26"/>
        </w:rPr>
        <w:t xml:space="preserve">4 </w:t>
      </w:r>
      <w:r>
        <w:rPr>
          <w:sz w:val="26"/>
        </w:rPr>
        <w:t>at cost 2.</w:t>
      </w:r>
    </w:p>
    <w:p w:rsidR="00B97D84" w:rsidRDefault="000E2354">
      <w:pPr>
        <w:pStyle w:val="ListParagraph"/>
        <w:numPr>
          <w:ilvl w:val="0"/>
          <w:numId w:val="95"/>
        </w:numPr>
        <w:tabs>
          <w:tab w:val="left" w:pos="1778"/>
        </w:tabs>
        <w:spacing w:before="20" w:line="298" w:lineRule="exact"/>
        <w:ind w:left="1778" w:hanging="119"/>
        <w:rPr>
          <w:sz w:val="26"/>
        </w:rPr>
      </w:pPr>
      <w:r>
        <w:rPr>
          <w:sz w:val="26"/>
        </w:rPr>
        <w:t>Eachrouter</w:t>
      </w:r>
      <w:r>
        <w:rPr>
          <w:i/>
          <w:sz w:val="26"/>
        </w:rPr>
        <w:t>updates</w:t>
      </w:r>
      <w:r>
        <w:rPr>
          <w:sz w:val="26"/>
        </w:rPr>
        <w:t>costandnexthopfor</w:t>
      </w:r>
      <w:r>
        <w:rPr>
          <w:sz w:val="26"/>
        </w:rPr>
        <w:t>eachnetwork</w:t>
      </w:r>
      <w:r>
        <w:rPr>
          <w:spacing w:val="-2"/>
          <w:sz w:val="26"/>
        </w:rPr>
        <w:t>number.</w:t>
      </w:r>
    </w:p>
    <w:p w:rsidR="00B97D84" w:rsidRDefault="000E2354">
      <w:pPr>
        <w:pStyle w:val="ListParagraph"/>
        <w:numPr>
          <w:ilvl w:val="0"/>
          <w:numId w:val="95"/>
        </w:numPr>
        <w:tabs>
          <w:tab w:val="left" w:pos="1778"/>
          <w:tab w:val="left" w:pos="2020"/>
        </w:tabs>
        <w:ind w:right="2385" w:hanging="361"/>
        <w:rPr>
          <w:sz w:val="26"/>
        </w:rPr>
      </w:pPr>
      <w:r>
        <w:rPr>
          <w:sz w:val="26"/>
        </w:rPr>
        <w:t>Infinity is defined as 16, i.e., any route cannothave more than 15 hops. Therefore RIP can be implemented on small-sized networks only.</w:t>
      </w:r>
    </w:p>
    <w:p w:rsidR="00B97D84" w:rsidRDefault="000E2354">
      <w:pPr>
        <w:pStyle w:val="ListParagraph"/>
        <w:numPr>
          <w:ilvl w:val="0"/>
          <w:numId w:val="95"/>
        </w:numPr>
        <w:tabs>
          <w:tab w:val="left" w:pos="1778"/>
        </w:tabs>
        <w:spacing w:before="21"/>
        <w:ind w:left="1778" w:hanging="119"/>
        <w:rPr>
          <w:sz w:val="26"/>
        </w:rPr>
      </w:pPr>
      <w:r>
        <w:rPr>
          <w:sz w:val="26"/>
        </w:rPr>
        <w:t>Advertisementsaresentevery30secondsorincaseoftriggered</w:t>
      </w:r>
      <w:r>
        <w:rPr>
          <w:spacing w:val="-2"/>
          <w:sz w:val="26"/>
        </w:rPr>
        <w:t>update.</w:t>
      </w:r>
    </w:p>
    <w:p w:rsidR="00B97D84" w:rsidRDefault="000E2354">
      <w:pPr>
        <w:pStyle w:val="BodyText"/>
        <w:spacing w:before="3"/>
        <w:rPr>
          <w:sz w:val="5"/>
        </w:rPr>
      </w:pPr>
      <w:r>
        <w:rPr>
          <w:noProof/>
          <w:sz w:val="5"/>
          <w:lang w:bidi="hi-IN"/>
        </w:rPr>
        <w:drawing>
          <wp:anchor distT="0" distB="0" distL="0" distR="0" simplePos="0" relativeHeight="487777280" behindDoc="1" locked="0" layoutInCell="1" allowOverlap="1">
            <wp:simplePos x="0" y="0"/>
            <wp:positionH relativeFrom="page">
              <wp:posOffset>2165350</wp:posOffset>
            </wp:positionH>
            <wp:positionV relativeFrom="paragraph">
              <wp:posOffset>54116</wp:posOffset>
            </wp:positionV>
            <wp:extent cx="3237865" cy="1333500"/>
            <wp:effectExtent l="0" t="0" r="0" b="0"/>
            <wp:wrapTopAndBottom/>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349" cstate="print"/>
                    <a:stretch>
                      <a:fillRect/>
                    </a:stretch>
                  </pic:blipFill>
                  <pic:spPr>
                    <a:xfrm>
                      <a:off x="0" y="0"/>
                      <a:ext cx="3237865" cy="1333500"/>
                    </a:xfrm>
                    <a:prstGeom prst="rect">
                      <a:avLst/>
                    </a:prstGeom>
                  </pic:spPr>
                </pic:pic>
              </a:graphicData>
            </a:graphic>
          </wp:anchor>
        </w:drawing>
      </w:r>
    </w:p>
    <w:p w:rsidR="00B97D84" w:rsidRDefault="00B97D84">
      <w:pPr>
        <w:pStyle w:val="BodyText"/>
        <w:spacing w:before="135"/>
      </w:pPr>
    </w:p>
    <w:p w:rsidR="00B97D84" w:rsidRDefault="000E2354">
      <w:pPr>
        <w:pStyle w:val="ListParagraph"/>
        <w:numPr>
          <w:ilvl w:val="1"/>
          <w:numId w:val="103"/>
        </w:numPr>
        <w:tabs>
          <w:tab w:val="left" w:pos="1864"/>
        </w:tabs>
        <w:spacing w:line="299" w:lineRule="exact"/>
        <w:ind w:left="1864" w:hanging="205"/>
        <w:rPr>
          <w:rFonts w:ascii="Wingdings" w:hAnsi="Wingdings"/>
        </w:rPr>
      </w:pPr>
      <w:r>
        <w:rPr>
          <w:b/>
          <w:i/>
          <w:sz w:val="26"/>
        </w:rPr>
        <w:t>Command</w:t>
      </w:r>
      <w:r>
        <w:rPr>
          <w:sz w:val="26"/>
        </w:rPr>
        <w:t>-Itindicatesthepacket</w:t>
      </w:r>
      <w:r>
        <w:rPr>
          <w:spacing w:val="-2"/>
          <w:sz w:val="26"/>
        </w:rPr>
        <w:t>type.</w:t>
      </w:r>
    </w:p>
    <w:p w:rsidR="00B97D84" w:rsidRDefault="000E2354">
      <w:pPr>
        <w:pStyle w:val="BodyText"/>
        <w:spacing w:line="298" w:lineRule="exact"/>
        <w:ind w:left="2605"/>
      </w:pPr>
      <w:r>
        <w:t>Va</w:t>
      </w:r>
      <w:r>
        <w:t>lue1representsarequestpacket.Value2representsaresponse</w:t>
      </w:r>
      <w:r>
        <w:rPr>
          <w:spacing w:val="-2"/>
        </w:rPr>
        <w:t>packet.</w:t>
      </w:r>
    </w:p>
    <w:p w:rsidR="00B97D84" w:rsidRDefault="000E2354">
      <w:pPr>
        <w:pStyle w:val="ListParagraph"/>
        <w:numPr>
          <w:ilvl w:val="1"/>
          <w:numId w:val="103"/>
        </w:numPr>
        <w:tabs>
          <w:tab w:val="left" w:pos="1864"/>
        </w:tabs>
        <w:spacing w:line="298" w:lineRule="exact"/>
        <w:ind w:left="1864" w:hanging="205"/>
        <w:rPr>
          <w:rFonts w:ascii="Wingdings" w:hAnsi="Wingdings"/>
        </w:rPr>
      </w:pPr>
      <w:r>
        <w:rPr>
          <w:b/>
          <w:i/>
          <w:sz w:val="26"/>
        </w:rPr>
        <w:t>Version</w:t>
      </w:r>
      <w:r>
        <w:rPr>
          <w:sz w:val="26"/>
        </w:rPr>
        <w:t>-ItindicatestheRIPversionnumber.ForRIPv1,thevalueis</w:t>
      </w:r>
      <w:r>
        <w:rPr>
          <w:spacing w:val="-2"/>
          <w:sz w:val="26"/>
        </w:rPr>
        <w:t>0x01.</w:t>
      </w:r>
    </w:p>
    <w:p w:rsidR="00B97D84" w:rsidRDefault="000E2354">
      <w:pPr>
        <w:pStyle w:val="ListParagraph"/>
        <w:numPr>
          <w:ilvl w:val="1"/>
          <w:numId w:val="103"/>
        </w:numPr>
        <w:tabs>
          <w:tab w:val="left" w:pos="1864"/>
        </w:tabs>
        <w:spacing w:before="4" w:line="298" w:lineRule="exact"/>
        <w:ind w:left="1864" w:hanging="205"/>
        <w:rPr>
          <w:rFonts w:ascii="Wingdings" w:hAnsi="Wingdings"/>
        </w:rPr>
      </w:pPr>
      <w:r>
        <w:rPr>
          <w:b/>
          <w:i/>
          <w:sz w:val="26"/>
        </w:rPr>
        <w:t>AddressFamilyIdentifier</w:t>
      </w:r>
      <w:r>
        <w:rPr>
          <w:sz w:val="26"/>
        </w:rPr>
        <w:t>-Whenthevalueis2,itrepresentstheIP</w:t>
      </w:r>
      <w:r>
        <w:rPr>
          <w:spacing w:val="-2"/>
          <w:sz w:val="26"/>
        </w:rPr>
        <w:t>protocol.</w:t>
      </w:r>
    </w:p>
    <w:p w:rsidR="00B97D84" w:rsidRDefault="000E2354">
      <w:pPr>
        <w:pStyle w:val="ListParagraph"/>
        <w:numPr>
          <w:ilvl w:val="1"/>
          <w:numId w:val="103"/>
        </w:numPr>
        <w:tabs>
          <w:tab w:val="left" w:pos="1864"/>
          <w:tab w:val="left" w:pos="2020"/>
        </w:tabs>
        <w:ind w:right="1456" w:hanging="361"/>
        <w:rPr>
          <w:rFonts w:ascii="Wingdings" w:hAnsi="Wingdings"/>
        </w:rPr>
      </w:pPr>
      <w:r>
        <w:rPr>
          <w:b/>
          <w:i/>
          <w:sz w:val="26"/>
        </w:rPr>
        <w:t>IPAddress</w:t>
      </w:r>
      <w:r>
        <w:rPr>
          <w:sz w:val="26"/>
        </w:rPr>
        <w:t>-ItindicatesthedestinationIPaddress oftheroute. Itcanb</w:t>
      </w:r>
      <w:r>
        <w:rPr>
          <w:sz w:val="26"/>
        </w:rPr>
        <w:t>ethe addresses of only the natural network segment.</w:t>
      </w:r>
    </w:p>
    <w:p w:rsidR="00B97D84" w:rsidRDefault="000E2354">
      <w:pPr>
        <w:pStyle w:val="ListParagraph"/>
        <w:numPr>
          <w:ilvl w:val="1"/>
          <w:numId w:val="103"/>
        </w:numPr>
        <w:tabs>
          <w:tab w:val="left" w:pos="1864"/>
        </w:tabs>
        <w:spacing w:line="296" w:lineRule="exact"/>
        <w:ind w:left="1864" w:hanging="205"/>
        <w:rPr>
          <w:rFonts w:ascii="Wingdings" w:hAnsi="Wingdings"/>
        </w:rPr>
      </w:pPr>
      <w:r>
        <w:rPr>
          <w:b/>
          <w:i/>
          <w:sz w:val="26"/>
        </w:rPr>
        <w:t>Metric</w:t>
      </w:r>
      <w:r>
        <w:rPr>
          <w:sz w:val="26"/>
        </w:rPr>
        <w:t>-Itindicatesthehopcountofaroutetoits</w:t>
      </w:r>
      <w:r>
        <w:rPr>
          <w:spacing w:val="-2"/>
          <w:sz w:val="26"/>
        </w:rPr>
        <w:t xml:space="preserve"> destination.</w:t>
      </w:r>
    </w:p>
    <w:p w:rsidR="00B97D84" w:rsidRDefault="00B97D84">
      <w:pPr>
        <w:pStyle w:val="BodyText"/>
        <w:spacing w:before="156"/>
      </w:pPr>
    </w:p>
    <w:p w:rsidR="00B97D84" w:rsidRDefault="000E2354">
      <w:pPr>
        <w:pStyle w:val="Heading4"/>
      </w:pPr>
      <w:bookmarkStart w:id="316" w:name="Count-To-Infinity_(or)_Loop_Instability_"/>
      <w:bookmarkEnd w:id="316"/>
      <w:r>
        <w:rPr>
          <w:u w:val="thick"/>
        </w:rPr>
        <w:t>Count-To-Infinity(or)LoopInstability</w:t>
      </w:r>
      <w:r>
        <w:rPr>
          <w:spacing w:val="-2"/>
          <w:u w:val="thick"/>
        </w:rPr>
        <w:t>Problem</w:t>
      </w:r>
    </w:p>
    <w:p w:rsidR="00B97D84" w:rsidRDefault="000E2354">
      <w:pPr>
        <w:pStyle w:val="ListParagraph"/>
        <w:numPr>
          <w:ilvl w:val="0"/>
          <w:numId w:val="95"/>
        </w:numPr>
        <w:tabs>
          <w:tab w:val="left" w:pos="1778"/>
        </w:tabs>
        <w:spacing w:before="176"/>
        <w:ind w:left="1778" w:hanging="119"/>
        <w:rPr>
          <w:sz w:val="26"/>
        </w:rPr>
      </w:pPr>
      <w:r>
        <w:rPr>
          <w:sz w:val="26"/>
        </w:rPr>
        <w:t>Supposelinkfromnode</w:t>
      </w:r>
      <w:r>
        <w:rPr>
          <w:i/>
          <w:sz w:val="26"/>
        </w:rPr>
        <w:t>A</w:t>
      </w:r>
      <w:r>
        <w:rPr>
          <w:sz w:val="26"/>
        </w:rPr>
        <w:t>to</w:t>
      </w:r>
      <w:r>
        <w:rPr>
          <w:i/>
          <w:sz w:val="26"/>
        </w:rPr>
        <w:t>E</w:t>
      </w:r>
      <w:r>
        <w:rPr>
          <w:sz w:val="26"/>
        </w:rPr>
        <w:t>goes</w:t>
      </w:r>
      <w:r>
        <w:rPr>
          <w:i/>
          <w:spacing w:val="-4"/>
          <w:sz w:val="26"/>
        </w:rPr>
        <w:t>down</w:t>
      </w:r>
      <w:r>
        <w:rPr>
          <w:spacing w:val="-4"/>
          <w:sz w:val="26"/>
        </w:rPr>
        <w:t>.</w:t>
      </w:r>
    </w:p>
    <w:p w:rsidR="00B97D84" w:rsidRDefault="000E2354">
      <w:pPr>
        <w:pStyle w:val="ListParagraph"/>
        <w:numPr>
          <w:ilvl w:val="1"/>
          <w:numId w:val="95"/>
        </w:numPr>
        <w:tabs>
          <w:tab w:val="left" w:pos="2609"/>
        </w:tabs>
        <w:spacing w:before="4" w:line="296" w:lineRule="exact"/>
        <w:ind w:left="2609" w:hanging="229"/>
        <w:rPr>
          <w:sz w:val="26"/>
        </w:rPr>
      </w:pPr>
      <w:r>
        <w:rPr>
          <w:sz w:val="26"/>
        </w:rPr>
        <w:t>Node</w:t>
      </w:r>
      <w:r>
        <w:rPr>
          <w:i/>
          <w:sz w:val="26"/>
        </w:rPr>
        <w:t>A</w:t>
      </w:r>
      <w:r>
        <w:rPr>
          <w:sz w:val="26"/>
        </w:rPr>
        <w:t>advertisesadistanceof∞to</w:t>
      </w:r>
      <w:r>
        <w:rPr>
          <w:i/>
          <w:sz w:val="26"/>
        </w:rPr>
        <w:t>E</w:t>
      </w:r>
      <w:r>
        <w:rPr>
          <w:sz w:val="26"/>
        </w:rPr>
        <w:t>toits</w:t>
      </w:r>
      <w:r>
        <w:rPr>
          <w:spacing w:val="-2"/>
          <w:sz w:val="26"/>
        </w:rPr>
        <w:t>neighbors</w:t>
      </w:r>
    </w:p>
    <w:p w:rsidR="00B97D84" w:rsidRDefault="000E2354">
      <w:pPr>
        <w:pStyle w:val="ListParagraph"/>
        <w:numPr>
          <w:ilvl w:val="1"/>
          <w:numId w:val="95"/>
        </w:numPr>
        <w:tabs>
          <w:tab w:val="left" w:pos="2614"/>
          <w:tab w:val="left" w:pos="2740"/>
        </w:tabs>
        <w:spacing w:line="242" w:lineRule="auto"/>
        <w:ind w:right="2517" w:hanging="360"/>
        <w:rPr>
          <w:sz w:val="26"/>
        </w:rPr>
      </w:pPr>
      <w:r>
        <w:rPr>
          <w:sz w:val="26"/>
        </w:rPr>
        <w:t>NodeBreceivesperiodic</w:t>
      </w:r>
      <w:r>
        <w:rPr>
          <w:sz w:val="26"/>
        </w:rPr>
        <w:t>updatefromCbeforeA’supdate reaches B</w:t>
      </w:r>
    </w:p>
    <w:p w:rsidR="00B97D84" w:rsidRDefault="000E2354">
      <w:pPr>
        <w:pStyle w:val="ListParagraph"/>
        <w:numPr>
          <w:ilvl w:val="1"/>
          <w:numId w:val="95"/>
        </w:numPr>
        <w:tabs>
          <w:tab w:val="left" w:pos="2609"/>
        </w:tabs>
        <w:spacing w:line="294" w:lineRule="exact"/>
        <w:ind w:left="2609" w:hanging="229"/>
        <w:rPr>
          <w:i/>
          <w:sz w:val="26"/>
        </w:rPr>
      </w:pPr>
      <w:r>
        <w:rPr>
          <w:sz w:val="26"/>
        </w:rPr>
        <w:t>Node</w:t>
      </w:r>
      <w:r>
        <w:rPr>
          <w:i/>
          <w:sz w:val="26"/>
        </w:rPr>
        <w:t>B</w:t>
      </w:r>
      <w:r>
        <w:rPr>
          <w:sz w:val="26"/>
        </w:rPr>
        <w:t>updatedby</w:t>
      </w:r>
      <w:r>
        <w:rPr>
          <w:i/>
          <w:sz w:val="26"/>
        </w:rPr>
        <w:t>C</w:t>
      </w:r>
      <w:r>
        <w:rPr>
          <w:sz w:val="26"/>
        </w:rPr>
        <w:t>,concludesthat</w:t>
      </w:r>
      <w:r>
        <w:rPr>
          <w:i/>
          <w:sz w:val="26"/>
        </w:rPr>
        <w:t>E</w:t>
      </w:r>
      <w:r>
        <w:rPr>
          <w:sz w:val="26"/>
        </w:rPr>
        <w:t>canbereachedin3hopsvia</w:t>
      </w:r>
      <w:r>
        <w:rPr>
          <w:i/>
          <w:spacing w:val="-10"/>
          <w:sz w:val="26"/>
        </w:rPr>
        <w:t>C</w:t>
      </w:r>
    </w:p>
    <w:p w:rsidR="00B97D84" w:rsidRDefault="000E2354">
      <w:pPr>
        <w:pStyle w:val="ListParagraph"/>
        <w:numPr>
          <w:ilvl w:val="1"/>
          <w:numId w:val="95"/>
        </w:numPr>
        <w:tabs>
          <w:tab w:val="left" w:pos="2609"/>
        </w:tabs>
        <w:spacing w:line="298" w:lineRule="exact"/>
        <w:ind w:left="2609" w:hanging="229"/>
        <w:rPr>
          <w:i/>
          <w:sz w:val="26"/>
        </w:rPr>
      </w:pPr>
      <w:r>
        <w:rPr>
          <w:sz w:val="26"/>
        </w:rPr>
        <w:t>Node</w:t>
      </w:r>
      <w:r>
        <w:rPr>
          <w:i/>
          <w:sz w:val="26"/>
        </w:rPr>
        <w:t>B</w:t>
      </w:r>
      <w:r>
        <w:rPr>
          <w:sz w:val="26"/>
        </w:rPr>
        <w:t>advertisesto</w:t>
      </w:r>
      <w:r>
        <w:rPr>
          <w:i/>
          <w:sz w:val="26"/>
        </w:rPr>
        <w:t>A</w:t>
      </w:r>
      <w:r>
        <w:rPr>
          <w:sz w:val="26"/>
        </w:rPr>
        <w:t>as3hopstoreach</w:t>
      </w:r>
      <w:r>
        <w:rPr>
          <w:i/>
          <w:spacing w:val="-10"/>
          <w:sz w:val="26"/>
        </w:rPr>
        <w:t>E</w:t>
      </w:r>
    </w:p>
    <w:p w:rsidR="00B97D84" w:rsidRDefault="00B97D84">
      <w:pPr>
        <w:pStyle w:val="ListParagraph"/>
        <w:spacing w:line="298" w:lineRule="exact"/>
        <w:rPr>
          <w:i/>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95"/>
        </w:numPr>
        <w:tabs>
          <w:tab w:val="left" w:pos="2609"/>
        </w:tabs>
        <w:spacing w:before="246" w:line="298" w:lineRule="exact"/>
        <w:ind w:left="2609" w:hanging="229"/>
        <w:rPr>
          <w:sz w:val="26"/>
        </w:rPr>
      </w:pPr>
      <w:r>
        <w:rPr>
          <w:sz w:val="26"/>
        </w:rPr>
        <w:lastRenderedPageBreak/>
        <w:t>Node</w:t>
      </w:r>
      <w:r>
        <w:rPr>
          <w:i/>
          <w:sz w:val="26"/>
        </w:rPr>
        <w:t>A</w:t>
      </w:r>
      <w:r>
        <w:rPr>
          <w:sz w:val="26"/>
        </w:rPr>
        <w:t>inturnupdates</w:t>
      </w:r>
      <w:r>
        <w:rPr>
          <w:i/>
          <w:sz w:val="26"/>
        </w:rPr>
        <w:t>C</w:t>
      </w:r>
      <w:r>
        <w:rPr>
          <w:sz w:val="26"/>
        </w:rPr>
        <w:t>withadistanceof4hopsto</w:t>
      </w:r>
      <w:r>
        <w:rPr>
          <w:i/>
          <w:sz w:val="26"/>
        </w:rPr>
        <w:t>E</w:t>
      </w:r>
      <w:r>
        <w:rPr>
          <w:sz w:val="26"/>
        </w:rPr>
        <w:t>andso</w:t>
      </w:r>
      <w:r>
        <w:rPr>
          <w:spacing w:val="-5"/>
          <w:sz w:val="26"/>
        </w:rPr>
        <w:t>on</w:t>
      </w:r>
    </w:p>
    <w:p w:rsidR="00B97D84" w:rsidRDefault="000E2354">
      <w:pPr>
        <w:pStyle w:val="ListParagraph"/>
        <w:numPr>
          <w:ilvl w:val="0"/>
          <w:numId w:val="95"/>
        </w:numPr>
        <w:tabs>
          <w:tab w:val="left" w:pos="1778"/>
          <w:tab w:val="left" w:pos="2020"/>
        </w:tabs>
        <w:ind w:right="2426" w:hanging="361"/>
        <w:rPr>
          <w:sz w:val="26"/>
        </w:rPr>
      </w:pPr>
      <w:r>
        <w:rPr>
          <w:sz w:val="26"/>
        </w:rPr>
        <w:t>Thusnodesupdateeachother</w:t>
      </w:r>
      <w:r>
        <w:rPr>
          <w:sz w:val="26"/>
        </w:rPr>
        <w:t>untilcostto</w:t>
      </w:r>
      <w:r>
        <w:rPr>
          <w:i/>
          <w:sz w:val="26"/>
        </w:rPr>
        <w:t>E</w:t>
      </w:r>
      <w:r>
        <w:rPr>
          <w:sz w:val="26"/>
        </w:rPr>
        <w:t>reaches</w:t>
      </w:r>
      <w:r>
        <w:rPr>
          <w:i/>
          <w:sz w:val="26"/>
        </w:rPr>
        <w:t>infinity</w:t>
      </w:r>
      <w:r>
        <w:rPr>
          <w:sz w:val="26"/>
        </w:rPr>
        <w:t>,i.e.,</w:t>
      </w:r>
      <w:r>
        <w:rPr>
          <w:i/>
          <w:sz w:val="26"/>
        </w:rPr>
        <w:t xml:space="preserve">no </w:t>
      </w:r>
      <w:r>
        <w:rPr>
          <w:i/>
          <w:spacing w:val="-2"/>
          <w:sz w:val="26"/>
        </w:rPr>
        <w:t>convergence</w:t>
      </w:r>
      <w:r>
        <w:rPr>
          <w:spacing w:val="-2"/>
          <w:sz w:val="26"/>
        </w:rPr>
        <w:t>.</w:t>
      </w:r>
    </w:p>
    <w:p w:rsidR="00B97D84" w:rsidRDefault="000E2354">
      <w:pPr>
        <w:pStyle w:val="ListParagraph"/>
        <w:numPr>
          <w:ilvl w:val="0"/>
          <w:numId w:val="95"/>
        </w:numPr>
        <w:tabs>
          <w:tab w:val="left" w:pos="1778"/>
        </w:tabs>
        <w:spacing w:before="16"/>
        <w:ind w:left="1778" w:hanging="119"/>
        <w:rPr>
          <w:sz w:val="26"/>
        </w:rPr>
      </w:pPr>
      <w:r>
        <w:rPr>
          <w:sz w:val="26"/>
        </w:rPr>
        <w:t>Routingtabledoesnot</w:t>
      </w:r>
      <w:r>
        <w:rPr>
          <w:spacing w:val="-2"/>
          <w:sz w:val="26"/>
        </w:rPr>
        <w:t>stabilize.</w:t>
      </w:r>
    </w:p>
    <w:p w:rsidR="00B97D84" w:rsidRDefault="000E2354">
      <w:pPr>
        <w:pStyle w:val="ListParagraph"/>
        <w:numPr>
          <w:ilvl w:val="0"/>
          <w:numId w:val="95"/>
        </w:numPr>
        <w:tabs>
          <w:tab w:val="left" w:pos="1778"/>
        </w:tabs>
        <w:spacing w:before="17"/>
        <w:ind w:left="1778" w:hanging="119"/>
        <w:rPr>
          <w:i/>
          <w:sz w:val="26"/>
        </w:rPr>
      </w:pPr>
      <w:r>
        <w:rPr>
          <w:sz w:val="26"/>
        </w:rPr>
        <w:t>Thisproblemiscalled</w:t>
      </w:r>
      <w:r>
        <w:rPr>
          <w:i/>
          <w:sz w:val="26"/>
        </w:rPr>
        <w:t>loopinstability</w:t>
      </w:r>
      <w:r>
        <w:rPr>
          <w:sz w:val="26"/>
        </w:rPr>
        <w:t>or</w:t>
      </w:r>
      <w:r>
        <w:rPr>
          <w:i/>
          <w:sz w:val="26"/>
        </w:rPr>
        <w:t>countto</w:t>
      </w:r>
      <w:r>
        <w:rPr>
          <w:i/>
          <w:spacing w:val="-2"/>
          <w:sz w:val="26"/>
        </w:rPr>
        <w:t>infinity</w:t>
      </w:r>
    </w:p>
    <w:p w:rsidR="00B97D84" w:rsidRDefault="00B97D84">
      <w:pPr>
        <w:pStyle w:val="BodyText"/>
        <w:spacing w:before="156"/>
        <w:rPr>
          <w:i/>
        </w:rPr>
      </w:pPr>
    </w:p>
    <w:p w:rsidR="00B97D84" w:rsidRDefault="000E2354">
      <w:pPr>
        <w:pStyle w:val="Heading8"/>
        <w:spacing w:before="1"/>
      </w:pPr>
      <w:bookmarkStart w:id="317" w:name="Solution_to_Count-To-Infinity_(or)_Loop_"/>
      <w:bookmarkEnd w:id="317"/>
      <w:r>
        <w:t>SolutiontoCount-To-Infinity(or)LoopInstabilityProblem</w:t>
      </w:r>
      <w:r>
        <w:rPr>
          <w:spacing w:val="-10"/>
        </w:rPr>
        <w:t>:</w:t>
      </w:r>
    </w:p>
    <w:p w:rsidR="00B97D84" w:rsidRDefault="000E2354">
      <w:pPr>
        <w:pStyle w:val="ListParagraph"/>
        <w:numPr>
          <w:ilvl w:val="0"/>
          <w:numId w:val="95"/>
        </w:numPr>
        <w:tabs>
          <w:tab w:val="left" w:pos="1778"/>
        </w:tabs>
        <w:spacing w:before="161"/>
        <w:ind w:left="1778" w:hanging="119"/>
        <w:rPr>
          <w:sz w:val="26"/>
        </w:rPr>
      </w:pPr>
      <w:r>
        <w:rPr>
          <w:i/>
          <w:sz w:val="26"/>
        </w:rPr>
        <w:t>Infinity</w:t>
      </w:r>
      <w:r>
        <w:rPr>
          <w:sz w:val="26"/>
        </w:rPr>
        <w:t>isredefinedtoasmallnumber,say</w:t>
      </w:r>
      <w:r>
        <w:rPr>
          <w:spacing w:val="-5"/>
          <w:sz w:val="26"/>
        </w:rPr>
        <w:t>16.</w:t>
      </w:r>
    </w:p>
    <w:p w:rsidR="00B97D84" w:rsidRDefault="000E2354">
      <w:pPr>
        <w:pStyle w:val="ListParagraph"/>
        <w:numPr>
          <w:ilvl w:val="0"/>
          <w:numId w:val="95"/>
        </w:numPr>
        <w:tabs>
          <w:tab w:val="left" w:pos="1778"/>
          <w:tab w:val="left" w:pos="2020"/>
        </w:tabs>
        <w:spacing w:before="4"/>
        <w:ind w:right="1605" w:hanging="361"/>
        <w:rPr>
          <w:sz w:val="26"/>
        </w:rPr>
      </w:pPr>
      <w:r>
        <w:rPr>
          <w:sz w:val="26"/>
        </w:rPr>
        <w:t>Distancebetweenanytwonodesca</w:t>
      </w:r>
      <w:r>
        <w:rPr>
          <w:sz w:val="26"/>
        </w:rPr>
        <w:t xml:space="preserve">nbe15hopsmaximum.Thusdistance vector routing </w:t>
      </w:r>
      <w:r>
        <w:rPr>
          <w:i/>
          <w:sz w:val="26"/>
        </w:rPr>
        <w:t xml:space="preserve">cannot be used </w:t>
      </w:r>
      <w:r>
        <w:rPr>
          <w:sz w:val="26"/>
        </w:rPr>
        <w:t>in large networks.</w:t>
      </w:r>
    </w:p>
    <w:p w:rsidR="00B97D84" w:rsidRDefault="000E2354">
      <w:pPr>
        <w:pStyle w:val="ListParagraph"/>
        <w:numPr>
          <w:ilvl w:val="0"/>
          <w:numId w:val="95"/>
        </w:numPr>
        <w:tabs>
          <w:tab w:val="left" w:pos="1778"/>
          <w:tab w:val="left" w:pos="2020"/>
        </w:tabs>
        <w:ind w:right="1548" w:hanging="361"/>
        <w:rPr>
          <w:sz w:val="26"/>
        </w:rPr>
      </w:pPr>
      <w:r>
        <w:rPr>
          <w:sz w:val="26"/>
        </w:rPr>
        <w:t xml:space="preserve">Whenanodeupdatesitsneighbors,itdoesnotsendthoseroutesitlearned from each neighbor back to that neighbor. This is known as </w:t>
      </w:r>
      <w:r>
        <w:rPr>
          <w:b/>
          <w:sz w:val="26"/>
        </w:rPr>
        <w:t>split horizon</w:t>
      </w:r>
      <w:r>
        <w:rPr>
          <w:sz w:val="26"/>
        </w:rPr>
        <w:t>.</w:t>
      </w:r>
    </w:p>
    <w:p w:rsidR="00B97D84" w:rsidRDefault="000E2354">
      <w:pPr>
        <w:pStyle w:val="ListParagraph"/>
        <w:numPr>
          <w:ilvl w:val="0"/>
          <w:numId w:val="95"/>
        </w:numPr>
        <w:tabs>
          <w:tab w:val="left" w:pos="1778"/>
          <w:tab w:val="left" w:pos="2020"/>
        </w:tabs>
        <w:ind w:right="1601" w:hanging="361"/>
        <w:rPr>
          <w:sz w:val="26"/>
        </w:rPr>
      </w:pPr>
      <w:r>
        <w:rPr>
          <w:b/>
          <w:sz w:val="26"/>
        </w:rPr>
        <w:t>Splithorizonwithpoison reverse</w:t>
      </w:r>
      <w:r>
        <w:rPr>
          <w:sz w:val="26"/>
        </w:rPr>
        <w:t>allows</w:t>
      </w:r>
      <w:r>
        <w:rPr>
          <w:sz w:val="26"/>
        </w:rPr>
        <w:t>nodestoadvertiseroutesitlearnt from a node back to that node, but with a warning message.</w:t>
      </w:r>
    </w:p>
    <w:p w:rsidR="00B97D84" w:rsidRDefault="00B97D84">
      <w:pPr>
        <w:pStyle w:val="BodyText"/>
        <w:rPr>
          <w:sz w:val="20"/>
        </w:rPr>
      </w:pPr>
    </w:p>
    <w:p w:rsidR="00B97D84" w:rsidRDefault="00B97D84">
      <w:pPr>
        <w:pStyle w:val="BodyText"/>
        <w:spacing w:before="115"/>
        <w:rPr>
          <w:sz w:val="20"/>
        </w:rPr>
      </w:pPr>
      <w:r>
        <w:rPr>
          <w:sz w:val="20"/>
        </w:rPr>
        <w:pict>
          <v:shape id="docshape456" o:spid="_x0000_s1435" type="#_x0000_t202" style="position:absolute;margin-left:70.55pt;margin-top:18.45pt;width:454.25pt;height:48.3pt;z-index:-15538176;mso-wrap-distance-left:0;mso-wrap-distance-right:0;mso-position-horizontal-relative:page" fillcolor="#d7d7d7" stroked="f">
            <v:textbox inset="0,0,0,0">
              <w:txbxContent>
                <w:p w:rsidR="00B97D84" w:rsidRDefault="000E2354">
                  <w:pPr>
                    <w:tabs>
                      <w:tab w:val="left" w:pos="3322"/>
                    </w:tabs>
                    <w:spacing w:line="321" w:lineRule="exact"/>
                    <w:jc w:val="center"/>
                    <w:rPr>
                      <w:b/>
                      <w:color w:val="000000"/>
                      <w:sz w:val="28"/>
                    </w:rPr>
                  </w:pPr>
                  <w:r>
                    <w:rPr>
                      <w:b/>
                      <w:color w:val="000000"/>
                      <w:sz w:val="28"/>
                    </w:rPr>
                    <w:t>LINKSTATE</w:t>
                  </w:r>
                  <w:r>
                    <w:rPr>
                      <w:b/>
                      <w:color w:val="000000"/>
                      <w:spacing w:val="-2"/>
                      <w:sz w:val="28"/>
                    </w:rPr>
                    <w:t>ROUTING</w:t>
                  </w:r>
                  <w:r>
                    <w:rPr>
                      <w:b/>
                      <w:color w:val="000000"/>
                      <w:sz w:val="28"/>
                    </w:rPr>
                    <w:tab/>
                  </w:r>
                  <w:r>
                    <w:rPr>
                      <w:b/>
                      <w:color w:val="000000"/>
                      <w:spacing w:val="-4"/>
                      <w:sz w:val="28"/>
                    </w:rPr>
                    <w:t>(LSR)</w:t>
                  </w:r>
                </w:p>
                <w:p w:rsidR="00B97D84" w:rsidRDefault="000E2354">
                  <w:pPr>
                    <w:ind w:left="860" w:right="788"/>
                    <w:jc w:val="center"/>
                    <w:rPr>
                      <w:b/>
                      <w:color w:val="000000"/>
                      <w:sz w:val="28"/>
                    </w:rPr>
                  </w:pPr>
                  <w:r>
                    <w:rPr>
                      <w:b/>
                      <w:color w:val="000000"/>
                      <w:sz w:val="28"/>
                    </w:rPr>
                    <w:t>OPENSHORTESTPATHPROTOCOL(OSPF) DIJKSTRA’SALGORITHM</w:t>
                  </w:r>
                </w:p>
              </w:txbxContent>
            </v:textbox>
            <w10:wrap type="topAndBottom" anchorx="page"/>
          </v:shape>
        </w:pict>
      </w:r>
    </w:p>
    <w:p w:rsidR="00B97D84" w:rsidRDefault="000E2354">
      <w:pPr>
        <w:pStyle w:val="ListParagraph"/>
        <w:numPr>
          <w:ilvl w:val="0"/>
          <w:numId w:val="95"/>
        </w:numPr>
        <w:tabs>
          <w:tab w:val="left" w:pos="1778"/>
        </w:tabs>
        <w:spacing w:before="2"/>
        <w:ind w:left="1778" w:hanging="119"/>
        <w:rPr>
          <w:sz w:val="26"/>
        </w:rPr>
      </w:pPr>
      <w:r>
        <w:rPr>
          <w:sz w:val="26"/>
        </w:rPr>
        <w:t>Eachnodeknows</w:t>
      </w:r>
      <w:r>
        <w:rPr>
          <w:i/>
          <w:sz w:val="26"/>
        </w:rPr>
        <w:t>state</w:t>
      </w:r>
      <w:r>
        <w:rPr>
          <w:sz w:val="26"/>
        </w:rPr>
        <w:t>oflinktoitsneighborsand</w:t>
      </w:r>
      <w:r>
        <w:rPr>
          <w:i/>
          <w:spacing w:val="-2"/>
          <w:sz w:val="26"/>
        </w:rPr>
        <w:t>cost</w:t>
      </w:r>
      <w:r>
        <w:rPr>
          <w:spacing w:val="-2"/>
          <w:sz w:val="26"/>
        </w:rPr>
        <w:t>.</w:t>
      </w:r>
    </w:p>
    <w:p w:rsidR="00B97D84" w:rsidRDefault="000E2354">
      <w:pPr>
        <w:pStyle w:val="ListParagraph"/>
        <w:numPr>
          <w:ilvl w:val="0"/>
          <w:numId w:val="95"/>
        </w:numPr>
        <w:tabs>
          <w:tab w:val="left" w:pos="1778"/>
        </w:tabs>
        <w:spacing w:before="18"/>
        <w:ind w:left="1778" w:hanging="119"/>
        <w:rPr>
          <w:sz w:val="26"/>
        </w:rPr>
      </w:pPr>
      <w:r>
        <w:rPr>
          <w:sz w:val="26"/>
        </w:rPr>
        <w:t>Nodescreateanupdatepacketcalled</w:t>
      </w:r>
      <w:r>
        <w:rPr>
          <w:i/>
          <w:sz w:val="26"/>
        </w:rPr>
        <w:t>link-statepacket</w:t>
      </w:r>
      <w:r>
        <w:rPr>
          <w:sz w:val="26"/>
        </w:rPr>
        <w:t>(LSP)that</w:t>
      </w:r>
      <w:r>
        <w:rPr>
          <w:spacing w:val="-2"/>
          <w:sz w:val="26"/>
        </w:rPr>
        <w:t>contains:</w:t>
      </w:r>
    </w:p>
    <w:p w:rsidR="00B97D84" w:rsidRDefault="000E2354">
      <w:pPr>
        <w:pStyle w:val="ListParagraph"/>
        <w:numPr>
          <w:ilvl w:val="0"/>
          <w:numId w:val="94"/>
        </w:numPr>
        <w:tabs>
          <w:tab w:val="left" w:pos="2585"/>
        </w:tabs>
        <w:spacing w:before="4" w:line="296" w:lineRule="exact"/>
        <w:ind w:left="2585" w:hanging="205"/>
        <w:rPr>
          <w:sz w:val="26"/>
        </w:rPr>
      </w:pPr>
      <w:r>
        <w:rPr>
          <w:sz w:val="26"/>
        </w:rPr>
        <w:t>IDofthe</w:t>
      </w:r>
      <w:r>
        <w:rPr>
          <w:spacing w:val="-4"/>
          <w:sz w:val="26"/>
        </w:rPr>
        <w:t>node</w:t>
      </w:r>
    </w:p>
    <w:p w:rsidR="00B97D84" w:rsidRDefault="000E2354">
      <w:pPr>
        <w:pStyle w:val="ListParagraph"/>
        <w:numPr>
          <w:ilvl w:val="0"/>
          <w:numId w:val="94"/>
        </w:numPr>
        <w:tabs>
          <w:tab w:val="left" w:pos="2585"/>
        </w:tabs>
        <w:spacing w:line="296" w:lineRule="exact"/>
        <w:ind w:left="2585" w:hanging="205"/>
        <w:rPr>
          <w:sz w:val="26"/>
        </w:rPr>
      </w:pPr>
      <w:r>
        <w:rPr>
          <w:sz w:val="26"/>
        </w:rPr>
        <w:t>Listofneighborsforthatnodeandassociated</w:t>
      </w:r>
      <w:r>
        <w:rPr>
          <w:spacing w:val="-4"/>
          <w:sz w:val="26"/>
        </w:rPr>
        <w:t>cost</w:t>
      </w:r>
    </w:p>
    <w:p w:rsidR="00B97D84" w:rsidRDefault="000E2354">
      <w:pPr>
        <w:pStyle w:val="ListParagraph"/>
        <w:numPr>
          <w:ilvl w:val="0"/>
          <w:numId w:val="94"/>
        </w:numPr>
        <w:tabs>
          <w:tab w:val="left" w:pos="2585"/>
        </w:tabs>
        <w:spacing w:before="3" w:line="298" w:lineRule="exact"/>
        <w:ind w:left="2585" w:hanging="205"/>
        <w:rPr>
          <w:sz w:val="26"/>
        </w:rPr>
      </w:pPr>
      <w:r>
        <w:rPr>
          <w:sz w:val="26"/>
        </w:rPr>
        <w:t>64-bitSequence</w:t>
      </w:r>
      <w:r>
        <w:rPr>
          <w:spacing w:val="-2"/>
          <w:sz w:val="26"/>
        </w:rPr>
        <w:t>number</w:t>
      </w:r>
    </w:p>
    <w:p w:rsidR="00B97D84" w:rsidRDefault="000E2354">
      <w:pPr>
        <w:pStyle w:val="ListParagraph"/>
        <w:numPr>
          <w:ilvl w:val="0"/>
          <w:numId w:val="94"/>
        </w:numPr>
        <w:tabs>
          <w:tab w:val="left" w:pos="2585"/>
        </w:tabs>
        <w:spacing w:line="298" w:lineRule="exact"/>
        <w:ind w:left="2585" w:hanging="205"/>
        <w:rPr>
          <w:sz w:val="26"/>
        </w:rPr>
      </w:pPr>
      <w:r>
        <w:rPr>
          <w:sz w:val="26"/>
        </w:rPr>
        <w:t>Timeto</w:t>
      </w:r>
      <w:r>
        <w:rPr>
          <w:spacing w:val="-4"/>
          <w:sz w:val="26"/>
        </w:rPr>
        <w:t>live</w:t>
      </w:r>
    </w:p>
    <w:p w:rsidR="00B97D84" w:rsidRDefault="000E2354">
      <w:pPr>
        <w:pStyle w:val="ListParagraph"/>
        <w:numPr>
          <w:ilvl w:val="0"/>
          <w:numId w:val="95"/>
        </w:numPr>
        <w:tabs>
          <w:tab w:val="left" w:pos="1778"/>
        </w:tabs>
        <w:spacing w:before="18"/>
        <w:ind w:left="1778" w:hanging="119"/>
        <w:rPr>
          <w:sz w:val="26"/>
        </w:rPr>
      </w:pPr>
      <w:r>
        <w:rPr>
          <w:sz w:val="26"/>
        </w:rPr>
        <w:t>Link-Stateroutingprotocolsrelyontwo</w:t>
      </w:r>
      <w:r>
        <w:rPr>
          <w:spacing w:val="-2"/>
          <w:sz w:val="26"/>
        </w:rPr>
        <w:t>mechanisms:</w:t>
      </w:r>
    </w:p>
    <w:p w:rsidR="00B97D84" w:rsidRDefault="000E2354">
      <w:pPr>
        <w:pStyle w:val="ListParagraph"/>
        <w:numPr>
          <w:ilvl w:val="0"/>
          <w:numId w:val="93"/>
        </w:numPr>
        <w:tabs>
          <w:tab w:val="left" w:pos="2585"/>
        </w:tabs>
        <w:spacing w:before="3" w:line="298" w:lineRule="exact"/>
        <w:ind w:left="2585" w:hanging="205"/>
        <w:rPr>
          <w:sz w:val="26"/>
        </w:rPr>
      </w:pPr>
      <w:r>
        <w:rPr>
          <w:b/>
          <w:i/>
          <w:sz w:val="26"/>
        </w:rPr>
        <w:t>Reliableflooding</w:t>
      </w:r>
      <w:r>
        <w:rPr>
          <w:sz w:val="26"/>
        </w:rPr>
        <w:t>oflink-stateinformationtoallother</w:t>
      </w:r>
      <w:r>
        <w:rPr>
          <w:spacing w:val="-2"/>
          <w:sz w:val="26"/>
        </w:rPr>
        <w:t>nodes</w:t>
      </w:r>
    </w:p>
    <w:p w:rsidR="00B97D84" w:rsidRDefault="000E2354">
      <w:pPr>
        <w:pStyle w:val="ListParagraph"/>
        <w:numPr>
          <w:ilvl w:val="0"/>
          <w:numId w:val="93"/>
        </w:numPr>
        <w:tabs>
          <w:tab w:val="left" w:pos="2585"/>
        </w:tabs>
        <w:spacing w:line="298" w:lineRule="exact"/>
        <w:ind w:left="2585" w:hanging="205"/>
        <w:rPr>
          <w:sz w:val="26"/>
        </w:rPr>
      </w:pPr>
      <w:r>
        <w:rPr>
          <w:b/>
          <w:i/>
          <w:sz w:val="26"/>
        </w:rPr>
        <w:t>Routecalculation</w:t>
      </w:r>
      <w:r>
        <w:rPr>
          <w:sz w:val="26"/>
        </w:rPr>
        <w:t>fromthe</w:t>
      </w:r>
      <w:r>
        <w:rPr>
          <w:sz w:val="26"/>
        </w:rPr>
        <w:t>accumulatedlink-state</w:t>
      </w:r>
      <w:r>
        <w:rPr>
          <w:spacing w:val="-2"/>
          <w:sz w:val="26"/>
        </w:rPr>
        <w:t>knowledge</w:t>
      </w:r>
    </w:p>
    <w:p w:rsidR="00B97D84" w:rsidRDefault="00B97D84">
      <w:pPr>
        <w:pStyle w:val="BodyText"/>
        <w:spacing w:before="3"/>
      </w:pPr>
    </w:p>
    <w:p w:rsidR="00B97D84" w:rsidRDefault="000E2354">
      <w:pPr>
        <w:pStyle w:val="Heading4"/>
      </w:pPr>
      <w:bookmarkStart w:id="318" w:name="Reliable_Flooding"/>
      <w:bookmarkEnd w:id="318"/>
      <w:r>
        <w:t>Reliable</w:t>
      </w:r>
      <w:r>
        <w:rPr>
          <w:spacing w:val="-2"/>
        </w:rPr>
        <w:t>Flooding</w:t>
      </w:r>
    </w:p>
    <w:p w:rsidR="00B97D84" w:rsidRDefault="000E2354">
      <w:pPr>
        <w:pStyle w:val="ListParagraph"/>
        <w:numPr>
          <w:ilvl w:val="0"/>
          <w:numId w:val="95"/>
        </w:numPr>
        <w:tabs>
          <w:tab w:val="left" w:pos="1778"/>
        </w:tabs>
        <w:spacing w:before="13"/>
        <w:ind w:left="1778" w:hanging="119"/>
        <w:rPr>
          <w:sz w:val="26"/>
        </w:rPr>
      </w:pPr>
      <w:r>
        <w:rPr>
          <w:sz w:val="26"/>
        </w:rPr>
        <w:t>Eachnode</w:t>
      </w:r>
      <w:r>
        <w:rPr>
          <w:i/>
          <w:sz w:val="26"/>
        </w:rPr>
        <w:t>sends</w:t>
      </w:r>
      <w:r>
        <w:rPr>
          <w:sz w:val="26"/>
        </w:rPr>
        <w:t>itsLSPoutoneachofitsdirectlyconnected</w:t>
      </w:r>
      <w:r>
        <w:rPr>
          <w:spacing w:val="-2"/>
          <w:sz w:val="26"/>
        </w:rPr>
        <w:t xml:space="preserve"> links.</w:t>
      </w:r>
    </w:p>
    <w:p w:rsidR="00B97D84" w:rsidRDefault="000E2354">
      <w:pPr>
        <w:pStyle w:val="ListParagraph"/>
        <w:numPr>
          <w:ilvl w:val="0"/>
          <w:numId w:val="95"/>
        </w:numPr>
        <w:tabs>
          <w:tab w:val="left" w:pos="1778"/>
          <w:tab w:val="left" w:pos="2020"/>
        </w:tabs>
        <w:spacing w:before="4"/>
        <w:ind w:right="1557" w:hanging="361"/>
        <w:rPr>
          <w:sz w:val="26"/>
        </w:rPr>
      </w:pPr>
      <w:r>
        <w:rPr>
          <w:sz w:val="26"/>
        </w:rPr>
        <w:t>When a node receives LSP of another node, checks if it has an LSP already for that node.</w:t>
      </w:r>
    </w:p>
    <w:p w:rsidR="00B97D84" w:rsidRDefault="000E2354">
      <w:pPr>
        <w:pStyle w:val="ListParagraph"/>
        <w:numPr>
          <w:ilvl w:val="0"/>
          <w:numId w:val="95"/>
        </w:numPr>
        <w:tabs>
          <w:tab w:val="left" w:pos="1778"/>
          <w:tab w:val="left" w:pos="2020"/>
        </w:tabs>
        <w:ind w:right="1553" w:hanging="361"/>
        <w:rPr>
          <w:sz w:val="26"/>
        </w:rPr>
      </w:pPr>
      <w:r>
        <w:rPr>
          <w:sz w:val="26"/>
        </w:rPr>
        <w:t>Ifnot,itstoresandforwardstheLSPonallotherlinksexceptthe</w:t>
      </w:r>
      <w:r>
        <w:rPr>
          <w:sz w:val="26"/>
        </w:rPr>
        <w:t xml:space="preserve">incoming </w:t>
      </w:r>
      <w:r>
        <w:rPr>
          <w:spacing w:val="-4"/>
          <w:sz w:val="26"/>
        </w:rPr>
        <w:t>one.</w:t>
      </w:r>
    </w:p>
    <w:p w:rsidR="00B97D84" w:rsidRDefault="000E2354">
      <w:pPr>
        <w:pStyle w:val="ListParagraph"/>
        <w:numPr>
          <w:ilvl w:val="0"/>
          <w:numId w:val="95"/>
        </w:numPr>
        <w:tabs>
          <w:tab w:val="left" w:pos="1778"/>
          <w:tab w:val="left" w:pos="2020"/>
        </w:tabs>
        <w:ind w:right="1585" w:hanging="361"/>
        <w:rPr>
          <w:sz w:val="26"/>
        </w:rPr>
      </w:pPr>
      <w:r>
        <w:rPr>
          <w:sz w:val="26"/>
        </w:rPr>
        <w:t>ElseifthereceivedLSPhasa</w:t>
      </w:r>
      <w:r>
        <w:rPr>
          <w:i/>
          <w:sz w:val="26"/>
        </w:rPr>
        <w:t>bigger</w:t>
      </w:r>
      <w:r>
        <w:rPr>
          <w:sz w:val="26"/>
        </w:rPr>
        <w:t xml:space="preserve">sequencenumber,thenitis storedand forwarded. Older LSP for that node is </w:t>
      </w:r>
      <w:r>
        <w:rPr>
          <w:i/>
          <w:sz w:val="26"/>
        </w:rPr>
        <w:t>discarded</w:t>
      </w:r>
      <w:r>
        <w:rPr>
          <w:sz w:val="26"/>
        </w:rPr>
        <w:t>.</w:t>
      </w:r>
    </w:p>
    <w:p w:rsidR="00B97D84" w:rsidRDefault="000E2354">
      <w:pPr>
        <w:pStyle w:val="ListParagraph"/>
        <w:numPr>
          <w:ilvl w:val="0"/>
          <w:numId w:val="95"/>
        </w:numPr>
        <w:tabs>
          <w:tab w:val="left" w:pos="1778"/>
        </w:tabs>
        <w:spacing w:before="16"/>
        <w:ind w:left="1778" w:hanging="119"/>
        <w:rPr>
          <w:sz w:val="26"/>
        </w:rPr>
      </w:pPr>
      <w:r>
        <w:rPr>
          <w:sz w:val="26"/>
        </w:rPr>
        <w:t>OtherwisediscardthereceivedLSP,sinceitisnotlatestforthat</w:t>
      </w:r>
      <w:r>
        <w:rPr>
          <w:spacing w:val="-2"/>
          <w:sz w:val="26"/>
        </w:rPr>
        <w:t>node.</w:t>
      </w:r>
    </w:p>
    <w:p w:rsidR="00B97D84" w:rsidRDefault="000E2354">
      <w:pPr>
        <w:pStyle w:val="ListParagraph"/>
        <w:numPr>
          <w:ilvl w:val="0"/>
          <w:numId w:val="95"/>
        </w:numPr>
        <w:tabs>
          <w:tab w:val="left" w:pos="1778"/>
        </w:tabs>
        <w:spacing w:before="18"/>
        <w:ind w:left="1778" w:hanging="119"/>
        <w:rPr>
          <w:sz w:val="26"/>
        </w:rPr>
      </w:pPr>
      <w:r>
        <w:rPr>
          <w:sz w:val="26"/>
        </w:rPr>
        <w:t>ThusrecentLSPofanodeeventually</w:t>
      </w:r>
      <w:r>
        <w:rPr>
          <w:i/>
          <w:sz w:val="26"/>
        </w:rPr>
        <w:t>reaches</w:t>
      </w:r>
      <w:r>
        <w:rPr>
          <w:sz w:val="26"/>
        </w:rPr>
        <w:t>allnodes,i.e.,reliable</w:t>
      </w:r>
      <w:r>
        <w:rPr>
          <w:i/>
          <w:spacing w:val="-2"/>
          <w:sz w:val="26"/>
        </w:rPr>
        <w:t>flooding</w:t>
      </w:r>
      <w:r>
        <w:rPr>
          <w:spacing w:val="-2"/>
          <w:sz w:val="26"/>
        </w:rPr>
        <w:t>.</w:t>
      </w:r>
    </w:p>
    <w:p w:rsidR="00B97D84" w:rsidRDefault="000E2354">
      <w:pPr>
        <w:pStyle w:val="BodyText"/>
        <w:rPr>
          <w:sz w:val="7"/>
        </w:rPr>
      </w:pPr>
      <w:r>
        <w:rPr>
          <w:noProof/>
          <w:sz w:val="7"/>
          <w:lang w:bidi="hi-IN"/>
        </w:rPr>
        <w:drawing>
          <wp:anchor distT="0" distB="0" distL="0" distR="0" simplePos="0" relativeHeight="487778816" behindDoc="1" locked="0" layoutInCell="1" allowOverlap="1">
            <wp:simplePos x="0" y="0"/>
            <wp:positionH relativeFrom="page">
              <wp:posOffset>530225</wp:posOffset>
            </wp:positionH>
            <wp:positionV relativeFrom="paragraph">
              <wp:posOffset>66696</wp:posOffset>
            </wp:positionV>
            <wp:extent cx="6476035" cy="793432"/>
            <wp:effectExtent l="0" t="0" r="0" b="0"/>
            <wp:wrapTopAndBottom/>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350" cstate="print"/>
                    <a:stretch>
                      <a:fillRect/>
                    </a:stretch>
                  </pic:blipFill>
                  <pic:spPr>
                    <a:xfrm>
                      <a:off x="0" y="0"/>
                      <a:ext cx="6476035" cy="793432"/>
                    </a:xfrm>
                    <a:prstGeom prst="rect">
                      <a:avLst/>
                    </a:prstGeom>
                  </pic:spPr>
                </pic:pic>
              </a:graphicData>
            </a:graphic>
          </wp:anchor>
        </w:drawing>
      </w:r>
    </w:p>
    <w:p w:rsidR="00B97D84" w:rsidRDefault="000E2354">
      <w:pPr>
        <w:tabs>
          <w:tab w:val="left" w:pos="4358"/>
          <w:tab w:val="left" w:pos="7080"/>
          <w:tab w:val="left" w:pos="9741"/>
        </w:tabs>
        <w:spacing w:before="272"/>
        <w:ind w:left="1659"/>
        <w:rPr>
          <w:sz w:val="24"/>
        </w:rPr>
      </w:pPr>
      <w:r>
        <w:rPr>
          <w:spacing w:val="-5"/>
          <w:sz w:val="24"/>
        </w:rPr>
        <w:t>(a)</w:t>
      </w:r>
      <w:r>
        <w:rPr>
          <w:sz w:val="24"/>
        </w:rPr>
        <w:tab/>
      </w:r>
      <w:r>
        <w:rPr>
          <w:spacing w:val="-5"/>
          <w:sz w:val="24"/>
        </w:rPr>
        <w:t>(b)</w:t>
      </w:r>
      <w:r>
        <w:rPr>
          <w:sz w:val="24"/>
        </w:rPr>
        <w:tab/>
      </w:r>
      <w:r>
        <w:rPr>
          <w:spacing w:val="-5"/>
          <w:sz w:val="24"/>
        </w:rPr>
        <w:t>(c)</w:t>
      </w:r>
      <w:r>
        <w:rPr>
          <w:sz w:val="24"/>
        </w:rPr>
        <w:tab/>
      </w:r>
      <w:r>
        <w:rPr>
          <w:spacing w:val="-5"/>
          <w:sz w:val="24"/>
        </w:rPr>
        <w:t>(d)</w:t>
      </w:r>
    </w:p>
    <w:p w:rsidR="00B97D84" w:rsidRDefault="00B97D84">
      <w:pPr>
        <w:rPr>
          <w:sz w:val="24"/>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0"/>
          <w:numId w:val="95"/>
        </w:numPr>
        <w:tabs>
          <w:tab w:val="left" w:pos="1778"/>
        </w:tabs>
        <w:spacing w:before="265"/>
        <w:ind w:left="1778" w:hanging="119"/>
        <w:rPr>
          <w:sz w:val="26"/>
        </w:rPr>
      </w:pPr>
      <w:r>
        <w:rPr>
          <w:sz w:val="26"/>
        </w:rPr>
        <w:lastRenderedPageBreak/>
        <w:t>FloodingofLSPinasmallnetworkisas</w:t>
      </w:r>
      <w:r>
        <w:rPr>
          <w:spacing w:val="-2"/>
          <w:sz w:val="26"/>
        </w:rPr>
        <w:t>follows:</w:t>
      </w:r>
    </w:p>
    <w:p w:rsidR="00B97D84" w:rsidRDefault="000E2354">
      <w:pPr>
        <w:pStyle w:val="ListParagraph"/>
        <w:numPr>
          <w:ilvl w:val="0"/>
          <w:numId w:val="92"/>
        </w:numPr>
        <w:tabs>
          <w:tab w:val="left" w:pos="2407"/>
        </w:tabs>
        <w:spacing w:before="3" w:line="296" w:lineRule="exact"/>
        <w:ind w:left="2407" w:hanging="210"/>
        <w:rPr>
          <w:i/>
          <w:sz w:val="26"/>
        </w:rPr>
      </w:pPr>
      <w:r>
        <w:rPr>
          <w:sz w:val="26"/>
        </w:rPr>
        <w:t>Whennode</w:t>
      </w:r>
      <w:r>
        <w:rPr>
          <w:i/>
          <w:sz w:val="26"/>
        </w:rPr>
        <w:t>X</w:t>
      </w:r>
      <w:r>
        <w:rPr>
          <w:sz w:val="26"/>
        </w:rPr>
        <w:t>receives</w:t>
      </w:r>
      <w:r>
        <w:rPr>
          <w:i/>
          <w:sz w:val="26"/>
        </w:rPr>
        <w:t>Y</w:t>
      </w:r>
      <w:r>
        <w:rPr>
          <w:sz w:val="26"/>
        </w:rPr>
        <w:t>’s LSP(</w:t>
      </w:r>
      <w:r>
        <w:rPr>
          <w:i/>
          <w:sz w:val="26"/>
        </w:rPr>
        <w:t>figa</w:t>
      </w:r>
      <w:r>
        <w:rPr>
          <w:sz w:val="26"/>
        </w:rPr>
        <w:t>),itfloodsontoitsneighbors</w:t>
      </w:r>
      <w:r>
        <w:rPr>
          <w:i/>
          <w:spacing w:val="-10"/>
          <w:sz w:val="26"/>
        </w:rPr>
        <w:t>A</w:t>
      </w:r>
    </w:p>
    <w:p w:rsidR="00B97D84" w:rsidRDefault="000E2354">
      <w:pPr>
        <w:spacing w:line="295" w:lineRule="exact"/>
        <w:ind w:left="2648"/>
        <w:rPr>
          <w:sz w:val="26"/>
        </w:rPr>
      </w:pPr>
      <w:r>
        <w:rPr>
          <w:sz w:val="26"/>
        </w:rPr>
        <w:t>and</w:t>
      </w:r>
      <w:r>
        <w:rPr>
          <w:i/>
          <w:sz w:val="26"/>
        </w:rPr>
        <w:t>C</w:t>
      </w:r>
      <w:r>
        <w:rPr>
          <w:sz w:val="26"/>
        </w:rPr>
        <w:t>(</w:t>
      </w:r>
      <w:r>
        <w:rPr>
          <w:i/>
          <w:sz w:val="26"/>
        </w:rPr>
        <w:t>fig</w:t>
      </w:r>
      <w:r>
        <w:rPr>
          <w:i/>
          <w:spacing w:val="-5"/>
          <w:sz w:val="26"/>
        </w:rPr>
        <w:t>b</w:t>
      </w:r>
      <w:r>
        <w:rPr>
          <w:spacing w:val="-5"/>
          <w:sz w:val="26"/>
        </w:rPr>
        <w:t>)</w:t>
      </w:r>
    </w:p>
    <w:p w:rsidR="00B97D84" w:rsidRDefault="000E2354">
      <w:pPr>
        <w:pStyle w:val="ListParagraph"/>
        <w:numPr>
          <w:ilvl w:val="0"/>
          <w:numId w:val="92"/>
        </w:numPr>
        <w:tabs>
          <w:tab w:val="left" w:pos="2407"/>
        </w:tabs>
        <w:spacing w:line="298" w:lineRule="exact"/>
        <w:ind w:left="2407" w:hanging="210"/>
        <w:rPr>
          <w:sz w:val="26"/>
        </w:rPr>
      </w:pPr>
      <w:r>
        <w:rPr>
          <w:sz w:val="26"/>
        </w:rPr>
        <w:t>Nodes</w:t>
      </w:r>
      <w:r>
        <w:rPr>
          <w:i/>
          <w:sz w:val="26"/>
        </w:rPr>
        <w:t>A</w:t>
      </w:r>
      <w:r>
        <w:rPr>
          <w:sz w:val="26"/>
        </w:rPr>
        <w:t>and</w:t>
      </w:r>
      <w:r>
        <w:rPr>
          <w:i/>
          <w:sz w:val="26"/>
        </w:rPr>
        <w:t>C</w:t>
      </w:r>
      <w:r>
        <w:rPr>
          <w:sz w:val="26"/>
        </w:rPr>
        <w:t>forwarditto</w:t>
      </w:r>
      <w:r>
        <w:rPr>
          <w:i/>
          <w:sz w:val="26"/>
        </w:rPr>
        <w:t>B</w:t>
      </w:r>
      <w:r>
        <w:rPr>
          <w:sz w:val="26"/>
        </w:rPr>
        <w:t>,butdoesnotsendsitbackto</w:t>
      </w:r>
      <w:r>
        <w:rPr>
          <w:i/>
          <w:sz w:val="26"/>
        </w:rPr>
        <w:t>X</w:t>
      </w:r>
      <w:r>
        <w:rPr>
          <w:sz w:val="26"/>
        </w:rPr>
        <w:t>(</w:t>
      </w:r>
      <w:r>
        <w:rPr>
          <w:i/>
          <w:sz w:val="26"/>
        </w:rPr>
        <w:t>fig</w:t>
      </w:r>
      <w:r>
        <w:rPr>
          <w:i/>
          <w:spacing w:val="-5"/>
          <w:sz w:val="26"/>
        </w:rPr>
        <w:t>c</w:t>
      </w:r>
      <w:r>
        <w:rPr>
          <w:spacing w:val="-5"/>
          <w:sz w:val="26"/>
        </w:rPr>
        <w:t>).</w:t>
      </w:r>
    </w:p>
    <w:p w:rsidR="00B97D84" w:rsidRDefault="000E2354">
      <w:pPr>
        <w:pStyle w:val="ListParagraph"/>
        <w:numPr>
          <w:ilvl w:val="0"/>
          <w:numId w:val="92"/>
        </w:numPr>
        <w:tabs>
          <w:tab w:val="left" w:pos="2407"/>
        </w:tabs>
        <w:spacing w:before="4" w:line="298" w:lineRule="exact"/>
        <w:ind w:left="2407" w:hanging="210"/>
        <w:rPr>
          <w:sz w:val="26"/>
        </w:rPr>
      </w:pPr>
      <w:r>
        <w:rPr>
          <w:sz w:val="26"/>
        </w:rPr>
        <w:t>Node</w:t>
      </w:r>
      <w:r>
        <w:rPr>
          <w:i/>
          <w:sz w:val="26"/>
        </w:rPr>
        <w:t>B</w:t>
      </w:r>
      <w:r>
        <w:rPr>
          <w:sz w:val="26"/>
        </w:rPr>
        <w:t>receivestwo</w:t>
      </w:r>
      <w:r>
        <w:rPr>
          <w:sz w:val="26"/>
        </w:rPr>
        <w:t>copiesofLSPwithsamesequence</w:t>
      </w:r>
      <w:r>
        <w:rPr>
          <w:spacing w:val="-2"/>
          <w:sz w:val="26"/>
        </w:rPr>
        <w:t>number.</w:t>
      </w:r>
    </w:p>
    <w:p w:rsidR="00B97D84" w:rsidRDefault="000E2354">
      <w:pPr>
        <w:pStyle w:val="ListParagraph"/>
        <w:numPr>
          <w:ilvl w:val="0"/>
          <w:numId w:val="92"/>
        </w:numPr>
        <w:tabs>
          <w:tab w:val="left" w:pos="2407"/>
        </w:tabs>
        <w:spacing w:line="298" w:lineRule="exact"/>
        <w:ind w:left="2407" w:hanging="210"/>
        <w:rPr>
          <w:sz w:val="26"/>
        </w:rPr>
      </w:pPr>
      <w:r>
        <w:rPr>
          <w:sz w:val="26"/>
        </w:rPr>
        <w:t>AcceptsoneLSPandforwardsitto</w:t>
      </w:r>
      <w:r>
        <w:rPr>
          <w:i/>
          <w:sz w:val="26"/>
        </w:rPr>
        <w:t>D</w:t>
      </w:r>
      <w:r>
        <w:rPr>
          <w:sz w:val="26"/>
        </w:rPr>
        <w:t>(</w:t>
      </w:r>
      <w:r>
        <w:rPr>
          <w:i/>
          <w:sz w:val="26"/>
        </w:rPr>
        <w:t>figd</w:t>
      </w:r>
      <w:r>
        <w:rPr>
          <w:sz w:val="26"/>
        </w:rPr>
        <w:t>).Floodingis</w:t>
      </w:r>
      <w:r>
        <w:rPr>
          <w:spacing w:val="-2"/>
          <w:sz w:val="26"/>
        </w:rPr>
        <w:t>complete.</w:t>
      </w:r>
    </w:p>
    <w:p w:rsidR="00B97D84" w:rsidRDefault="000E2354">
      <w:pPr>
        <w:pStyle w:val="ListParagraph"/>
        <w:numPr>
          <w:ilvl w:val="0"/>
          <w:numId w:val="95"/>
        </w:numPr>
        <w:tabs>
          <w:tab w:val="left" w:pos="1778"/>
        </w:tabs>
        <w:spacing w:line="299" w:lineRule="exact"/>
        <w:ind w:left="1778" w:hanging="119"/>
        <w:rPr>
          <w:sz w:val="26"/>
        </w:rPr>
      </w:pPr>
      <w:r>
        <w:rPr>
          <w:sz w:val="26"/>
        </w:rPr>
        <w:t>LSPisgeneratedeither</w:t>
      </w:r>
      <w:r>
        <w:rPr>
          <w:i/>
          <w:sz w:val="26"/>
        </w:rPr>
        <w:t>periodically</w:t>
      </w:r>
      <w:r>
        <w:rPr>
          <w:sz w:val="26"/>
        </w:rPr>
        <w:t>orwhenthereisa</w:t>
      </w:r>
      <w:r>
        <w:rPr>
          <w:i/>
          <w:sz w:val="26"/>
        </w:rPr>
        <w:t>change</w:t>
      </w:r>
      <w:r>
        <w:rPr>
          <w:sz w:val="26"/>
        </w:rPr>
        <w:t>inthe</w:t>
      </w:r>
      <w:r>
        <w:rPr>
          <w:spacing w:val="-2"/>
          <w:sz w:val="26"/>
        </w:rPr>
        <w:t>topology.</w:t>
      </w:r>
    </w:p>
    <w:p w:rsidR="00B97D84" w:rsidRDefault="00B97D84">
      <w:pPr>
        <w:pStyle w:val="BodyText"/>
        <w:spacing w:before="189"/>
      </w:pPr>
    </w:p>
    <w:p w:rsidR="00B97D84" w:rsidRDefault="000E2354">
      <w:pPr>
        <w:pStyle w:val="Heading4"/>
        <w:spacing w:before="1"/>
      </w:pPr>
      <w:bookmarkStart w:id="319" w:name="Route_Calculation"/>
      <w:bookmarkEnd w:id="319"/>
      <w:r>
        <w:t>Route</w:t>
      </w:r>
      <w:r>
        <w:rPr>
          <w:spacing w:val="-2"/>
        </w:rPr>
        <w:t>Calculation</w:t>
      </w:r>
    </w:p>
    <w:p w:rsidR="00B97D84" w:rsidRDefault="000E2354">
      <w:pPr>
        <w:pStyle w:val="ListParagraph"/>
        <w:numPr>
          <w:ilvl w:val="0"/>
          <w:numId w:val="95"/>
        </w:numPr>
        <w:tabs>
          <w:tab w:val="left" w:pos="1778"/>
        </w:tabs>
        <w:spacing w:before="13" w:line="298" w:lineRule="exact"/>
        <w:ind w:left="1778" w:hanging="119"/>
        <w:rPr>
          <w:sz w:val="26"/>
        </w:rPr>
      </w:pPr>
      <w:r>
        <w:rPr>
          <w:sz w:val="26"/>
        </w:rPr>
        <w:t>Eachnodeknowstheentiretopology,onceithasLSPfromeveryother</w:t>
      </w:r>
      <w:r>
        <w:rPr>
          <w:spacing w:val="-2"/>
          <w:sz w:val="26"/>
        </w:rPr>
        <w:t>node.</w:t>
      </w:r>
    </w:p>
    <w:p w:rsidR="00B97D84" w:rsidRDefault="000E2354">
      <w:pPr>
        <w:pStyle w:val="ListParagraph"/>
        <w:numPr>
          <w:ilvl w:val="0"/>
          <w:numId w:val="95"/>
        </w:numPr>
        <w:tabs>
          <w:tab w:val="left" w:pos="1778"/>
          <w:tab w:val="left" w:pos="2020"/>
        </w:tabs>
        <w:spacing w:line="242" w:lineRule="auto"/>
        <w:ind w:right="1567" w:hanging="361"/>
        <w:rPr>
          <w:sz w:val="26"/>
        </w:rPr>
      </w:pPr>
      <w:r>
        <w:rPr>
          <w:sz w:val="26"/>
        </w:rPr>
        <w:t>Forward search algorithm is used to compute routing table from the received</w:t>
      </w:r>
      <w:r>
        <w:rPr>
          <w:spacing w:val="-2"/>
          <w:sz w:val="26"/>
        </w:rPr>
        <w:t>LSPs.</w:t>
      </w:r>
    </w:p>
    <w:p w:rsidR="00B97D84" w:rsidRDefault="000E2354">
      <w:pPr>
        <w:pStyle w:val="ListParagraph"/>
        <w:numPr>
          <w:ilvl w:val="0"/>
          <w:numId w:val="95"/>
        </w:numPr>
        <w:tabs>
          <w:tab w:val="left" w:pos="1778"/>
          <w:tab w:val="left" w:pos="2020"/>
        </w:tabs>
        <w:ind w:right="1552" w:hanging="361"/>
        <w:rPr>
          <w:sz w:val="26"/>
        </w:rPr>
      </w:pPr>
      <w:r>
        <w:rPr>
          <w:sz w:val="26"/>
        </w:rPr>
        <w:t>Each node maintains two lists, namely Tentative and Confirmed with entries of the form (Destination, Cost, NextHop).</w:t>
      </w:r>
    </w:p>
    <w:p w:rsidR="00B97D84" w:rsidRDefault="00B97D84">
      <w:pPr>
        <w:pStyle w:val="BodyText"/>
        <w:spacing w:before="145"/>
      </w:pPr>
    </w:p>
    <w:p w:rsidR="00B97D84" w:rsidRDefault="000E2354">
      <w:pPr>
        <w:pStyle w:val="Heading7"/>
        <w:spacing w:line="242" w:lineRule="auto"/>
        <w:ind w:right="4190"/>
      </w:pPr>
      <w:bookmarkStart w:id="320" w:name="DIJKSTRA’S_SHORTEST_PATH_ALGORITHM_(FORW"/>
      <w:bookmarkEnd w:id="320"/>
      <w:r>
        <w:t>DIJKSTRA’SSHORTESTPATHALGORITHM (FORWARD SEARCH ALGORITHM</w:t>
      </w:r>
      <w:r>
        <w:t>)</w:t>
      </w:r>
    </w:p>
    <w:p w:rsidR="00B97D84" w:rsidRDefault="000E2354">
      <w:pPr>
        <w:pStyle w:val="ListParagraph"/>
        <w:numPr>
          <w:ilvl w:val="0"/>
          <w:numId w:val="91"/>
        </w:numPr>
        <w:tabs>
          <w:tab w:val="left" w:pos="2018"/>
        </w:tabs>
        <w:spacing w:line="290" w:lineRule="exact"/>
        <w:ind w:left="2018" w:hanging="359"/>
        <w:rPr>
          <w:b/>
          <w:i/>
          <w:sz w:val="26"/>
        </w:rPr>
      </w:pPr>
      <w:r>
        <w:rPr>
          <w:sz w:val="26"/>
        </w:rPr>
        <w:t>Eachhostmaintainstwolists,knownas</w:t>
      </w:r>
      <w:r>
        <w:rPr>
          <w:b/>
          <w:i/>
          <w:sz w:val="26"/>
        </w:rPr>
        <w:t>Tentative</w:t>
      </w:r>
      <w:r>
        <w:rPr>
          <w:sz w:val="26"/>
        </w:rPr>
        <w:t>and</w:t>
      </w:r>
      <w:r>
        <w:rPr>
          <w:b/>
          <w:i/>
          <w:spacing w:val="-2"/>
          <w:sz w:val="26"/>
        </w:rPr>
        <w:t>Confirmed</w:t>
      </w:r>
    </w:p>
    <w:p w:rsidR="00B97D84" w:rsidRDefault="000E2354">
      <w:pPr>
        <w:pStyle w:val="ListParagraph"/>
        <w:numPr>
          <w:ilvl w:val="0"/>
          <w:numId w:val="91"/>
        </w:numPr>
        <w:tabs>
          <w:tab w:val="left" w:pos="2018"/>
        </w:tabs>
        <w:spacing w:line="298" w:lineRule="exact"/>
        <w:ind w:left="2018" w:hanging="359"/>
        <w:rPr>
          <w:sz w:val="26"/>
        </w:rPr>
      </w:pPr>
      <w:r>
        <w:rPr>
          <w:sz w:val="26"/>
        </w:rPr>
        <w:t>InitializetheConfirmedlistwithanentryfortheNode(Cost=</w:t>
      </w:r>
      <w:r>
        <w:rPr>
          <w:spacing w:val="-5"/>
          <w:sz w:val="26"/>
        </w:rPr>
        <w:t>0).</w:t>
      </w:r>
    </w:p>
    <w:p w:rsidR="00B97D84" w:rsidRDefault="000E2354">
      <w:pPr>
        <w:pStyle w:val="ListParagraph"/>
        <w:numPr>
          <w:ilvl w:val="0"/>
          <w:numId w:val="91"/>
        </w:numPr>
        <w:tabs>
          <w:tab w:val="left" w:pos="2018"/>
        </w:tabs>
        <w:spacing w:line="298" w:lineRule="exact"/>
        <w:ind w:left="2018" w:hanging="359"/>
        <w:rPr>
          <w:sz w:val="26"/>
        </w:rPr>
      </w:pPr>
      <w:r>
        <w:rPr>
          <w:sz w:val="26"/>
        </w:rPr>
        <w:t>NodejustaddedtoConfirmedlistiscalledNext.ItsLSPis</w:t>
      </w:r>
      <w:r>
        <w:rPr>
          <w:spacing w:val="-2"/>
          <w:sz w:val="26"/>
        </w:rPr>
        <w:t>examined.</w:t>
      </w:r>
    </w:p>
    <w:p w:rsidR="00B97D84" w:rsidRDefault="000E2354">
      <w:pPr>
        <w:pStyle w:val="ListParagraph"/>
        <w:numPr>
          <w:ilvl w:val="0"/>
          <w:numId w:val="91"/>
        </w:numPr>
        <w:tabs>
          <w:tab w:val="left" w:pos="2018"/>
          <w:tab w:val="left" w:pos="2020"/>
        </w:tabs>
        <w:spacing w:before="4"/>
        <w:ind w:right="1307"/>
        <w:rPr>
          <w:sz w:val="26"/>
        </w:rPr>
      </w:pPr>
      <w:r>
        <w:rPr>
          <w:sz w:val="26"/>
        </w:rPr>
        <w:t>For each neighbor of Next,calculate costto reach each neighbor as Cost (Node to Nex</w:t>
      </w:r>
      <w:r>
        <w:rPr>
          <w:sz w:val="26"/>
        </w:rPr>
        <w:t>t) + Cost (Next to Neighbor).</w:t>
      </w:r>
    </w:p>
    <w:p w:rsidR="00B97D84" w:rsidRDefault="000E2354">
      <w:pPr>
        <w:pStyle w:val="ListParagraph"/>
        <w:numPr>
          <w:ilvl w:val="1"/>
          <w:numId w:val="91"/>
        </w:numPr>
        <w:tabs>
          <w:tab w:val="left" w:pos="2740"/>
        </w:tabs>
        <w:spacing w:line="242" w:lineRule="auto"/>
        <w:ind w:right="2013"/>
        <w:rPr>
          <w:sz w:val="26"/>
        </w:rPr>
      </w:pPr>
      <w:r>
        <w:rPr>
          <w:sz w:val="26"/>
        </w:rPr>
        <w:t>If Neighbor isneither inConfirmed nor in Tentative list, then add (Neighbor, Cost, NextHop) to Tentative list.</w:t>
      </w:r>
    </w:p>
    <w:p w:rsidR="00B97D84" w:rsidRDefault="000E2354">
      <w:pPr>
        <w:pStyle w:val="ListParagraph"/>
        <w:numPr>
          <w:ilvl w:val="1"/>
          <w:numId w:val="91"/>
        </w:numPr>
        <w:tabs>
          <w:tab w:val="left" w:pos="2740"/>
        </w:tabs>
        <w:ind w:right="1312"/>
        <w:rPr>
          <w:sz w:val="26"/>
        </w:rPr>
      </w:pPr>
      <w:r>
        <w:rPr>
          <w:sz w:val="26"/>
        </w:rPr>
        <w:t>If Neighbor is in Tentative list, and Cost is less than existing cost, then replace the entry with (Neighbor, Cost, NextHop).</w:t>
      </w:r>
    </w:p>
    <w:p w:rsidR="00B97D84" w:rsidRDefault="000E2354">
      <w:pPr>
        <w:pStyle w:val="ListParagraph"/>
        <w:numPr>
          <w:ilvl w:val="0"/>
          <w:numId w:val="91"/>
        </w:numPr>
        <w:tabs>
          <w:tab w:val="left" w:pos="2018"/>
          <w:tab w:val="left" w:pos="2020"/>
        </w:tabs>
        <w:spacing w:line="242" w:lineRule="auto"/>
        <w:ind w:right="1427"/>
        <w:rPr>
          <w:sz w:val="26"/>
        </w:rPr>
      </w:pPr>
      <w:r>
        <w:rPr>
          <w:sz w:val="26"/>
        </w:rPr>
        <w:t>IfTentativelistisemptythen</w:t>
      </w:r>
      <w:r>
        <w:rPr>
          <w:i/>
          <w:sz w:val="26"/>
        </w:rPr>
        <w:t>Stop</w:t>
      </w:r>
      <w:r>
        <w:rPr>
          <w:sz w:val="26"/>
        </w:rPr>
        <w:t xml:space="preserve">,otherwisemove </w:t>
      </w:r>
      <w:r>
        <w:rPr>
          <w:i/>
          <w:sz w:val="26"/>
        </w:rPr>
        <w:t>least</w:t>
      </w:r>
      <w:r>
        <w:rPr>
          <w:sz w:val="26"/>
        </w:rPr>
        <w:t xml:space="preserve">costentryfrom Tentative list to Confirmed list. Go to </w:t>
      </w:r>
      <w:r>
        <w:rPr>
          <w:i/>
          <w:sz w:val="26"/>
        </w:rPr>
        <w:t>Step 2</w:t>
      </w:r>
      <w:r>
        <w:rPr>
          <w:sz w:val="26"/>
        </w:rPr>
        <w:t>.</w:t>
      </w:r>
    </w:p>
    <w:p w:rsidR="00B97D84" w:rsidRDefault="00B97D84">
      <w:pPr>
        <w:pStyle w:val="BodyText"/>
        <w:spacing w:before="139"/>
      </w:pPr>
    </w:p>
    <w:p w:rsidR="00B97D84" w:rsidRDefault="000E2354">
      <w:pPr>
        <w:ind w:left="1299"/>
        <w:rPr>
          <w:b/>
          <w:sz w:val="26"/>
        </w:rPr>
      </w:pPr>
      <w:r>
        <w:rPr>
          <w:b/>
          <w:sz w:val="26"/>
        </w:rPr>
        <w:t>Example</w:t>
      </w:r>
      <w:r>
        <w:rPr>
          <w:b/>
          <w:spacing w:val="-10"/>
          <w:sz w:val="26"/>
        </w:rPr>
        <w:t xml:space="preserve"> :</w:t>
      </w:r>
    </w:p>
    <w:p w:rsidR="00B97D84" w:rsidRDefault="00B97D84">
      <w:pPr>
        <w:pStyle w:val="BodyText"/>
        <w:spacing w:before="1"/>
        <w:rPr>
          <w:b/>
          <w:sz w:val="11"/>
        </w:rPr>
      </w:pPr>
      <w:r>
        <w:rPr>
          <w:b/>
          <w:sz w:val="11"/>
        </w:rPr>
        <w:pict>
          <v:group id="docshapegroup457" o:spid="_x0000_s1430" style="position:absolute;margin-left:66.35pt;margin-top:7.55pt;width:462.65pt;height:175.65pt;z-index:-15537152;mso-wrap-distance-left:0;mso-wrap-distance-right:0;mso-position-horizontal-relative:page" coordorigin="1327,151" coordsize="9253,3513">
            <v:shape id="docshape458" o:spid="_x0000_s1434" type="#_x0000_t75" style="position:absolute;left:1440;top:866;width:2895;height:1830">
              <v:imagedata r:id="rId351" o:title=""/>
            </v:shape>
            <v:line id="_x0000_s1433" style="position:absolute" from="4382,161" to="4382,3654" strokeweight=".5pt"/>
            <v:shape id="docshape459" o:spid="_x0000_s1432" type="#_x0000_t75" style="position:absolute;left:4490;top:161;width:6070;height:3383">
              <v:imagedata r:id="rId352" o:title=""/>
            </v:shape>
            <v:shape id="docshape460" o:spid="_x0000_s1431" style="position:absolute;left:1327;top:156;width:9253;height:3503" coordorigin="1327,156" coordsize="9253,3503" o:spt="100" adj="0,,0" path="m10575,161r,3493m1332,161r,3493m1327,156r9253,m1327,3659r9253,e" filled="f" strokeweight=".5pt">
              <v:stroke joinstyle="round"/>
              <v:formulas/>
              <v:path arrowok="t" o:connecttype="segments"/>
            </v:shape>
            <w10:wrap type="topAndBottom" anchorx="page"/>
          </v:group>
        </w:pict>
      </w:r>
    </w:p>
    <w:p w:rsidR="00B97D84" w:rsidRDefault="00B97D84">
      <w:pPr>
        <w:pStyle w:val="BodyText"/>
        <w:rPr>
          <w:b/>
          <w:sz w:val="11"/>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3"/>
        <w:spacing w:before="251"/>
        <w:rPr>
          <w:u w:val="none"/>
        </w:rPr>
      </w:pPr>
      <w:bookmarkStart w:id="321" w:name="OPEN_SHORTEST_PATH_FIRST_PROTOCOL_(OSPF)"/>
      <w:bookmarkEnd w:id="321"/>
      <w:r>
        <w:rPr>
          <w:u w:val="none"/>
        </w:rPr>
        <w:lastRenderedPageBreak/>
        <w:t>OPENSHORTESTPATHFIRSTPROTOCOL</w:t>
      </w:r>
      <w:r>
        <w:rPr>
          <w:spacing w:val="-2"/>
          <w:u w:val="none"/>
        </w:rPr>
        <w:t>(OSPF)</w:t>
      </w:r>
    </w:p>
    <w:p w:rsidR="00B97D84" w:rsidRDefault="000E2354">
      <w:pPr>
        <w:pStyle w:val="ListParagraph"/>
        <w:numPr>
          <w:ilvl w:val="0"/>
          <w:numId w:val="90"/>
        </w:numPr>
        <w:tabs>
          <w:tab w:val="left" w:pos="1778"/>
        </w:tabs>
        <w:spacing w:before="172"/>
        <w:ind w:left="1778" w:hanging="119"/>
        <w:jc w:val="both"/>
        <w:rPr>
          <w:sz w:val="26"/>
        </w:rPr>
      </w:pPr>
      <w:r>
        <w:rPr>
          <w:sz w:val="26"/>
        </w:rPr>
        <w:t>OSPFisanon-proprietarywidelyusedlink-staterouting</w:t>
      </w:r>
      <w:r>
        <w:rPr>
          <w:spacing w:val="-2"/>
          <w:sz w:val="26"/>
        </w:rPr>
        <w:t>protocol.</w:t>
      </w:r>
    </w:p>
    <w:p w:rsidR="00B97D84" w:rsidRDefault="000E2354">
      <w:pPr>
        <w:pStyle w:val="ListParagraph"/>
        <w:numPr>
          <w:ilvl w:val="0"/>
          <w:numId w:val="90"/>
        </w:numPr>
        <w:tabs>
          <w:tab w:val="left" w:pos="1778"/>
        </w:tabs>
        <w:spacing w:before="18"/>
        <w:ind w:left="1778" w:hanging="119"/>
        <w:jc w:val="both"/>
        <w:rPr>
          <w:sz w:val="26"/>
        </w:rPr>
      </w:pPr>
      <w:r>
        <w:rPr>
          <w:sz w:val="26"/>
        </w:rPr>
        <w:t>OSPFFeatures</w:t>
      </w:r>
      <w:r>
        <w:rPr>
          <w:spacing w:val="-4"/>
          <w:sz w:val="26"/>
        </w:rPr>
        <w:t>are:</w:t>
      </w:r>
    </w:p>
    <w:p w:rsidR="00B97D84" w:rsidRDefault="000E2354">
      <w:pPr>
        <w:pStyle w:val="ListParagraph"/>
        <w:numPr>
          <w:ilvl w:val="1"/>
          <w:numId w:val="90"/>
        </w:numPr>
        <w:tabs>
          <w:tab w:val="left" w:pos="2585"/>
          <w:tab w:val="left" w:pos="2740"/>
        </w:tabs>
        <w:spacing w:before="3"/>
        <w:ind w:right="1407" w:hanging="360"/>
        <w:jc w:val="both"/>
        <w:rPr>
          <w:sz w:val="26"/>
        </w:rPr>
      </w:pPr>
      <w:r>
        <w:rPr>
          <w:b/>
          <w:sz w:val="26"/>
        </w:rPr>
        <w:t>Authentication</w:t>
      </w:r>
      <w:r>
        <w:rPr>
          <w:sz w:val="26"/>
        </w:rPr>
        <w:t>―Malicious host can collapse a network by advertising to reach every host with cost 0. Such disasters are averted by authenticating routing updates.</w:t>
      </w:r>
    </w:p>
    <w:p w:rsidR="00B97D84" w:rsidRDefault="000E2354">
      <w:pPr>
        <w:pStyle w:val="ListParagraph"/>
        <w:numPr>
          <w:ilvl w:val="1"/>
          <w:numId w:val="90"/>
        </w:numPr>
        <w:tabs>
          <w:tab w:val="left" w:pos="2585"/>
          <w:tab w:val="left" w:pos="2740"/>
        </w:tabs>
        <w:spacing w:before="2"/>
        <w:ind w:right="1452" w:hanging="360"/>
        <w:jc w:val="both"/>
        <w:rPr>
          <w:sz w:val="26"/>
        </w:rPr>
      </w:pPr>
      <w:r>
        <w:rPr>
          <w:b/>
          <w:sz w:val="26"/>
        </w:rPr>
        <w:t>Additional hierarchy</w:t>
      </w:r>
      <w:r>
        <w:rPr>
          <w:sz w:val="26"/>
        </w:rPr>
        <w:t>―Domain is partitioned into areas, i.e., OSPF is more scalable.</w:t>
      </w:r>
    </w:p>
    <w:p w:rsidR="00B97D84" w:rsidRDefault="000E2354">
      <w:pPr>
        <w:pStyle w:val="ListParagraph"/>
        <w:numPr>
          <w:ilvl w:val="1"/>
          <w:numId w:val="90"/>
        </w:numPr>
        <w:tabs>
          <w:tab w:val="left" w:pos="2585"/>
          <w:tab w:val="left" w:pos="2740"/>
        </w:tabs>
        <w:ind w:right="1450" w:hanging="360"/>
        <w:jc w:val="both"/>
        <w:rPr>
          <w:sz w:val="26"/>
        </w:rPr>
      </w:pPr>
      <w:r>
        <w:rPr>
          <w:b/>
          <w:sz w:val="26"/>
        </w:rPr>
        <w:t>Load balancing</w:t>
      </w:r>
      <w:r>
        <w:rPr>
          <w:sz w:val="26"/>
        </w:rPr>
        <w:t>―Multiple routes to the same place are assigned same cost. Thus traffic is distributed evenly.</w:t>
      </w:r>
    </w:p>
    <w:p w:rsidR="00B97D84" w:rsidRDefault="00B97D84">
      <w:pPr>
        <w:pStyle w:val="BodyText"/>
        <w:spacing w:before="152"/>
      </w:pPr>
    </w:p>
    <w:p w:rsidR="00B97D84" w:rsidRDefault="000E2354">
      <w:pPr>
        <w:pStyle w:val="Heading4"/>
      </w:pPr>
      <w:bookmarkStart w:id="322" w:name="Link_State_Packet_Format"/>
      <w:bookmarkEnd w:id="322"/>
      <w:r>
        <w:t>LinkStatePacket</w:t>
      </w:r>
      <w:r>
        <w:rPr>
          <w:spacing w:val="-2"/>
        </w:rPr>
        <w:t>Format</w:t>
      </w:r>
    </w:p>
    <w:p w:rsidR="00B97D84" w:rsidRDefault="000E2354">
      <w:pPr>
        <w:pStyle w:val="BodyText"/>
        <w:spacing w:before="101"/>
        <w:rPr>
          <w:b/>
          <w:sz w:val="20"/>
        </w:rPr>
      </w:pPr>
      <w:r>
        <w:rPr>
          <w:b/>
          <w:noProof/>
          <w:sz w:val="20"/>
          <w:lang w:bidi="hi-IN"/>
        </w:rPr>
        <w:drawing>
          <wp:anchor distT="0" distB="0" distL="0" distR="0" simplePos="0" relativeHeight="487779840" behindDoc="1" locked="0" layoutInCell="1" allowOverlap="1">
            <wp:simplePos x="0" y="0"/>
            <wp:positionH relativeFrom="page">
              <wp:posOffset>2658745</wp:posOffset>
            </wp:positionH>
            <wp:positionV relativeFrom="paragraph">
              <wp:posOffset>225620</wp:posOffset>
            </wp:positionV>
            <wp:extent cx="2704153" cy="1433702"/>
            <wp:effectExtent l="0" t="0" r="0" b="0"/>
            <wp:wrapTopAndBottom/>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353" cstate="print"/>
                    <a:stretch>
                      <a:fillRect/>
                    </a:stretch>
                  </pic:blipFill>
                  <pic:spPr>
                    <a:xfrm>
                      <a:off x="0" y="0"/>
                      <a:ext cx="2704153" cy="1433702"/>
                    </a:xfrm>
                    <a:prstGeom prst="rect">
                      <a:avLst/>
                    </a:prstGeom>
                  </pic:spPr>
                </pic:pic>
              </a:graphicData>
            </a:graphic>
          </wp:anchor>
        </w:drawing>
      </w:r>
    </w:p>
    <w:p w:rsidR="00B97D84" w:rsidRDefault="000E2354">
      <w:pPr>
        <w:pStyle w:val="BodyText"/>
        <w:spacing w:before="65"/>
        <w:ind w:left="1866"/>
      </w:pPr>
      <w:r>
        <w:rPr>
          <w:b/>
          <w:i/>
        </w:rPr>
        <w:t>Version</w:t>
      </w:r>
      <w:r>
        <w:t>―representsthecurrentversion,i.e.,</w:t>
      </w:r>
      <w:r>
        <w:rPr>
          <w:spacing w:val="-5"/>
        </w:rPr>
        <w:t>2.</w:t>
      </w:r>
    </w:p>
    <w:p w:rsidR="00B97D84" w:rsidRDefault="00B97D84">
      <w:pPr>
        <w:pStyle w:val="BodyText"/>
        <w:spacing w:before="4" w:line="298" w:lineRule="exact"/>
        <w:ind w:left="1861"/>
      </w:pPr>
      <w:r>
        <w:pict>
          <v:group id="docshapegroup461" o:spid="_x0000_s1427" style="position:absolute;left:0;text-align:left;margin-left:90.05pt;margin-top:-14.3pt;width:20.65pt;height:29.55pt;z-index:-20972544;mso-position-horizontal-relative:page" coordorigin="1801,-286" coordsize="413,591">
            <v:shape id="docshape462" o:spid="_x0000_s1429" type="#_x0000_t75" style="position:absolute;left:1800;top:-286;width:413;height:288">
              <v:imagedata r:id="rId354" o:title=""/>
            </v:shape>
            <v:shape id="docshape463" o:spid="_x0000_s1428" type="#_x0000_t75" style="position:absolute;left:1800;top:16;width:404;height:288">
              <v:imagedata r:id="rId46" o:title=""/>
            </v:shape>
            <w10:wrap anchorx="page"/>
          </v:group>
        </w:pict>
      </w:r>
      <w:r w:rsidR="000E2354">
        <w:rPr>
          <w:b/>
          <w:i/>
        </w:rPr>
        <w:t>Type</w:t>
      </w:r>
      <w:r w:rsidR="000E2354">
        <w:t>―representsthetype(1–5)ofOSPF</w:t>
      </w:r>
      <w:r w:rsidR="000E2354">
        <w:rPr>
          <w:spacing w:val="-2"/>
        </w:rPr>
        <w:t>message.</w:t>
      </w:r>
    </w:p>
    <w:p w:rsidR="00B97D84" w:rsidRDefault="000E2354">
      <w:pPr>
        <w:tabs>
          <w:tab w:val="left" w:pos="5755"/>
          <w:tab w:val="left" w:pos="8022"/>
        </w:tabs>
        <w:ind w:left="2595" w:right="2020" w:hanging="58"/>
        <w:rPr>
          <w:sz w:val="26"/>
        </w:rPr>
      </w:pPr>
      <w:r>
        <w:rPr>
          <w:sz w:val="26"/>
        </w:rPr>
        <w:t>T</w:t>
      </w:r>
      <w:r>
        <w:rPr>
          <w:i/>
          <w:sz w:val="26"/>
        </w:rPr>
        <w:t xml:space="preserve">ype 1 </w:t>
      </w:r>
      <w:r>
        <w:rPr>
          <w:sz w:val="26"/>
        </w:rPr>
        <w:t>- “hello” message,</w:t>
      </w:r>
      <w:r>
        <w:rPr>
          <w:sz w:val="26"/>
        </w:rPr>
        <w:tab/>
        <w:t>T</w:t>
      </w:r>
      <w:r>
        <w:rPr>
          <w:i/>
          <w:sz w:val="26"/>
        </w:rPr>
        <w:t xml:space="preserve">ype 2 </w:t>
      </w:r>
      <w:r>
        <w:rPr>
          <w:sz w:val="26"/>
        </w:rPr>
        <w:t>- request,</w:t>
      </w:r>
      <w:r>
        <w:rPr>
          <w:sz w:val="26"/>
        </w:rPr>
        <w:tab/>
        <w:t>T</w:t>
      </w:r>
      <w:r>
        <w:rPr>
          <w:i/>
          <w:sz w:val="26"/>
        </w:rPr>
        <w:t>yp</w:t>
      </w:r>
      <w:r>
        <w:rPr>
          <w:i/>
          <w:sz w:val="26"/>
        </w:rPr>
        <w:t>e3</w:t>
      </w:r>
      <w:r>
        <w:rPr>
          <w:sz w:val="26"/>
        </w:rPr>
        <w:t>–send, T</w:t>
      </w:r>
      <w:r>
        <w:rPr>
          <w:i/>
          <w:sz w:val="26"/>
        </w:rPr>
        <w:t xml:space="preserve">ype 4 </w:t>
      </w:r>
      <w:r>
        <w:rPr>
          <w:sz w:val="26"/>
        </w:rPr>
        <w:t>- acknowledge the receipt of link state messages ,</w:t>
      </w:r>
    </w:p>
    <w:p w:rsidR="00B97D84" w:rsidRDefault="000E2354">
      <w:pPr>
        <w:spacing w:line="296" w:lineRule="exact"/>
        <w:ind w:left="2595"/>
        <w:rPr>
          <w:sz w:val="26"/>
        </w:rPr>
      </w:pPr>
      <w:r>
        <w:rPr>
          <w:sz w:val="26"/>
        </w:rPr>
        <w:t>T</w:t>
      </w:r>
      <w:r>
        <w:rPr>
          <w:i/>
          <w:sz w:val="26"/>
        </w:rPr>
        <w:t xml:space="preserve">ype5 </w:t>
      </w:r>
      <w:r>
        <w:rPr>
          <w:sz w:val="26"/>
        </w:rPr>
        <w:t>-</w:t>
      </w:r>
      <w:r>
        <w:rPr>
          <w:spacing w:val="-2"/>
          <w:sz w:val="26"/>
        </w:rPr>
        <w:t>reserved</w:t>
      </w:r>
    </w:p>
    <w:p w:rsidR="00B97D84" w:rsidRDefault="00B97D84">
      <w:pPr>
        <w:spacing w:before="3" w:line="298" w:lineRule="exact"/>
        <w:ind w:left="1861"/>
        <w:rPr>
          <w:sz w:val="26"/>
        </w:rPr>
      </w:pPr>
      <w:r>
        <w:rPr>
          <w:sz w:val="26"/>
        </w:rPr>
        <w:pict>
          <v:group id="docshapegroup464" o:spid="_x0000_s1421" style="position:absolute;left:0;text-align:left;margin-left:90.05pt;margin-top:.75pt;width:20.2pt;height:74.2pt;z-index:-20972032;mso-position-horizontal-relative:page" coordorigin="1801,15" coordsize="404,1484">
            <v:shape id="docshape465" o:spid="_x0000_s1426" type="#_x0000_t75" style="position:absolute;left:1800;top:15;width:404;height:288">
              <v:imagedata r:id="rId46" o:title=""/>
            </v:shape>
            <v:shape id="docshape466" o:spid="_x0000_s1425" type="#_x0000_t75" style="position:absolute;left:1800;top:313;width:404;height:288">
              <v:imagedata r:id="rId46" o:title=""/>
            </v:shape>
            <v:shape id="docshape467" o:spid="_x0000_s1424" type="#_x0000_t75" style="position:absolute;left:1800;top:610;width:404;height:288">
              <v:imagedata r:id="rId46" o:title=""/>
            </v:shape>
            <v:shape id="docshape468" o:spid="_x0000_s1423" type="#_x0000_t75" style="position:absolute;left:1800;top:913;width:404;height:288">
              <v:imagedata r:id="rId46" o:title=""/>
            </v:shape>
            <v:shape id="docshape469" o:spid="_x0000_s1422" type="#_x0000_t75" style="position:absolute;left:1800;top:1210;width:404;height:288">
              <v:imagedata r:id="rId46" o:title=""/>
            </v:shape>
            <w10:wrap anchorx="page"/>
          </v:group>
        </w:pict>
      </w:r>
      <w:r w:rsidR="000E2354">
        <w:rPr>
          <w:b/>
          <w:i/>
          <w:spacing w:val="-2"/>
          <w:sz w:val="26"/>
        </w:rPr>
        <w:t>SourceAddr</w:t>
      </w:r>
      <w:r w:rsidR="000E2354">
        <w:rPr>
          <w:spacing w:val="-2"/>
          <w:sz w:val="26"/>
        </w:rPr>
        <w:t>―identifiesthesender</w:t>
      </w:r>
    </w:p>
    <w:p w:rsidR="00B97D84" w:rsidRDefault="000E2354">
      <w:pPr>
        <w:pStyle w:val="BodyText"/>
        <w:spacing w:line="298" w:lineRule="exact"/>
        <w:ind w:left="1861"/>
      </w:pPr>
      <w:r>
        <w:rPr>
          <w:b/>
          <w:i/>
        </w:rPr>
        <w:t>AreaId</w:t>
      </w:r>
      <w:r>
        <w:t>―32-bitidentifieroftheareainwhichthenodeis</w:t>
      </w:r>
      <w:r>
        <w:rPr>
          <w:spacing w:val="-2"/>
        </w:rPr>
        <w:t>located</w:t>
      </w:r>
    </w:p>
    <w:p w:rsidR="00B97D84" w:rsidRDefault="000E2354">
      <w:pPr>
        <w:spacing w:line="298" w:lineRule="exact"/>
        <w:ind w:left="1861"/>
        <w:rPr>
          <w:sz w:val="26"/>
        </w:rPr>
      </w:pPr>
      <w:r>
        <w:rPr>
          <w:b/>
          <w:i/>
          <w:spacing w:val="-2"/>
          <w:sz w:val="26"/>
        </w:rPr>
        <w:t>Checksum</w:t>
      </w:r>
      <w:r>
        <w:rPr>
          <w:spacing w:val="-2"/>
          <w:sz w:val="26"/>
        </w:rPr>
        <w:t>―16-bitinternetchecksum</w:t>
      </w:r>
    </w:p>
    <w:p w:rsidR="00B97D84" w:rsidRDefault="000E2354">
      <w:pPr>
        <w:spacing w:before="3" w:line="298" w:lineRule="exact"/>
        <w:ind w:left="1861"/>
        <w:rPr>
          <w:sz w:val="26"/>
        </w:rPr>
      </w:pPr>
      <w:r>
        <w:rPr>
          <w:b/>
          <w:i/>
          <w:sz w:val="26"/>
        </w:rPr>
        <w:t>Authenticationtype</w:t>
      </w:r>
      <w:r>
        <w:rPr>
          <w:sz w:val="26"/>
        </w:rPr>
        <w:t>―1(simplepassword),2</w:t>
      </w:r>
      <w:r>
        <w:rPr>
          <w:sz w:val="26"/>
        </w:rPr>
        <w:t>(cryptographic</w:t>
      </w:r>
      <w:r>
        <w:rPr>
          <w:spacing w:val="-2"/>
          <w:sz w:val="26"/>
        </w:rPr>
        <w:t>authentication).</w:t>
      </w:r>
    </w:p>
    <w:p w:rsidR="00B97D84" w:rsidRDefault="000E2354">
      <w:pPr>
        <w:spacing w:line="298" w:lineRule="exact"/>
        <w:ind w:left="1861"/>
        <w:rPr>
          <w:sz w:val="26"/>
        </w:rPr>
      </w:pPr>
      <w:r>
        <w:rPr>
          <w:b/>
          <w:i/>
          <w:sz w:val="26"/>
        </w:rPr>
        <w:t>Authentication</w:t>
      </w:r>
      <w:r>
        <w:rPr>
          <w:sz w:val="26"/>
        </w:rPr>
        <w:t>―containspasswordorcryptographic</w:t>
      </w:r>
      <w:r>
        <w:rPr>
          <w:spacing w:val="-2"/>
          <w:sz w:val="26"/>
        </w:rPr>
        <w:t>checksum</w:t>
      </w:r>
    </w:p>
    <w:p w:rsidR="00B97D84" w:rsidRDefault="00B97D84">
      <w:pPr>
        <w:pStyle w:val="BodyText"/>
        <w:spacing w:before="176"/>
      </w:pPr>
    </w:p>
    <w:p w:rsidR="00B97D84" w:rsidRDefault="000E2354">
      <w:pPr>
        <w:pStyle w:val="Heading4"/>
        <w:ind w:left="2000"/>
      </w:pPr>
      <w:bookmarkStart w:id="323" w:name="Difference_Between_Distance-Vector_And_L"/>
      <w:bookmarkEnd w:id="323"/>
      <w:r>
        <w:rPr>
          <w:u w:val="thick"/>
        </w:rPr>
        <w:t>DifferenceBetweenDistance-VectorAndLink-State</w:t>
      </w:r>
      <w:r>
        <w:rPr>
          <w:spacing w:val="-2"/>
          <w:u w:val="thick"/>
        </w:rPr>
        <w:t>Algorithms</w:t>
      </w:r>
    </w:p>
    <w:p w:rsidR="00B97D84" w:rsidRDefault="00B97D84">
      <w:pPr>
        <w:pStyle w:val="BodyText"/>
        <w:spacing w:before="68"/>
        <w:rPr>
          <w:b/>
          <w:sz w:val="20"/>
        </w:rPr>
      </w:pPr>
      <w:r>
        <w:rPr>
          <w:b/>
          <w:sz w:val="20"/>
        </w:rPr>
        <w:pict>
          <v:group id="docshapegroup470" o:spid="_x0000_s1418" style="position:absolute;margin-left:66.35pt;margin-top:16.1pt;width:462.65pt;height:88.4pt;z-index:-15536128;mso-wrap-distance-left:0;mso-wrap-distance-right:0;mso-position-horizontal-relative:page" coordorigin="1327,322" coordsize="9253,1768">
            <v:shape id="docshape471" o:spid="_x0000_s1420" type="#_x0000_t202" style="position:absolute;left:5955;top:326;width:4620;height:1758" filled="f" strokeweight=".5pt">
              <v:textbox inset="0,0,0,0">
                <w:txbxContent>
                  <w:p w:rsidR="00B97D84" w:rsidRDefault="000E2354">
                    <w:pPr>
                      <w:spacing w:before="2" w:line="296" w:lineRule="exact"/>
                      <w:ind w:left="1357"/>
                      <w:jc w:val="both"/>
                      <w:rPr>
                        <w:b/>
                        <w:i/>
                        <w:sz w:val="26"/>
                      </w:rPr>
                    </w:pPr>
                    <w:r>
                      <w:rPr>
                        <w:b/>
                        <w:i/>
                        <w:sz w:val="26"/>
                      </w:rPr>
                      <w:t>Linkstate</w:t>
                    </w:r>
                    <w:r>
                      <w:rPr>
                        <w:b/>
                        <w:i/>
                        <w:spacing w:val="-2"/>
                        <w:sz w:val="26"/>
                      </w:rPr>
                      <w:t>Routing</w:t>
                    </w:r>
                  </w:p>
                  <w:p w:rsidR="00B97D84" w:rsidRDefault="000E2354">
                    <w:pPr>
                      <w:spacing w:line="242" w:lineRule="auto"/>
                      <w:ind w:left="196" w:right="90"/>
                      <w:jc w:val="both"/>
                      <w:rPr>
                        <w:sz w:val="26"/>
                      </w:rPr>
                    </w:pPr>
                    <w:r>
                      <w:rPr>
                        <w:sz w:val="26"/>
                      </w:rPr>
                      <w:t xml:space="preserve">Each node talks to all other nodes, but </w:t>
                    </w:r>
                    <w:r>
                      <w:rPr>
                        <w:sz w:val="26"/>
                      </w:rPr>
                      <w:t>it tells them only what it knows for sure (i.e., only the state of its directly connected links).</w:t>
                    </w:r>
                  </w:p>
                </w:txbxContent>
              </v:textbox>
            </v:shape>
            <v:shape id="docshape472" o:spid="_x0000_s1419" type="#_x0000_t202" style="position:absolute;left:1332;top:326;width:4623;height:1758" filled="f" strokeweight=".5pt">
              <v:textbox inset="0,0,0,0">
                <w:txbxContent>
                  <w:p w:rsidR="00B97D84" w:rsidRDefault="000E2354">
                    <w:pPr>
                      <w:spacing w:before="5" w:line="237" w:lineRule="auto"/>
                      <w:ind w:left="194" w:right="469" w:firstLine="864"/>
                      <w:rPr>
                        <w:sz w:val="26"/>
                      </w:rPr>
                    </w:pPr>
                    <w:r>
                      <w:rPr>
                        <w:b/>
                        <w:i/>
                        <w:sz w:val="26"/>
                      </w:rPr>
                      <w:t xml:space="preserve">Distance vector Routing </w:t>
                    </w:r>
                    <w:r>
                      <w:rPr>
                        <w:sz w:val="26"/>
                      </w:rPr>
                      <w:t>Eachnodetalksonlytoitsdirectly connectedneighbors,butittellsthem everything it has learned</w:t>
                    </w:r>
                  </w:p>
                  <w:p w:rsidR="00B97D84" w:rsidRDefault="000E2354">
                    <w:pPr>
                      <w:spacing w:before="9"/>
                      <w:ind w:left="194"/>
                      <w:rPr>
                        <w:sz w:val="26"/>
                      </w:rPr>
                    </w:pPr>
                    <w:r>
                      <w:rPr>
                        <w:sz w:val="26"/>
                      </w:rPr>
                      <w:t>(i.e.,distancetoall</w:t>
                    </w:r>
                    <w:r>
                      <w:rPr>
                        <w:spacing w:val="-2"/>
                        <w:sz w:val="26"/>
                      </w:rPr>
                      <w:t>nodes).</w:t>
                    </w:r>
                  </w:p>
                </w:txbxContent>
              </v:textbox>
            </v:shape>
            <w10:wrap type="topAndBottom" anchorx="page"/>
          </v:group>
        </w:pict>
      </w:r>
    </w:p>
    <w:p w:rsidR="00B97D84" w:rsidRDefault="00B97D84">
      <w:pPr>
        <w:pStyle w:val="BodyText"/>
        <w:rPr>
          <w:b/>
          <w:sz w:val="20"/>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spacing w:before="21"/>
        <w:rPr>
          <w:b/>
          <w:sz w:val="20"/>
        </w:rPr>
      </w:pPr>
    </w:p>
    <w:p w:rsidR="00B97D84" w:rsidRDefault="00B97D84">
      <w:pPr>
        <w:pStyle w:val="BodyText"/>
        <w:ind w:left="1270"/>
        <w:rPr>
          <w:sz w:val="20"/>
        </w:rPr>
      </w:pPr>
      <w:r>
        <w:rPr>
          <w:sz w:val="20"/>
        </w:rPr>
      </w:r>
      <w:r>
        <w:rPr>
          <w:sz w:val="20"/>
        </w:rPr>
        <w:pict>
          <v:shape id="docshape473" o:spid="_x0000_s1417" type="#_x0000_t202" style="width:454.25pt;height:32.2pt;mso-position-horizontal-relative:char;mso-position-vertical-relative:line" fillcolor="#d7d7d7" stroked="f">
            <v:textbox inset="0,0,0,0">
              <w:txbxContent>
                <w:p w:rsidR="00B97D84" w:rsidRDefault="000E2354">
                  <w:pPr>
                    <w:tabs>
                      <w:tab w:val="left" w:pos="6031"/>
                    </w:tabs>
                    <w:ind w:left="1883" w:right="1897" w:firstLine="412"/>
                    <w:rPr>
                      <w:b/>
                      <w:color w:val="000000"/>
                      <w:sz w:val="28"/>
                    </w:rPr>
                  </w:pPr>
                  <w:r>
                    <w:rPr>
                      <w:b/>
                      <w:color w:val="000000"/>
                      <w:sz w:val="28"/>
                    </w:rPr>
                    <w:t>PATH VECTORROUTING</w:t>
                  </w:r>
                  <w:r>
                    <w:rPr>
                      <w:b/>
                      <w:color w:val="000000"/>
                      <w:sz w:val="28"/>
                    </w:rPr>
                    <w:tab/>
                  </w:r>
                  <w:r>
                    <w:rPr>
                      <w:b/>
                      <w:color w:val="000000"/>
                      <w:spacing w:val="-2"/>
                      <w:sz w:val="28"/>
                    </w:rPr>
                    <w:t xml:space="preserve">(PVR) </w:t>
                  </w:r>
                  <w:r>
                    <w:rPr>
                      <w:b/>
                      <w:color w:val="000000"/>
                      <w:sz w:val="28"/>
                    </w:rPr>
                    <w:t>BORDERGATEWAYPROTOCOL(BGP)</w:t>
                  </w:r>
                </w:p>
              </w:txbxContent>
            </v:textbox>
            <w10:wrap type="none"/>
            <w10:anchorlock/>
          </v:shape>
        </w:pict>
      </w:r>
    </w:p>
    <w:p w:rsidR="00B97D84" w:rsidRDefault="000E2354">
      <w:pPr>
        <w:pStyle w:val="ListParagraph"/>
        <w:numPr>
          <w:ilvl w:val="0"/>
          <w:numId w:val="90"/>
        </w:numPr>
        <w:tabs>
          <w:tab w:val="left" w:pos="1778"/>
        </w:tabs>
        <w:ind w:left="1778" w:hanging="119"/>
        <w:rPr>
          <w:sz w:val="26"/>
        </w:rPr>
      </w:pPr>
      <w:r>
        <w:rPr>
          <w:sz w:val="26"/>
        </w:rPr>
        <w:t>Path-vectorroutingisanasynchronousanddistributedrouting</w:t>
      </w:r>
      <w:r>
        <w:rPr>
          <w:spacing w:val="-2"/>
          <w:sz w:val="26"/>
        </w:rPr>
        <w:t>algorithm.</w:t>
      </w:r>
    </w:p>
    <w:p w:rsidR="00B97D84" w:rsidRDefault="000E2354">
      <w:pPr>
        <w:pStyle w:val="ListParagraph"/>
        <w:numPr>
          <w:ilvl w:val="0"/>
          <w:numId w:val="90"/>
        </w:numPr>
        <w:tabs>
          <w:tab w:val="left" w:pos="1778"/>
        </w:tabs>
        <w:spacing w:before="1" w:line="298" w:lineRule="exact"/>
        <w:ind w:left="1778" w:hanging="119"/>
        <w:rPr>
          <w:sz w:val="26"/>
        </w:rPr>
      </w:pPr>
      <w:r>
        <w:rPr>
          <w:sz w:val="26"/>
        </w:rPr>
        <w:t>ThePath-vectorroutingisnotbasedonleast-cost</w:t>
      </w:r>
      <w:r>
        <w:rPr>
          <w:spacing w:val="-2"/>
          <w:sz w:val="26"/>
        </w:rPr>
        <w:t>routing.</w:t>
      </w:r>
    </w:p>
    <w:p w:rsidR="00B97D84" w:rsidRDefault="000E2354">
      <w:pPr>
        <w:pStyle w:val="ListParagraph"/>
        <w:numPr>
          <w:ilvl w:val="0"/>
          <w:numId w:val="90"/>
        </w:numPr>
        <w:tabs>
          <w:tab w:val="left" w:pos="1778"/>
          <w:tab w:val="left" w:pos="2020"/>
        </w:tabs>
        <w:ind w:right="1552" w:hanging="361"/>
        <w:rPr>
          <w:sz w:val="26"/>
        </w:rPr>
      </w:pPr>
      <w:r>
        <w:rPr>
          <w:sz w:val="26"/>
        </w:rPr>
        <w:t>The best route is determined by the source using the policy it imposes on the</w:t>
      </w:r>
      <w:r>
        <w:rPr>
          <w:spacing w:val="-2"/>
          <w:sz w:val="26"/>
        </w:rPr>
        <w:t>route.</w:t>
      </w:r>
    </w:p>
    <w:p w:rsidR="00B97D84" w:rsidRDefault="000E2354">
      <w:pPr>
        <w:pStyle w:val="ListParagraph"/>
        <w:numPr>
          <w:ilvl w:val="0"/>
          <w:numId w:val="90"/>
        </w:numPr>
        <w:tabs>
          <w:tab w:val="left" w:pos="1778"/>
        </w:tabs>
        <w:spacing w:before="21" w:line="298" w:lineRule="exact"/>
        <w:ind w:left="1778" w:hanging="119"/>
        <w:rPr>
          <w:sz w:val="26"/>
        </w:rPr>
      </w:pPr>
      <w:r>
        <w:rPr>
          <w:sz w:val="26"/>
        </w:rPr>
        <w:t>Inotherwords,the</w:t>
      </w:r>
      <w:r>
        <w:rPr>
          <w:sz w:val="26"/>
        </w:rPr>
        <w:t>sourcecancontrolthe</w:t>
      </w:r>
      <w:r>
        <w:rPr>
          <w:spacing w:val="-2"/>
          <w:sz w:val="26"/>
        </w:rPr>
        <w:t>path.</w:t>
      </w:r>
    </w:p>
    <w:p w:rsidR="00B97D84" w:rsidRDefault="000E2354">
      <w:pPr>
        <w:pStyle w:val="ListParagraph"/>
        <w:numPr>
          <w:ilvl w:val="0"/>
          <w:numId w:val="90"/>
        </w:numPr>
        <w:tabs>
          <w:tab w:val="left" w:pos="1778"/>
          <w:tab w:val="left" w:pos="2020"/>
        </w:tabs>
        <w:ind w:right="1552" w:hanging="361"/>
        <w:rPr>
          <w:sz w:val="26"/>
        </w:rPr>
      </w:pPr>
      <w:r>
        <w:rPr>
          <w:sz w:val="26"/>
        </w:rPr>
        <w:t>Path-vectorroutingisnotactuallyusedinaninternet,andismostlydesignedto route a packet between ISPs.</w:t>
      </w:r>
    </w:p>
    <w:p w:rsidR="00B97D84" w:rsidRDefault="00B97D84">
      <w:pPr>
        <w:pStyle w:val="BodyText"/>
        <w:spacing w:before="149"/>
      </w:pPr>
    </w:p>
    <w:p w:rsidR="00B97D84" w:rsidRDefault="000E2354">
      <w:pPr>
        <w:pStyle w:val="Heading4"/>
        <w:spacing w:line="319" w:lineRule="exact"/>
      </w:pPr>
      <w:bookmarkStart w:id="324" w:name="Spanning_Trees"/>
      <w:bookmarkEnd w:id="324"/>
      <w:r>
        <w:t>Spanning</w:t>
      </w:r>
      <w:r>
        <w:rPr>
          <w:spacing w:val="-2"/>
        </w:rPr>
        <w:t>Trees</w:t>
      </w:r>
    </w:p>
    <w:p w:rsidR="00B97D84" w:rsidRDefault="000E2354">
      <w:pPr>
        <w:pStyle w:val="ListParagraph"/>
        <w:numPr>
          <w:ilvl w:val="0"/>
          <w:numId w:val="90"/>
        </w:numPr>
        <w:tabs>
          <w:tab w:val="left" w:pos="1778"/>
          <w:tab w:val="left" w:pos="2020"/>
        </w:tabs>
        <w:spacing w:line="242" w:lineRule="auto"/>
        <w:ind w:right="1553" w:hanging="361"/>
        <w:rPr>
          <w:sz w:val="26"/>
        </w:rPr>
      </w:pPr>
      <w:r>
        <w:rPr>
          <w:sz w:val="26"/>
        </w:rPr>
        <w:t xml:space="preserve">In path-vector routing, the path from a source to all destinations is determined by the </w:t>
      </w:r>
      <w:r>
        <w:rPr>
          <w:i/>
          <w:sz w:val="26"/>
        </w:rPr>
        <w:t xml:space="preserve">best </w:t>
      </w:r>
      <w:r>
        <w:rPr>
          <w:sz w:val="26"/>
        </w:rPr>
        <w:t>spanning tree.</w:t>
      </w:r>
    </w:p>
    <w:p w:rsidR="00B97D84" w:rsidRDefault="000E2354">
      <w:pPr>
        <w:pStyle w:val="ListParagraph"/>
        <w:numPr>
          <w:ilvl w:val="0"/>
          <w:numId w:val="90"/>
        </w:numPr>
        <w:tabs>
          <w:tab w:val="left" w:pos="1778"/>
        </w:tabs>
        <w:spacing w:before="13"/>
        <w:ind w:left="1778" w:hanging="119"/>
        <w:rPr>
          <w:sz w:val="26"/>
        </w:rPr>
      </w:pPr>
      <w:r>
        <w:rPr>
          <w:sz w:val="26"/>
        </w:rPr>
        <w:t>Thebestsp</w:t>
      </w:r>
      <w:r>
        <w:rPr>
          <w:sz w:val="26"/>
        </w:rPr>
        <w:t>anningtreeisnottheleast-cost</w:t>
      </w:r>
      <w:r>
        <w:rPr>
          <w:spacing w:val="-4"/>
          <w:sz w:val="26"/>
        </w:rPr>
        <w:t>tree.</w:t>
      </w:r>
    </w:p>
    <w:p w:rsidR="00B97D84" w:rsidRDefault="000E2354">
      <w:pPr>
        <w:pStyle w:val="ListParagraph"/>
        <w:numPr>
          <w:ilvl w:val="0"/>
          <w:numId w:val="90"/>
        </w:numPr>
        <w:tabs>
          <w:tab w:val="left" w:pos="1778"/>
        </w:tabs>
        <w:spacing w:before="18" w:line="298" w:lineRule="exact"/>
        <w:ind w:left="1778" w:hanging="119"/>
        <w:rPr>
          <w:sz w:val="26"/>
        </w:rPr>
      </w:pPr>
      <w:r>
        <w:rPr>
          <w:sz w:val="26"/>
        </w:rPr>
        <w:t>Itisthetreedeterminedbythesourcewhenitimposesitsown</w:t>
      </w:r>
      <w:r>
        <w:rPr>
          <w:spacing w:val="-2"/>
          <w:sz w:val="26"/>
        </w:rPr>
        <w:t>policy.</w:t>
      </w:r>
    </w:p>
    <w:p w:rsidR="00B97D84" w:rsidRDefault="000E2354">
      <w:pPr>
        <w:pStyle w:val="ListParagraph"/>
        <w:numPr>
          <w:ilvl w:val="0"/>
          <w:numId w:val="90"/>
        </w:numPr>
        <w:tabs>
          <w:tab w:val="left" w:pos="1778"/>
          <w:tab w:val="left" w:pos="2020"/>
        </w:tabs>
        <w:ind w:right="1558" w:hanging="361"/>
        <w:rPr>
          <w:sz w:val="26"/>
        </w:rPr>
      </w:pPr>
      <w:r>
        <w:rPr>
          <w:sz w:val="26"/>
        </w:rPr>
        <w:t>If there is more than one route to a destination, the source can choose the route that meets its policy best.</w:t>
      </w:r>
    </w:p>
    <w:p w:rsidR="00B97D84" w:rsidRDefault="000E2354">
      <w:pPr>
        <w:pStyle w:val="ListParagraph"/>
        <w:numPr>
          <w:ilvl w:val="0"/>
          <w:numId w:val="90"/>
        </w:numPr>
        <w:tabs>
          <w:tab w:val="left" w:pos="1778"/>
        </w:tabs>
        <w:spacing w:before="21" w:line="298" w:lineRule="exact"/>
        <w:ind w:left="1778" w:hanging="119"/>
        <w:rPr>
          <w:sz w:val="26"/>
        </w:rPr>
      </w:pPr>
      <w:r>
        <w:rPr>
          <w:sz w:val="26"/>
        </w:rPr>
        <w:t>Asourcemayapplyseveralpoliciesatthesame</w:t>
      </w:r>
      <w:r>
        <w:rPr>
          <w:spacing w:val="-2"/>
          <w:sz w:val="26"/>
        </w:rPr>
        <w:t>time.</w:t>
      </w:r>
    </w:p>
    <w:p w:rsidR="00B97D84" w:rsidRDefault="000E2354">
      <w:pPr>
        <w:pStyle w:val="ListParagraph"/>
        <w:numPr>
          <w:ilvl w:val="0"/>
          <w:numId w:val="90"/>
        </w:numPr>
        <w:tabs>
          <w:tab w:val="left" w:pos="1778"/>
          <w:tab w:val="left" w:pos="2020"/>
        </w:tabs>
        <w:ind w:right="1502" w:hanging="361"/>
        <w:rPr>
          <w:sz w:val="26"/>
        </w:rPr>
      </w:pPr>
      <w:r>
        <w:rPr>
          <w:sz w:val="26"/>
        </w:rPr>
        <w:t>One of the common policies uses the minimum number of nodes to be visited. Anothercommonpolicyistoavoidsomenodesasthemiddlenodeinaroute.</w:t>
      </w:r>
    </w:p>
    <w:p w:rsidR="00B97D84" w:rsidRDefault="000E2354">
      <w:pPr>
        <w:pStyle w:val="ListParagraph"/>
        <w:numPr>
          <w:ilvl w:val="0"/>
          <w:numId w:val="90"/>
        </w:numPr>
        <w:tabs>
          <w:tab w:val="left" w:pos="1778"/>
          <w:tab w:val="left" w:pos="2020"/>
        </w:tabs>
        <w:ind w:right="1331" w:hanging="361"/>
        <w:rPr>
          <w:sz w:val="26"/>
        </w:rPr>
      </w:pPr>
      <w:r>
        <w:rPr>
          <w:sz w:val="26"/>
        </w:rPr>
        <w:t>The spanning trees are made, gradually and asynchronously, byeachnode.When a node is booted, it creates a</w:t>
      </w:r>
      <w:r>
        <w:rPr>
          <w:i/>
          <w:sz w:val="26"/>
        </w:rPr>
        <w:t>path vector</w:t>
      </w:r>
      <w:r>
        <w:rPr>
          <w:sz w:val="26"/>
        </w:rPr>
        <w:t>bas</w:t>
      </w:r>
      <w:r>
        <w:rPr>
          <w:sz w:val="26"/>
        </w:rPr>
        <w:t>ed on the information it can obtain about its immediate neighbor.</w:t>
      </w:r>
    </w:p>
    <w:p w:rsidR="00B97D84" w:rsidRDefault="000E2354">
      <w:pPr>
        <w:pStyle w:val="ListParagraph"/>
        <w:numPr>
          <w:ilvl w:val="0"/>
          <w:numId w:val="90"/>
        </w:numPr>
        <w:tabs>
          <w:tab w:val="left" w:pos="1778"/>
          <w:tab w:val="left" w:pos="2020"/>
        </w:tabs>
        <w:ind w:right="1552" w:hanging="361"/>
        <w:rPr>
          <w:sz w:val="26"/>
        </w:rPr>
      </w:pPr>
      <w:r>
        <w:rPr>
          <w:sz w:val="26"/>
        </w:rPr>
        <w:t>Anodesendsgreetingmessagestoitsimmediateneighborstocollectthese pieces of information.</w:t>
      </w:r>
    </w:p>
    <w:p w:rsidR="00B97D84" w:rsidRDefault="000E2354">
      <w:pPr>
        <w:pStyle w:val="ListParagraph"/>
        <w:numPr>
          <w:ilvl w:val="0"/>
          <w:numId w:val="90"/>
        </w:numPr>
        <w:tabs>
          <w:tab w:val="left" w:pos="1778"/>
          <w:tab w:val="left" w:pos="2020"/>
        </w:tabs>
        <w:ind w:right="2455" w:hanging="361"/>
        <w:rPr>
          <w:sz w:val="26"/>
        </w:rPr>
      </w:pPr>
      <w:r>
        <w:rPr>
          <w:sz w:val="26"/>
        </w:rPr>
        <w:t>Eachnode, afterthecreationoftheinitialpath vector, sendsittoallits immediate neighbors.</w:t>
      </w:r>
    </w:p>
    <w:p w:rsidR="00B97D84" w:rsidRDefault="000E2354">
      <w:pPr>
        <w:pStyle w:val="ListParagraph"/>
        <w:numPr>
          <w:ilvl w:val="0"/>
          <w:numId w:val="90"/>
        </w:numPr>
        <w:tabs>
          <w:tab w:val="left" w:pos="1778"/>
          <w:tab w:val="left" w:pos="2020"/>
        </w:tabs>
        <w:spacing w:line="242" w:lineRule="auto"/>
        <w:ind w:right="1552" w:hanging="361"/>
        <w:rPr>
          <w:sz w:val="26"/>
        </w:rPr>
      </w:pPr>
      <w:r>
        <w:rPr>
          <w:noProof/>
          <w:sz w:val="26"/>
          <w:lang w:bidi="hi-IN"/>
        </w:rPr>
        <w:drawing>
          <wp:anchor distT="0" distB="0" distL="0" distR="0" simplePos="0" relativeHeight="487782400" behindDoc="1" locked="0" layoutInCell="1" allowOverlap="1">
            <wp:simplePos x="0" y="0"/>
            <wp:positionH relativeFrom="page">
              <wp:posOffset>1600200</wp:posOffset>
            </wp:positionH>
            <wp:positionV relativeFrom="paragraph">
              <wp:posOffset>411643</wp:posOffset>
            </wp:positionV>
            <wp:extent cx="5086469" cy="171926"/>
            <wp:effectExtent l="0" t="0" r="0" b="0"/>
            <wp:wrapTopAndBottom/>
            <wp:docPr id="806" name="Imag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pic:cNvPicPr/>
                  </pic:nvPicPr>
                  <pic:blipFill>
                    <a:blip r:embed="rId355" cstate="print"/>
                    <a:stretch>
                      <a:fillRect/>
                    </a:stretch>
                  </pic:blipFill>
                  <pic:spPr>
                    <a:xfrm>
                      <a:off x="0" y="0"/>
                      <a:ext cx="5086469" cy="171926"/>
                    </a:xfrm>
                    <a:prstGeom prst="rect">
                      <a:avLst/>
                    </a:prstGeom>
                  </pic:spPr>
                </pic:pic>
              </a:graphicData>
            </a:graphic>
          </wp:anchor>
        </w:drawing>
      </w:r>
      <w:r>
        <w:rPr>
          <w:sz w:val="26"/>
        </w:rPr>
        <w:t>Eachnode,wheni</w:t>
      </w:r>
      <w:r>
        <w:rPr>
          <w:sz w:val="26"/>
        </w:rPr>
        <w:t>treceivesapathvectorfromaneighbor,updatesitspath vector using the formula</w:t>
      </w:r>
    </w:p>
    <w:p w:rsidR="00B97D84" w:rsidRDefault="000E2354">
      <w:pPr>
        <w:pStyle w:val="ListParagraph"/>
        <w:numPr>
          <w:ilvl w:val="0"/>
          <w:numId w:val="90"/>
        </w:numPr>
        <w:tabs>
          <w:tab w:val="left" w:pos="1778"/>
        </w:tabs>
        <w:spacing w:before="134"/>
        <w:ind w:left="1778" w:hanging="119"/>
        <w:rPr>
          <w:sz w:val="26"/>
        </w:rPr>
      </w:pPr>
      <w:r>
        <w:rPr>
          <w:sz w:val="26"/>
        </w:rPr>
        <w:t>Thepolicyisdefinedbyselectingthe</w:t>
      </w:r>
      <w:r>
        <w:rPr>
          <w:i/>
          <w:sz w:val="26"/>
        </w:rPr>
        <w:t>best</w:t>
      </w:r>
      <w:r>
        <w:rPr>
          <w:sz w:val="26"/>
        </w:rPr>
        <w:t>ofmultiple</w:t>
      </w:r>
      <w:r>
        <w:rPr>
          <w:spacing w:val="-2"/>
          <w:sz w:val="26"/>
        </w:rPr>
        <w:t>paths.</w:t>
      </w:r>
    </w:p>
    <w:p w:rsidR="00B97D84" w:rsidRDefault="000E2354">
      <w:pPr>
        <w:pStyle w:val="ListParagraph"/>
        <w:numPr>
          <w:ilvl w:val="0"/>
          <w:numId w:val="90"/>
        </w:numPr>
        <w:tabs>
          <w:tab w:val="left" w:pos="1778"/>
        </w:tabs>
        <w:spacing w:before="18"/>
        <w:ind w:left="1778" w:hanging="119"/>
        <w:rPr>
          <w:sz w:val="26"/>
        </w:rPr>
      </w:pPr>
      <w:r>
        <w:rPr>
          <w:sz w:val="26"/>
        </w:rPr>
        <w:t>Path-vectorroutingalsoimposesonemoreconditiononthis</w:t>
      </w:r>
      <w:r>
        <w:rPr>
          <w:spacing w:val="-2"/>
          <w:sz w:val="26"/>
        </w:rPr>
        <w:t>equation.</w:t>
      </w:r>
    </w:p>
    <w:p w:rsidR="00B97D84" w:rsidRDefault="000E2354">
      <w:pPr>
        <w:pStyle w:val="ListParagraph"/>
        <w:numPr>
          <w:ilvl w:val="0"/>
          <w:numId w:val="90"/>
        </w:numPr>
        <w:tabs>
          <w:tab w:val="left" w:pos="1778"/>
        </w:tabs>
        <w:spacing w:before="18"/>
        <w:ind w:left="1778" w:hanging="119"/>
        <w:rPr>
          <w:sz w:val="26"/>
        </w:rPr>
      </w:pPr>
      <w:r>
        <w:rPr>
          <w:sz w:val="26"/>
        </w:rPr>
        <w:t>IfPath(</w:t>
      </w:r>
      <w:r>
        <w:rPr>
          <w:b/>
          <w:sz w:val="26"/>
        </w:rPr>
        <w:t>v</w:t>
      </w:r>
      <w:r>
        <w:rPr>
          <w:sz w:val="26"/>
        </w:rPr>
        <w:t xml:space="preserve">, </w:t>
      </w:r>
      <w:r>
        <w:rPr>
          <w:b/>
          <w:i/>
          <w:sz w:val="26"/>
        </w:rPr>
        <w:t>y</w:t>
      </w:r>
      <w:r>
        <w:rPr>
          <w:sz w:val="26"/>
        </w:rPr>
        <w:t>)includes</w:t>
      </w:r>
      <w:r>
        <w:rPr>
          <w:b/>
          <w:i/>
          <w:sz w:val="26"/>
        </w:rPr>
        <w:t>x</w:t>
      </w:r>
      <w:r>
        <w:rPr>
          <w:sz w:val="26"/>
        </w:rPr>
        <w:t>,thatpathisdiscardedtoavoidaloopinthe</w:t>
      </w:r>
      <w:r>
        <w:rPr>
          <w:spacing w:val="-2"/>
          <w:sz w:val="26"/>
        </w:rPr>
        <w:t xml:space="preserve"> path.</w:t>
      </w:r>
    </w:p>
    <w:p w:rsidR="00B97D84" w:rsidRDefault="000E2354">
      <w:pPr>
        <w:pStyle w:val="ListParagraph"/>
        <w:numPr>
          <w:ilvl w:val="0"/>
          <w:numId w:val="90"/>
        </w:numPr>
        <w:tabs>
          <w:tab w:val="left" w:pos="1778"/>
        </w:tabs>
        <w:spacing w:before="18"/>
        <w:ind w:left="1778" w:hanging="119"/>
        <w:rPr>
          <w:sz w:val="26"/>
        </w:rPr>
      </w:pPr>
      <w:r>
        <w:rPr>
          <w:sz w:val="26"/>
        </w:rPr>
        <w:t>In</w:t>
      </w:r>
      <w:r>
        <w:rPr>
          <w:sz w:val="26"/>
        </w:rPr>
        <w:t>otherwords,</w:t>
      </w:r>
      <w:r>
        <w:rPr>
          <w:b/>
          <w:i/>
          <w:sz w:val="26"/>
        </w:rPr>
        <w:t>x</w:t>
      </w:r>
      <w:r>
        <w:rPr>
          <w:sz w:val="26"/>
        </w:rPr>
        <w:t>doesnotwanttovisititselfwhenitselectsapathto</w:t>
      </w:r>
      <w:r>
        <w:rPr>
          <w:b/>
          <w:i/>
          <w:spacing w:val="-5"/>
          <w:sz w:val="26"/>
        </w:rPr>
        <w:t>y</w:t>
      </w:r>
      <w:r>
        <w:rPr>
          <w:spacing w:val="-5"/>
          <w:sz w:val="26"/>
        </w:rPr>
        <w:t>.</w:t>
      </w:r>
    </w:p>
    <w:p w:rsidR="00B97D84" w:rsidRDefault="00B97D84">
      <w:pPr>
        <w:pStyle w:val="BodyText"/>
        <w:spacing w:before="7"/>
      </w:pPr>
    </w:p>
    <w:p w:rsidR="00B97D84" w:rsidRDefault="000E2354">
      <w:pPr>
        <w:pStyle w:val="Heading8"/>
      </w:pPr>
      <w:bookmarkStart w:id="325" w:name="Example:"/>
      <w:bookmarkEnd w:id="325"/>
      <w:r>
        <w:rPr>
          <w:spacing w:val="-2"/>
        </w:rPr>
        <w:t>Example:</w:t>
      </w:r>
    </w:p>
    <w:p w:rsidR="00B97D84" w:rsidRDefault="000E2354">
      <w:pPr>
        <w:pStyle w:val="ListParagraph"/>
        <w:numPr>
          <w:ilvl w:val="0"/>
          <w:numId w:val="90"/>
        </w:numPr>
        <w:tabs>
          <w:tab w:val="left" w:pos="1778"/>
        </w:tabs>
        <w:spacing w:before="162"/>
        <w:ind w:left="1778" w:hanging="119"/>
        <w:rPr>
          <w:sz w:val="26"/>
        </w:rPr>
      </w:pPr>
      <w:r>
        <w:rPr>
          <w:sz w:val="26"/>
        </w:rPr>
        <w:t>TheFigurebelowshowsasmallinternetwithonlyfive</w:t>
      </w:r>
      <w:r>
        <w:rPr>
          <w:spacing w:val="-2"/>
          <w:sz w:val="26"/>
        </w:rPr>
        <w:t>nodes.</w:t>
      </w:r>
    </w:p>
    <w:p w:rsidR="00B97D84" w:rsidRDefault="000E2354">
      <w:pPr>
        <w:pStyle w:val="ListParagraph"/>
        <w:numPr>
          <w:ilvl w:val="0"/>
          <w:numId w:val="90"/>
        </w:numPr>
        <w:tabs>
          <w:tab w:val="left" w:pos="1778"/>
        </w:tabs>
        <w:spacing w:before="23" w:line="298" w:lineRule="exact"/>
        <w:ind w:left="1778" w:hanging="119"/>
        <w:rPr>
          <w:sz w:val="26"/>
        </w:rPr>
      </w:pPr>
      <w:r>
        <w:rPr>
          <w:sz w:val="26"/>
        </w:rPr>
        <w:t>Eachsourcehascreateditsownspanningtreethatmeetsits</w:t>
      </w:r>
      <w:r>
        <w:rPr>
          <w:spacing w:val="-2"/>
          <w:sz w:val="26"/>
        </w:rPr>
        <w:t>policy.</w:t>
      </w:r>
    </w:p>
    <w:p w:rsidR="00B97D84" w:rsidRDefault="000E2354">
      <w:pPr>
        <w:pStyle w:val="ListParagraph"/>
        <w:numPr>
          <w:ilvl w:val="0"/>
          <w:numId w:val="90"/>
        </w:numPr>
        <w:tabs>
          <w:tab w:val="left" w:pos="1778"/>
          <w:tab w:val="left" w:pos="2020"/>
        </w:tabs>
        <w:ind w:right="1557" w:hanging="361"/>
        <w:rPr>
          <w:sz w:val="26"/>
        </w:rPr>
      </w:pPr>
      <w:r>
        <w:rPr>
          <w:sz w:val="26"/>
        </w:rPr>
        <w:t>The policy imposed by all sources is to use the minimum number of nodes to</w:t>
      </w:r>
      <w:r>
        <w:rPr>
          <w:sz w:val="26"/>
        </w:rPr>
        <w:t>reach a destination.</w:t>
      </w:r>
    </w:p>
    <w:p w:rsidR="00B97D84" w:rsidRDefault="000E2354">
      <w:pPr>
        <w:pStyle w:val="ListParagraph"/>
        <w:numPr>
          <w:ilvl w:val="0"/>
          <w:numId w:val="90"/>
        </w:numPr>
        <w:tabs>
          <w:tab w:val="left" w:pos="1778"/>
          <w:tab w:val="left" w:pos="2020"/>
        </w:tabs>
        <w:spacing w:line="242" w:lineRule="auto"/>
        <w:ind w:right="1561" w:hanging="361"/>
        <w:rPr>
          <w:sz w:val="26"/>
        </w:rPr>
      </w:pPr>
      <w:r>
        <w:rPr>
          <w:sz w:val="26"/>
        </w:rPr>
        <w:t>Thespanningtree selectedby AandE issuchthat the communicationdoes not pass through D as a middle node.</w:t>
      </w:r>
    </w:p>
    <w:p w:rsidR="00B97D84" w:rsidRDefault="000E2354">
      <w:pPr>
        <w:pStyle w:val="ListParagraph"/>
        <w:numPr>
          <w:ilvl w:val="0"/>
          <w:numId w:val="90"/>
        </w:numPr>
        <w:tabs>
          <w:tab w:val="left" w:pos="1778"/>
          <w:tab w:val="left" w:pos="2020"/>
        </w:tabs>
        <w:ind w:right="1562" w:hanging="361"/>
        <w:rPr>
          <w:sz w:val="26"/>
        </w:rPr>
      </w:pPr>
      <w:r>
        <w:rPr>
          <w:sz w:val="26"/>
        </w:rPr>
        <w:t>Similarly, the spanning tree selected by B is such that the communication does not pass through C as a middle node.</w:t>
      </w:r>
    </w:p>
    <w:p w:rsidR="00B97D84" w:rsidRDefault="00B97D84">
      <w:pPr>
        <w:pStyle w:val="ListParagraph"/>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spacing w:before="224" w:after="1"/>
        <w:rPr>
          <w:sz w:val="20"/>
        </w:rPr>
      </w:pPr>
    </w:p>
    <w:p w:rsidR="00B97D84" w:rsidRDefault="000E2354">
      <w:pPr>
        <w:pStyle w:val="BodyText"/>
        <w:ind w:left="1299"/>
        <w:rPr>
          <w:sz w:val="20"/>
        </w:rPr>
      </w:pPr>
      <w:r>
        <w:rPr>
          <w:noProof/>
          <w:sz w:val="20"/>
          <w:lang w:bidi="hi-IN"/>
        </w:rPr>
        <w:drawing>
          <wp:inline distT="0" distB="0" distL="0" distR="0">
            <wp:extent cx="5574214" cy="1860232"/>
            <wp:effectExtent l="0" t="0" r="0" b="0"/>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356" cstate="print"/>
                    <a:stretch>
                      <a:fillRect/>
                    </a:stretch>
                  </pic:blipFill>
                  <pic:spPr>
                    <a:xfrm>
                      <a:off x="0" y="0"/>
                      <a:ext cx="5574214" cy="1860232"/>
                    </a:xfrm>
                    <a:prstGeom prst="rect">
                      <a:avLst/>
                    </a:prstGeom>
                  </pic:spPr>
                </pic:pic>
              </a:graphicData>
            </a:graphic>
          </wp:inline>
        </w:drawing>
      </w:r>
    </w:p>
    <w:p w:rsidR="00B97D84" w:rsidRDefault="000E2354">
      <w:pPr>
        <w:pStyle w:val="Heading4"/>
        <w:spacing w:before="285"/>
      </w:pPr>
      <w:bookmarkStart w:id="326" w:name="Path_Vectors_made_at_booting_time"/>
      <w:bookmarkEnd w:id="326"/>
      <w:r>
        <w:t>PathVectorsmadeatbooting</w:t>
      </w:r>
      <w:r>
        <w:rPr>
          <w:spacing w:val="-4"/>
        </w:rPr>
        <w:t>time</w:t>
      </w:r>
    </w:p>
    <w:p w:rsidR="00B97D84" w:rsidRDefault="000E2354">
      <w:pPr>
        <w:pStyle w:val="ListParagraph"/>
        <w:numPr>
          <w:ilvl w:val="0"/>
          <w:numId w:val="90"/>
        </w:numPr>
        <w:tabs>
          <w:tab w:val="left" w:pos="1778"/>
        </w:tabs>
        <w:spacing w:before="177"/>
        <w:ind w:left="1778" w:hanging="119"/>
        <w:rPr>
          <w:sz w:val="26"/>
        </w:rPr>
      </w:pPr>
      <w:r>
        <w:rPr>
          <w:sz w:val="26"/>
        </w:rPr>
        <w:t>TheFigurebelowshowsallofthesepathvectorsforthe</w:t>
      </w:r>
      <w:r>
        <w:rPr>
          <w:spacing w:val="-2"/>
          <w:sz w:val="26"/>
        </w:rPr>
        <w:t xml:space="preserve"> example.</w:t>
      </w:r>
    </w:p>
    <w:p w:rsidR="00B97D84" w:rsidRDefault="000E2354">
      <w:pPr>
        <w:pStyle w:val="ListParagraph"/>
        <w:numPr>
          <w:ilvl w:val="0"/>
          <w:numId w:val="90"/>
        </w:numPr>
        <w:tabs>
          <w:tab w:val="left" w:pos="1778"/>
        </w:tabs>
        <w:spacing w:before="17"/>
        <w:ind w:left="1778" w:hanging="119"/>
        <w:rPr>
          <w:sz w:val="26"/>
        </w:rPr>
      </w:pPr>
      <w:r>
        <w:rPr>
          <w:sz w:val="26"/>
        </w:rPr>
        <w:t>Notallofthesetablesarecreated</w:t>
      </w:r>
      <w:r>
        <w:rPr>
          <w:spacing w:val="-2"/>
          <w:sz w:val="26"/>
        </w:rPr>
        <w:t>simultaneously.</w:t>
      </w:r>
    </w:p>
    <w:p w:rsidR="00B97D84" w:rsidRDefault="000E2354">
      <w:pPr>
        <w:pStyle w:val="ListParagraph"/>
        <w:numPr>
          <w:ilvl w:val="0"/>
          <w:numId w:val="90"/>
        </w:numPr>
        <w:tabs>
          <w:tab w:val="left" w:pos="1778"/>
        </w:tabs>
        <w:spacing w:before="23" w:line="298" w:lineRule="exact"/>
        <w:ind w:left="1778" w:hanging="119"/>
        <w:rPr>
          <w:sz w:val="26"/>
        </w:rPr>
      </w:pPr>
      <w:r>
        <w:rPr>
          <w:sz w:val="26"/>
        </w:rPr>
        <w:t>Theyarecreatedwheneachnodeis</w:t>
      </w:r>
      <w:r>
        <w:rPr>
          <w:spacing w:val="-2"/>
          <w:sz w:val="26"/>
        </w:rPr>
        <w:t>booted.</w:t>
      </w:r>
    </w:p>
    <w:p w:rsidR="00B97D84" w:rsidRDefault="000E2354">
      <w:pPr>
        <w:pStyle w:val="ListParagraph"/>
        <w:numPr>
          <w:ilvl w:val="0"/>
          <w:numId w:val="90"/>
        </w:numPr>
        <w:tabs>
          <w:tab w:val="left" w:pos="1778"/>
          <w:tab w:val="left" w:pos="2020"/>
        </w:tabs>
        <w:ind w:right="1557" w:hanging="361"/>
        <w:rPr>
          <w:sz w:val="26"/>
        </w:rPr>
      </w:pPr>
      <w:r>
        <w:rPr>
          <w:sz w:val="26"/>
        </w:rPr>
        <w:t>The figure also shows how these path vectors are sent to immediate neighbors after they have been created.</w:t>
      </w:r>
    </w:p>
    <w:p w:rsidR="00B97D84" w:rsidRDefault="000E2354">
      <w:pPr>
        <w:pStyle w:val="BodyText"/>
        <w:spacing w:before="8"/>
        <w:rPr>
          <w:sz w:val="12"/>
        </w:rPr>
      </w:pPr>
      <w:r>
        <w:rPr>
          <w:noProof/>
          <w:sz w:val="12"/>
          <w:lang w:bidi="hi-IN"/>
        </w:rPr>
        <w:drawing>
          <wp:anchor distT="0" distB="0" distL="0" distR="0" simplePos="0" relativeHeight="487782912" behindDoc="1" locked="0" layoutInCell="1" allowOverlap="1">
            <wp:simplePos x="0" y="0"/>
            <wp:positionH relativeFrom="page">
              <wp:posOffset>2237739</wp:posOffset>
            </wp:positionH>
            <wp:positionV relativeFrom="paragraph">
              <wp:posOffset>107976</wp:posOffset>
            </wp:positionV>
            <wp:extent cx="3366625" cy="1706879"/>
            <wp:effectExtent l="0" t="0" r="0" b="0"/>
            <wp:wrapTopAndBottom/>
            <wp:docPr id="808" name="Imag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Image 808"/>
                    <pic:cNvPicPr/>
                  </pic:nvPicPr>
                  <pic:blipFill>
                    <a:blip r:embed="rId357" cstate="print"/>
                    <a:stretch>
                      <a:fillRect/>
                    </a:stretch>
                  </pic:blipFill>
                  <pic:spPr>
                    <a:xfrm>
                      <a:off x="0" y="0"/>
                      <a:ext cx="3366625" cy="1706879"/>
                    </a:xfrm>
                    <a:prstGeom prst="rect">
                      <a:avLst/>
                    </a:prstGeom>
                  </pic:spPr>
                </pic:pic>
              </a:graphicData>
            </a:graphic>
          </wp:anchor>
        </w:drawing>
      </w:r>
    </w:p>
    <w:p w:rsidR="00B97D84" w:rsidRDefault="00B97D84">
      <w:pPr>
        <w:pStyle w:val="BodyText"/>
        <w:spacing w:before="9"/>
      </w:pPr>
    </w:p>
    <w:p w:rsidR="00B97D84" w:rsidRDefault="000E2354">
      <w:pPr>
        <w:pStyle w:val="Heading4"/>
        <w:spacing w:before="1"/>
      </w:pPr>
      <w:bookmarkStart w:id="327" w:name="Updating_Path_Vectors"/>
      <w:bookmarkEnd w:id="327"/>
      <w:r>
        <w:t>UpdatingPath</w:t>
      </w:r>
      <w:r>
        <w:rPr>
          <w:spacing w:val="-2"/>
        </w:rPr>
        <w:t>Vectors</w:t>
      </w:r>
    </w:p>
    <w:p w:rsidR="00B97D84" w:rsidRDefault="000E2354">
      <w:pPr>
        <w:pStyle w:val="ListParagraph"/>
        <w:numPr>
          <w:ilvl w:val="0"/>
          <w:numId w:val="90"/>
        </w:numPr>
        <w:tabs>
          <w:tab w:val="left" w:pos="1778"/>
        </w:tabs>
        <w:spacing w:before="181" w:line="298" w:lineRule="exact"/>
        <w:ind w:left="1778" w:hanging="119"/>
        <w:rPr>
          <w:sz w:val="26"/>
        </w:rPr>
      </w:pPr>
      <w:r>
        <w:rPr>
          <w:sz w:val="26"/>
        </w:rPr>
        <w:t>TheFigurebelowshowsthepathvectorofnodeCaftertwo</w:t>
      </w:r>
      <w:r>
        <w:rPr>
          <w:spacing w:val="-2"/>
          <w:sz w:val="26"/>
        </w:rPr>
        <w:t>events.</w:t>
      </w:r>
    </w:p>
    <w:p w:rsidR="00B97D84" w:rsidRDefault="000E2354">
      <w:pPr>
        <w:pStyle w:val="ListParagraph"/>
        <w:numPr>
          <w:ilvl w:val="0"/>
          <w:numId w:val="90"/>
        </w:numPr>
        <w:tabs>
          <w:tab w:val="left" w:pos="1778"/>
          <w:tab w:val="left" w:pos="2020"/>
        </w:tabs>
        <w:ind w:right="1547" w:hanging="361"/>
        <w:rPr>
          <w:sz w:val="26"/>
        </w:rPr>
      </w:pPr>
      <w:r>
        <w:rPr>
          <w:sz w:val="26"/>
        </w:rPr>
        <w:t xml:space="preserve">Inthefirstevent,nodeCreceivesacopyofB’svector,whichimprovesits vector: </w:t>
      </w:r>
      <w:r>
        <w:rPr>
          <w:sz w:val="26"/>
        </w:rPr>
        <w:t>now it knows how to reach node A.</w:t>
      </w:r>
    </w:p>
    <w:p w:rsidR="00B97D84" w:rsidRDefault="000E2354">
      <w:pPr>
        <w:pStyle w:val="ListParagraph"/>
        <w:numPr>
          <w:ilvl w:val="0"/>
          <w:numId w:val="90"/>
        </w:numPr>
        <w:tabs>
          <w:tab w:val="left" w:pos="1778"/>
          <w:tab w:val="left" w:pos="2020"/>
        </w:tabs>
        <w:ind w:right="1552" w:hanging="361"/>
        <w:rPr>
          <w:sz w:val="26"/>
        </w:rPr>
      </w:pPr>
      <w:r>
        <w:rPr>
          <w:sz w:val="26"/>
        </w:rPr>
        <w:t>Inthesecondevent,nodeCreceivesacopyofD’svector,whichdoesnot change its vector.</w:t>
      </w:r>
    </w:p>
    <w:p w:rsidR="00B97D84" w:rsidRDefault="000E2354">
      <w:pPr>
        <w:pStyle w:val="ListParagraph"/>
        <w:numPr>
          <w:ilvl w:val="0"/>
          <w:numId w:val="90"/>
        </w:numPr>
        <w:tabs>
          <w:tab w:val="left" w:pos="1778"/>
          <w:tab w:val="left" w:pos="2020"/>
        </w:tabs>
        <w:ind w:right="2454" w:hanging="361"/>
        <w:rPr>
          <w:sz w:val="26"/>
        </w:rPr>
      </w:pPr>
      <w:r>
        <w:rPr>
          <w:sz w:val="26"/>
        </w:rPr>
        <w:t>ThevectorfornodeCafterthefirsteventisstabilizedandservesasits forwarding table.</w:t>
      </w:r>
    </w:p>
    <w:p w:rsidR="00B97D84" w:rsidRDefault="00B97D84">
      <w:pPr>
        <w:pStyle w:val="BodyText"/>
        <w:rPr>
          <w:sz w:val="20"/>
        </w:rPr>
      </w:pPr>
    </w:p>
    <w:p w:rsidR="00B97D84" w:rsidRDefault="000E2354">
      <w:pPr>
        <w:pStyle w:val="BodyText"/>
        <w:spacing w:before="28"/>
        <w:rPr>
          <w:sz w:val="20"/>
        </w:rPr>
      </w:pPr>
      <w:r>
        <w:rPr>
          <w:noProof/>
          <w:sz w:val="20"/>
          <w:lang w:bidi="hi-IN"/>
        </w:rPr>
        <w:drawing>
          <wp:anchor distT="0" distB="0" distL="0" distR="0" simplePos="0" relativeHeight="487783424" behindDoc="1" locked="0" layoutInCell="1" allowOverlap="1">
            <wp:simplePos x="0" y="0"/>
            <wp:positionH relativeFrom="page">
              <wp:posOffset>1582419</wp:posOffset>
            </wp:positionH>
            <wp:positionV relativeFrom="paragraph">
              <wp:posOffset>179665</wp:posOffset>
            </wp:positionV>
            <wp:extent cx="4308235" cy="1156430"/>
            <wp:effectExtent l="0" t="0" r="0" b="0"/>
            <wp:wrapTopAndBottom/>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358" cstate="print"/>
                    <a:stretch>
                      <a:fillRect/>
                    </a:stretch>
                  </pic:blipFill>
                  <pic:spPr>
                    <a:xfrm>
                      <a:off x="0" y="0"/>
                      <a:ext cx="4308235" cy="1156430"/>
                    </a:xfrm>
                    <a:prstGeom prst="rect">
                      <a:avLst/>
                    </a:prstGeom>
                  </pic:spPr>
                </pic:pic>
              </a:graphicData>
            </a:graphic>
          </wp:anchor>
        </w:drawing>
      </w:r>
    </w:p>
    <w:p w:rsidR="00B97D84" w:rsidRDefault="00B97D84">
      <w:pPr>
        <w:pStyle w:val="BodyText"/>
        <w:rPr>
          <w:sz w:val="20"/>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3"/>
        <w:spacing w:before="251"/>
        <w:rPr>
          <w:u w:val="none"/>
        </w:rPr>
      </w:pPr>
      <w:bookmarkStart w:id="328" w:name="BORDER_GATEWAY_PROTOCOL_(BGP)"/>
      <w:bookmarkEnd w:id="328"/>
      <w:r>
        <w:rPr>
          <w:u w:val="none"/>
        </w:rPr>
        <w:lastRenderedPageBreak/>
        <w:t>BORDER</w:t>
      </w:r>
      <w:r>
        <w:rPr>
          <w:u w:val="none"/>
        </w:rPr>
        <w:t>GATEWAYPROTOCOL</w:t>
      </w:r>
      <w:r>
        <w:rPr>
          <w:spacing w:val="-2"/>
          <w:u w:val="none"/>
        </w:rPr>
        <w:t>(BGP)</w:t>
      </w:r>
    </w:p>
    <w:p w:rsidR="00B97D84" w:rsidRDefault="000E2354">
      <w:pPr>
        <w:pStyle w:val="ListParagraph"/>
        <w:numPr>
          <w:ilvl w:val="0"/>
          <w:numId w:val="90"/>
        </w:numPr>
        <w:tabs>
          <w:tab w:val="left" w:pos="1778"/>
          <w:tab w:val="left" w:pos="2020"/>
        </w:tabs>
        <w:spacing w:before="153"/>
        <w:ind w:right="1591" w:hanging="361"/>
        <w:rPr>
          <w:sz w:val="26"/>
        </w:rPr>
      </w:pPr>
      <w:r>
        <w:rPr>
          <w:sz w:val="26"/>
        </w:rPr>
        <w:t>The Border Gateway Protocolversion (BGP)is the only interdomain routingprotocol used in the Internet today.</w:t>
      </w:r>
    </w:p>
    <w:p w:rsidR="00B97D84" w:rsidRDefault="000E2354">
      <w:pPr>
        <w:pStyle w:val="ListParagraph"/>
        <w:numPr>
          <w:ilvl w:val="0"/>
          <w:numId w:val="90"/>
        </w:numPr>
        <w:tabs>
          <w:tab w:val="left" w:pos="1778"/>
          <w:tab w:val="left" w:pos="2020"/>
        </w:tabs>
        <w:spacing w:before="2"/>
        <w:ind w:right="1547" w:hanging="361"/>
        <w:rPr>
          <w:sz w:val="26"/>
        </w:rPr>
      </w:pPr>
      <w:r>
        <w:rPr>
          <w:sz w:val="26"/>
        </w:rPr>
        <w:t>BGP4 is based on the path-vector algorithm. It provides information about the reachability of networks in the Internet.</w:t>
      </w:r>
    </w:p>
    <w:p w:rsidR="00B97D84" w:rsidRDefault="000E2354">
      <w:pPr>
        <w:pStyle w:val="ListParagraph"/>
        <w:numPr>
          <w:ilvl w:val="0"/>
          <w:numId w:val="90"/>
        </w:numPr>
        <w:tabs>
          <w:tab w:val="left" w:pos="1778"/>
          <w:tab w:val="left" w:pos="2020"/>
        </w:tabs>
        <w:spacing w:line="242" w:lineRule="auto"/>
        <w:ind w:right="2422" w:hanging="361"/>
        <w:rPr>
          <w:sz w:val="26"/>
        </w:rPr>
      </w:pPr>
      <w:r>
        <w:rPr>
          <w:sz w:val="26"/>
        </w:rPr>
        <w:t>BGP</w:t>
      </w:r>
      <w:r>
        <w:rPr>
          <w:sz w:val="26"/>
        </w:rPr>
        <w:t xml:space="preserve">viewsinternetasasetofautonomoussystemsinterconnected </w:t>
      </w:r>
      <w:r>
        <w:rPr>
          <w:spacing w:val="-2"/>
          <w:sz w:val="26"/>
        </w:rPr>
        <w:t>arbitrarily.</w:t>
      </w:r>
    </w:p>
    <w:p w:rsidR="00B97D84" w:rsidRDefault="000E2354">
      <w:pPr>
        <w:pStyle w:val="BodyText"/>
        <w:ind w:left="2589"/>
        <w:rPr>
          <w:sz w:val="20"/>
        </w:rPr>
      </w:pPr>
      <w:r>
        <w:rPr>
          <w:noProof/>
          <w:sz w:val="20"/>
          <w:lang w:bidi="hi-IN"/>
        </w:rPr>
        <w:drawing>
          <wp:inline distT="0" distB="0" distL="0" distR="0">
            <wp:extent cx="4531222" cy="1524000"/>
            <wp:effectExtent l="0" t="0" r="0" b="0"/>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359" cstate="print"/>
                    <a:stretch>
                      <a:fillRect/>
                    </a:stretch>
                  </pic:blipFill>
                  <pic:spPr>
                    <a:xfrm>
                      <a:off x="0" y="0"/>
                      <a:ext cx="4531222" cy="1524000"/>
                    </a:xfrm>
                    <a:prstGeom prst="rect">
                      <a:avLst/>
                    </a:prstGeom>
                  </pic:spPr>
                </pic:pic>
              </a:graphicData>
            </a:graphic>
          </wp:inline>
        </w:drawing>
      </w:r>
    </w:p>
    <w:p w:rsidR="00B97D84" w:rsidRDefault="000E2354">
      <w:pPr>
        <w:pStyle w:val="ListParagraph"/>
        <w:numPr>
          <w:ilvl w:val="0"/>
          <w:numId w:val="90"/>
        </w:numPr>
        <w:tabs>
          <w:tab w:val="left" w:pos="1778"/>
          <w:tab w:val="left" w:pos="2020"/>
        </w:tabs>
        <w:spacing w:before="277"/>
        <w:ind w:right="1581" w:hanging="361"/>
        <w:rPr>
          <w:sz w:val="26"/>
        </w:rPr>
      </w:pPr>
      <w:r>
        <w:rPr>
          <w:sz w:val="26"/>
        </w:rPr>
        <w:t>EachAShavea</w:t>
      </w:r>
      <w:r>
        <w:rPr>
          <w:i/>
          <w:sz w:val="26"/>
        </w:rPr>
        <w:t>borderrouter</w:t>
      </w:r>
      <w:r>
        <w:rPr>
          <w:sz w:val="26"/>
        </w:rPr>
        <w:t xml:space="preserve">(gateway),bywhichpacketsenterandleavethat AS. In above figure, </w:t>
      </w:r>
      <w:r>
        <w:rPr>
          <w:i/>
          <w:sz w:val="26"/>
        </w:rPr>
        <w:t xml:space="preserve">R3 </w:t>
      </w:r>
      <w:r>
        <w:rPr>
          <w:sz w:val="26"/>
        </w:rPr>
        <w:t xml:space="preserve">and </w:t>
      </w:r>
      <w:r>
        <w:rPr>
          <w:i/>
          <w:sz w:val="26"/>
        </w:rPr>
        <w:t xml:space="preserve">R4 </w:t>
      </w:r>
      <w:r>
        <w:rPr>
          <w:sz w:val="26"/>
        </w:rPr>
        <w:t>are border routers.</w:t>
      </w:r>
    </w:p>
    <w:p w:rsidR="00B97D84" w:rsidRDefault="000E2354">
      <w:pPr>
        <w:pStyle w:val="ListParagraph"/>
        <w:numPr>
          <w:ilvl w:val="0"/>
          <w:numId w:val="90"/>
        </w:numPr>
        <w:tabs>
          <w:tab w:val="left" w:pos="1778"/>
        </w:tabs>
        <w:spacing w:before="17" w:line="298" w:lineRule="exact"/>
        <w:ind w:left="1778" w:hanging="119"/>
        <w:rPr>
          <w:sz w:val="26"/>
        </w:rPr>
      </w:pPr>
      <w:r>
        <w:rPr>
          <w:sz w:val="26"/>
        </w:rPr>
        <w:t>OneoftherouterineachautonomoussystemisdesignatedasBGP</w:t>
      </w:r>
      <w:r>
        <w:rPr>
          <w:i/>
          <w:spacing w:val="-2"/>
          <w:sz w:val="26"/>
        </w:rPr>
        <w:t>speaker</w:t>
      </w:r>
      <w:r>
        <w:rPr>
          <w:spacing w:val="-2"/>
          <w:sz w:val="26"/>
        </w:rPr>
        <w:t>.</w:t>
      </w:r>
    </w:p>
    <w:p w:rsidR="00B97D84" w:rsidRDefault="000E2354">
      <w:pPr>
        <w:pStyle w:val="ListParagraph"/>
        <w:numPr>
          <w:ilvl w:val="0"/>
          <w:numId w:val="90"/>
        </w:numPr>
        <w:tabs>
          <w:tab w:val="left" w:pos="1778"/>
          <w:tab w:val="left" w:pos="2020"/>
        </w:tabs>
        <w:spacing w:line="242" w:lineRule="auto"/>
        <w:ind w:right="2087" w:hanging="361"/>
        <w:rPr>
          <w:sz w:val="26"/>
        </w:rPr>
      </w:pPr>
      <w:r>
        <w:rPr>
          <w:sz w:val="26"/>
        </w:rPr>
        <w:t>BGPSpeaker</w:t>
      </w:r>
      <w:r>
        <w:rPr>
          <w:i/>
          <w:sz w:val="26"/>
        </w:rPr>
        <w:t>exchange</w:t>
      </w:r>
      <w:r>
        <w:rPr>
          <w:sz w:val="26"/>
        </w:rPr>
        <w:t xml:space="preserve">reachabilityinformationwithotherBGPspeakers, known as </w:t>
      </w:r>
      <w:r>
        <w:rPr>
          <w:i/>
          <w:sz w:val="26"/>
        </w:rPr>
        <w:t xml:space="preserve">external </w:t>
      </w:r>
      <w:r>
        <w:rPr>
          <w:sz w:val="26"/>
        </w:rPr>
        <w:t>BGP session.</w:t>
      </w:r>
    </w:p>
    <w:p w:rsidR="00B97D84" w:rsidRDefault="000E2354">
      <w:pPr>
        <w:pStyle w:val="ListParagraph"/>
        <w:numPr>
          <w:ilvl w:val="0"/>
          <w:numId w:val="90"/>
        </w:numPr>
        <w:tabs>
          <w:tab w:val="left" w:pos="1778"/>
          <w:tab w:val="left" w:pos="2020"/>
        </w:tabs>
        <w:ind w:right="1592" w:hanging="361"/>
        <w:rPr>
          <w:sz w:val="26"/>
        </w:rPr>
      </w:pPr>
      <w:r>
        <w:rPr>
          <w:sz w:val="26"/>
        </w:rPr>
        <w:t>BGPadvertisescomplete</w:t>
      </w:r>
      <w:r>
        <w:rPr>
          <w:i/>
          <w:sz w:val="26"/>
        </w:rPr>
        <w:t>path</w:t>
      </w:r>
      <w:r>
        <w:rPr>
          <w:sz w:val="26"/>
        </w:rPr>
        <w:t>asenumeratedlistofAS(path vector)toreacha particular network.</w:t>
      </w:r>
    </w:p>
    <w:p w:rsidR="00B97D84" w:rsidRDefault="000E2354">
      <w:pPr>
        <w:pStyle w:val="ListParagraph"/>
        <w:numPr>
          <w:ilvl w:val="0"/>
          <w:numId w:val="90"/>
        </w:numPr>
        <w:tabs>
          <w:tab w:val="left" w:pos="1778"/>
        </w:tabs>
        <w:spacing w:before="12" w:line="298" w:lineRule="exact"/>
        <w:ind w:left="1778" w:hanging="119"/>
        <w:rPr>
          <w:sz w:val="26"/>
        </w:rPr>
      </w:pPr>
      <w:r>
        <w:rPr>
          <w:sz w:val="26"/>
        </w:rPr>
        <w:t>Pathsmustbewithoutany</w:t>
      </w:r>
      <w:r>
        <w:rPr>
          <w:i/>
          <w:sz w:val="26"/>
        </w:rPr>
        <w:t>loop,</w:t>
      </w:r>
      <w:r>
        <w:rPr>
          <w:sz w:val="26"/>
        </w:rPr>
        <w:t>i.e.,ASlistis</w:t>
      </w:r>
      <w:r>
        <w:rPr>
          <w:spacing w:val="-2"/>
          <w:sz w:val="26"/>
        </w:rPr>
        <w:t>unique.</w:t>
      </w:r>
    </w:p>
    <w:p w:rsidR="00B97D84" w:rsidRDefault="000E2354">
      <w:pPr>
        <w:pStyle w:val="ListParagraph"/>
        <w:numPr>
          <w:ilvl w:val="0"/>
          <w:numId w:val="90"/>
        </w:numPr>
        <w:tabs>
          <w:tab w:val="left" w:pos="1778"/>
          <w:tab w:val="left" w:pos="2020"/>
        </w:tabs>
        <w:spacing w:line="242" w:lineRule="auto"/>
        <w:ind w:right="1607" w:hanging="361"/>
        <w:rPr>
          <w:sz w:val="26"/>
        </w:rPr>
      </w:pPr>
      <w:r>
        <w:rPr>
          <w:sz w:val="26"/>
        </w:rPr>
        <w:t>For</w:t>
      </w:r>
      <w:r>
        <w:rPr>
          <w:i/>
          <w:sz w:val="26"/>
        </w:rPr>
        <w:t>example</w:t>
      </w:r>
      <w:r>
        <w:rPr>
          <w:sz w:val="26"/>
        </w:rPr>
        <w:t>,backbonenetworkadvertises</w:t>
      </w:r>
      <w:r>
        <w:rPr>
          <w:sz w:val="26"/>
        </w:rPr>
        <w:t>thatnetworks128.96and192.4.153 can be reached along the path &lt;</w:t>
      </w:r>
      <w:r>
        <w:rPr>
          <w:i/>
          <w:sz w:val="26"/>
        </w:rPr>
        <w:t>AS1</w:t>
      </w:r>
      <w:r>
        <w:rPr>
          <w:sz w:val="26"/>
        </w:rPr>
        <w:t xml:space="preserve">, </w:t>
      </w:r>
      <w:r>
        <w:rPr>
          <w:i/>
          <w:sz w:val="26"/>
        </w:rPr>
        <w:t>AS2, AS4</w:t>
      </w:r>
      <w:r>
        <w:rPr>
          <w:sz w:val="26"/>
        </w:rPr>
        <w:t>&gt;.</w:t>
      </w:r>
    </w:p>
    <w:p w:rsidR="00B97D84" w:rsidRDefault="000E2354">
      <w:pPr>
        <w:pStyle w:val="BodyText"/>
        <w:spacing w:before="89"/>
        <w:rPr>
          <w:sz w:val="20"/>
        </w:rPr>
      </w:pPr>
      <w:r>
        <w:rPr>
          <w:noProof/>
          <w:sz w:val="20"/>
          <w:lang w:bidi="hi-IN"/>
        </w:rPr>
        <w:drawing>
          <wp:anchor distT="0" distB="0" distL="0" distR="0" simplePos="0" relativeHeight="487783936" behindDoc="1" locked="0" layoutInCell="1" allowOverlap="1">
            <wp:simplePos x="0" y="0"/>
            <wp:positionH relativeFrom="page">
              <wp:posOffset>1684654</wp:posOffset>
            </wp:positionH>
            <wp:positionV relativeFrom="paragraph">
              <wp:posOffset>217976</wp:posOffset>
            </wp:positionV>
            <wp:extent cx="4076917" cy="1648015"/>
            <wp:effectExtent l="0" t="0" r="0" b="0"/>
            <wp:wrapTopAndBottom/>
            <wp:docPr id="811" name="Imag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pic:cNvPicPr/>
                  </pic:nvPicPr>
                  <pic:blipFill>
                    <a:blip r:embed="rId360" cstate="print"/>
                    <a:stretch>
                      <a:fillRect/>
                    </a:stretch>
                  </pic:blipFill>
                  <pic:spPr>
                    <a:xfrm>
                      <a:off x="0" y="0"/>
                      <a:ext cx="4076917" cy="1648015"/>
                    </a:xfrm>
                    <a:prstGeom prst="rect">
                      <a:avLst/>
                    </a:prstGeom>
                  </pic:spPr>
                </pic:pic>
              </a:graphicData>
            </a:graphic>
          </wp:anchor>
        </w:drawing>
      </w:r>
    </w:p>
    <w:p w:rsidR="00B97D84" w:rsidRDefault="000E2354">
      <w:pPr>
        <w:pStyle w:val="ListParagraph"/>
        <w:numPr>
          <w:ilvl w:val="0"/>
          <w:numId w:val="90"/>
        </w:numPr>
        <w:tabs>
          <w:tab w:val="left" w:pos="1778"/>
          <w:tab w:val="left" w:pos="2020"/>
        </w:tabs>
        <w:spacing w:before="250"/>
        <w:ind w:right="1633" w:hanging="361"/>
        <w:rPr>
          <w:sz w:val="26"/>
        </w:rPr>
      </w:pPr>
      <w:r>
        <w:rPr>
          <w:sz w:val="26"/>
        </w:rPr>
        <w:t>Ifthereare</w:t>
      </w:r>
      <w:r>
        <w:rPr>
          <w:i/>
          <w:sz w:val="26"/>
        </w:rPr>
        <w:t>multiple</w:t>
      </w:r>
      <w:r>
        <w:rPr>
          <w:sz w:val="26"/>
        </w:rPr>
        <w:t xml:space="preserve">routestoadestination,BGPspeakerchoosesonebasedon </w:t>
      </w:r>
      <w:r>
        <w:rPr>
          <w:spacing w:val="-2"/>
          <w:sz w:val="26"/>
        </w:rPr>
        <w:t>policy.</w:t>
      </w:r>
    </w:p>
    <w:p w:rsidR="00B97D84" w:rsidRDefault="000E2354">
      <w:pPr>
        <w:pStyle w:val="ListParagraph"/>
        <w:numPr>
          <w:ilvl w:val="0"/>
          <w:numId w:val="90"/>
        </w:numPr>
        <w:tabs>
          <w:tab w:val="left" w:pos="1778"/>
        </w:tabs>
        <w:spacing w:before="17" w:line="298" w:lineRule="exact"/>
        <w:ind w:left="1778" w:hanging="119"/>
        <w:rPr>
          <w:sz w:val="26"/>
        </w:rPr>
      </w:pPr>
      <w:r>
        <w:rPr>
          <w:sz w:val="26"/>
        </w:rPr>
        <w:t>Speakers</w:t>
      </w:r>
      <w:r>
        <w:rPr>
          <w:i/>
          <w:sz w:val="26"/>
        </w:rPr>
        <w:t>neednot</w:t>
      </w:r>
      <w:r>
        <w:rPr>
          <w:sz w:val="26"/>
        </w:rPr>
        <w:t>advertiseanyroutetoadestination,evenifone</w:t>
      </w:r>
      <w:r>
        <w:rPr>
          <w:spacing w:val="-2"/>
          <w:sz w:val="26"/>
        </w:rPr>
        <w:t>exists.</w:t>
      </w:r>
    </w:p>
    <w:p w:rsidR="00B97D84" w:rsidRDefault="000E2354">
      <w:pPr>
        <w:pStyle w:val="ListParagraph"/>
        <w:numPr>
          <w:ilvl w:val="0"/>
          <w:numId w:val="90"/>
        </w:numPr>
        <w:tabs>
          <w:tab w:val="left" w:pos="1778"/>
          <w:tab w:val="left" w:pos="2020"/>
        </w:tabs>
        <w:spacing w:line="242" w:lineRule="auto"/>
        <w:ind w:right="1778" w:hanging="361"/>
        <w:rPr>
          <w:sz w:val="26"/>
        </w:rPr>
      </w:pPr>
      <w:r>
        <w:rPr>
          <w:sz w:val="26"/>
        </w:rPr>
        <w:t>Advertisedpathscanbe</w:t>
      </w:r>
      <w:r>
        <w:rPr>
          <w:i/>
          <w:sz w:val="26"/>
        </w:rPr>
        <w:t>cancelled</w:t>
      </w:r>
      <w:r>
        <w:rPr>
          <w:sz w:val="26"/>
        </w:rPr>
        <w:t>,ifalink</w:t>
      </w:r>
      <w:r>
        <w:rPr>
          <w:sz w:val="26"/>
        </w:rPr>
        <w:t xml:space="preserve">/nodeonthepathgoesdown.This negative advertisement is known as </w:t>
      </w:r>
      <w:r>
        <w:rPr>
          <w:i/>
          <w:sz w:val="26"/>
        </w:rPr>
        <w:t xml:space="preserve">withdrawn </w:t>
      </w:r>
      <w:r>
        <w:rPr>
          <w:sz w:val="26"/>
        </w:rPr>
        <w:t>route.</w:t>
      </w:r>
    </w:p>
    <w:p w:rsidR="00B97D84" w:rsidRDefault="000E2354">
      <w:pPr>
        <w:pStyle w:val="ListParagraph"/>
        <w:numPr>
          <w:ilvl w:val="0"/>
          <w:numId w:val="90"/>
        </w:numPr>
        <w:tabs>
          <w:tab w:val="left" w:pos="1778"/>
          <w:tab w:val="left" w:pos="2020"/>
        </w:tabs>
        <w:ind w:right="1856" w:hanging="361"/>
        <w:rPr>
          <w:sz w:val="26"/>
        </w:rPr>
      </w:pPr>
      <w:r>
        <w:rPr>
          <w:sz w:val="26"/>
        </w:rPr>
        <w:t xml:space="preserve">Routesarenotrepeatedlysent.Ifthereisnochange, </w:t>
      </w:r>
      <w:r>
        <w:rPr>
          <w:i/>
          <w:sz w:val="26"/>
        </w:rPr>
        <w:t>keepalive</w:t>
      </w:r>
      <w:r>
        <w:rPr>
          <w:sz w:val="26"/>
        </w:rPr>
        <w:t xml:space="preserve">messagesare </w:t>
      </w:r>
      <w:r>
        <w:rPr>
          <w:spacing w:val="-2"/>
          <w:sz w:val="26"/>
        </w:rPr>
        <w:t>sent.</w:t>
      </w:r>
    </w:p>
    <w:p w:rsidR="00B97D84" w:rsidRDefault="00B97D84">
      <w:pPr>
        <w:pStyle w:val="ListParagraph"/>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spacing w:before="187"/>
        <w:rPr>
          <w:sz w:val="20"/>
        </w:rPr>
      </w:pPr>
    </w:p>
    <w:p w:rsidR="00B97D84" w:rsidRDefault="000E2354">
      <w:pPr>
        <w:pStyle w:val="BodyText"/>
        <w:ind w:left="2195"/>
        <w:rPr>
          <w:sz w:val="20"/>
        </w:rPr>
      </w:pPr>
      <w:r>
        <w:rPr>
          <w:noProof/>
          <w:sz w:val="20"/>
          <w:lang w:bidi="hi-IN"/>
        </w:rPr>
        <w:drawing>
          <wp:inline distT="0" distB="0" distL="0" distR="0">
            <wp:extent cx="4847262" cy="1945386"/>
            <wp:effectExtent l="0" t="0" r="0" b="0"/>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361" cstate="print"/>
                    <a:stretch>
                      <a:fillRect/>
                    </a:stretch>
                  </pic:blipFill>
                  <pic:spPr>
                    <a:xfrm>
                      <a:off x="0" y="0"/>
                      <a:ext cx="4847262" cy="1945386"/>
                    </a:xfrm>
                    <a:prstGeom prst="rect">
                      <a:avLst/>
                    </a:prstGeom>
                  </pic:spPr>
                </pic:pic>
              </a:graphicData>
            </a:graphic>
          </wp:inline>
        </w:drawing>
      </w:r>
    </w:p>
    <w:p w:rsidR="00B97D84" w:rsidRDefault="00B97D84">
      <w:pPr>
        <w:pStyle w:val="BodyText"/>
        <w:spacing w:before="231"/>
        <w:rPr>
          <w:sz w:val="28"/>
        </w:rPr>
      </w:pPr>
    </w:p>
    <w:p w:rsidR="00B97D84" w:rsidRDefault="000E2354">
      <w:pPr>
        <w:pStyle w:val="Heading4"/>
        <w:spacing w:before="1"/>
        <w:ind w:left="0" w:right="7871"/>
        <w:jc w:val="right"/>
      </w:pPr>
      <w:bookmarkStart w:id="329" w:name="iBGP_-_interior_BGP"/>
      <w:bookmarkEnd w:id="329"/>
      <w:r>
        <w:t>iBGP-interior</w:t>
      </w:r>
      <w:r>
        <w:rPr>
          <w:spacing w:val="-5"/>
        </w:rPr>
        <w:t xml:space="preserve"> BGP</w:t>
      </w:r>
    </w:p>
    <w:p w:rsidR="00B97D84" w:rsidRDefault="000E2354">
      <w:pPr>
        <w:pStyle w:val="ListParagraph"/>
        <w:numPr>
          <w:ilvl w:val="0"/>
          <w:numId w:val="89"/>
        </w:numPr>
        <w:tabs>
          <w:tab w:val="left" w:pos="1200"/>
        </w:tabs>
        <w:spacing w:before="13"/>
        <w:ind w:left="1200" w:right="7953" w:hanging="1200"/>
        <w:jc w:val="right"/>
        <w:rPr>
          <w:sz w:val="26"/>
        </w:rPr>
      </w:pPr>
      <w:r>
        <w:rPr>
          <w:sz w:val="26"/>
        </w:rPr>
        <w:t>AVariantof</w:t>
      </w:r>
      <w:r>
        <w:rPr>
          <w:spacing w:val="-5"/>
          <w:sz w:val="26"/>
        </w:rPr>
        <w:t>BGP</w:t>
      </w:r>
    </w:p>
    <w:p w:rsidR="00B97D84" w:rsidRDefault="000E2354">
      <w:pPr>
        <w:pStyle w:val="ListParagraph"/>
        <w:numPr>
          <w:ilvl w:val="1"/>
          <w:numId w:val="89"/>
        </w:numPr>
        <w:tabs>
          <w:tab w:val="left" w:pos="1778"/>
          <w:tab w:val="left" w:pos="2020"/>
        </w:tabs>
        <w:spacing w:before="3"/>
        <w:ind w:right="2014" w:hanging="361"/>
        <w:rPr>
          <w:sz w:val="26"/>
        </w:rPr>
      </w:pPr>
      <w:r>
        <w:rPr>
          <w:sz w:val="26"/>
        </w:rPr>
        <w:t>Usedbyrouters</w:t>
      </w:r>
      <w:r>
        <w:rPr>
          <w:sz w:val="26"/>
        </w:rPr>
        <w:t>toupdateroutinginformationlearntfromother speakersto routers inside the autonomous system.</w:t>
      </w:r>
    </w:p>
    <w:p w:rsidR="00B97D84" w:rsidRDefault="000E2354">
      <w:pPr>
        <w:pStyle w:val="ListParagraph"/>
        <w:numPr>
          <w:ilvl w:val="1"/>
          <w:numId w:val="89"/>
        </w:numPr>
        <w:tabs>
          <w:tab w:val="left" w:pos="1778"/>
          <w:tab w:val="left" w:pos="2020"/>
        </w:tabs>
        <w:ind w:right="2194" w:hanging="361"/>
        <w:rPr>
          <w:sz w:val="26"/>
        </w:rPr>
      </w:pPr>
      <w:r>
        <w:rPr>
          <w:sz w:val="26"/>
        </w:rPr>
        <w:t xml:space="preserve">EachrouterintheASisabletodeterminethe appropriatenexthopforall </w:t>
      </w:r>
      <w:r>
        <w:rPr>
          <w:spacing w:val="-2"/>
          <w:sz w:val="26"/>
        </w:rPr>
        <w:t>prefixes.</w:t>
      </w:r>
    </w:p>
    <w:p w:rsidR="00B97D84" w:rsidRDefault="00B97D84">
      <w:pPr>
        <w:pStyle w:val="BodyText"/>
        <w:rPr>
          <w:sz w:val="20"/>
        </w:rPr>
      </w:pPr>
    </w:p>
    <w:p w:rsidR="00B97D84" w:rsidRDefault="00B97D84">
      <w:pPr>
        <w:pStyle w:val="BodyText"/>
        <w:spacing w:before="152"/>
        <w:rPr>
          <w:sz w:val="20"/>
        </w:rPr>
      </w:pPr>
      <w:r>
        <w:rPr>
          <w:sz w:val="20"/>
        </w:rPr>
        <w:pict>
          <v:shape id="docshape474" o:spid="_x0000_s1416" style="position:absolute;margin-left:70.55pt;margin-top:20.3pt;width:440.25pt;height:.1pt;z-index:-15532032;mso-wrap-distance-left:0;mso-wrap-distance-right:0;mso-position-horizontal-relative:page" coordorigin="1411,406" coordsize="8805,0" path="m1411,406r8805,e" filled="f" strokeweight="1.5pt">
            <v:path arrowok="t"/>
            <w10:wrap type="topAndBottom" anchorx="page"/>
          </v:shape>
        </w:pict>
      </w:r>
    </w:p>
    <w:p w:rsidR="00B97D84" w:rsidRDefault="00B97D84">
      <w:pPr>
        <w:pStyle w:val="BodyText"/>
        <w:spacing w:before="61"/>
        <w:rPr>
          <w:sz w:val="30"/>
        </w:rPr>
      </w:pPr>
    </w:p>
    <w:p w:rsidR="00B97D84" w:rsidRDefault="000E2354">
      <w:pPr>
        <w:pStyle w:val="Heading2"/>
        <w:tabs>
          <w:tab w:val="left" w:pos="2908"/>
          <w:tab w:val="left" w:pos="3628"/>
          <w:tab w:val="left" w:pos="10082"/>
        </w:tabs>
        <w:spacing w:before="1"/>
        <w:rPr>
          <w:u w:val="none"/>
        </w:rPr>
      </w:pPr>
      <w:bookmarkStart w:id="330" w:name="10._UNICAST_ROUTING_PROTOCOLS"/>
      <w:bookmarkEnd w:id="330"/>
      <w:r>
        <w:rPr>
          <w:color w:val="000000"/>
          <w:u w:val="none"/>
          <w:shd w:val="clear" w:color="auto" w:fill="BEBEBE"/>
        </w:rPr>
        <w:tab/>
      </w:r>
      <w:r>
        <w:rPr>
          <w:color w:val="000000"/>
          <w:spacing w:val="-5"/>
          <w:u w:val="none"/>
          <w:shd w:val="clear" w:color="auto" w:fill="BEBEBE"/>
        </w:rPr>
        <w:t>10.</w:t>
      </w:r>
      <w:r>
        <w:rPr>
          <w:color w:val="000000"/>
          <w:u w:val="none"/>
          <w:shd w:val="clear" w:color="auto" w:fill="BEBEBE"/>
        </w:rPr>
        <w:tab/>
      </w:r>
      <w:r>
        <w:rPr>
          <w:color w:val="000000"/>
          <w:spacing w:val="-2"/>
          <w:u w:val="none"/>
          <w:shd w:val="clear" w:color="auto" w:fill="BEBEBE"/>
        </w:rPr>
        <w:t>UNICASTROUTINGPROTOCOLS</w:t>
      </w:r>
      <w:r>
        <w:rPr>
          <w:color w:val="000000"/>
          <w:u w:val="none"/>
          <w:shd w:val="clear" w:color="auto" w:fill="BEBEBE"/>
        </w:rPr>
        <w:tab/>
      </w:r>
    </w:p>
    <w:p w:rsidR="00B97D84" w:rsidRDefault="000E2354">
      <w:pPr>
        <w:pStyle w:val="ListParagraph"/>
        <w:numPr>
          <w:ilvl w:val="1"/>
          <w:numId w:val="89"/>
        </w:numPr>
        <w:tabs>
          <w:tab w:val="left" w:pos="1778"/>
        </w:tabs>
        <w:spacing w:before="311" w:line="298" w:lineRule="exact"/>
        <w:ind w:left="1778" w:hanging="119"/>
        <w:rPr>
          <w:sz w:val="26"/>
        </w:rPr>
      </w:pPr>
      <w:r>
        <w:rPr>
          <w:sz w:val="26"/>
        </w:rPr>
        <w:t>Aprotocolismorethanan</w:t>
      </w:r>
      <w:r>
        <w:rPr>
          <w:spacing w:val="-2"/>
          <w:sz w:val="26"/>
        </w:rPr>
        <w:t>algorithm.</w:t>
      </w:r>
    </w:p>
    <w:p w:rsidR="00B97D84" w:rsidRDefault="000E2354">
      <w:pPr>
        <w:pStyle w:val="ListParagraph"/>
        <w:numPr>
          <w:ilvl w:val="1"/>
          <w:numId w:val="89"/>
        </w:numPr>
        <w:tabs>
          <w:tab w:val="left" w:pos="1778"/>
          <w:tab w:val="left" w:pos="2020"/>
        </w:tabs>
        <w:ind w:right="1555" w:hanging="361"/>
        <w:rPr>
          <w:sz w:val="26"/>
        </w:rPr>
      </w:pPr>
      <w:r>
        <w:rPr>
          <w:sz w:val="26"/>
        </w:rPr>
        <w:t>A protocol needs to define</w:t>
      </w:r>
      <w:r>
        <w:rPr>
          <w:sz w:val="26"/>
        </w:rPr>
        <w:t xml:space="preserve"> its domain of operation, the messages exchanged,communicationbetweenrouters,andinteractionwithprotocolsinother </w:t>
      </w:r>
      <w:r>
        <w:rPr>
          <w:spacing w:val="-2"/>
          <w:sz w:val="26"/>
        </w:rPr>
        <w:t>domains.</w:t>
      </w:r>
    </w:p>
    <w:p w:rsidR="00B97D84" w:rsidRDefault="000E2354">
      <w:pPr>
        <w:pStyle w:val="ListParagraph"/>
        <w:numPr>
          <w:ilvl w:val="1"/>
          <w:numId w:val="89"/>
        </w:numPr>
        <w:tabs>
          <w:tab w:val="left" w:pos="1778"/>
          <w:tab w:val="left" w:pos="2020"/>
          <w:tab w:val="left" w:pos="3028"/>
          <w:tab w:val="left" w:pos="5112"/>
          <w:tab w:val="left" w:pos="8060"/>
          <w:tab w:val="left" w:pos="8766"/>
          <w:tab w:val="left" w:pos="9486"/>
        </w:tabs>
        <w:spacing w:before="1"/>
        <w:ind w:right="1540" w:hanging="361"/>
        <w:rPr>
          <w:sz w:val="26"/>
        </w:rPr>
      </w:pPr>
      <w:r>
        <w:rPr>
          <w:sz w:val="26"/>
        </w:rPr>
        <w:t>A routing</w:t>
      </w:r>
      <w:r>
        <w:rPr>
          <w:sz w:val="26"/>
        </w:rPr>
        <w:tab/>
        <w:t>protocol specifies</w:t>
      </w:r>
      <w:r>
        <w:rPr>
          <w:sz w:val="26"/>
        </w:rPr>
        <w:tab/>
        <w:t>how routers communicate</w:t>
      </w:r>
      <w:r>
        <w:rPr>
          <w:sz w:val="26"/>
        </w:rPr>
        <w:tab/>
      </w:r>
      <w:r>
        <w:rPr>
          <w:spacing w:val="-4"/>
          <w:sz w:val="26"/>
        </w:rPr>
        <w:t>with</w:t>
      </w:r>
      <w:r>
        <w:rPr>
          <w:sz w:val="26"/>
        </w:rPr>
        <w:tab/>
      </w:r>
      <w:r>
        <w:rPr>
          <w:spacing w:val="-4"/>
          <w:sz w:val="26"/>
        </w:rPr>
        <w:t>each</w:t>
      </w:r>
      <w:r>
        <w:rPr>
          <w:sz w:val="26"/>
        </w:rPr>
        <w:tab/>
      </w:r>
      <w:r>
        <w:rPr>
          <w:spacing w:val="-2"/>
          <w:sz w:val="26"/>
        </w:rPr>
        <w:t xml:space="preserve">other, </w:t>
      </w:r>
      <w:r>
        <w:rPr>
          <w:sz w:val="26"/>
        </w:rPr>
        <w:t>distributinginformationthatenablesthemtoselectroutesbetweenany tw</w:t>
      </w:r>
      <w:r>
        <w:rPr>
          <w:sz w:val="26"/>
        </w:rPr>
        <w:t>o nodes on a computer network.</w:t>
      </w:r>
    </w:p>
    <w:p w:rsidR="00B97D84" w:rsidRDefault="000E2354">
      <w:pPr>
        <w:pStyle w:val="ListParagraph"/>
        <w:numPr>
          <w:ilvl w:val="1"/>
          <w:numId w:val="89"/>
        </w:numPr>
        <w:tabs>
          <w:tab w:val="left" w:pos="1778"/>
          <w:tab w:val="left" w:pos="2020"/>
          <w:tab w:val="left" w:pos="2792"/>
          <w:tab w:val="left" w:pos="3839"/>
          <w:tab w:val="left" w:pos="4363"/>
          <w:tab w:val="left" w:pos="5309"/>
          <w:tab w:val="left" w:pos="6543"/>
          <w:tab w:val="left" w:pos="7719"/>
          <w:tab w:val="left" w:pos="8185"/>
          <w:tab w:val="left" w:pos="8708"/>
        </w:tabs>
        <w:ind w:right="1306" w:hanging="361"/>
        <w:rPr>
          <w:sz w:val="26"/>
        </w:rPr>
      </w:pPr>
      <w:r>
        <w:rPr>
          <w:spacing w:val="-2"/>
          <w:sz w:val="26"/>
        </w:rPr>
        <w:t>Routers</w:t>
      </w:r>
      <w:r>
        <w:rPr>
          <w:sz w:val="26"/>
        </w:rPr>
        <w:tab/>
      </w:r>
      <w:r>
        <w:rPr>
          <w:spacing w:val="-2"/>
          <w:sz w:val="26"/>
        </w:rPr>
        <w:t>perform</w:t>
      </w:r>
      <w:r>
        <w:rPr>
          <w:sz w:val="26"/>
        </w:rPr>
        <w:tab/>
      </w:r>
      <w:r>
        <w:rPr>
          <w:spacing w:val="-4"/>
          <w:sz w:val="26"/>
        </w:rPr>
        <w:t>the</w:t>
      </w:r>
      <w:r>
        <w:rPr>
          <w:sz w:val="26"/>
        </w:rPr>
        <w:tab/>
      </w:r>
      <w:r>
        <w:rPr>
          <w:spacing w:val="-2"/>
          <w:sz w:val="26"/>
        </w:rPr>
        <w:t>"traffic</w:t>
      </w:r>
      <w:r>
        <w:rPr>
          <w:sz w:val="26"/>
        </w:rPr>
        <w:tab/>
      </w:r>
      <w:r>
        <w:rPr>
          <w:spacing w:val="-2"/>
          <w:sz w:val="26"/>
        </w:rPr>
        <w:t>directing"</w:t>
      </w:r>
      <w:r>
        <w:rPr>
          <w:sz w:val="26"/>
        </w:rPr>
        <w:tab/>
      </w:r>
      <w:r>
        <w:rPr>
          <w:spacing w:val="-2"/>
          <w:sz w:val="26"/>
        </w:rPr>
        <w:t>functions</w:t>
      </w:r>
      <w:r>
        <w:rPr>
          <w:sz w:val="26"/>
        </w:rPr>
        <w:tab/>
      </w:r>
      <w:r>
        <w:rPr>
          <w:spacing w:val="-6"/>
          <w:sz w:val="26"/>
        </w:rPr>
        <w:t>on</w:t>
      </w:r>
      <w:r>
        <w:rPr>
          <w:sz w:val="26"/>
        </w:rPr>
        <w:tab/>
      </w:r>
      <w:r>
        <w:rPr>
          <w:spacing w:val="-4"/>
          <w:sz w:val="26"/>
        </w:rPr>
        <w:t>the</w:t>
      </w:r>
      <w:r>
        <w:rPr>
          <w:sz w:val="26"/>
        </w:rPr>
        <w:tab/>
        <w:t>Internet; data packetsareforwardedthroughthenetworksof theinternetfromroutertorouter until they reach their destination computer.</w:t>
      </w:r>
    </w:p>
    <w:p w:rsidR="00B97D84" w:rsidRDefault="000E2354">
      <w:pPr>
        <w:pStyle w:val="ListParagraph"/>
        <w:numPr>
          <w:ilvl w:val="1"/>
          <w:numId w:val="89"/>
        </w:numPr>
        <w:tabs>
          <w:tab w:val="left" w:pos="1778"/>
        </w:tabs>
        <w:spacing w:before="21"/>
        <w:ind w:left="1778" w:hanging="119"/>
        <w:rPr>
          <w:sz w:val="26"/>
        </w:rPr>
      </w:pPr>
      <w:r>
        <w:rPr>
          <w:sz w:val="26"/>
        </w:rPr>
        <w:t>Routingalgorithmsdeterminethespecific</w:t>
      </w:r>
      <w:r>
        <w:rPr>
          <w:sz w:val="26"/>
        </w:rPr>
        <w:t>choiceof</w:t>
      </w:r>
      <w:r>
        <w:rPr>
          <w:spacing w:val="-2"/>
          <w:sz w:val="26"/>
        </w:rPr>
        <w:t>route.</w:t>
      </w:r>
    </w:p>
    <w:p w:rsidR="00B97D84" w:rsidRDefault="000E2354">
      <w:pPr>
        <w:pStyle w:val="ListParagraph"/>
        <w:numPr>
          <w:ilvl w:val="1"/>
          <w:numId w:val="89"/>
        </w:numPr>
        <w:tabs>
          <w:tab w:val="left" w:pos="1778"/>
        </w:tabs>
        <w:spacing w:before="18" w:line="298" w:lineRule="exact"/>
        <w:ind w:left="1778" w:hanging="119"/>
        <w:rPr>
          <w:sz w:val="26"/>
        </w:rPr>
      </w:pPr>
      <w:r>
        <w:rPr>
          <w:sz w:val="26"/>
        </w:rPr>
        <w:t>Eachrouterhasapriorknowledgeonlyofnetworksattachedtoit</w:t>
      </w:r>
      <w:r>
        <w:rPr>
          <w:spacing w:val="-2"/>
          <w:sz w:val="26"/>
        </w:rPr>
        <w:t>directly.</w:t>
      </w:r>
    </w:p>
    <w:p w:rsidR="00B97D84" w:rsidRDefault="000E2354">
      <w:pPr>
        <w:pStyle w:val="ListParagraph"/>
        <w:numPr>
          <w:ilvl w:val="1"/>
          <w:numId w:val="89"/>
        </w:numPr>
        <w:tabs>
          <w:tab w:val="left" w:pos="1778"/>
          <w:tab w:val="left" w:pos="2020"/>
        </w:tabs>
        <w:ind w:right="1307" w:hanging="361"/>
        <w:rPr>
          <w:sz w:val="26"/>
        </w:rPr>
      </w:pPr>
      <w:r>
        <w:rPr>
          <w:sz w:val="26"/>
        </w:rPr>
        <w:t>A routing protocol shares this informationfirstamongimmediateneighbors,andthenthroughoutthenetwork.Thisway,routersgainknowledgeofthe topology of the network.</w:t>
      </w:r>
    </w:p>
    <w:p w:rsidR="00B97D84" w:rsidRDefault="000E2354">
      <w:pPr>
        <w:pStyle w:val="ListParagraph"/>
        <w:numPr>
          <w:ilvl w:val="1"/>
          <w:numId w:val="89"/>
        </w:numPr>
        <w:tabs>
          <w:tab w:val="left" w:pos="1778"/>
          <w:tab w:val="left" w:pos="2020"/>
        </w:tabs>
        <w:ind w:right="1311" w:hanging="361"/>
        <w:rPr>
          <w:sz w:val="26"/>
        </w:rPr>
      </w:pPr>
      <w:r>
        <w:rPr>
          <w:sz w:val="26"/>
        </w:rPr>
        <w:t>The ability of rout</w:t>
      </w:r>
      <w:r>
        <w:rPr>
          <w:sz w:val="26"/>
        </w:rPr>
        <w:t>ing protocols to dynamically adjust to changing conditionssuch as disabled data lines and computers and route data around obstructions is what gives the Internet its survivability and reliability.</w:t>
      </w:r>
    </w:p>
    <w:p w:rsidR="00B97D84" w:rsidRDefault="000E2354">
      <w:pPr>
        <w:pStyle w:val="ListParagraph"/>
        <w:numPr>
          <w:ilvl w:val="1"/>
          <w:numId w:val="89"/>
        </w:numPr>
        <w:tabs>
          <w:tab w:val="left" w:pos="1778"/>
          <w:tab w:val="left" w:pos="2020"/>
        </w:tabs>
        <w:spacing w:before="1"/>
        <w:ind w:right="1314" w:hanging="361"/>
        <w:rPr>
          <w:sz w:val="26"/>
        </w:rPr>
      </w:pPr>
      <w:r>
        <w:rPr>
          <w:sz w:val="26"/>
        </w:rPr>
        <w:t>The specific characteristics of routing protocols include t</w:t>
      </w:r>
      <w:r>
        <w:rPr>
          <w:sz w:val="26"/>
        </w:rPr>
        <w:t>hemanner in whichtheyavoidroutingloops,themannerinwhichtheyselectpreferredroutes, using information about hop costs, the time they require to reach routing convergence, their scalability, and other factors.</w:t>
      </w:r>
    </w:p>
    <w:p w:rsidR="00B97D84" w:rsidRDefault="00B97D84">
      <w:pPr>
        <w:pStyle w:val="ListParagraph"/>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7"/>
        <w:spacing w:before="251" w:line="296" w:lineRule="exact"/>
      </w:pPr>
      <w:bookmarkStart w:id="331" w:name="INTERNET_STRUCTURE"/>
      <w:bookmarkEnd w:id="331"/>
      <w:r>
        <w:rPr>
          <w:spacing w:val="-2"/>
        </w:rPr>
        <w:lastRenderedPageBreak/>
        <w:t>INTERNETSTRUCTURE</w:t>
      </w:r>
    </w:p>
    <w:p w:rsidR="00B97D84" w:rsidRDefault="000E2354">
      <w:pPr>
        <w:pStyle w:val="ListParagraph"/>
        <w:numPr>
          <w:ilvl w:val="1"/>
          <w:numId w:val="89"/>
        </w:numPr>
        <w:tabs>
          <w:tab w:val="left" w:pos="1778"/>
          <w:tab w:val="left" w:pos="2020"/>
        </w:tabs>
        <w:ind w:right="1557" w:hanging="361"/>
        <w:rPr>
          <w:sz w:val="26"/>
        </w:rPr>
      </w:pPr>
      <w:r>
        <w:rPr>
          <w:sz w:val="26"/>
        </w:rPr>
        <w:t xml:space="preserve">Internethasamillionnetworks.Routingtableentriesperroutershouldbe </w:t>
      </w:r>
      <w:r>
        <w:rPr>
          <w:spacing w:val="-2"/>
          <w:sz w:val="26"/>
        </w:rPr>
        <w:t>minimized.</w:t>
      </w:r>
    </w:p>
    <w:p w:rsidR="00B97D84" w:rsidRDefault="000E2354">
      <w:pPr>
        <w:pStyle w:val="ListParagraph"/>
        <w:numPr>
          <w:ilvl w:val="1"/>
          <w:numId w:val="89"/>
        </w:numPr>
        <w:tabs>
          <w:tab w:val="left" w:pos="1778"/>
        </w:tabs>
        <w:spacing w:before="13" w:line="298" w:lineRule="exact"/>
        <w:ind w:left="1778" w:hanging="119"/>
        <w:rPr>
          <w:sz w:val="26"/>
        </w:rPr>
      </w:pPr>
      <w:r>
        <w:rPr>
          <w:sz w:val="26"/>
        </w:rPr>
        <w:t>Linkstateroutingprotocolisusedtopartitiondomaininto</w:t>
      </w:r>
      <w:r>
        <w:rPr>
          <w:i/>
          <w:spacing w:val="-2"/>
          <w:sz w:val="26"/>
        </w:rPr>
        <w:t>areas</w:t>
      </w:r>
      <w:r>
        <w:rPr>
          <w:spacing w:val="-2"/>
          <w:sz w:val="26"/>
        </w:rPr>
        <w:t>.</w:t>
      </w:r>
    </w:p>
    <w:p w:rsidR="00B97D84" w:rsidRDefault="000E2354">
      <w:pPr>
        <w:pStyle w:val="ListParagraph"/>
        <w:numPr>
          <w:ilvl w:val="1"/>
          <w:numId w:val="89"/>
        </w:numPr>
        <w:tabs>
          <w:tab w:val="left" w:pos="1778"/>
          <w:tab w:val="left" w:pos="2020"/>
        </w:tabs>
        <w:spacing w:line="242" w:lineRule="auto"/>
        <w:ind w:right="2267" w:hanging="361"/>
        <w:rPr>
          <w:sz w:val="26"/>
        </w:rPr>
      </w:pPr>
      <w:r>
        <w:rPr>
          <w:sz w:val="26"/>
        </w:rPr>
        <w:t>Anroutingareaisasetofroutersconfiguredtoexchange</w:t>
      </w:r>
      <w:r>
        <w:rPr>
          <w:sz w:val="26"/>
        </w:rPr>
        <w:t xml:space="preserve">link-state </w:t>
      </w:r>
      <w:r>
        <w:rPr>
          <w:spacing w:val="-2"/>
          <w:sz w:val="26"/>
        </w:rPr>
        <w:t>information.</w:t>
      </w:r>
    </w:p>
    <w:p w:rsidR="00B97D84" w:rsidRDefault="000E2354">
      <w:pPr>
        <w:pStyle w:val="ListParagraph"/>
        <w:numPr>
          <w:ilvl w:val="1"/>
          <w:numId w:val="89"/>
        </w:numPr>
        <w:tabs>
          <w:tab w:val="left" w:pos="1778"/>
        </w:tabs>
        <w:spacing w:before="15"/>
        <w:ind w:left="1778" w:hanging="119"/>
        <w:rPr>
          <w:sz w:val="26"/>
        </w:rPr>
      </w:pPr>
      <w:r>
        <w:rPr>
          <w:sz w:val="26"/>
        </w:rPr>
        <w:t>Areaintroducesanadditionallevelof</w:t>
      </w:r>
      <w:r>
        <w:rPr>
          <w:i/>
          <w:spacing w:val="-2"/>
          <w:sz w:val="26"/>
        </w:rPr>
        <w:t>hierarchy</w:t>
      </w:r>
      <w:r>
        <w:rPr>
          <w:spacing w:val="-2"/>
          <w:sz w:val="26"/>
        </w:rPr>
        <w:t>.</w:t>
      </w:r>
    </w:p>
    <w:p w:rsidR="00B97D84" w:rsidRDefault="000E2354">
      <w:pPr>
        <w:pStyle w:val="ListParagraph"/>
        <w:numPr>
          <w:ilvl w:val="1"/>
          <w:numId w:val="89"/>
        </w:numPr>
        <w:tabs>
          <w:tab w:val="left" w:pos="1778"/>
        </w:tabs>
        <w:spacing w:before="18"/>
        <w:ind w:left="1778" w:hanging="119"/>
        <w:rPr>
          <w:sz w:val="26"/>
        </w:rPr>
      </w:pPr>
      <w:r>
        <w:rPr>
          <w:sz w:val="26"/>
        </w:rPr>
        <w:t>Thusdomainscangrowwithoutburdeningrouting</w:t>
      </w:r>
      <w:r>
        <w:rPr>
          <w:spacing w:val="-2"/>
          <w:sz w:val="26"/>
        </w:rPr>
        <w:t>protocols.</w:t>
      </w:r>
    </w:p>
    <w:p w:rsidR="00B97D84" w:rsidRDefault="000E2354">
      <w:pPr>
        <w:pStyle w:val="BodyText"/>
        <w:spacing w:before="141"/>
        <w:rPr>
          <w:sz w:val="20"/>
        </w:rPr>
      </w:pPr>
      <w:r>
        <w:rPr>
          <w:noProof/>
          <w:sz w:val="20"/>
          <w:lang w:bidi="hi-IN"/>
        </w:rPr>
        <w:drawing>
          <wp:anchor distT="0" distB="0" distL="0" distR="0" simplePos="0" relativeHeight="487784960" behindDoc="1" locked="0" layoutInCell="1" allowOverlap="1">
            <wp:simplePos x="0" y="0"/>
            <wp:positionH relativeFrom="page">
              <wp:posOffset>2129154</wp:posOffset>
            </wp:positionH>
            <wp:positionV relativeFrom="paragraph">
              <wp:posOffset>250823</wp:posOffset>
            </wp:positionV>
            <wp:extent cx="3012741" cy="1633727"/>
            <wp:effectExtent l="0" t="0" r="0" b="0"/>
            <wp:wrapTopAndBottom/>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362" cstate="print"/>
                    <a:stretch>
                      <a:fillRect/>
                    </a:stretch>
                  </pic:blipFill>
                  <pic:spPr>
                    <a:xfrm>
                      <a:off x="0" y="0"/>
                      <a:ext cx="3012741" cy="1633727"/>
                    </a:xfrm>
                    <a:prstGeom prst="rect">
                      <a:avLst/>
                    </a:prstGeom>
                  </pic:spPr>
                </pic:pic>
              </a:graphicData>
            </a:graphic>
          </wp:anchor>
        </w:drawing>
      </w:r>
    </w:p>
    <w:p w:rsidR="00B97D84" w:rsidRDefault="000E2354">
      <w:pPr>
        <w:pStyle w:val="ListParagraph"/>
        <w:numPr>
          <w:ilvl w:val="1"/>
          <w:numId w:val="89"/>
        </w:numPr>
        <w:tabs>
          <w:tab w:val="left" w:pos="1778"/>
        </w:tabs>
        <w:spacing w:before="152"/>
        <w:ind w:left="1778" w:hanging="119"/>
        <w:rPr>
          <w:sz w:val="26"/>
        </w:rPr>
      </w:pPr>
      <w:r>
        <w:rPr>
          <w:sz w:val="26"/>
        </w:rPr>
        <w:t>Thereisonespecialarea—the</w:t>
      </w:r>
      <w:r>
        <w:rPr>
          <w:b/>
          <w:i/>
          <w:sz w:val="26"/>
        </w:rPr>
        <w:t>backbonearea</w:t>
      </w:r>
      <w:r>
        <w:rPr>
          <w:sz w:val="26"/>
        </w:rPr>
        <w:t>,alsoknownasarea</w:t>
      </w:r>
      <w:r>
        <w:rPr>
          <w:spacing w:val="-5"/>
          <w:sz w:val="26"/>
        </w:rPr>
        <w:t xml:space="preserve"> 0.</w:t>
      </w:r>
    </w:p>
    <w:p w:rsidR="00B97D84" w:rsidRDefault="000E2354">
      <w:pPr>
        <w:pStyle w:val="ListParagraph"/>
        <w:numPr>
          <w:ilvl w:val="1"/>
          <w:numId w:val="89"/>
        </w:numPr>
        <w:tabs>
          <w:tab w:val="left" w:pos="1778"/>
        </w:tabs>
        <w:spacing w:before="18" w:line="298" w:lineRule="exact"/>
        <w:ind w:left="1778" w:hanging="119"/>
        <w:rPr>
          <w:sz w:val="26"/>
        </w:rPr>
      </w:pPr>
      <w:r>
        <w:rPr>
          <w:sz w:val="26"/>
        </w:rPr>
        <w:t>Routers</w:t>
      </w:r>
      <w:r>
        <w:rPr>
          <w:i/>
          <w:sz w:val="26"/>
        </w:rPr>
        <w:t>R1</w:t>
      </w:r>
      <w:r>
        <w:rPr>
          <w:sz w:val="26"/>
        </w:rPr>
        <w:t>,</w:t>
      </w:r>
      <w:r>
        <w:rPr>
          <w:i/>
          <w:sz w:val="26"/>
        </w:rPr>
        <w:t>R2</w:t>
      </w:r>
      <w:r>
        <w:rPr>
          <w:sz w:val="26"/>
        </w:rPr>
        <w:t>and</w:t>
      </w:r>
      <w:r>
        <w:rPr>
          <w:i/>
          <w:sz w:val="26"/>
        </w:rPr>
        <w:t>R3</w:t>
      </w:r>
      <w:r>
        <w:rPr>
          <w:sz w:val="26"/>
        </w:rPr>
        <w:t>arepartofbackbone</w:t>
      </w:r>
      <w:r>
        <w:rPr>
          <w:spacing w:val="-2"/>
          <w:sz w:val="26"/>
        </w:rPr>
        <w:t>area.</w:t>
      </w:r>
    </w:p>
    <w:p w:rsidR="00B97D84" w:rsidRDefault="000E2354">
      <w:pPr>
        <w:pStyle w:val="ListParagraph"/>
        <w:numPr>
          <w:ilvl w:val="1"/>
          <w:numId w:val="89"/>
        </w:numPr>
        <w:tabs>
          <w:tab w:val="left" w:pos="1778"/>
          <w:tab w:val="left" w:pos="2020"/>
        </w:tabs>
        <w:ind w:right="1552" w:hanging="361"/>
        <w:rPr>
          <w:sz w:val="26"/>
        </w:rPr>
      </w:pPr>
      <w:r>
        <w:rPr>
          <w:sz w:val="26"/>
        </w:rPr>
        <w:t>Routers in backbone area are also par</w:t>
      </w:r>
      <w:r>
        <w:rPr>
          <w:sz w:val="26"/>
        </w:rPr>
        <w:t xml:space="preserve">t of non-backbone areas. Such routers are known as </w:t>
      </w:r>
      <w:r>
        <w:rPr>
          <w:b/>
          <w:sz w:val="26"/>
        </w:rPr>
        <w:t>A</w:t>
      </w:r>
      <w:r>
        <w:rPr>
          <w:b/>
          <w:i/>
          <w:sz w:val="26"/>
        </w:rPr>
        <w:t xml:space="preserve">rea Border Routers </w:t>
      </w:r>
      <w:r>
        <w:rPr>
          <w:sz w:val="26"/>
        </w:rPr>
        <w:t>(ABR).</w:t>
      </w:r>
    </w:p>
    <w:p w:rsidR="00B97D84" w:rsidRDefault="000E2354">
      <w:pPr>
        <w:pStyle w:val="ListParagraph"/>
        <w:numPr>
          <w:ilvl w:val="1"/>
          <w:numId w:val="89"/>
        </w:numPr>
        <w:tabs>
          <w:tab w:val="left" w:pos="1778"/>
        </w:tabs>
        <w:spacing w:before="21" w:line="298" w:lineRule="exact"/>
        <w:ind w:left="1778" w:hanging="119"/>
        <w:rPr>
          <w:sz w:val="26"/>
        </w:rPr>
      </w:pPr>
      <w:r>
        <w:rPr>
          <w:sz w:val="26"/>
        </w:rPr>
        <w:t>Link-stateadvertisementis</w:t>
      </w:r>
      <w:r>
        <w:rPr>
          <w:i/>
          <w:sz w:val="26"/>
        </w:rPr>
        <w:t>exchanged</w:t>
      </w:r>
      <w:r>
        <w:rPr>
          <w:sz w:val="26"/>
        </w:rPr>
        <w:t>amongstroutersinanon-backbone</w:t>
      </w:r>
      <w:r>
        <w:rPr>
          <w:spacing w:val="-2"/>
          <w:sz w:val="26"/>
        </w:rPr>
        <w:t>area.</w:t>
      </w:r>
    </w:p>
    <w:p w:rsidR="00B97D84" w:rsidRDefault="000E2354">
      <w:pPr>
        <w:pStyle w:val="ListParagraph"/>
        <w:numPr>
          <w:ilvl w:val="1"/>
          <w:numId w:val="89"/>
        </w:numPr>
        <w:tabs>
          <w:tab w:val="left" w:pos="1778"/>
          <w:tab w:val="left" w:pos="2020"/>
        </w:tabs>
        <w:ind w:right="1552" w:hanging="361"/>
        <w:rPr>
          <w:i/>
          <w:sz w:val="26"/>
        </w:rPr>
      </w:pPr>
      <w:r>
        <w:rPr>
          <w:sz w:val="26"/>
        </w:rPr>
        <w:t xml:space="preserve">TheydonotseeLSAsofotherareas. Forexample, </w:t>
      </w:r>
      <w:r>
        <w:rPr>
          <w:i/>
          <w:sz w:val="26"/>
        </w:rPr>
        <w:t>area1</w:t>
      </w:r>
      <w:r>
        <w:rPr>
          <w:sz w:val="26"/>
        </w:rPr>
        <w:t xml:space="preserve">routersarenotaware of </w:t>
      </w:r>
      <w:r>
        <w:rPr>
          <w:i/>
          <w:sz w:val="26"/>
        </w:rPr>
        <w:t xml:space="preserve">area </w:t>
      </w:r>
      <w:r>
        <w:rPr>
          <w:sz w:val="26"/>
        </w:rPr>
        <w:t>3 routers</w:t>
      </w:r>
      <w:r>
        <w:rPr>
          <w:i/>
          <w:sz w:val="26"/>
        </w:rPr>
        <w:t>.</w:t>
      </w:r>
    </w:p>
    <w:p w:rsidR="00B97D84" w:rsidRDefault="000E2354">
      <w:pPr>
        <w:pStyle w:val="ListParagraph"/>
        <w:numPr>
          <w:ilvl w:val="1"/>
          <w:numId w:val="89"/>
        </w:numPr>
        <w:tabs>
          <w:tab w:val="left" w:pos="1778"/>
        </w:tabs>
        <w:spacing w:before="15" w:line="298" w:lineRule="exact"/>
        <w:ind w:left="1778" w:hanging="119"/>
        <w:rPr>
          <w:sz w:val="26"/>
        </w:rPr>
      </w:pPr>
      <w:r>
        <w:rPr>
          <w:sz w:val="26"/>
        </w:rPr>
        <w:t>ABR</w:t>
      </w:r>
      <w:r>
        <w:rPr>
          <w:i/>
          <w:sz w:val="26"/>
        </w:rPr>
        <w:t>advertises</w:t>
      </w:r>
      <w:r>
        <w:rPr>
          <w:sz w:val="26"/>
        </w:rPr>
        <w:t>routing</w:t>
      </w:r>
      <w:r>
        <w:rPr>
          <w:sz w:val="26"/>
        </w:rPr>
        <w:t>informationintheirareatoother</w:t>
      </w:r>
      <w:r>
        <w:rPr>
          <w:spacing w:val="-2"/>
          <w:sz w:val="26"/>
        </w:rPr>
        <w:t>ABRs.</w:t>
      </w:r>
    </w:p>
    <w:p w:rsidR="00B97D84" w:rsidRDefault="000E2354">
      <w:pPr>
        <w:pStyle w:val="ListParagraph"/>
        <w:numPr>
          <w:ilvl w:val="1"/>
          <w:numId w:val="89"/>
        </w:numPr>
        <w:tabs>
          <w:tab w:val="left" w:pos="1778"/>
          <w:tab w:val="left" w:pos="2020"/>
        </w:tabs>
        <w:spacing w:line="242" w:lineRule="auto"/>
        <w:ind w:right="1667" w:hanging="361"/>
        <w:rPr>
          <w:sz w:val="26"/>
        </w:rPr>
      </w:pPr>
      <w:r>
        <w:rPr>
          <w:sz w:val="26"/>
        </w:rPr>
        <w:t>For example,</w:t>
      </w:r>
      <w:r>
        <w:rPr>
          <w:i/>
          <w:sz w:val="26"/>
        </w:rPr>
        <w:t>R2</w:t>
      </w:r>
      <w:r>
        <w:rPr>
          <w:sz w:val="26"/>
        </w:rPr>
        <w:t>advertises</w:t>
      </w:r>
      <w:r>
        <w:rPr>
          <w:i/>
          <w:sz w:val="26"/>
        </w:rPr>
        <w:t>area 2</w:t>
      </w:r>
      <w:r>
        <w:rPr>
          <w:sz w:val="26"/>
        </w:rPr>
        <w:t>routing information to</w:t>
      </w:r>
      <w:r>
        <w:rPr>
          <w:i/>
          <w:sz w:val="26"/>
        </w:rPr>
        <w:t>R1</w:t>
      </w:r>
      <w:r>
        <w:rPr>
          <w:sz w:val="26"/>
        </w:rPr>
        <w:t>and</w:t>
      </w:r>
      <w:r>
        <w:rPr>
          <w:i/>
          <w:sz w:val="26"/>
        </w:rPr>
        <w:t>R3</w:t>
      </w:r>
      <w:r>
        <w:rPr>
          <w:sz w:val="26"/>
        </w:rPr>
        <w:t>, which in turn pass onto their areas.</w:t>
      </w:r>
    </w:p>
    <w:p w:rsidR="00B97D84" w:rsidRDefault="000E2354">
      <w:pPr>
        <w:pStyle w:val="ListParagraph"/>
        <w:numPr>
          <w:ilvl w:val="1"/>
          <w:numId w:val="89"/>
        </w:numPr>
        <w:tabs>
          <w:tab w:val="left" w:pos="1778"/>
        </w:tabs>
        <w:spacing w:before="15" w:line="298" w:lineRule="exact"/>
        <w:ind w:left="1778" w:hanging="119"/>
        <w:rPr>
          <w:sz w:val="26"/>
        </w:rPr>
      </w:pPr>
      <w:r>
        <w:rPr>
          <w:sz w:val="26"/>
        </w:rPr>
        <w:t>Allrouterslearnhowto</w:t>
      </w:r>
      <w:r>
        <w:rPr>
          <w:i/>
          <w:sz w:val="26"/>
        </w:rPr>
        <w:t>reach</w:t>
      </w:r>
      <w:r>
        <w:rPr>
          <w:sz w:val="26"/>
        </w:rPr>
        <w:t>allnetworksinthe</w:t>
      </w:r>
      <w:r>
        <w:rPr>
          <w:spacing w:val="-2"/>
          <w:sz w:val="26"/>
        </w:rPr>
        <w:t>domain.</w:t>
      </w:r>
    </w:p>
    <w:p w:rsidR="00B97D84" w:rsidRDefault="000E2354">
      <w:pPr>
        <w:pStyle w:val="ListParagraph"/>
        <w:numPr>
          <w:ilvl w:val="1"/>
          <w:numId w:val="89"/>
        </w:numPr>
        <w:tabs>
          <w:tab w:val="left" w:pos="1778"/>
          <w:tab w:val="left" w:pos="2020"/>
        </w:tabs>
        <w:ind w:right="1552" w:hanging="361"/>
        <w:rPr>
          <w:sz w:val="26"/>
        </w:rPr>
      </w:pPr>
      <w:r>
        <w:rPr>
          <w:sz w:val="26"/>
        </w:rPr>
        <w:t>Whenapacketistobesenttoanetworkinanotherarea,itgoesthrough backbone area v</w:t>
      </w:r>
      <w:r>
        <w:rPr>
          <w:sz w:val="26"/>
        </w:rPr>
        <w:t>ia ABR and reaches the destination area.</w:t>
      </w:r>
    </w:p>
    <w:p w:rsidR="00B97D84" w:rsidRDefault="000E2354">
      <w:pPr>
        <w:pStyle w:val="ListParagraph"/>
        <w:numPr>
          <w:ilvl w:val="1"/>
          <w:numId w:val="89"/>
        </w:numPr>
        <w:tabs>
          <w:tab w:val="left" w:pos="1778"/>
          <w:tab w:val="left" w:pos="2020"/>
        </w:tabs>
        <w:spacing w:line="242" w:lineRule="auto"/>
        <w:ind w:right="1881" w:hanging="361"/>
        <w:rPr>
          <w:sz w:val="26"/>
        </w:rPr>
      </w:pPr>
      <w:r>
        <w:rPr>
          <w:sz w:val="26"/>
        </w:rPr>
        <w:t xml:space="preserve">RoutingAreasimprovescalabilitybutpackets may nottravelontheshortest </w:t>
      </w:r>
      <w:r>
        <w:rPr>
          <w:spacing w:val="-2"/>
          <w:sz w:val="26"/>
        </w:rPr>
        <w:t>path.</w:t>
      </w:r>
    </w:p>
    <w:p w:rsidR="00B97D84" w:rsidRDefault="000E2354">
      <w:pPr>
        <w:pStyle w:val="Heading7"/>
        <w:spacing w:before="296" w:line="296" w:lineRule="exact"/>
      </w:pPr>
      <w:bookmarkStart w:id="332" w:name="INTER_DOMAIN_ROUTING"/>
      <w:bookmarkEnd w:id="332"/>
      <w:r>
        <w:t>INTERDOMAIN</w:t>
      </w:r>
      <w:r>
        <w:rPr>
          <w:spacing w:val="-2"/>
        </w:rPr>
        <w:t>ROUTING</w:t>
      </w:r>
    </w:p>
    <w:p w:rsidR="00B97D84" w:rsidRDefault="000E2354">
      <w:pPr>
        <w:pStyle w:val="ListParagraph"/>
        <w:numPr>
          <w:ilvl w:val="1"/>
          <w:numId w:val="89"/>
        </w:numPr>
        <w:tabs>
          <w:tab w:val="left" w:pos="1778"/>
          <w:tab w:val="left" w:pos="2020"/>
        </w:tabs>
        <w:ind w:right="1547" w:hanging="361"/>
        <w:rPr>
          <w:sz w:val="26"/>
        </w:rPr>
      </w:pPr>
      <w:r>
        <w:rPr>
          <w:sz w:val="26"/>
        </w:rPr>
        <w:t>Internet is organized as autonomous systems (AS) each of which is under thecontrol of a single administrative entity.</w:t>
      </w:r>
    </w:p>
    <w:p w:rsidR="00B97D84" w:rsidRDefault="000E2354">
      <w:pPr>
        <w:pStyle w:val="ListParagraph"/>
        <w:numPr>
          <w:ilvl w:val="1"/>
          <w:numId w:val="89"/>
        </w:numPr>
        <w:tabs>
          <w:tab w:val="left" w:pos="1778"/>
          <w:tab w:val="left" w:pos="2020"/>
        </w:tabs>
        <w:spacing w:line="242" w:lineRule="auto"/>
        <w:ind w:right="1552" w:hanging="361"/>
        <w:rPr>
          <w:sz w:val="26"/>
        </w:rPr>
      </w:pPr>
      <w:r>
        <w:rPr>
          <w:sz w:val="26"/>
        </w:rPr>
        <w:t>A</w:t>
      </w:r>
      <w:r>
        <w:rPr>
          <w:sz w:val="26"/>
        </w:rPr>
        <w:t>corporation’scomplexinternalnetworkmightbeasingleAS,asmaythe network of a single Internet Service Provider (ISP).</w:t>
      </w:r>
    </w:p>
    <w:p w:rsidR="00B97D84" w:rsidRDefault="000E2354">
      <w:pPr>
        <w:pStyle w:val="ListParagraph"/>
        <w:numPr>
          <w:ilvl w:val="1"/>
          <w:numId w:val="89"/>
        </w:numPr>
        <w:tabs>
          <w:tab w:val="left" w:pos="1778"/>
          <w:tab w:val="left" w:pos="2020"/>
        </w:tabs>
        <w:ind w:right="1941" w:hanging="361"/>
        <w:rPr>
          <w:sz w:val="26"/>
        </w:rPr>
      </w:pPr>
      <w:r>
        <w:rPr>
          <w:sz w:val="26"/>
        </w:rPr>
        <w:t xml:space="preserve">Interdomainroutingsharesreachabilityinformationbetweenautonomous </w:t>
      </w:r>
      <w:r>
        <w:rPr>
          <w:spacing w:val="-2"/>
          <w:sz w:val="26"/>
        </w:rPr>
        <w:t>systems.</w:t>
      </w:r>
    </w:p>
    <w:p w:rsidR="00B97D84" w:rsidRDefault="00B97D84">
      <w:pPr>
        <w:pStyle w:val="ListParagraph"/>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spacing w:before="210"/>
        <w:rPr>
          <w:sz w:val="20"/>
        </w:rPr>
      </w:pPr>
    </w:p>
    <w:p w:rsidR="00B97D84" w:rsidRDefault="000E2354">
      <w:pPr>
        <w:pStyle w:val="BodyText"/>
        <w:ind w:left="3014"/>
        <w:rPr>
          <w:sz w:val="20"/>
        </w:rPr>
      </w:pPr>
      <w:r>
        <w:rPr>
          <w:noProof/>
          <w:sz w:val="20"/>
          <w:lang w:bidi="hi-IN"/>
        </w:rPr>
        <w:drawing>
          <wp:inline distT="0" distB="0" distL="0" distR="0">
            <wp:extent cx="3451348" cy="2889504"/>
            <wp:effectExtent l="0" t="0" r="0" b="0"/>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363" cstate="print"/>
                    <a:stretch>
                      <a:fillRect/>
                    </a:stretch>
                  </pic:blipFill>
                  <pic:spPr>
                    <a:xfrm>
                      <a:off x="0" y="0"/>
                      <a:ext cx="3451348" cy="2889504"/>
                    </a:xfrm>
                    <a:prstGeom prst="rect">
                      <a:avLst/>
                    </a:prstGeom>
                  </pic:spPr>
                </pic:pic>
              </a:graphicData>
            </a:graphic>
          </wp:inline>
        </w:drawing>
      </w:r>
    </w:p>
    <w:p w:rsidR="00B97D84" w:rsidRDefault="00B97D84">
      <w:pPr>
        <w:pStyle w:val="BodyText"/>
        <w:spacing w:before="160"/>
      </w:pPr>
    </w:p>
    <w:p w:rsidR="00B97D84" w:rsidRDefault="000E2354">
      <w:pPr>
        <w:pStyle w:val="ListParagraph"/>
        <w:numPr>
          <w:ilvl w:val="1"/>
          <w:numId w:val="89"/>
        </w:numPr>
        <w:tabs>
          <w:tab w:val="left" w:pos="1778"/>
          <w:tab w:val="left" w:pos="2020"/>
        </w:tabs>
        <w:ind w:right="1393" w:hanging="361"/>
        <w:rPr>
          <w:sz w:val="26"/>
        </w:rPr>
      </w:pPr>
      <w:r>
        <w:rPr>
          <w:sz w:val="26"/>
        </w:rPr>
        <w:t xml:space="preserve">The basic idea behind autonomous systems is to provide an additional way to hierarchicallyaggregateroutinginformationinalargeinternet,thusimproving </w:t>
      </w:r>
      <w:r>
        <w:rPr>
          <w:spacing w:val="-2"/>
          <w:sz w:val="26"/>
        </w:rPr>
        <w:t>scalability.</w:t>
      </w:r>
    </w:p>
    <w:p w:rsidR="00B97D84" w:rsidRDefault="000E2354">
      <w:pPr>
        <w:pStyle w:val="ListParagraph"/>
        <w:numPr>
          <w:ilvl w:val="1"/>
          <w:numId w:val="89"/>
        </w:numPr>
        <w:tabs>
          <w:tab w:val="left" w:pos="1778"/>
        </w:tabs>
        <w:spacing w:before="15"/>
        <w:ind w:left="1778" w:hanging="119"/>
        <w:rPr>
          <w:sz w:val="26"/>
        </w:rPr>
      </w:pPr>
      <w:r>
        <w:rPr>
          <w:sz w:val="26"/>
        </w:rPr>
        <w:t>Internethas</w:t>
      </w:r>
      <w:r>
        <w:rPr>
          <w:i/>
          <w:sz w:val="26"/>
        </w:rPr>
        <w:t>backbone</w:t>
      </w:r>
      <w:r>
        <w:rPr>
          <w:sz w:val="26"/>
        </w:rPr>
        <w:t>networksand</w:t>
      </w:r>
      <w:r>
        <w:rPr>
          <w:i/>
          <w:sz w:val="26"/>
        </w:rPr>
        <w:t>sites</w:t>
      </w:r>
      <w:r>
        <w:rPr>
          <w:sz w:val="26"/>
        </w:rPr>
        <w:t>.Providersconnectatapeering</w:t>
      </w:r>
      <w:r>
        <w:rPr>
          <w:spacing w:val="-2"/>
          <w:sz w:val="26"/>
        </w:rPr>
        <w:t>point.</w:t>
      </w:r>
    </w:p>
    <w:p w:rsidR="00B97D84" w:rsidRDefault="000E2354">
      <w:pPr>
        <w:pStyle w:val="BodyText"/>
        <w:spacing w:before="1"/>
        <w:rPr>
          <w:sz w:val="19"/>
        </w:rPr>
      </w:pPr>
      <w:r>
        <w:rPr>
          <w:noProof/>
          <w:sz w:val="19"/>
          <w:lang w:bidi="hi-IN"/>
        </w:rPr>
        <w:drawing>
          <wp:anchor distT="0" distB="0" distL="0" distR="0" simplePos="0" relativeHeight="487785472" behindDoc="1" locked="0" layoutInCell="1" allowOverlap="1">
            <wp:simplePos x="0" y="0"/>
            <wp:positionH relativeFrom="page">
              <wp:posOffset>1669414</wp:posOffset>
            </wp:positionH>
            <wp:positionV relativeFrom="paragraph">
              <wp:posOffset>154766</wp:posOffset>
            </wp:positionV>
            <wp:extent cx="4125870" cy="1905000"/>
            <wp:effectExtent l="0" t="0" r="0" b="0"/>
            <wp:wrapTopAndBottom/>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364" cstate="print"/>
                    <a:stretch>
                      <a:fillRect/>
                    </a:stretch>
                  </pic:blipFill>
                  <pic:spPr>
                    <a:xfrm>
                      <a:off x="0" y="0"/>
                      <a:ext cx="4125870" cy="1905000"/>
                    </a:xfrm>
                    <a:prstGeom prst="rect">
                      <a:avLst/>
                    </a:prstGeom>
                  </pic:spPr>
                </pic:pic>
              </a:graphicData>
            </a:graphic>
          </wp:anchor>
        </w:drawing>
      </w:r>
    </w:p>
    <w:p w:rsidR="00B97D84" w:rsidRDefault="00B97D84">
      <w:pPr>
        <w:pStyle w:val="BodyText"/>
        <w:spacing w:before="62"/>
      </w:pPr>
    </w:p>
    <w:p w:rsidR="00B97D84" w:rsidRDefault="000E2354">
      <w:pPr>
        <w:pStyle w:val="Heading8"/>
        <w:spacing w:line="296" w:lineRule="exact"/>
      </w:pPr>
      <w:bookmarkStart w:id="333" w:name="Traffic_on_the_internet_is_of_two_types:"/>
      <w:bookmarkEnd w:id="333"/>
      <w:r>
        <w:t>Trafficontheinternetiso</w:t>
      </w:r>
      <w:r>
        <w:t>ftwo</w:t>
      </w:r>
      <w:r>
        <w:rPr>
          <w:spacing w:val="-2"/>
        </w:rPr>
        <w:t>types:</w:t>
      </w:r>
    </w:p>
    <w:p w:rsidR="00B97D84" w:rsidRDefault="000E2354">
      <w:pPr>
        <w:pStyle w:val="ListParagraph"/>
        <w:numPr>
          <w:ilvl w:val="0"/>
          <w:numId w:val="88"/>
        </w:numPr>
        <w:tabs>
          <w:tab w:val="left" w:pos="1864"/>
        </w:tabs>
        <w:spacing w:line="295" w:lineRule="exact"/>
        <w:ind w:left="1864" w:hanging="205"/>
        <w:rPr>
          <w:sz w:val="26"/>
        </w:rPr>
      </w:pPr>
      <w:r>
        <w:rPr>
          <w:b/>
          <w:i/>
          <w:sz w:val="26"/>
        </w:rPr>
        <w:t>LocalTraffic</w:t>
      </w:r>
      <w:r>
        <w:rPr>
          <w:sz w:val="26"/>
        </w:rPr>
        <w:t>-Trafficwithinanautonomoussystemiscalled</w:t>
      </w:r>
      <w:r>
        <w:rPr>
          <w:i/>
          <w:spacing w:val="-2"/>
          <w:sz w:val="26"/>
        </w:rPr>
        <w:t>local</w:t>
      </w:r>
      <w:r>
        <w:rPr>
          <w:spacing w:val="-2"/>
          <w:sz w:val="26"/>
        </w:rPr>
        <w:t>.</w:t>
      </w:r>
    </w:p>
    <w:p w:rsidR="00B97D84" w:rsidRDefault="000E2354">
      <w:pPr>
        <w:pStyle w:val="ListParagraph"/>
        <w:numPr>
          <w:ilvl w:val="0"/>
          <w:numId w:val="88"/>
        </w:numPr>
        <w:tabs>
          <w:tab w:val="left" w:pos="1864"/>
        </w:tabs>
        <w:spacing w:line="298" w:lineRule="exact"/>
        <w:ind w:left="1864" w:hanging="205"/>
        <w:rPr>
          <w:sz w:val="26"/>
        </w:rPr>
      </w:pPr>
      <w:r>
        <w:rPr>
          <w:b/>
          <w:i/>
          <w:sz w:val="26"/>
        </w:rPr>
        <w:t>TransitTraffic</w:t>
      </w:r>
      <w:r>
        <w:rPr>
          <w:sz w:val="26"/>
        </w:rPr>
        <w:t>-Trafficthatpassesthroughanautonomoussystemis</w:t>
      </w:r>
      <w:r>
        <w:rPr>
          <w:spacing w:val="-2"/>
          <w:sz w:val="26"/>
        </w:rPr>
        <w:t>called</w:t>
      </w:r>
    </w:p>
    <w:p w:rsidR="00B97D84" w:rsidRDefault="000E2354">
      <w:pPr>
        <w:spacing w:before="4"/>
        <w:ind w:left="2020"/>
        <w:rPr>
          <w:sz w:val="26"/>
        </w:rPr>
      </w:pPr>
      <w:r>
        <w:rPr>
          <w:i/>
          <w:spacing w:val="-2"/>
          <w:sz w:val="26"/>
        </w:rPr>
        <w:t>transit</w:t>
      </w:r>
      <w:r>
        <w:rPr>
          <w:spacing w:val="-2"/>
          <w:sz w:val="26"/>
        </w:rPr>
        <w:t>.</w:t>
      </w:r>
    </w:p>
    <w:p w:rsidR="00B97D84" w:rsidRDefault="00B97D84">
      <w:pPr>
        <w:pStyle w:val="BodyText"/>
        <w:spacing w:before="2"/>
      </w:pPr>
    </w:p>
    <w:p w:rsidR="00B97D84" w:rsidRDefault="000E2354">
      <w:pPr>
        <w:pStyle w:val="Heading8"/>
        <w:spacing w:line="298" w:lineRule="exact"/>
      </w:pPr>
      <w:bookmarkStart w:id="334" w:name="Autonomous_Systems_(AS)_are_classified_a"/>
      <w:bookmarkEnd w:id="334"/>
      <w:r>
        <w:t>AutonomousSystems(AS)areclassified</w:t>
      </w:r>
      <w:r>
        <w:rPr>
          <w:spacing w:val="-5"/>
        </w:rPr>
        <w:t>as:</w:t>
      </w:r>
    </w:p>
    <w:p w:rsidR="00B97D84" w:rsidRDefault="000E2354">
      <w:pPr>
        <w:pStyle w:val="ListParagraph"/>
        <w:numPr>
          <w:ilvl w:val="0"/>
          <w:numId w:val="88"/>
        </w:numPr>
        <w:tabs>
          <w:tab w:val="left" w:pos="1864"/>
          <w:tab w:val="left" w:pos="2020"/>
        </w:tabs>
        <w:ind w:right="1556" w:hanging="361"/>
        <w:rPr>
          <w:sz w:val="26"/>
        </w:rPr>
      </w:pPr>
      <w:r>
        <w:rPr>
          <w:b/>
          <w:i/>
          <w:sz w:val="26"/>
        </w:rPr>
        <w:t>StubAS</w:t>
      </w:r>
      <w:r>
        <w:rPr>
          <w:i/>
          <w:sz w:val="26"/>
        </w:rPr>
        <w:t>-</w:t>
      </w:r>
      <w:r>
        <w:rPr>
          <w:sz w:val="26"/>
        </w:rPr>
        <w:t>isconnectedtoonlyoneanotherautonomoussystemandcarries local traff</w:t>
      </w:r>
      <w:r>
        <w:rPr>
          <w:sz w:val="26"/>
        </w:rPr>
        <w:t>ic only (e.g. Small corporation).</w:t>
      </w:r>
    </w:p>
    <w:p w:rsidR="00B97D84" w:rsidRDefault="000E2354">
      <w:pPr>
        <w:pStyle w:val="ListParagraph"/>
        <w:numPr>
          <w:ilvl w:val="0"/>
          <w:numId w:val="88"/>
        </w:numPr>
        <w:tabs>
          <w:tab w:val="left" w:pos="1864"/>
          <w:tab w:val="left" w:pos="2020"/>
        </w:tabs>
        <w:ind w:right="1494" w:hanging="361"/>
        <w:rPr>
          <w:sz w:val="26"/>
        </w:rPr>
      </w:pPr>
      <w:r>
        <w:rPr>
          <w:b/>
          <w:i/>
          <w:sz w:val="26"/>
        </w:rPr>
        <w:t>Multihomed AS</w:t>
      </w:r>
      <w:r>
        <w:rPr>
          <w:i/>
          <w:sz w:val="26"/>
        </w:rPr>
        <w:t>-</w:t>
      </w:r>
      <w:r>
        <w:rPr>
          <w:sz w:val="26"/>
        </w:rPr>
        <w:t>has connections to multiple autonomous systems but refuses to carry transit traffic (e.g. Large corporation).</w:t>
      </w:r>
    </w:p>
    <w:p w:rsidR="00B97D84" w:rsidRDefault="000E2354">
      <w:pPr>
        <w:pStyle w:val="ListParagraph"/>
        <w:numPr>
          <w:ilvl w:val="0"/>
          <w:numId w:val="88"/>
        </w:numPr>
        <w:tabs>
          <w:tab w:val="left" w:pos="1864"/>
          <w:tab w:val="left" w:pos="2020"/>
        </w:tabs>
        <w:ind w:right="1500" w:hanging="361"/>
        <w:rPr>
          <w:sz w:val="26"/>
        </w:rPr>
      </w:pPr>
      <w:r>
        <w:rPr>
          <w:b/>
          <w:i/>
          <w:sz w:val="26"/>
        </w:rPr>
        <w:t>Transit AS</w:t>
      </w:r>
      <w:r>
        <w:rPr>
          <w:i/>
          <w:sz w:val="26"/>
        </w:rPr>
        <w:t>-</w:t>
      </w:r>
      <w:r>
        <w:rPr>
          <w:sz w:val="26"/>
        </w:rPr>
        <w:t>has connections to multiple autonomous systems and is designed to carry transit traffic (e.g. Backbone service provider).</w:t>
      </w:r>
    </w:p>
    <w:p w:rsidR="00B97D84" w:rsidRDefault="00B97D84">
      <w:pPr>
        <w:pStyle w:val="ListParagraph"/>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8"/>
        <w:spacing w:before="251" w:line="296" w:lineRule="exact"/>
      </w:pPr>
      <w:bookmarkStart w:id="335" w:name="Policies_Used_By_Autonomous_Systems_:"/>
      <w:bookmarkEnd w:id="335"/>
      <w:r>
        <w:lastRenderedPageBreak/>
        <w:t>PoliciesUsedByAutonomousSystems</w:t>
      </w:r>
      <w:r>
        <w:rPr>
          <w:spacing w:val="-10"/>
        </w:rPr>
        <w:t>:</w:t>
      </w:r>
    </w:p>
    <w:p w:rsidR="00B97D84" w:rsidRDefault="000E2354">
      <w:pPr>
        <w:pStyle w:val="ListParagraph"/>
        <w:numPr>
          <w:ilvl w:val="0"/>
          <w:numId w:val="88"/>
        </w:numPr>
        <w:tabs>
          <w:tab w:val="left" w:pos="1864"/>
          <w:tab w:val="left" w:pos="2020"/>
        </w:tabs>
        <w:ind w:right="1461" w:hanging="361"/>
        <w:rPr>
          <w:sz w:val="26"/>
        </w:rPr>
      </w:pPr>
      <w:r>
        <w:rPr>
          <w:b/>
          <w:i/>
          <w:sz w:val="26"/>
        </w:rPr>
        <w:t>Provider-Customer</w:t>
      </w:r>
      <w:r>
        <w:rPr>
          <w:sz w:val="26"/>
        </w:rPr>
        <w:t>―Provider advertises the route</w:t>
      </w:r>
      <w:r>
        <w:rPr>
          <w:sz w:val="26"/>
        </w:rPr>
        <w:t>s it knows, to the customer and advertises the routes learnt from customer to everyone.</w:t>
      </w:r>
    </w:p>
    <w:p w:rsidR="00B97D84" w:rsidRDefault="000E2354">
      <w:pPr>
        <w:pStyle w:val="ListParagraph"/>
        <w:numPr>
          <w:ilvl w:val="0"/>
          <w:numId w:val="88"/>
        </w:numPr>
        <w:tabs>
          <w:tab w:val="left" w:pos="1864"/>
          <w:tab w:val="left" w:pos="2020"/>
        </w:tabs>
        <w:ind w:right="1317" w:hanging="361"/>
        <w:rPr>
          <w:sz w:val="26"/>
        </w:rPr>
      </w:pPr>
      <w:r>
        <w:rPr>
          <w:b/>
          <w:i/>
          <w:sz w:val="26"/>
        </w:rPr>
        <w:t>Customer-Provider</w:t>
      </w:r>
      <w:r>
        <w:rPr>
          <w:sz w:val="26"/>
        </w:rPr>
        <w:t>―Customers want the routes to be divertedtothem.So theyadvertisetheirownprefixesandrouteslearnedfromcustomersto</w:t>
      </w:r>
      <w:r>
        <w:rPr>
          <w:sz w:val="26"/>
        </w:rPr>
        <w:t>provider and advertise routes learned from provider to customers.</w:t>
      </w:r>
    </w:p>
    <w:p w:rsidR="00B97D84" w:rsidRDefault="000E2354">
      <w:pPr>
        <w:pStyle w:val="ListParagraph"/>
        <w:numPr>
          <w:ilvl w:val="0"/>
          <w:numId w:val="88"/>
        </w:numPr>
        <w:tabs>
          <w:tab w:val="left" w:pos="1864"/>
        </w:tabs>
        <w:ind w:left="1864" w:hanging="205"/>
        <w:rPr>
          <w:sz w:val="26"/>
        </w:rPr>
      </w:pPr>
      <w:r>
        <w:rPr>
          <w:b/>
          <w:i/>
          <w:sz w:val="26"/>
        </w:rPr>
        <w:t>Peer</w:t>
      </w:r>
      <w:r>
        <w:rPr>
          <w:sz w:val="26"/>
        </w:rPr>
        <w:t>―Twoprovidersaccesstoeachother’scustomerswithouthavingto</w:t>
      </w:r>
      <w:r>
        <w:rPr>
          <w:spacing w:val="-4"/>
          <w:sz w:val="26"/>
        </w:rPr>
        <w:t>pay.</w:t>
      </w:r>
    </w:p>
    <w:p w:rsidR="00B97D84" w:rsidRDefault="000E2354">
      <w:pPr>
        <w:pStyle w:val="BodyText"/>
        <w:spacing w:before="140"/>
        <w:rPr>
          <w:sz w:val="20"/>
        </w:rPr>
      </w:pPr>
      <w:r>
        <w:rPr>
          <w:noProof/>
          <w:sz w:val="20"/>
          <w:lang w:bidi="hi-IN"/>
        </w:rPr>
        <w:drawing>
          <wp:anchor distT="0" distB="0" distL="0" distR="0" simplePos="0" relativeHeight="487785984" behindDoc="1" locked="0" layoutInCell="1" allowOverlap="1">
            <wp:simplePos x="0" y="0"/>
            <wp:positionH relativeFrom="page">
              <wp:posOffset>2722879</wp:posOffset>
            </wp:positionH>
            <wp:positionV relativeFrom="paragraph">
              <wp:posOffset>250358</wp:posOffset>
            </wp:positionV>
            <wp:extent cx="2348781" cy="1110996"/>
            <wp:effectExtent l="0" t="0" r="0" b="0"/>
            <wp:wrapTopAndBottom/>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365" cstate="print"/>
                    <a:stretch>
                      <a:fillRect/>
                    </a:stretch>
                  </pic:blipFill>
                  <pic:spPr>
                    <a:xfrm>
                      <a:off x="0" y="0"/>
                      <a:ext cx="2348781" cy="1110996"/>
                    </a:xfrm>
                    <a:prstGeom prst="rect">
                      <a:avLst/>
                    </a:prstGeom>
                  </pic:spPr>
                </pic:pic>
              </a:graphicData>
            </a:graphic>
          </wp:anchor>
        </w:drawing>
      </w:r>
    </w:p>
    <w:p w:rsidR="00B97D84" w:rsidRDefault="000E2354">
      <w:pPr>
        <w:pStyle w:val="Heading7"/>
        <w:spacing w:before="197" w:line="298" w:lineRule="exact"/>
      </w:pPr>
      <w:bookmarkStart w:id="336" w:name="CHALLENGES_IN_INTER-DOMAIN_ROUTING_PROTO"/>
      <w:bookmarkEnd w:id="336"/>
      <w:r>
        <w:rPr>
          <w:spacing w:val="-2"/>
        </w:rPr>
        <w:t>CHALLENGESININTER-DOMAINROUTINGPROTOCOL</w:t>
      </w:r>
    </w:p>
    <w:p w:rsidR="00B97D84" w:rsidRDefault="000E2354">
      <w:pPr>
        <w:pStyle w:val="ListParagraph"/>
        <w:numPr>
          <w:ilvl w:val="1"/>
          <w:numId w:val="89"/>
        </w:numPr>
        <w:tabs>
          <w:tab w:val="left" w:pos="1778"/>
          <w:tab w:val="left" w:pos="2020"/>
        </w:tabs>
        <w:ind w:right="1547" w:hanging="361"/>
        <w:rPr>
          <w:sz w:val="26"/>
        </w:rPr>
      </w:pPr>
      <w:r>
        <w:rPr>
          <w:sz w:val="26"/>
        </w:rPr>
        <w:t>Each autonomous system has an intra-domain routing protocol, its own policy and met</w:t>
      </w:r>
      <w:r>
        <w:rPr>
          <w:sz w:val="26"/>
        </w:rPr>
        <w:t>ric.</w:t>
      </w:r>
    </w:p>
    <w:p w:rsidR="00B97D84" w:rsidRDefault="000E2354">
      <w:pPr>
        <w:pStyle w:val="ListParagraph"/>
        <w:numPr>
          <w:ilvl w:val="1"/>
          <w:numId w:val="89"/>
        </w:numPr>
        <w:tabs>
          <w:tab w:val="left" w:pos="1778"/>
          <w:tab w:val="left" w:pos="2020"/>
        </w:tabs>
        <w:ind w:right="1557" w:hanging="361"/>
        <w:rPr>
          <w:sz w:val="26"/>
        </w:rPr>
      </w:pPr>
      <w:r>
        <w:rPr>
          <w:sz w:val="26"/>
        </w:rPr>
        <w:t>Internetbackbone mustbeabletoroutepacketstothedestinationthatcomplies with policies of autonomous system along a loopless path.</w:t>
      </w:r>
    </w:p>
    <w:p w:rsidR="00B97D84" w:rsidRDefault="000E2354">
      <w:pPr>
        <w:pStyle w:val="ListParagraph"/>
        <w:numPr>
          <w:ilvl w:val="1"/>
          <w:numId w:val="89"/>
        </w:numPr>
        <w:tabs>
          <w:tab w:val="left" w:pos="1778"/>
          <w:tab w:val="left" w:pos="2020"/>
        </w:tabs>
        <w:ind w:right="1552" w:hanging="361"/>
        <w:rPr>
          <w:sz w:val="26"/>
        </w:rPr>
      </w:pPr>
      <w:r>
        <w:rPr>
          <w:sz w:val="26"/>
        </w:rPr>
        <w:t>Service providers have trust deficit and may not trust advertisements by other AS, or may refuse to carry traffic from other AS.</w:t>
      </w:r>
    </w:p>
    <w:p w:rsidR="00B97D84" w:rsidRDefault="00B97D84">
      <w:pPr>
        <w:pStyle w:val="BodyText"/>
      </w:pPr>
    </w:p>
    <w:p w:rsidR="00B97D84" w:rsidRDefault="000E2354">
      <w:pPr>
        <w:pStyle w:val="Heading7"/>
        <w:spacing w:before="1"/>
      </w:pPr>
      <w:bookmarkStart w:id="337" w:name="TYPES_OF_ROUTING_PROTOCOLS"/>
      <w:bookmarkEnd w:id="337"/>
      <w:r>
        <w:t>TYPESOFROUTING</w:t>
      </w:r>
      <w:r>
        <w:rPr>
          <w:spacing w:val="-2"/>
        </w:rPr>
        <w:t>PROTOCOLS</w:t>
      </w:r>
    </w:p>
    <w:p w:rsidR="00B97D84" w:rsidRDefault="000E2354">
      <w:pPr>
        <w:pStyle w:val="BodyText"/>
        <w:spacing w:before="1"/>
        <w:rPr>
          <w:b/>
          <w:sz w:val="12"/>
        </w:rPr>
      </w:pPr>
      <w:r>
        <w:rPr>
          <w:b/>
          <w:noProof/>
          <w:sz w:val="12"/>
          <w:lang w:bidi="hi-IN"/>
        </w:rPr>
        <w:drawing>
          <wp:anchor distT="0" distB="0" distL="0" distR="0" simplePos="0" relativeHeight="487786496" behindDoc="1" locked="0" layoutInCell="1" allowOverlap="1">
            <wp:simplePos x="0" y="0"/>
            <wp:positionH relativeFrom="page">
              <wp:posOffset>2416810</wp:posOffset>
            </wp:positionH>
            <wp:positionV relativeFrom="paragraph">
              <wp:posOffset>103705</wp:posOffset>
            </wp:positionV>
            <wp:extent cx="2696430" cy="1554479"/>
            <wp:effectExtent l="0" t="0" r="0" b="0"/>
            <wp:wrapTopAndBottom/>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366" cstate="print"/>
                    <a:stretch>
                      <a:fillRect/>
                    </a:stretch>
                  </pic:blipFill>
                  <pic:spPr>
                    <a:xfrm>
                      <a:off x="0" y="0"/>
                      <a:ext cx="2696430" cy="1554479"/>
                    </a:xfrm>
                    <a:prstGeom prst="rect">
                      <a:avLst/>
                    </a:prstGeom>
                  </pic:spPr>
                </pic:pic>
              </a:graphicData>
            </a:graphic>
          </wp:anchor>
        </w:drawing>
      </w:r>
    </w:p>
    <w:p w:rsidR="00B97D84" w:rsidRDefault="000E2354">
      <w:pPr>
        <w:pStyle w:val="BodyText"/>
        <w:spacing w:before="215"/>
        <w:ind w:left="1558"/>
      </w:pPr>
      <w:r>
        <w:t>TwotypesofRoutingProtocolsareusedinthe</w:t>
      </w:r>
      <w:r>
        <w:rPr>
          <w:spacing w:val="-2"/>
        </w:rPr>
        <w:t>Internet:</w:t>
      </w:r>
    </w:p>
    <w:p w:rsidR="00B97D84" w:rsidRDefault="000E2354">
      <w:pPr>
        <w:pStyle w:val="Heading8"/>
        <w:numPr>
          <w:ilvl w:val="0"/>
          <w:numId w:val="87"/>
        </w:numPr>
        <w:tabs>
          <w:tab w:val="left" w:pos="2379"/>
        </w:tabs>
        <w:spacing w:before="4" w:line="296" w:lineRule="exact"/>
        <w:ind w:left="2379" w:hanging="359"/>
      </w:pPr>
      <w:bookmarkStart w:id="338" w:name="1)_Intradomain_routing"/>
      <w:bookmarkEnd w:id="338"/>
      <w:r>
        <w:rPr>
          <w:spacing w:val="-2"/>
        </w:rPr>
        <w:t>Intradomainrouting</w:t>
      </w:r>
    </w:p>
    <w:p w:rsidR="00B97D84" w:rsidRDefault="000E2354">
      <w:pPr>
        <w:pStyle w:val="ListParagraph"/>
        <w:numPr>
          <w:ilvl w:val="1"/>
          <w:numId w:val="87"/>
        </w:numPr>
        <w:tabs>
          <w:tab w:val="left" w:pos="2676"/>
        </w:tabs>
        <w:spacing w:line="296" w:lineRule="exact"/>
        <w:ind w:left="2676" w:hanging="205"/>
        <w:rPr>
          <w:sz w:val="26"/>
        </w:rPr>
      </w:pPr>
      <w:r>
        <w:rPr>
          <w:sz w:val="26"/>
        </w:rPr>
        <w:t>Routingwithinasingleautonomous</w:t>
      </w:r>
      <w:r>
        <w:rPr>
          <w:spacing w:val="-2"/>
          <w:sz w:val="26"/>
        </w:rPr>
        <w:t>sys</w:t>
      </w:r>
      <w:r>
        <w:rPr>
          <w:spacing w:val="-2"/>
          <w:sz w:val="26"/>
        </w:rPr>
        <w:t>tem</w:t>
      </w:r>
    </w:p>
    <w:p w:rsidR="00B97D84" w:rsidRDefault="000E2354">
      <w:pPr>
        <w:pStyle w:val="ListParagraph"/>
        <w:numPr>
          <w:ilvl w:val="1"/>
          <w:numId w:val="87"/>
        </w:numPr>
        <w:tabs>
          <w:tab w:val="left" w:pos="2675"/>
          <w:tab w:val="left" w:pos="4012"/>
        </w:tabs>
        <w:spacing w:before="3"/>
        <w:ind w:left="4012" w:right="1812" w:hanging="1542"/>
        <w:rPr>
          <w:sz w:val="26"/>
        </w:rPr>
      </w:pPr>
      <w:r>
        <w:rPr>
          <w:sz w:val="26"/>
        </w:rPr>
        <w:t>Routing Information Protocol (RIP) - based on the distance-vector algorithm-(REFERdistance-vectorroutingalgorithm)</w:t>
      </w:r>
    </w:p>
    <w:p w:rsidR="00B97D84" w:rsidRDefault="000E2354">
      <w:pPr>
        <w:pStyle w:val="ListParagraph"/>
        <w:numPr>
          <w:ilvl w:val="1"/>
          <w:numId w:val="87"/>
        </w:numPr>
        <w:tabs>
          <w:tab w:val="left" w:pos="2676"/>
        </w:tabs>
        <w:spacing w:line="296" w:lineRule="exact"/>
        <w:ind w:left="2676" w:hanging="205"/>
        <w:rPr>
          <w:sz w:val="26"/>
        </w:rPr>
      </w:pPr>
      <w:r>
        <w:rPr>
          <w:sz w:val="26"/>
        </w:rPr>
        <w:t>OpenShortestPathFirst(OSPF)-basedonthelink-statealgorithm</w:t>
      </w:r>
      <w:r>
        <w:rPr>
          <w:spacing w:val="-10"/>
          <w:sz w:val="26"/>
        </w:rPr>
        <w:t>-</w:t>
      </w:r>
    </w:p>
    <w:p w:rsidR="00B97D84" w:rsidRDefault="000E2354">
      <w:pPr>
        <w:pStyle w:val="BodyText"/>
        <w:spacing w:before="4"/>
        <w:ind w:left="5784"/>
      </w:pPr>
      <w:r>
        <w:t>(REFERlink-staterouting</w:t>
      </w:r>
      <w:r>
        <w:rPr>
          <w:spacing w:val="-2"/>
        </w:rPr>
        <w:t>algorithm)</w:t>
      </w:r>
    </w:p>
    <w:p w:rsidR="00B97D84" w:rsidRDefault="000E2354">
      <w:pPr>
        <w:pStyle w:val="Heading8"/>
        <w:numPr>
          <w:ilvl w:val="0"/>
          <w:numId w:val="87"/>
        </w:numPr>
        <w:tabs>
          <w:tab w:val="left" w:pos="2379"/>
        </w:tabs>
        <w:spacing w:before="152"/>
        <w:ind w:left="2379" w:hanging="359"/>
      </w:pPr>
      <w:bookmarkStart w:id="339" w:name="2)_Interdomain_routing"/>
      <w:bookmarkEnd w:id="339"/>
      <w:r>
        <w:rPr>
          <w:spacing w:val="-2"/>
        </w:rPr>
        <w:t>Interdomainrouting</w:t>
      </w:r>
    </w:p>
    <w:p w:rsidR="00B97D84" w:rsidRDefault="000E2354">
      <w:pPr>
        <w:pStyle w:val="ListParagraph"/>
        <w:numPr>
          <w:ilvl w:val="1"/>
          <w:numId w:val="87"/>
        </w:numPr>
        <w:tabs>
          <w:tab w:val="left" w:pos="2585"/>
        </w:tabs>
        <w:spacing w:before="143"/>
        <w:ind w:left="2585" w:hanging="205"/>
        <w:rPr>
          <w:sz w:val="26"/>
        </w:rPr>
      </w:pPr>
      <w:r>
        <w:rPr>
          <w:sz w:val="26"/>
        </w:rPr>
        <w:t>Routingbetweenautonomous</w:t>
      </w:r>
      <w:r>
        <w:rPr>
          <w:spacing w:val="-2"/>
          <w:sz w:val="26"/>
        </w:rPr>
        <w:t>s</w:t>
      </w:r>
      <w:r>
        <w:rPr>
          <w:spacing w:val="-2"/>
          <w:sz w:val="26"/>
        </w:rPr>
        <w:t>ystems.</w:t>
      </w:r>
    </w:p>
    <w:p w:rsidR="00B97D84" w:rsidRDefault="000E2354">
      <w:pPr>
        <w:pStyle w:val="ListParagraph"/>
        <w:numPr>
          <w:ilvl w:val="1"/>
          <w:numId w:val="87"/>
        </w:numPr>
        <w:tabs>
          <w:tab w:val="left" w:pos="2585"/>
        </w:tabs>
        <w:spacing w:before="3" w:line="298" w:lineRule="exact"/>
        <w:ind w:left="2585" w:hanging="205"/>
        <w:rPr>
          <w:sz w:val="26"/>
        </w:rPr>
      </w:pPr>
      <w:r>
        <w:rPr>
          <w:sz w:val="26"/>
        </w:rPr>
        <w:t>BorderGatewayProtocol(BGP)-basedonthepath-vectoralgorithm</w:t>
      </w:r>
      <w:r>
        <w:rPr>
          <w:spacing w:val="-10"/>
          <w:sz w:val="26"/>
        </w:rPr>
        <w:t>-</w:t>
      </w:r>
    </w:p>
    <w:p w:rsidR="00B97D84" w:rsidRDefault="000E2354">
      <w:pPr>
        <w:pStyle w:val="BodyText"/>
        <w:spacing w:line="298" w:lineRule="exact"/>
        <w:ind w:left="4752"/>
      </w:pPr>
      <w:r>
        <w:t>(REFERPathVectorrouting</w:t>
      </w:r>
      <w:r>
        <w:rPr>
          <w:spacing w:val="-2"/>
        </w:rPr>
        <w:t>algorithm)</w:t>
      </w:r>
    </w:p>
    <w:p w:rsidR="00B97D84" w:rsidRDefault="00B97D84">
      <w:pPr>
        <w:pStyle w:val="BodyText"/>
        <w:rPr>
          <w:sz w:val="20"/>
        </w:rPr>
      </w:pPr>
    </w:p>
    <w:p w:rsidR="00B97D84" w:rsidRDefault="00B97D84">
      <w:pPr>
        <w:pStyle w:val="BodyText"/>
        <w:spacing w:before="146"/>
        <w:rPr>
          <w:sz w:val="20"/>
        </w:rPr>
      </w:pPr>
      <w:r>
        <w:rPr>
          <w:sz w:val="20"/>
        </w:rPr>
        <w:pict>
          <v:shape id="docshape475" o:spid="_x0000_s1415" style="position:absolute;margin-left:70.55pt;margin-top:20pt;width:440.25pt;height:.1pt;z-index:-15529472;mso-wrap-distance-left:0;mso-wrap-distance-right:0;mso-position-horizontal-relative:page" coordorigin="1411,400" coordsize="8805,0" path="m1411,400r8805,e" filled="f">
            <v:path arrowok="t"/>
            <w10:wrap type="topAndBottom" anchorx="page"/>
          </v:shape>
        </w:pict>
      </w:r>
    </w:p>
    <w:p w:rsidR="00B97D84" w:rsidRDefault="00B97D84">
      <w:pPr>
        <w:pStyle w:val="BodyText"/>
        <w:rPr>
          <w:sz w:val="20"/>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2"/>
        <w:tabs>
          <w:tab w:val="left" w:pos="4396"/>
          <w:tab w:val="left" w:pos="10355"/>
        </w:tabs>
        <w:spacing w:before="247"/>
        <w:rPr>
          <w:u w:val="none"/>
        </w:rPr>
      </w:pPr>
      <w:bookmarkStart w:id="340" w:name="11._MULTICASTING"/>
      <w:bookmarkEnd w:id="340"/>
      <w:r>
        <w:rPr>
          <w:color w:val="000000"/>
          <w:u w:val="none"/>
          <w:shd w:val="clear" w:color="auto" w:fill="D7D7D7"/>
        </w:rPr>
        <w:lastRenderedPageBreak/>
        <w:tab/>
        <w:t>11.</w:t>
      </w:r>
      <w:r>
        <w:rPr>
          <w:color w:val="000000"/>
          <w:spacing w:val="-2"/>
          <w:u w:val="none"/>
          <w:shd w:val="clear" w:color="auto" w:fill="D7D7D7"/>
        </w:rPr>
        <w:t>MULTICASTING</w:t>
      </w:r>
      <w:r>
        <w:rPr>
          <w:color w:val="000000"/>
          <w:u w:val="none"/>
          <w:shd w:val="clear" w:color="auto" w:fill="D7D7D7"/>
        </w:rPr>
        <w:tab/>
      </w:r>
    </w:p>
    <w:p w:rsidR="00B97D84" w:rsidRDefault="000E2354">
      <w:pPr>
        <w:pStyle w:val="ListParagraph"/>
        <w:numPr>
          <w:ilvl w:val="1"/>
          <w:numId w:val="89"/>
        </w:numPr>
        <w:tabs>
          <w:tab w:val="left" w:pos="1778"/>
        </w:tabs>
        <w:spacing w:before="187"/>
        <w:ind w:left="1778" w:hanging="119"/>
        <w:rPr>
          <w:sz w:val="26"/>
        </w:rPr>
      </w:pPr>
      <w:r>
        <w:rPr>
          <w:sz w:val="26"/>
        </w:rPr>
        <w:t>In multicasting,thereisonesourceandagroupof</w:t>
      </w:r>
      <w:r>
        <w:rPr>
          <w:spacing w:val="-2"/>
          <w:sz w:val="26"/>
        </w:rPr>
        <w:t>destinations.</w:t>
      </w:r>
    </w:p>
    <w:p w:rsidR="00B97D84" w:rsidRDefault="000E2354">
      <w:pPr>
        <w:pStyle w:val="ListParagraph"/>
        <w:numPr>
          <w:ilvl w:val="1"/>
          <w:numId w:val="89"/>
        </w:numPr>
        <w:tabs>
          <w:tab w:val="left" w:pos="1778"/>
        </w:tabs>
        <w:spacing w:before="17"/>
        <w:ind w:left="1778" w:hanging="119"/>
        <w:rPr>
          <w:sz w:val="26"/>
        </w:rPr>
      </w:pPr>
      <w:r>
        <w:rPr>
          <w:sz w:val="26"/>
        </w:rPr>
        <w:t>Multicastsupports</w:t>
      </w:r>
      <w:r>
        <w:rPr>
          <w:sz w:val="26"/>
        </w:rPr>
        <w:t>efficientdeliverytomultiple</w:t>
      </w:r>
      <w:r>
        <w:rPr>
          <w:spacing w:val="-2"/>
          <w:sz w:val="26"/>
        </w:rPr>
        <w:t>destinations.</w:t>
      </w:r>
    </w:p>
    <w:p w:rsidR="00B97D84" w:rsidRDefault="000E2354">
      <w:pPr>
        <w:pStyle w:val="ListParagraph"/>
        <w:numPr>
          <w:ilvl w:val="1"/>
          <w:numId w:val="89"/>
        </w:numPr>
        <w:tabs>
          <w:tab w:val="left" w:pos="1778"/>
        </w:tabs>
        <w:spacing w:before="23"/>
        <w:ind w:left="1778" w:hanging="119"/>
        <w:rPr>
          <w:sz w:val="26"/>
        </w:rPr>
      </w:pPr>
      <w:r>
        <w:rPr>
          <w:sz w:val="26"/>
        </w:rPr>
        <w:t>Therelationshipisonetomanyormany-to-</w:t>
      </w:r>
      <w:r>
        <w:rPr>
          <w:spacing w:val="-2"/>
          <w:sz w:val="26"/>
        </w:rPr>
        <w:t>many.</w:t>
      </w:r>
    </w:p>
    <w:p w:rsidR="00B97D84" w:rsidRDefault="000E2354">
      <w:pPr>
        <w:pStyle w:val="ListParagraph"/>
        <w:numPr>
          <w:ilvl w:val="1"/>
          <w:numId w:val="89"/>
        </w:numPr>
        <w:tabs>
          <w:tab w:val="left" w:pos="1778"/>
          <w:tab w:val="left" w:pos="2380"/>
        </w:tabs>
        <w:spacing w:before="18" w:line="230" w:lineRule="auto"/>
        <w:ind w:left="2380" w:right="5297" w:hanging="721"/>
        <w:rPr>
          <w:sz w:val="26"/>
        </w:rPr>
      </w:pPr>
      <w:r>
        <w:rPr>
          <w:b/>
          <w:sz w:val="26"/>
        </w:rPr>
        <w:t xml:space="preserve">One-to-Many(SourceSpecificMulticast) </w:t>
      </w:r>
      <w:r>
        <w:rPr>
          <w:rFonts w:ascii="Courier New" w:hAnsi="Courier New"/>
          <w:sz w:val="26"/>
        </w:rPr>
        <w:t>o</w:t>
      </w:r>
      <w:r>
        <w:rPr>
          <w:sz w:val="26"/>
        </w:rPr>
        <w:t xml:space="preserve">Radio station broadcast </w:t>
      </w:r>
      <w:r>
        <w:rPr>
          <w:rFonts w:ascii="Courier New" w:hAnsi="Courier New"/>
          <w:sz w:val="26"/>
        </w:rPr>
        <w:t>o</w:t>
      </w:r>
      <w:r>
        <w:rPr>
          <w:sz w:val="26"/>
        </w:rPr>
        <w:t xml:space="preserve">Transmitting news, stock-price </w:t>
      </w:r>
      <w:r>
        <w:rPr>
          <w:rFonts w:ascii="Courier New" w:hAnsi="Courier New"/>
          <w:sz w:val="26"/>
        </w:rPr>
        <w:t>o</w:t>
      </w:r>
      <w:r>
        <w:rPr>
          <w:sz w:val="26"/>
        </w:rPr>
        <w:t>Software updates to multiple hosts</w:t>
      </w:r>
    </w:p>
    <w:p w:rsidR="00B97D84" w:rsidRDefault="000E2354">
      <w:pPr>
        <w:pStyle w:val="Heading8"/>
        <w:numPr>
          <w:ilvl w:val="1"/>
          <w:numId w:val="89"/>
        </w:numPr>
        <w:tabs>
          <w:tab w:val="left" w:pos="1778"/>
        </w:tabs>
        <w:spacing w:line="273" w:lineRule="exact"/>
        <w:ind w:left="1778" w:hanging="119"/>
      </w:pPr>
      <w:r>
        <w:t>Many-to-Many(AnySource</w:t>
      </w:r>
      <w:r>
        <w:rPr>
          <w:spacing w:val="-2"/>
        </w:rPr>
        <w:t>Multicast)</w:t>
      </w:r>
    </w:p>
    <w:p w:rsidR="00B97D84" w:rsidRDefault="000E2354">
      <w:pPr>
        <w:pStyle w:val="BodyText"/>
        <w:spacing w:before="8" w:line="228" w:lineRule="auto"/>
        <w:ind w:left="2380" w:right="6078"/>
      </w:pPr>
      <w:r>
        <w:rPr>
          <w:rFonts w:ascii="Courier New"/>
        </w:rPr>
        <w:t>o</w:t>
      </w:r>
      <w:r>
        <w:t xml:space="preserve">Multimediateleconferencing </w:t>
      </w:r>
      <w:r>
        <w:rPr>
          <w:rFonts w:ascii="Courier New"/>
        </w:rPr>
        <w:t>o</w:t>
      </w:r>
      <w:r>
        <w:t xml:space="preserve">Online multi-player games </w:t>
      </w:r>
      <w:r>
        <w:rPr>
          <w:rFonts w:ascii="Courier New"/>
        </w:rPr>
        <w:t>o</w:t>
      </w:r>
      <w:r>
        <w:t>Distributed simulations</w:t>
      </w:r>
    </w:p>
    <w:p w:rsidR="00B97D84" w:rsidRDefault="000E2354">
      <w:pPr>
        <w:pStyle w:val="ListParagraph"/>
        <w:numPr>
          <w:ilvl w:val="1"/>
          <w:numId w:val="89"/>
        </w:numPr>
        <w:tabs>
          <w:tab w:val="left" w:pos="1778"/>
          <w:tab w:val="left" w:pos="2020"/>
        </w:tabs>
        <w:ind w:right="1547" w:hanging="361"/>
        <w:rPr>
          <w:sz w:val="26"/>
        </w:rPr>
      </w:pPr>
      <w:r>
        <w:rPr>
          <w:sz w:val="26"/>
        </w:rPr>
        <w:t>In this type of communication, the source address is a unicast address, but the destination address is a group address.</w:t>
      </w:r>
    </w:p>
    <w:p w:rsidR="00B97D84" w:rsidRDefault="000E2354">
      <w:pPr>
        <w:pStyle w:val="ListParagraph"/>
        <w:numPr>
          <w:ilvl w:val="1"/>
          <w:numId w:val="89"/>
        </w:numPr>
        <w:tabs>
          <w:tab w:val="left" w:pos="1778"/>
        </w:tabs>
        <w:spacing w:after="7"/>
        <w:ind w:left="1778" w:hanging="119"/>
        <w:rPr>
          <w:sz w:val="26"/>
        </w:rPr>
      </w:pPr>
      <w:r>
        <w:rPr>
          <w:sz w:val="26"/>
        </w:rPr>
        <w:t>Thegroupaddressdefinesthemembersofthe</w:t>
      </w:r>
      <w:r>
        <w:rPr>
          <w:spacing w:val="-2"/>
          <w:sz w:val="26"/>
        </w:rPr>
        <w:t>group.</w:t>
      </w:r>
    </w:p>
    <w:p w:rsidR="00B97D84" w:rsidRDefault="000E2354">
      <w:pPr>
        <w:pStyle w:val="BodyText"/>
        <w:ind w:left="2248"/>
        <w:rPr>
          <w:sz w:val="20"/>
        </w:rPr>
      </w:pPr>
      <w:r>
        <w:rPr>
          <w:noProof/>
          <w:sz w:val="20"/>
          <w:lang w:bidi="hi-IN"/>
        </w:rPr>
        <w:drawing>
          <wp:inline distT="0" distB="0" distL="0" distR="0">
            <wp:extent cx="4559935" cy="1207008"/>
            <wp:effectExtent l="0" t="0" r="0" b="0"/>
            <wp:docPr id="820"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367" cstate="print"/>
                    <a:stretch>
                      <a:fillRect/>
                    </a:stretch>
                  </pic:blipFill>
                  <pic:spPr>
                    <a:xfrm>
                      <a:off x="0" y="0"/>
                      <a:ext cx="4559935" cy="1207008"/>
                    </a:xfrm>
                    <a:prstGeom prst="rect">
                      <a:avLst/>
                    </a:prstGeom>
                  </pic:spPr>
                </pic:pic>
              </a:graphicData>
            </a:graphic>
          </wp:inline>
        </w:drawing>
      </w:r>
    </w:p>
    <w:p w:rsidR="00B97D84" w:rsidRDefault="000E2354">
      <w:pPr>
        <w:pStyle w:val="ListParagraph"/>
        <w:numPr>
          <w:ilvl w:val="2"/>
          <w:numId w:val="89"/>
        </w:numPr>
        <w:tabs>
          <w:tab w:val="left" w:pos="2139"/>
          <w:tab w:val="left" w:pos="2380"/>
        </w:tabs>
        <w:spacing w:before="55"/>
        <w:ind w:right="1552" w:hanging="360"/>
        <w:rPr>
          <w:sz w:val="26"/>
        </w:rPr>
      </w:pPr>
      <w:r>
        <w:rPr>
          <w:sz w:val="26"/>
        </w:rPr>
        <w:t>In multicas</w:t>
      </w:r>
      <w:r>
        <w:rPr>
          <w:sz w:val="26"/>
        </w:rPr>
        <w:t>ting, a multicast router may have to send out copies of the same datagram through more than one interface.</w:t>
      </w:r>
    </w:p>
    <w:p w:rsidR="00B97D84" w:rsidRDefault="000E2354">
      <w:pPr>
        <w:pStyle w:val="ListParagraph"/>
        <w:numPr>
          <w:ilvl w:val="2"/>
          <w:numId w:val="89"/>
        </w:numPr>
        <w:tabs>
          <w:tab w:val="left" w:pos="2139"/>
          <w:tab w:val="left" w:pos="2380"/>
        </w:tabs>
        <w:spacing w:before="2"/>
        <w:ind w:right="1557" w:hanging="360"/>
        <w:rPr>
          <w:sz w:val="26"/>
        </w:rPr>
      </w:pPr>
      <w:r>
        <w:rPr>
          <w:sz w:val="26"/>
        </w:rPr>
        <w:t>Hoststhatare membersof agroupreceivecopies ofanypacketssent tothat group’s multicast address</w:t>
      </w:r>
    </w:p>
    <w:p w:rsidR="00B97D84" w:rsidRDefault="000E2354">
      <w:pPr>
        <w:pStyle w:val="ListParagraph"/>
        <w:numPr>
          <w:ilvl w:val="2"/>
          <w:numId w:val="89"/>
        </w:numPr>
        <w:tabs>
          <w:tab w:val="left" w:pos="2139"/>
        </w:tabs>
        <w:spacing w:before="16"/>
        <w:ind w:left="2139" w:hanging="119"/>
        <w:rPr>
          <w:sz w:val="26"/>
        </w:rPr>
      </w:pPr>
      <w:r>
        <w:rPr>
          <w:sz w:val="26"/>
        </w:rPr>
        <w:t>Ahostcanbeinmultiple</w:t>
      </w:r>
      <w:r>
        <w:rPr>
          <w:spacing w:val="-2"/>
          <w:sz w:val="26"/>
        </w:rPr>
        <w:t>groups</w:t>
      </w:r>
    </w:p>
    <w:p w:rsidR="00B97D84" w:rsidRDefault="000E2354">
      <w:pPr>
        <w:pStyle w:val="ListParagraph"/>
        <w:numPr>
          <w:ilvl w:val="2"/>
          <w:numId w:val="89"/>
        </w:numPr>
        <w:tabs>
          <w:tab w:val="left" w:pos="2139"/>
        </w:tabs>
        <w:spacing w:before="19"/>
        <w:ind w:left="2139" w:hanging="119"/>
        <w:rPr>
          <w:sz w:val="26"/>
        </w:rPr>
      </w:pPr>
      <w:r>
        <w:rPr>
          <w:sz w:val="26"/>
        </w:rPr>
        <w:t>Ahostcanjoinandleave</w:t>
      </w:r>
      <w:r>
        <w:rPr>
          <w:spacing w:val="-2"/>
          <w:sz w:val="26"/>
        </w:rPr>
        <w:t>groups</w:t>
      </w:r>
    </w:p>
    <w:p w:rsidR="00B97D84" w:rsidRDefault="000E2354">
      <w:pPr>
        <w:pStyle w:val="ListParagraph"/>
        <w:numPr>
          <w:ilvl w:val="2"/>
          <w:numId w:val="89"/>
        </w:numPr>
        <w:tabs>
          <w:tab w:val="left" w:pos="2139"/>
          <w:tab w:val="left" w:pos="2380"/>
          <w:tab w:val="left" w:pos="2528"/>
          <w:tab w:val="left" w:pos="3167"/>
          <w:tab w:val="left" w:pos="4089"/>
          <w:tab w:val="left" w:pos="4540"/>
          <w:tab w:val="left" w:pos="5362"/>
          <w:tab w:val="left" w:pos="5765"/>
          <w:tab w:val="left" w:pos="6375"/>
          <w:tab w:val="left" w:pos="6792"/>
          <w:tab w:val="left" w:pos="7546"/>
          <w:tab w:val="left" w:pos="7863"/>
          <w:tab w:val="left" w:pos="9021"/>
          <w:tab w:val="left" w:pos="9827"/>
        </w:tabs>
        <w:spacing w:before="3"/>
        <w:ind w:right="1538" w:hanging="360"/>
        <w:rPr>
          <w:sz w:val="26"/>
        </w:rPr>
      </w:pPr>
      <w:r>
        <w:rPr>
          <w:spacing w:val="-10"/>
          <w:sz w:val="26"/>
        </w:rPr>
        <w:t>A</w:t>
      </w:r>
      <w:r>
        <w:rPr>
          <w:sz w:val="26"/>
        </w:rPr>
        <w:tab/>
      </w:r>
      <w:r>
        <w:rPr>
          <w:sz w:val="26"/>
        </w:rPr>
        <w:tab/>
      </w:r>
      <w:r>
        <w:rPr>
          <w:spacing w:val="-4"/>
          <w:sz w:val="26"/>
        </w:rPr>
        <w:t>host</w:t>
      </w:r>
      <w:r>
        <w:rPr>
          <w:sz w:val="26"/>
        </w:rPr>
        <w:tab/>
      </w:r>
      <w:r>
        <w:rPr>
          <w:spacing w:val="-2"/>
          <w:sz w:val="26"/>
        </w:rPr>
        <w:t>signals</w:t>
      </w:r>
      <w:r>
        <w:rPr>
          <w:sz w:val="26"/>
        </w:rPr>
        <w:tab/>
      </w:r>
      <w:r>
        <w:rPr>
          <w:spacing w:val="-4"/>
          <w:sz w:val="26"/>
        </w:rPr>
        <w:t>its</w:t>
      </w:r>
      <w:r>
        <w:rPr>
          <w:sz w:val="26"/>
        </w:rPr>
        <w:tab/>
      </w:r>
      <w:r>
        <w:rPr>
          <w:spacing w:val="-2"/>
          <w:sz w:val="26"/>
        </w:rPr>
        <w:t>desire</w:t>
      </w:r>
      <w:r>
        <w:rPr>
          <w:sz w:val="26"/>
        </w:rPr>
        <w:tab/>
      </w:r>
      <w:r>
        <w:rPr>
          <w:spacing w:val="-6"/>
          <w:sz w:val="26"/>
        </w:rPr>
        <w:t>to</w:t>
      </w:r>
      <w:r>
        <w:rPr>
          <w:sz w:val="26"/>
        </w:rPr>
        <w:tab/>
      </w:r>
      <w:r>
        <w:rPr>
          <w:spacing w:val="-4"/>
          <w:sz w:val="26"/>
        </w:rPr>
        <w:t>join</w:t>
      </w:r>
      <w:r>
        <w:rPr>
          <w:sz w:val="26"/>
        </w:rPr>
        <w:tab/>
      </w:r>
      <w:r>
        <w:rPr>
          <w:spacing w:val="-6"/>
          <w:sz w:val="26"/>
        </w:rPr>
        <w:t>or</w:t>
      </w:r>
      <w:r>
        <w:rPr>
          <w:sz w:val="26"/>
        </w:rPr>
        <w:tab/>
      </w:r>
      <w:r>
        <w:rPr>
          <w:spacing w:val="-2"/>
          <w:sz w:val="26"/>
        </w:rPr>
        <w:t>leave</w:t>
      </w:r>
      <w:r>
        <w:rPr>
          <w:sz w:val="26"/>
        </w:rPr>
        <w:tab/>
      </w:r>
      <w:r>
        <w:rPr>
          <w:spacing w:val="-10"/>
          <w:sz w:val="26"/>
        </w:rPr>
        <w:t>a</w:t>
      </w:r>
      <w:r>
        <w:rPr>
          <w:sz w:val="26"/>
        </w:rPr>
        <w:tab/>
      </w:r>
      <w:r>
        <w:rPr>
          <w:spacing w:val="-2"/>
          <w:sz w:val="26"/>
        </w:rPr>
        <w:t>multicast</w:t>
      </w:r>
      <w:r>
        <w:rPr>
          <w:sz w:val="26"/>
        </w:rPr>
        <w:tab/>
      </w:r>
      <w:r>
        <w:rPr>
          <w:spacing w:val="-2"/>
          <w:sz w:val="26"/>
        </w:rPr>
        <w:t>group</w:t>
      </w:r>
      <w:r>
        <w:rPr>
          <w:sz w:val="26"/>
        </w:rPr>
        <w:tab/>
      </w:r>
      <w:r>
        <w:rPr>
          <w:spacing w:val="-6"/>
          <w:sz w:val="26"/>
        </w:rPr>
        <w:t xml:space="preserve">by </w:t>
      </w:r>
      <w:r>
        <w:rPr>
          <w:sz w:val="26"/>
        </w:rPr>
        <w:t>communicating with its local router using a special protocol.</w:t>
      </w:r>
    </w:p>
    <w:p w:rsidR="00B97D84" w:rsidRDefault="000E2354">
      <w:pPr>
        <w:pStyle w:val="ListParagraph"/>
        <w:numPr>
          <w:ilvl w:val="2"/>
          <w:numId w:val="89"/>
        </w:numPr>
        <w:tabs>
          <w:tab w:val="left" w:pos="2139"/>
        </w:tabs>
        <w:spacing w:before="17"/>
        <w:ind w:left="2139" w:hanging="119"/>
        <w:rPr>
          <w:sz w:val="26"/>
        </w:rPr>
      </w:pPr>
      <w:r>
        <w:rPr>
          <w:sz w:val="26"/>
        </w:rPr>
        <w:t>InIPv4,theprotocolisInternetGroupManagementProtocol</w:t>
      </w:r>
      <w:r>
        <w:rPr>
          <w:spacing w:val="-2"/>
          <w:sz w:val="26"/>
        </w:rPr>
        <w:t>(IGMP)</w:t>
      </w:r>
    </w:p>
    <w:p w:rsidR="00B97D84" w:rsidRDefault="000E2354">
      <w:pPr>
        <w:pStyle w:val="ListParagraph"/>
        <w:numPr>
          <w:ilvl w:val="2"/>
          <w:numId w:val="89"/>
        </w:numPr>
        <w:tabs>
          <w:tab w:val="left" w:pos="2139"/>
        </w:tabs>
        <w:spacing w:before="17"/>
        <w:ind w:left="2139" w:hanging="119"/>
        <w:rPr>
          <w:sz w:val="26"/>
        </w:rPr>
      </w:pPr>
      <w:r>
        <w:rPr>
          <w:sz w:val="26"/>
        </w:rPr>
        <w:t>InIPv6,theprotocolisMulticastListenerDiscovery</w:t>
      </w:r>
      <w:r>
        <w:rPr>
          <w:spacing w:val="-2"/>
          <w:sz w:val="26"/>
        </w:rPr>
        <w:t>(MLD)</w:t>
      </w:r>
    </w:p>
    <w:p w:rsidR="00B97D84" w:rsidRDefault="000E2354">
      <w:pPr>
        <w:pStyle w:val="BodyText"/>
        <w:spacing w:before="125"/>
        <w:rPr>
          <w:sz w:val="20"/>
        </w:rPr>
      </w:pPr>
      <w:r>
        <w:rPr>
          <w:noProof/>
          <w:sz w:val="20"/>
          <w:lang w:bidi="hi-IN"/>
        </w:rPr>
        <w:drawing>
          <wp:anchor distT="0" distB="0" distL="0" distR="0" simplePos="0" relativeHeight="487787520" behindDoc="1" locked="0" layoutInCell="1" allowOverlap="1">
            <wp:simplePos x="0" y="0"/>
            <wp:positionH relativeFrom="page">
              <wp:posOffset>2105660</wp:posOffset>
            </wp:positionH>
            <wp:positionV relativeFrom="paragraph">
              <wp:posOffset>240699</wp:posOffset>
            </wp:positionV>
            <wp:extent cx="3222431" cy="1853183"/>
            <wp:effectExtent l="0" t="0" r="0" b="0"/>
            <wp:wrapTopAndBottom/>
            <wp:docPr id="821" name="Imag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pic:cNvPicPr/>
                  </pic:nvPicPr>
                  <pic:blipFill>
                    <a:blip r:embed="rId368" cstate="print"/>
                    <a:stretch>
                      <a:fillRect/>
                    </a:stretch>
                  </pic:blipFill>
                  <pic:spPr>
                    <a:xfrm>
                      <a:off x="0" y="0"/>
                      <a:ext cx="3222431" cy="1853183"/>
                    </a:xfrm>
                    <a:prstGeom prst="rect">
                      <a:avLst/>
                    </a:prstGeom>
                  </pic:spPr>
                </pic:pic>
              </a:graphicData>
            </a:graphic>
          </wp:anchor>
        </w:drawing>
      </w:r>
    </w:p>
    <w:p w:rsidR="00B97D84" w:rsidRDefault="000E2354">
      <w:pPr>
        <w:pStyle w:val="Heading7"/>
        <w:spacing w:before="202" w:line="296" w:lineRule="exact"/>
      </w:pPr>
      <w:bookmarkStart w:id="341" w:name="IGMP_OR_MLD_PROTOCOL"/>
      <w:bookmarkEnd w:id="341"/>
      <w:r>
        <w:t>IGMPORMLD</w:t>
      </w:r>
      <w:r>
        <w:rPr>
          <w:spacing w:val="-2"/>
        </w:rPr>
        <w:t>PROTOCOL</w:t>
      </w:r>
    </w:p>
    <w:p w:rsidR="00B97D84" w:rsidRDefault="000E2354">
      <w:pPr>
        <w:pStyle w:val="ListParagraph"/>
        <w:numPr>
          <w:ilvl w:val="2"/>
          <w:numId w:val="89"/>
        </w:numPr>
        <w:tabs>
          <w:tab w:val="left" w:pos="2139"/>
          <w:tab w:val="left" w:pos="2380"/>
        </w:tabs>
        <w:ind w:right="1566" w:hanging="360"/>
        <w:rPr>
          <w:sz w:val="26"/>
        </w:rPr>
      </w:pPr>
      <w:r>
        <w:rPr>
          <w:sz w:val="26"/>
        </w:rPr>
        <w:t>Hosts communicate their desire to</w:t>
      </w:r>
      <w:r>
        <w:rPr>
          <w:i/>
          <w:sz w:val="26"/>
        </w:rPr>
        <w:t xml:space="preserve">join </w:t>
      </w:r>
      <w:r>
        <w:rPr>
          <w:sz w:val="26"/>
        </w:rPr>
        <w:t>/</w:t>
      </w:r>
      <w:r>
        <w:rPr>
          <w:i/>
          <w:sz w:val="26"/>
        </w:rPr>
        <w:t xml:space="preserve">leave </w:t>
      </w:r>
      <w:r>
        <w:rPr>
          <w:sz w:val="26"/>
        </w:rPr>
        <w:t>a multicast group to a router using Internet Group Message Protocol (IGMP) in IPv4 or Multicast Listener Discovery (MLD) in IPv6.</w:t>
      </w:r>
    </w:p>
    <w:p w:rsidR="00B97D84" w:rsidRDefault="00B97D84">
      <w:pPr>
        <w:pStyle w:val="ListParagraph"/>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2"/>
          <w:numId w:val="89"/>
        </w:numPr>
        <w:tabs>
          <w:tab w:val="left" w:pos="2139"/>
          <w:tab w:val="left" w:pos="2380"/>
        </w:tabs>
        <w:spacing w:before="246"/>
        <w:ind w:right="1557" w:hanging="360"/>
        <w:rPr>
          <w:sz w:val="26"/>
        </w:rPr>
      </w:pPr>
      <w:r>
        <w:rPr>
          <w:sz w:val="26"/>
        </w:rPr>
        <w:lastRenderedPageBreak/>
        <w:t xml:space="preserve">Provides multicast routers </w:t>
      </w:r>
      <w:r>
        <w:rPr>
          <w:sz w:val="26"/>
        </w:rPr>
        <w:t>with information about the membership status of hosts connected to the network.</w:t>
      </w:r>
    </w:p>
    <w:p w:rsidR="00B97D84" w:rsidRDefault="000E2354">
      <w:pPr>
        <w:pStyle w:val="ListParagraph"/>
        <w:numPr>
          <w:ilvl w:val="2"/>
          <w:numId w:val="89"/>
        </w:numPr>
        <w:tabs>
          <w:tab w:val="left" w:pos="2139"/>
          <w:tab w:val="left" w:pos="2380"/>
        </w:tabs>
        <w:ind w:right="1552" w:hanging="360"/>
        <w:rPr>
          <w:sz w:val="26"/>
        </w:rPr>
      </w:pPr>
      <w:r>
        <w:rPr>
          <w:sz w:val="26"/>
        </w:rPr>
        <w:t>Enablesamulticastroutertocreateandupdatelistofloyalmembersfor each group.</w:t>
      </w:r>
    </w:p>
    <w:p w:rsidR="00B97D84" w:rsidRDefault="00B97D84">
      <w:pPr>
        <w:pStyle w:val="BodyText"/>
        <w:spacing w:before="2"/>
      </w:pPr>
    </w:p>
    <w:p w:rsidR="00B97D84" w:rsidRDefault="000E2354">
      <w:pPr>
        <w:pStyle w:val="Heading7"/>
      </w:pPr>
      <w:bookmarkStart w:id="342" w:name="MULTICAST_ADDRESSING"/>
      <w:bookmarkEnd w:id="342"/>
      <w:r>
        <w:rPr>
          <w:spacing w:val="-2"/>
        </w:rPr>
        <w:t>MULTICASTADDRESSING</w:t>
      </w:r>
    </w:p>
    <w:p w:rsidR="00B97D84" w:rsidRDefault="000E2354">
      <w:pPr>
        <w:pStyle w:val="ListParagraph"/>
        <w:numPr>
          <w:ilvl w:val="1"/>
          <w:numId w:val="89"/>
        </w:numPr>
        <w:tabs>
          <w:tab w:val="left" w:pos="1778"/>
        </w:tabs>
        <w:spacing w:before="14"/>
        <w:ind w:left="1778" w:hanging="119"/>
        <w:rPr>
          <w:sz w:val="26"/>
        </w:rPr>
      </w:pPr>
      <w:r>
        <w:rPr>
          <w:sz w:val="26"/>
        </w:rPr>
        <w:t>Multicastaddressisassociatedwithagroup,whosemembersare</w:t>
      </w:r>
      <w:r>
        <w:rPr>
          <w:spacing w:val="-2"/>
          <w:sz w:val="26"/>
        </w:rPr>
        <w:t>dynamic.</w:t>
      </w:r>
    </w:p>
    <w:p w:rsidR="00B97D84" w:rsidRDefault="000E2354">
      <w:pPr>
        <w:pStyle w:val="ListParagraph"/>
        <w:numPr>
          <w:ilvl w:val="1"/>
          <w:numId w:val="89"/>
        </w:numPr>
        <w:tabs>
          <w:tab w:val="left" w:pos="1778"/>
        </w:tabs>
        <w:spacing w:before="18" w:line="298" w:lineRule="exact"/>
        <w:ind w:left="1778" w:hanging="119"/>
        <w:rPr>
          <w:sz w:val="26"/>
        </w:rPr>
      </w:pPr>
      <w:r>
        <w:rPr>
          <w:sz w:val="26"/>
        </w:rPr>
        <w:t>Eachgrouphasitsown</w:t>
      </w:r>
      <w:r>
        <w:rPr>
          <w:sz w:val="26"/>
        </w:rPr>
        <w:t>IPmulticast</w:t>
      </w:r>
      <w:r>
        <w:rPr>
          <w:spacing w:val="-2"/>
          <w:sz w:val="26"/>
        </w:rPr>
        <w:t>address.</w:t>
      </w:r>
    </w:p>
    <w:p w:rsidR="00B97D84" w:rsidRDefault="000E2354">
      <w:pPr>
        <w:pStyle w:val="ListParagraph"/>
        <w:numPr>
          <w:ilvl w:val="1"/>
          <w:numId w:val="89"/>
        </w:numPr>
        <w:tabs>
          <w:tab w:val="left" w:pos="1778"/>
          <w:tab w:val="left" w:pos="2020"/>
        </w:tabs>
        <w:spacing w:line="242" w:lineRule="auto"/>
        <w:ind w:right="1548" w:hanging="361"/>
        <w:rPr>
          <w:sz w:val="26"/>
        </w:rPr>
      </w:pPr>
      <w:r>
        <w:rPr>
          <w:sz w:val="26"/>
        </w:rPr>
        <w:t>IP addresses reserved for multicasting are Class D in IPv4 (Class D 224.0.0.1to 239.255.255.255), 1111 1111 prefix in IPv6.</w:t>
      </w:r>
    </w:p>
    <w:p w:rsidR="00B97D84" w:rsidRDefault="000E2354">
      <w:pPr>
        <w:pStyle w:val="BodyText"/>
        <w:spacing w:before="19" w:line="446" w:lineRule="exact"/>
        <w:ind w:left="3877"/>
        <w:rPr>
          <w:rFonts w:ascii="Courier New"/>
        </w:rPr>
      </w:pPr>
      <w:r>
        <w:rPr>
          <w:rFonts w:ascii="Courier New"/>
        </w:rPr>
        <w:t>o</w:t>
      </w:r>
      <w:r>
        <w:rPr>
          <w:rFonts w:ascii="Courier New"/>
          <w:noProof/>
          <w:spacing w:val="-50"/>
          <w:lang w:bidi="hi-IN"/>
        </w:rPr>
        <w:drawing>
          <wp:inline distT="0" distB="0" distL="0" distR="0">
            <wp:extent cx="2842641" cy="247015"/>
            <wp:effectExtent l="0" t="0" r="0" b="0"/>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369" cstate="print"/>
                    <a:stretch>
                      <a:fillRect/>
                    </a:stretch>
                  </pic:blipFill>
                  <pic:spPr>
                    <a:xfrm>
                      <a:off x="0" y="0"/>
                      <a:ext cx="2842641" cy="247015"/>
                    </a:xfrm>
                    <a:prstGeom prst="rect">
                      <a:avLst/>
                    </a:prstGeom>
                  </pic:spPr>
                </pic:pic>
              </a:graphicData>
            </a:graphic>
          </wp:inline>
        </w:drawing>
      </w:r>
    </w:p>
    <w:p w:rsidR="00B97D84" w:rsidRDefault="000E2354">
      <w:pPr>
        <w:pStyle w:val="ListParagraph"/>
        <w:numPr>
          <w:ilvl w:val="1"/>
          <w:numId w:val="89"/>
        </w:numPr>
        <w:tabs>
          <w:tab w:val="left" w:pos="1778"/>
        </w:tabs>
        <w:spacing w:line="272" w:lineRule="exact"/>
        <w:ind w:left="1778" w:hanging="119"/>
        <w:rPr>
          <w:sz w:val="26"/>
        </w:rPr>
      </w:pPr>
      <w:r>
        <w:rPr>
          <w:sz w:val="26"/>
        </w:rPr>
        <w:t>Hoststhataremembersofagroupreceivecopyofthepacketsent</w:t>
      </w:r>
      <w:r>
        <w:rPr>
          <w:spacing w:val="-4"/>
          <w:sz w:val="26"/>
        </w:rPr>
        <w:t>when</w:t>
      </w:r>
    </w:p>
    <w:p w:rsidR="00B97D84" w:rsidRDefault="000E2354">
      <w:pPr>
        <w:pStyle w:val="BodyText"/>
        <w:spacing w:line="296" w:lineRule="exact"/>
        <w:ind w:left="2020"/>
      </w:pPr>
      <w:r>
        <w:t>destinationcontainsgroup</w:t>
      </w:r>
      <w:r>
        <w:rPr>
          <w:spacing w:val="-2"/>
        </w:rPr>
        <w:t>address.</w:t>
      </w:r>
    </w:p>
    <w:p w:rsidR="00B97D84" w:rsidRDefault="00B97D84">
      <w:pPr>
        <w:pStyle w:val="BodyText"/>
        <w:spacing w:before="2"/>
      </w:pPr>
    </w:p>
    <w:p w:rsidR="00B97D84" w:rsidRDefault="000E2354">
      <w:pPr>
        <w:pStyle w:val="Heading7"/>
        <w:spacing w:before="1" w:line="296" w:lineRule="exact"/>
      </w:pPr>
      <w:bookmarkStart w:id="343" w:name="MULTICASTING_VERSUS_MULTIPLE_UNICASTING"/>
      <w:bookmarkEnd w:id="343"/>
      <w:r>
        <w:t>MULTICASTINGVERSU</w:t>
      </w:r>
      <w:r>
        <w:t>SMULTIPLE</w:t>
      </w:r>
      <w:r>
        <w:rPr>
          <w:spacing w:val="-2"/>
        </w:rPr>
        <w:t>UNICASTING</w:t>
      </w:r>
    </w:p>
    <w:p w:rsidR="00B97D84" w:rsidRDefault="000E2354">
      <w:pPr>
        <w:pStyle w:val="ListParagraph"/>
        <w:numPr>
          <w:ilvl w:val="1"/>
          <w:numId w:val="89"/>
        </w:numPr>
        <w:tabs>
          <w:tab w:val="left" w:pos="1778"/>
          <w:tab w:val="left" w:pos="2020"/>
        </w:tabs>
        <w:ind w:right="1552" w:hanging="361"/>
        <w:rPr>
          <w:sz w:val="26"/>
        </w:rPr>
      </w:pPr>
      <w:r>
        <w:rPr>
          <w:b/>
          <w:sz w:val="26"/>
        </w:rPr>
        <w:t xml:space="preserve">Multicasting </w:t>
      </w:r>
      <w:r>
        <w:rPr>
          <w:sz w:val="26"/>
        </w:rPr>
        <w:t xml:space="preserve">starts with a single packet from the source that is duplicated bytherouters.Thedestinationaddressineachpacketisthesameforall </w:t>
      </w:r>
      <w:r>
        <w:rPr>
          <w:spacing w:val="-2"/>
          <w:sz w:val="26"/>
        </w:rPr>
        <w:t>duplicates.</w:t>
      </w:r>
    </w:p>
    <w:p w:rsidR="00B97D84" w:rsidRDefault="000E2354">
      <w:pPr>
        <w:pStyle w:val="ListParagraph"/>
        <w:numPr>
          <w:ilvl w:val="1"/>
          <w:numId w:val="89"/>
        </w:numPr>
        <w:tabs>
          <w:tab w:val="left" w:pos="1778"/>
        </w:tabs>
        <w:spacing w:before="17"/>
        <w:ind w:left="1778" w:hanging="119"/>
        <w:rPr>
          <w:sz w:val="26"/>
        </w:rPr>
      </w:pPr>
      <w:r>
        <w:rPr>
          <w:sz w:val="26"/>
        </w:rPr>
        <w:t>Onlyasinglecopyofthepackettravelsbetweenanytwo</w:t>
      </w:r>
      <w:r>
        <w:rPr>
          <w:spacing w:val="-2"/>
          <w:sz w:val="26"/>
        </w:rPr>
        <w:t xml:space="preserve"> routers.</w:t>
      </w:r>
    </w:p>
    <w:p w:rsidR="00B97D84" w:rsidRDefault="000E2354">
      <w:pPr>
        <w:pStyle w:val="BodyText"/>
        <w:spacing w:before="8"/>
        <w:rPr>
          <w:sz w:val="16"/>
        </w:rPr>
      </w:pPr>
      <w:r>
        <w:rPr>
          <w:noProof/>
          <w:sz w:val="16"/>
          <w:lang w:bidi="hi-IN"/>
        </w:rPr>
        <w:drawing>
          <wp:anchor distT="0" distB="0" distL="0" distR="0" simplePos="0" relativeHeight="487788032" behindDoc="1" locked="0" layoutInCell="1" allowOverlap="1">
            <wp:simplePos x="0" y="0"/>
            <wp:positionH relativeFrom="page">
              <wp:posOffset>1719579</wp:posOffset>
            </wp:positionH>
            <wp:positionV relativeFrom="paragraph">
              <wp:posOffset>137643</wp:posOffset>
            </wp:positionV>
            <wp:extent cx="4564361" cy="1743455"/>
            <wp:effectExtent l="0" t="0" r="0" b="0"/>
            <wp:wrapTopAndBottom/>
            <wp:docPr id="823" name="Image 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3" name="Image 823"/>
                    <pic:cNvPicPr/>
                  </pic:nvPicPr>
                  <pic:blipFill>
                    <a:blip r:embed="rId370" cstate="print"/>
                    <a:stretch>
                      <a:fillRect/>
                    </a:stretch>
                  </pic:blipFill>
                  <pic:spPr>
                    <a:xfrm>
                      <a:off x="0" y="0"/>
                      <a:ext cx="4564361" cy="1743455"/>
                    </a:xfrm>
                    <a:prstGeom prst="rect">
                      <a:avLst/>
                    </a:prstGeom>
                  </pic:spPr>
                </pic:pic>
              </a:graphicData>
            </a:graphic>
          </wp:anchor>
        </w:drawing>
      </w:r>
    </w:p>
    <w:p w:rsidR="00B97D84" w:rsidRDefault="00B97D84">
      <w:pPr>
        <w:pStyle w:val="BodyText"/>
        <w:spacing w:before="69"/>
      </w:pPr>
    </w:p>
    <w:p w:rsidR="00B97D84" w:rsidRDefault="000E2354">
      <w:pPr>
        <w:pStyle w:val="ListParagraph"/>
        <w:numPr>
          <w:ilvl w:val="1"/>
          <w:numId w:val="89"/>
        </w:numPr>
        <w:tabs>
          <w:tab w:val="left" w:pos="1778"/>
        </w:tabs>
        <w:spacing w:line="298" w:lineRule="exact"/>
        <w:ind w:left="1778" w:hanging="119"/>
        <w:rPr>
          <w:sz w:val="26"/>
        </w:rPr>
      </w:pPr>
      <w:r>
        <w:rPr>
          <w:sz w:val="26"/>
        </w:rPr>
        <w:t>In</w:t>
      </w:r>
      <w:r>
        <w:rPr>
          <w:b/>
          <w:sz w:val="26"/>
        </w:rPr>
        <w:t>multipleunicasting</w:t>
      </w:r>
      <w:r>
        <w:rPr>
          <w:sz w:val="26"/>
        </w:rPr>
        <w:t>,</w:t>
      </w:r>
      <w:r>
        <w:rPr>
          <w:sz w:val="26"/>
        </w:rPr>
        <w:t>severalpacketsstartfromthe</w:t>
      </w:r>
      <w:r>
        <w:rPr>
          <w:spacing w:val="-2"/>
          <w:sz w:val="26"/>
        </w:rPr>
        <w:t>source.</w:t>
      </w:r>
    </w:p>
    <w:p w:rsidR="00B97D84" w:rsidRDefault="000E2354">
      <w:pPr>
        <w:pStyle w:val="ListParagraph"/>
        <w:numPr>
          <w:ilvl w:val="1"/>
          <w:numId w:val="89"/>
        </w:numPr>
        <w:tabs>
          <w:tab w:val="left" w:pos="1778"/>
          <w:tab w:val="left" w:pos="2020"/>
        </w:tabs>
        <w:spacing w:line="242" w:lineRule="auto"/>
        <w:ind w:right="1557" w:hanging="361"/>
        <w:rPr>
          <w:sz w:val="26"/>
        </w:rPr>
      </w:pPr>
      <w:r>
        <w:rPr>
          <w:sz w:val="26"/>
        </w:rPr>
        <w:t>Iftherearethreedestinations,forexample,thesourcesendsthreepackets,each with a different unicast destination address.</w:t>
      </w:r>
    </w:p>
    <w:p w:rsidR="00B97D84" w:rsidRDefault="000E2354">
      <w:pPr>
        <w:pStyle w:val="ListParagraph"/>
        <w:numPr>
          <w:ilvl w:val="1"/>
          <w:numId w:val="89"/>
        </w:numPr>
        <w:tabs>
          <w:tab w:val="left" w:pos="1778"/>
        </w:tabs>
        <w:spacing w:before="15"/>
        <w:ind w:left="1778" w:hanging="119"/>
        <w:rPr>
          <w:sz w:val="26"/>
        </w:rPr>
      </w:pPr>
      <w:r>
        <w:rPr>
          <w:sz w:val="26"/>
        </w:rPr>
        <w:t>Theremaybemultiplecopiestravelingbetweentwo</w:t>
      </w:r>
      <w:r>
        <w:rPr>
          <w:spacing w:val="-2"/>
          <w:sz w:val="26"/>
        </w:rPr>
        <w:t>routers</w:t>
      </w:r>
    </w:p>
    <w:p w:rsidR="00B97D84" w:rsidRDefault="00B97D84">
      <w:pPr>
        <w:pStyle w:val="BodyText"/>
        <w:spacing w:before="2"/>
      </w:pPr>
    </w:p>
    <w:p w:rsidR="00B97D84" w:rsidRDefault="000E2354">
      <w:pPr>
        <w:pStyle w:val="Heading7"/>
        <w:spacing w:line="298" w:lineRule="exact"/>
      </w:pPr>
      <w:bookmarkStart w:id="344" w:name="NEED_FOR_MULTICAST"/>
      <w:bookmarkEnd w:id="344"/>
      <w:r>
        <w:t>NEEDFOR</w:t>
      </w:r>
      <w:r>
        <w:rPr>
          <w:spacing w:val="-2"/>
        </w:rPr>
        <w:t>MULTICAST</w:t>
      </w:r>
    </w:p>
    <w:p w:rsidR="00B97D84" w:rsidRDefault="000E2354">
      <w:pPr>
        <w:pStyle w:val="Heading9"/>
        <w:spacing w:line="298" w:lineRule="exact"/>
      </w:pPr>
      <w:bookmarkStart w:id="345" w:name="Without_support_for_multicast"/>
      <w:bookmarkEnd w:id="345"/>
      <w:r>
        <w:t>Withoutsupportfor</w:t>
      </w:r>
      <w:r>
        <w:rPr>
          <w:spacing w:val="-2"/>
        </w:rPr>
        <w:t>multicast</w:t>
      </w:r>
    </w:p>
    <w:p w:rsidR="00B97D84" w:rsidRDefault="000E2354">
      <w:pPr>
        <w:pStyle w:val="ListParagraph"/>
        <w:numPr>
          <w:ilvl w:val="1"/>
          <w:numId w:val="89"/>
        </w:numPr>
        <w:tabs>
          <w:tab w:val="left" w:pos="1778"/>
          <w:tab w:val="left" w:pos="2020"/>
        </w:tabs>
        <w:ind w:right="2339" w:hanging="361"/>
        <w:rPr>
          <w:sz w:val="26"/>
        </w:rPr>
      </w:pPr>
      <w:r>
        <w:rPr>
          <w:sz w:val="26"/>
        </w:rPr>
        <w:t>Asourcene</w:t>
      </w:r>
      <w:r>
        <w:rPr>
          <w:sz w:val="26"/>
        </w:rPr>
        <w:t>edstosendaseparate packetwith theidentical datatoeach member of the group</w:t>
      </w:r>
    </w:p>
    <w:p w:rsidR="00B97D84" w:rsidRDefault="000E2354">
      <w:pPr>
        <w:pStyle w:val="ListParagraph"/>
        <w:numPr>
          <w:ilvl w:val="1"/>
          <w:numId w:val="89"/>
        </w:numPr>
        <w:tabs>
          <w:tab w:val="left" w:pos="1778"/>
        </w:tabs>
        <w:spacing w:before="17"/>
        <w:ind w:left="1778" w:hanging="119"/>
        <w:rPr>
          <w:sz w:val="26"/>
        </w:rPr>
      </w:pPr>
      <w:r>
        <w:rPr>
          <w:sz w:val="26"/>
        </w:rPr>
        <w:t>SourceneedstokeeptrackoftheIPaddressofeachmemberinthe</w:t>
      </w:r>
      <w:r>
        <w:rPr>
          <w:spacing w:val="-2"/>
          <w:sz w:val="26"/>
        </w:rPr>
        <w:t xml:space="preserve"> group</w:t>
      </w:r>
    </w:p>
    <w:p w:rsidR="00B97D84" w:rsidRDefault="00B97D84">
      <w:pPr>
        <w:pStyle w:val="BodyText"/>
        <w:spacing w:before="6"/>
      </w:pPr>
    </w:p>
    <w:p w:rsidR="00B97D84" w:rsidRDefault="000E2354">
      <w:pPr>
        <w:pStyle w:val="Heading9"/>
        <w:spacing w:line="240" w:lineRule="auto"/>
      </w:pPr>
      <w:bookmarkStart w:id="346" w:name="Using_IP_multicast"/>
      <w:bookmarkEnd w:id="346"/>
      <w:r>
        <w:t>UsingIP</w:t>
      </w:r>
      <w:r>
        <w:rPr>
          <w:spacing w:val="-2"/>
        </w:rPr>
        <w:t>multicast</w:t>
      </w:r>
    </w:p>
    <w:p w:rsidR="00B97D84" w:rsidRDefault="000E2354">
      <w:pPr>
        <w:pStyle w:val="ListParagraph"/>
        <w:numPr>
          <w:ilvl w:val="1"/>
          <w:numId w:val="89"/>
        </w:numPr>
        <w:tabs>
          <w:tab w:val="left" w:pos="1778"/>
        </w:tabs>
        <w:spacing w:before="13" w:line="298" w:lineRule="exact"/>
        <w:ind w:left="1778" w:hanging="119"/>
        <w:rPr>
          <w:sz w:val="26"/>
        </w:rPr>
      </w:pPr>
      <w:r>
        <w:rPr>
          <w:sz w:val="26"/>
        </w:rPr>
        <w:t>Sendinghostdoesnotsendmultiplecopiesofthe</w:t>
      </w:r>
      <w:r>
        <w:rPr>
          <w:spacing w:val="-2"/>
          <w:sz w:val="26"/>
        </w:rPr>
        <w:t>packet</w:t>
      </w:r>
    </w:p>
    <w:p w:rsidR="00B97D84" w:rsidRDefault="000E2354">
      <w:pPr>
        <w:pStyle w:val="ListParagraph"/>
        <w:numPr>
          <w:ilvl w:val="1"/>
          <w:numId w:val="89"/>
        </w:numPr>
        <w:tabs>
          <w:tab w:val="left" w:pos="1778"/>
          <w:tab w:val="left" w:pos="2020"/>
        </w:tabs>
        <w:spacing w:line="242" w:lineRule="auto"/>
        <w:ind w:right="1562" w:hanging="361"/>
        <w:rPr>
          <w:sz w:val="26"/>
        </w:rPr>
      </w:pPr>
      <w:r>
        <w:rPr>
          <w:sz w:val="26"/>
        </w:rPr>
        <w:t>Ahostsendsasinglecopyofthepacketaddressedtothegroup’s</w:t>
      </w:r>
      <w:r>
        <w:rPr>
          <w:sz w:val="26"/>
        </w:rPr>
        <w:t xml:space="preserve">multicast </w:t>
      </w:r>
      <w:r>
        <w:rPr>
          <w:spacing w:val="-2"/>
          <w:sz w:val="26"/>
        </w:rPr>
        <w:t>address</w:t>
      </w:r>
    </w:p>
    <w:p w:rsidR="00B97D84" w:rsidRDefault="000E2354">
      <w:pPr>
        <w:pStyle w:val="ListParagraph"/>
        <w:numPr>
          <w:ilvl w:val="1"/>
          <w:numId w:val="89"/>
        </w:numPr>
        <w:tabs>
          <w:tab w:val="left" w:pos="1778"/>
          <w:tab w:val="left" w:pos="2020"/>
        </w:tabs>
        <w:ind w:right="1557" w:hanging="361"/>
        <w:rPr>
          <w:sz w:val="26"/>
        </w:rPr>
      </w:pPr>
      <w:r>
        <w:rPr>
          <w:sz w:val="26"/>
        </w:rPr>
        <w:t>Thesending hostdoesnotneedtoknowtheindividualunicastIPaddressof each member</w:t>
      </w:r>
    </w:p>
    <w:p w:rsidR="00B97D84" w:rsidRDefault="00B97D84">
      <w:pPr>
        <w:pStyle w:val="ListParagraph"/>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7"/>
        <w:spacing w:before="251" w:line="296" w:lineRule="exact"/>
      </w:pPr>
      <w:bookmarkStart w:id="347" w:name="TYPES_OF_MULTICASTING"/>
      <w:bookmarkEnd w:id="347"/>
      <w:r>
        <w:lastRenderedPageBreak/>
        <w:t>TYPESOF</w:t>
      </w:r>
      <w:r>
        <w:rPr>
          <w:spacing w:val="-2"/>
        </w:rPr>
        <w:t>MULTICASTING</w:t>
      </w:r>
    </w:p>
    <w:p w:rsidR="00B97D84" w:rsidRDefault="000E2354">
      <w:pPr>
        <w:pStyle w:val="ListParagraph"/>
        <w:numPr>
          <w:ilvl w:val="1"/>
          <w:numId w:val="89"/>
        </w:numPr>
        <w:tabs>
          <w:tab w:val="left" w:pos="1778"/>
          <w:tab w:val="left" w:pos="2020"/>
        </w:tabs>
        <w:ind w:right="1321" w:hanging="361"/>
        <w:rPr>
          <w:sz w:val="26"/>
        </w:rPr>
      </w:pPr>
      <w:r>
        <w:rPr>
          <w:b/>
          <w:i/>
          <w:sz w:val="26"/>
        </w:rPr>
        <w:t xml:space="preserve">Source-Specific Multicast </w:t>
      </w:r>
      <w:r>
        <w:rPr>
          <w:sz w:val="26"/>
        </w:rPr>
        <w:t xml:space="preserve">- In </w:t>
      </w:r>
      <w:r>
        <w:rPr>
          <w:i/>
          <w:sz w:val="26"/>
        </w:rPr>
        <w:t xml:space="preserve">source-specific </w:t>
      </w:r>
      <w:r>
        <w:rPr>
          <w:sz w:val="26"/>
        </w:rPr>
        <w:t>multicast (one-to-many model), receiversp</w:t>
      </w:r>
      <w:r>
        <w:rPr>
          <w:sz w:val="26"/>
        </w:rPr>
        <w:t>ecifiesmulticastgroupandsenderfromwhichitisinterestedto receive packets. Example: Internet radio broadcasts.</w:t>
      </w:r>
    </w:p>
    <w:p w:rsidR="00B97D84" w:rsidRDefault="000E2354">
      <w:pPr>
        <w:pStyle w:val="ListParagraph"/>
        <w:numPr>
          <w:ilvl w:val="1"/>
          <w:numId w:val="89"/>
        </w:numPr>
        <w:tabs>
          <w:tab w:val="left" w:pos="1778"/>
          <w:tab w:val="left" w:pos="2020"/>
          <w:tab w:val="left" w:pos="4440"/>
        </w:tabs>
        <w:spacing w:before="295"/>
        <w:ind w:right="1610" w:hanging="361"/>
        <w:rPr>
          <w:sz w:val="26"/>
        </w:rPr>
      </w:pPr>
      <w:r>
        <w:rPr>
          <w:b/>
          <w:i/>
          <w:sz w:val="26"/>
        </w:rPr>
        <w:t>AnySourceMulticast</w:t>
      </w:r>
      <w:r>
        <w:rPr>
          <w:b/>
          <w:i/>
          <w:sz w:val="26"/>
        </w:rPr>
        <w:tab/>
      </w:r>
      <w:r>
        <w:rPr>
          <w:sz w:val="26"/>
        </w:rPr>
        <w:t>-Supplements</w:t>
      </w:r>
      <w:r>
        <w:rPr>
          <w:i/>
          <w:sz w:val="26"/>
        </w:rPr>
        <w:t>anysource</w:t>
      </w:r>
      <w:r>
        <w:rPr>
          <w:sz w:val="26"/>
        </w:rPr>
        <w:t xml:space="preserve">multicast(many-to-many </w:t>
      </w:r>
      <w:r>
        <w:rPr>
          <w:spacing w:val="-2"/>
          <w:sz w:val="26"/>
        </w:rPr>
        <w:t>model).</w:t>
      </w:r>
    </w:p>
    <w:p w:rsidR="00B97D84" w:rsidRDefault="00B97D84">
      <w:pPr>
        <w:pStyle w:val="BodyText"/>
        <w:spacing w:before="1"/>
      </w:pPr>
    </w:p>
    <w:p w:rsidR="00B97D84" w:rsidRDefault="000E2354">
      <w:pPr>
        <w:pStyle w:val="Heading7"/>
      </w:pPr>
      <w:bookmarkStart w:id="348" w:name="MULTICAST_APPLICATIONS"/>
      <w:bookmarkEnd w:id="348"/>
      <w:r>
        <w:rPr>
          <w:spacing w:val="-2"/>
        </w:rPr>
        <w:t>MULTICASTAPPLICATIONS</w:t>
      </w:r>
    </w:p>
    <w:p w:rsidR="00B97D84" w:rsidRDefault="000E2354">
      <w:pPr>
        <w:pStyle w:val="ListParagraph"/>
        <w:numPr>
          <w:ilvl w:val="2"/>
          <w:numId w:val="89"/>
        </w:numPr>
        <w:tabs>
          <w:tab w:val="left" w:pos="2139"/>
        </w:tabs>
        <w:spacing w:before="18"/>
        <w:ind w:left="2139" w:hanging="119"/>
        <w:rPr>
          <w:sz w:val="26"/>
        </w:rPr>
      </w:pPr>
      <w:r>
        <w:rPr>
          <w:sz w:val="26"/>
        </w:rPr>
        <w:t>AccesstoDistributed</w:t>
      </w:r>
      <w:r>
        <w:rPr>
          <w:spacing w:val="-2"/>
          <w:sz w:val="26"/>
        </w:rPr>
        <w:t>Databases</w:t>
      </w:r>
    </w:p>
    <w:p w:rsidR="00B97D84" w:rsidRDefault="000E2354">
      <w:pPr>
        <w:pStyle w:val="ListParagraph"/>
        <w:numPr>
          <w:ilvl w:val="2"/>
          <w:numId w:val="89"/>
        </w:numPr>
        <w:tabs>
          <w:tab w:val="left" w:pos="2139"/>
        </w:tabs>
        <w:spacing w:before="18"/>
        <w:ind w:left="2139" w:hanging="119"/>
        <w:rPr>
          <w:sz w:val="26"/>
        </w:rPr>
      </w:pPr>
      <w:r>
        <w:rPr>
          <w:spacing w:val="-2"/>
          <w:sz w:val="26"/>
        </w:rPr>
        <w:t>InformationDissemination</w:t>
      </w:r>
    </w:p>
    <w:p w:rsidR="00B97D84" w:rsidRDefault="000E2354">
      <w:pPr>
        <w:pStyle w:val="ListParagraph"/>
        <w:numPr>
          <w:ilvl w:val="2"/>
          <w:numId w:val="89"/>
        </w:numPr>
        <w:tabs>
          <w:tab w:val="left" w:pos="2139"/>
        </w:tabs>
        <w:spacing w:before="18"/>
        <w:ind w:left="2139" w:hanging="119"/>
        <w:rPr>
          <w:sz w:val="26"/>
        </w:rPr>
      </w:pPr>
      <w:r>
        <w:rPr>
          <w:spacing w:val="-2"/>
          <w:sz w:val="26"/>
        </w:rPr>
        <w:t>Teleconferencing.</w:t>
      </w:r>
    </w:p>
    <w:p w:rsidR="00B97D84" w:rsidRDefault="000E2354">
      <w:pPr>
        <w:pStyle w:val="ListParagraph"/>
        <w:numPr>
          <w:ilvl w:val="2"/>
          <w:numId w:val="89"/>
        </w:numPr>
        <w:tabs>
          <w:tab w:val="left" w:pos="2139"/>
        </w:tabs>
        <w:spacing w:before="18"/>
        <w:ind w:left="2139" w:hanging="119"/>
        <w:rPr>
          <w:sz w:val="26"/>
        </w:rPr>
      </w:pPr>
      <w:r>
        <w:rPr>
          <w:sz w:val="26"/>
        </w:rPr>
        <w:t>Distance</w:t>
      </w:r>
      <w:r>
        <w:rPr>
          <w:spacing w:val="-2"/>
          <w:sz w:val="26"/>
        </w:rPr>
        <w:t>Learning</w:t>
      </w:r>
    </w:p>
    <w:p w:rsidR="00B97D84" w:rsidRDefault="00B97D84">
      <w:pPr>
        <w:pStyle w:val="BodyText"/>
        <w:spacing w:before="2"/>
      </w:pPr>
    </w:p>
    <w:p w:rsidR="00B97D84" w:rsidRDefault="000E2354">
      <w:pPr>
        <w:pStyle w:val="Heading3"/>
        <w:spacing w:line="322" w:lineRule="exact"/>
        <w:ind w:left="1114" w:right="1106"/>
        <w:jc w:val="center"/>
        <w:rPr>
          <w:u w:val="none"/>
        </w:rPr>
      </w:pPr>
      <w:r>
        <w:rPr>
          <w:u w:val="thick"/>
        </w:rPr>
        <w:t>MULTICAST</w:t>
      </w:r>
      <w:r>
        <w:rPr>
          <w:spacing w:val="-2"/>
          <w:u w:val="thick"/>
        </w:rPr>
        <w:t>ROUTING</w:t>
      </w:r>
    </w:p>
    <w:p w:rsidR="00B97D84" w:rsidRDefault="000E2354">
      <w:pPr>
        <w:pStyle w:val="ListParagraph"/>
        <w:numPr>
          <w:ilvl w:val="2"/>
          <w:numId w:val="89"/>
        </w:numPr>
        <w:tabs>
          <w:tab w:val="left" w:pos="2139"/>
          <w:tab w:val="left" w:pos="2380"/>
        </w:tabs>
        <w:ind w:right="1548" w:hanging="360"/>
        <w:rPr>
          <w:sz w:val="26"/>
        </w:rPr>
      </w:pPr>
      <w:r>
        <w:rPr>
          <w:sz w:val="26"/>
        </w:rPr>
        <w:t>To support multicast, a router must additionally have multicast forwarding tables that indicate, based on multicast address, which links to use to forward the multicast packet.</w:t>
      </w:r>
    </w:p>
    <w:p w:rsidR="00B97D84" w:rsidRDefault="000E2354">
      <w:pPr>
        <w:pStyle w:val="ListParagraph"/>
        <w:numPr>
          <w:ilvl w:val="2"/>
          <w:numId w:val="89"/>
        </w:numPr>
        <w:tabs>
          <w:tab w:val="left" w:pos="2139"/>
        </w:tabs>
        <w:spacing w:before="20" w:line="298" w:lineRule="exact"/>
        <w:ind w:left="2139" w:hanging="119"/>
        <w:rPr>
          <w:sz w:val="26"/>
        </w:rPr>
      </w:pPr>
      <w:r>
        <w:rPr>
          <w:sz w:val="26"/>
        </w:rPr>
        <w:t>Unicastforwardingtables</w:t>
      </w:r>
      <w:r>
        <w:rPr>
          <w:sz w:val="26"/>
        </w:rPr>
        <w:t>collectivelyspecifyasetof</w:t>
      </w:r>
      <w:r>
        <w:rPr>
          <w:spacing w:val="-2"/>
          <w:sz w:val="26"/>
        </w:rPr>
        <w:t>paths.</w:t>
      </w:r>
    </w:p>
    <w:p w:rsidR="00B97D84" w:rsidRDefault="000E2354">
      <w:pPr>
        <w:pStyle w:val="ListParagraph"/>
        <w:numPr>
          <w:ilvl w:val="2"/>
          <w:numId w:val="89"/>
        </w:numPr>
        <w:tabs>
          <w:tab w:val="left" w:pos="2139"/>
          <w:tab w:val="left" w:pos="2380"/>
        </w:tabs>
        <w:ind w:right="1557" w:hanging="360"/>
        <w:rPr>
          <w:sz w:val="26"/>
        </w:rPr>
      </w:pPr>
      <w:r>
        <w:rPr>
          <w:sz w:val="26"/>
        </w:rPr>
        <w:t>Multicastforwardingtablescollectivelyspecifyasetoftrees-Multicast distribution trees.</w:t>
      </w:r>
    </w:p>
    <w:p w:rsidR="00B97D84" w:rsidRDefault="000E2354">
      <w:pPr>
        <w:pStyle w:val="ListParagraph"/>
        <w:numPr>
          <w:ilvl w:val="2"/>
          <w:numId w:val="89"/>
        </w:numPr>
        <w:tabs>
          <w:tab w:val="left" w:pos="2139"/>
          <w:tab w:val="left" w:pos="2380"/>
        </w:tabs>
        <w:spacing w:line="242" w:lineRule="auto"/>
        <w:ind w:right="1552" w:hanging="360"/>
        <w:rPr>
          <w:sz w:val="26"/>
        </w:rPr>
      </w:pPr>
      <w:r>
        <w:rPr>
          <w:sz w:val="26"/>
        </w:rPr>
        <w:t xml:space="preserve">Multicastroutingistheprocessbywhichmulticastdistributiontreesare </w:t>
      </w:r>
      <w:r>
        <w:rPr>
          <w:spacing w:val="-2"/>
          <w:sz w:val="26"/>
        </w:rPr>
        <w:t>determined.</w:t>
      </w:r>
    </w:p>
    <w:p w:rsidR="00B97D84" w:rsidRDefault="000E2354">
      <w:pPr>
        <w:pStyle w:val="ListParagraph"/>
        <w:numPr>
          <w:ilvl w:val="2"/>
          <w:numId w:val="89"/>
        </w:numPr>
        <w:tabs>
          <w:tab w:val="left" w:pos="2139"/>
          <w:tab w:val="left" w:pos="2380"/>
        </w:tabs>
        <w:ind w:right="1605" w:hanging="360"/>
        <w:rPr>
          <w:sz w:val="26"/>
        </w:rPr>
      </w:pPr>
      <w:r>
        <w:rPr>
          <w:sz w:val="26"/>
        </w:rPr>
        <w:t>Tosupportmulticasting,routers</w:t>
      </w:r>
      <w:r>
        <w:rPr>
          <w:i/>
          <w:sz w:val="26"/>
        </w:rPr>
        <w:t>additionally</w:t>
      </w:r>
      <w:r>
        <w:rPr>
          <w:sz w:val="26"/>
        </w:rPr>
        <w:t>buildmulticast</w:t>
      </w:r>
      <w:r>
        <w:rPr>
          <w:sz w:val="26"/>
        </w:rPr>
        <w:t xml:space="preserve">forwarding </w:t>
      </w:r>
      <w:r>
        <w:rPr>
          <w:spacing w:val="-2"/>
          <w:sz w:val="26"/>
        </w:rPr>
        <w:t>tables.</w:t>
      </w:r>
    </w:p>
    <w:p w:rsidR="00B97D84" w:rsidRDefault="000E2354">
      <w:pPr>
        <w:pStyle w:val="ListParagraph"/>
        <w:numPr>
          <w:ilvl w:val="2"/>
          <w:numId w:val="89"/>
        </w:numPr>
        <w:tabs>
          <w:tab w:val="left" w:pos="2139"/>
          <w:tab w:val="left" w:pos="2380"/>
        </w:tabs>
        <w:spacing w:line="247" w:lineRule="auto"/>
        <w:ind w:right="2196" w:hanging="360"/>
        <w:rPr>
          <w:b/>
          <w:sz w:val="26"/>
        </w:rPr>
      </w:pPr>
      <w:r>
        <w:rPr>
          <w:sz w:val="26"/>
        </w:rPr>
        <w:t>Multicastforwardingtableisatreestructure,knownas</w:t>
      </w:r>
      <w:r>
        <w:rPr>
          <w:b/>
          <w:i/>
          <w:sz w:val="26"/>
        </w:rPr>
        <w:t>multicast distribution trees</w:t>
      </w:r>
      <w:r>
        <w:rPr>
          <w:b/>
          <w:sz w:val="26"/>
        </w:rPr>
        <w:t>.</w:t>
      </w:r>
    </w:p>
    <w:p w:rsidR="00B97D84" w:rsidRDefault="000E2354">
      <w:pPr>
        <w:pStyle w:val="ListParagraph"/>
        <w:numPr>
          <w:ilvl w:val="2"/>
          <w:numId w:val="89"/>
        </w:numPr>
        <w:tabs>
          <w:tab w:val="left" w:pos="2139"/>
        </w:tabs>
        <w:spacing w:line="283" w:lineRule="exact"/>
        <w:ind w:left="2139" w:hanging="119"/>
        <w:rPr>
          <w:sz w:val="26"/>
        </w:rPr>
      </w:pPr>
      <w:r>
        <w:rPr>
          <w:sz w:val="26"/>
        </w:rPr>
        <w:t>Internetmulticastisimplementedonphysicalnetworksthat</w:t>
      </w:r>
      <w:r>
        <w:rPr>
          <w:spacing w:val="-2"/>
          <w:sz w:val="26"/>
        </w:rPr>
        <w:t>support</w:t>
      </w:r>
    </w:p>
    <w:p w:rsidR="00B97D84" w:rsidRDefault="000E2354">
      <w:pPr>
        <w:spacing w:line="298" w:lineRule="exact"/>
        <w:ind w:left="2380"/>
        <w:rPr>
          <w:sz w:val="26"/>
        </w:rPr>
      </w:pPr>
      <w:r>
        <w:rPr>
          <w:sz w:val="26"/>
        </w:rPr>
        <w:t>broadcastingby</w:t>
      </w:r>
      <w:r>
        <w:rPr>
          <w:i/>
          <w:sz w:val="26"/>
        </w:rPr>
        <w:t>extending</w:t>
      </w:r>
      <w:r>
        <w:rPr>
          <w:sz w:val="26"/>
        </w:rPr>
        <w:t>forwarding</w:t>
      </w:r>
      <w:r>
        <w:rPr>
          <w:spacing w:val="-2"/>
          <w:sz w:val="26"/>
        </w:rPr>
        <w:t>functions.</w:t>
      </w:r>
    </w:p>
    <w:p w:rsidR="00B97D84" w:rsidRDefault="000E2354">
      <w:pPr>
        <w:pStyle w:val="Heading7"/>
        <w:spacing w:before="292" w:line="296" w:lineRule="exact"/>
      </w:pPr>
      <w:bookmarkStart w:id="349" w:name="MULTICAST_DISTRIBUTION_TREES"/>
      <w:bookmarkEnd w:id="349"/>
      <w:r>
        <w:t>MULTICASTDISTRIBUTION</w:t>
      </w:r>
      <w:r>
        <w:rPr>
          <w:spacing w:val="-2"/>
        </w:rPr>
        <w:t>TREES</w:t>
      </w:r>
    </w:p>
    <w:p w:rsidR="00B97D84" w:rsidRDefault="000E2354">
      <w:pPr>
        <w:pStyle w:val="BodyText"/>
        <w:spacing w:line="242" w:lineRule="auto"/>
        <w:ind w:left="1299" w:right="2020"/>
      </w:pPr>
      <w:r>
        <w:t>TherearetwotypesofMulticast</w:t>
      </w:r>
      <w:r>
        <w:t>DistributionTreesusedinmulticastrouting. They are</w:t>
      </w:r>
    </w:p>
    <w:p w:rsidR="00B97D84" w:rsidRDefault="000E2354">
      <w:pPr>
        <w:pStyle w:val="ListParagraph"/>
        <w:numPr>
          <w:ilvl w:val="0"/>
          <w:numId w:val="86"/>
        </w:numPr>
        <w:tabs>
          <w:tab w:val="left" w:pos="1864"/>
        </w:tabs>
        <w:spacing w:line="295" w:lineRule="exact"/>
        <w:ind w:left="1864" w:hanging="205"/>
        <w:rPr>
          <w:sz w:val="26"/>
        </w:rPr>
      </w:pPr>
      <w:r>
        <w:rPr>
          <w:b/>
          <w:sz w:val="26"/>
        </w:rPr>
        <w:t>Source-BasedTree</w:t>
      </w:r>
      <w:r>
        <w:rPr>
          <w:sz w:val="26"/>
        </w:rPr>
        <w:t>:</w:t>
      </w:r>
      <w:r>
        <w:rPr>
          <w:spacing w:val="-2"/>
          <w:sz w:val="26"/>
        </w:rPr>
        <w:t>(DVMRP)</w:t>
      </w:r>
    </w:p>
    <w:p w:rsidR="00B97D84" w:rsidRDefault="000E2354">
      <w:pPr>
        <w:pStyle w:val="ListParagraph"/>
        <w:numPr>
          <w:ilvl w:val="1"/>
          <w:numId w:val="86"/>
        </w:numPr>
        <w:tabs>
          <w:tab w:val="left" w:pos="2407"/>
          <w:tab w:val="left" w:pos="3460"/>
        </w:tabs>
        <w:ind w:right="1492" w:hanging="1172"/>
        <w:rPr>
          <w:sz w:val="26"/>
        </w:rPr>
      </w:pPr>
      <w:r>
        <w:rPr>
          <w:sz w:val="26"/>
        </w:rPr>
        <w:t xml:space="preserve">Foreachcombinationof(source,group),thereisashortestpathspanning </w:t>
      </w:r>
      <w:r>
        <w:rPr>
          <w:spacing w:val="-2"/>
          <w:sz w:val="26"/>
        </w:rPr>
        <w:t>tree.</w:t>
      </w:r>
    </w:p>
    <w:p w:rsidR="00B97D84" w:rsidRDefault="000E2354">
      <w:pPr>
        <w:pStyle w:val="Heading9"/>
        <w:numPr>
          <w:ilvl w:val="1"/>
          <w:numId w:val="86"/>
        </w:numPr>
        <w:tabs>
          <w:tab w:val="left" w:pos="2407"/>
        </w:tabs>
        <w:spacing w:before="3"/>
        <w:ind w:left="2407" w:hanging="119"/>
      </w:pPr>
      <w:bookmarkStart w:id="350" w:name="_Flood_and_prune"/>
      <w:bookmarkEnd w:id="350"/>
      <w:r>
        <w:t>Floodand</w:t>
      </w:r>
      <w:r>
        <w:rPr>
          <w:spacing w:val="-2"/>
        </w:rPr>
        <w:t>prune</w:t>
      </w:r>
    </w:p>
    <w:p w:rsidR="00B97D84" w:rsidRDefault="000E2354">
      <w:pPr>
        <w:pStyle w:val="ListParagraph"/>
        <w:numPr>
          <w:ilvl w:val="2"/>
          <w:numId w:val="86"/>
        </w:numPr>
        <w:tabs>
          <w:tab w:val="left" w:pos="3396"/>
        </w:tabs>
        <w:spacing w:line="295" w:lineRule="exact"/>
        <w:ind w:left="3396" w:hanging="205"/>
        <w:rPr>
          <w:sz w:val="26"/>
        </w:rPr>
      </w:pPr>
      <w:r>
        <w:rPr>
          <w:sz w:val="26"/>
        </w:rPr>
        <w:t>Sendmulticasttraffic</w:t>
      </w:r>
      <w:r>
        <w:rPr>
          <w:spacing w:val="-2"/>
          <w:sz w:val="26"/>
        </w:rPr>
        <w:t>everywhere</w:t>
      </w:r>
    </w:p>
    <w:p w:rsidR="00B97D84" w:rsidRDefault="000E2354">
      <w:pPr>
        <w:pStyle w:val="ListParagraph"/>
        <w:numPr>
          <w:ilvl w:val="2"/>
          <w:numId w:val="86"/>
        </w:numPr>
        <w:tabs>
          <w:tab w:val="left" w:pos="3396"/>
        </w:tabs>
        <w:spacing w:line="298" w:lineRule="exact"/>
        <w:ind w:left="3396" w:hanging="205"/>
        <w:rPr>
          <w:sz w:val="26"/>
        </w:rPr>
      </w:pPr>
      <w:r>
        <w:rPr>
          <w:sz w:val="26"/>
        </w:rPr>
        <w:t>Pruneedgesthatarenotactivelysubscribedto</w:t>
      </w:r>
      <w:r>
        <w:rPr>
          <w:spacing w:val="-2"/>
          <w:sz w:val="26"/>
        </w:rPr>
        <w:t>group</w:t>
      </w:r>
    </w:p>
    <w:p w:rsidR="00B97D84" w:rsidRDefault="000E2354">
      <w:pPr>
        <w:pStyle w:val="Heading9"/>
        <w:numPr>
          <w:ilvl w:val="1"/>
          <w:numId w:val="86"/>
        </w:numPr>
        <w:tabs>
          <w:tab w:val="left" w:pos="2407"/>
        </w:tabs>
        <w:spacing w:before="8"/>
        <w:ind w:left="2407" w:hanging="119"/>
      </w:pPr>
      <w:bookmarkStart w:id="351" w:name="_Link-state"/>
      <w:bookmarkEnd w:id="351"/>
      <w:r>
        <w:rPr>
          <w:spacing w:val="-2"/>
        </w:rPr>
        <w:t>Link-state</w:t>
      </w:r>
    </w:p>
    <w:p w:rsidR="00B97D84" w:rsidRDefault="000E2354">
      <w:pPr>
        <w:pStyle w:val="ListParagraph"/>
        <w:numPr>
          <w:ilvl w:val="2"/>
          <w:numId w:val="86"/>
        </w:numPr>
        <w:tabs>
          <w:tab w:val="left" w:pos="3396"/>
        </w:tabs>
        <w:spacing w:line="295" w:lineRule="exact"/>
        <w:ind w:left="3396" w:hanging="205"/>
        <w:rPr>
          <w:sz w:val="26"/>
        </w:rPr>
      </w:pPr>
      <w:r>
        <w:rPr>
          <w:sz w:val="26"/>
        </w:rPr>
        <w:t>Routersfl</w:t>
      </w:r>
      <w:r>
        <w:rPr>
          <w:sz w:val="26"/>
        </w:rPr>
        <w:t>oodgroupstheywouldliketo</w:t>
      </w:r>
      <w:r>
        <w:rPr>
          <w:spacing w:val="-2"/>
          <w:sz w:val="26"/>
        </w:rPr>
        <w:t>receive</w:t>
      </w:r>
    </w:p>
    <w:p w:rsidR="00B97D84" w:rsidRDefault="000E2354">
      <w:pPr>
        <w:pStyle w:val="ListParagraph"/>
        <w:numPr>
          <w:ilvl w:val="2"/>
          <w:numId w:val="86"/>
        </w:numPr>
        <w:tabs>
          <w:tab w:val="left" w:pos="3396"/>
        </w:tabs>
        <w:spacing w:line="298" w:lineRule="exact"/>
        <w:ind w:left="3396" w:hanging="205"/>
        <w:rPr>
          <w:sz w:val="26"/>
        </w:rPr>
      </w:pPr>
      <w:r>
        <w:rPr>
          <w:sz w:val="26"/>
        </w:rPr>
        <w:t>Computeshortest-pathtreeson</w:t>
      </w:r>
      <w:r>
        <w:rPr>
          <w:spacing w:val="-2"/>
          <w:sz w:val="26"/>
        </w:rPr>
        <w:t>demand</w:t>
      </w:r>
    </w:p>
    <w:p w:rsidR="00B97D84" w:rsidRDefault="000E2354">
      <w:pPr>
        <w:pStyle w:val="ListParagraph"/>
        <w:numPr>
          <w:ilvl w:val="0"/>
          <w:numId w:val="86"/>
        </w:numPr>
        <w:tabs>
          <w:tab w:val="left" w:pos="1864"/>
        </w:tabs>
        <w:spacing w:line="298" w:lineRule="exact"/>
        <w:ind w:left="1864" w:hanging="205"/>
        <w:rPr>
          <w:sz w:val="26"/>
        </w:rPr>
      </w:pPr>
      <w:r>
        <w:rPr>
          <w:b/>
          <w:sz w:val="26"/>
        </w:rPr>
        <w:t>SharedTree</w:t>
      </w:r>
      <w:r>
        <w:rPr>
          <w:spacing w:val="-4"/>
          <w:sz w:val="26"/>
        </w:rPr>
        <w:t>(PIM)</w:t>
      </w:r>
    </w:p>
    <w:p w:rsidR="00B97D84" w:rsidRDefault="000E2354">
      <w:pPr>
        <w:pStyle w:val="ListParagraph"/>
        <w:numPr>
          <w:ilvl w:val="1"/>
          <w:numId w:val="86"/>
        </w:numPr>
        <w:tabs>
          <w:tab w:val="left" w:pos="2407"/>
        </w:tabs>
        <w:spacing w:before="4" w:line="298" w:lineRule="exact"/>
        <w:ind w:left="2407" w:hanging="119"/>
        <w:rPr>
          <w:sz w:val="26"/>
        </w:rPr>
      </w:pPr>
      <w:r>
        <w:rPr>
          <w:sz w:val="26"/>
        </w:rPr>
        <w:t>Singledistributedtreesharedamongall</w:t>
      </w:r>
      <w:r>
        <w:rPr>
          <w:spacing w:val="-2"/>
          <w:sz w:val="26"/>
        </w:rPr>
        <w:t>sources</w:t>
      </w:r>
    </w:p>
    <w:p w:rsidR="00B97D84" w:rsidRDefault="000E2354">
      <w:pPr>
        <w:pStyle w:val="ListParagraph"/>
        <w:numPr>
          <w:ilvl w:val="1"/>
          <w:numId w:val="86"/>
        </w:numPr>
        <w:tabs>
          <w:tab w:val="left" w:pos="2407"/>
          <w:tab w:val="left" w:pos="2744"/>
        </w:tabs>
        <w:ind w:left="2744" w:right="2052" w:hanging="456"/>
        <w:rPr>
          <w:sz w:val="26"/>
        </w:rPr>
      </w:pPr>
      <w:r>
        <w:rPr>
          <w:sz w:val="26"/>
        </w:rPr>
        <w:t>Doesnotincludeitsowntopologydiscoverymechanism,but instead uses routing information supplied by other routing protocols</w:t>
      </w:r>
    </w:p>
    <w:p w:rsidR="00B97D84" w:rsidRDefault="000E2354">
      <w:pPr>
        <w:pStyle w:val="ListParagraph"/>
        <w:numPr>
          <w:ilvl w:val="1"/>
          <w:numId w:val="86"/>
        </w:numPr>
        <w:tabs>
          <w:tab w:val="left" w:pos="2407"/>
        </w:tabs>
        <w:spacing w:before="2" w:line="298" w:lineRule="exact"/>
        <w:ind w:left="2407" w:hanging="119"/>
        <w:rPr>
          <w:sz w:val="26"/>
        </w:rPr>
      </w:pPr>
      <w:r>
        <w:rPr>
          <w:sz w:val="26"/>
        </w:rPr>
        <w:t>Specify</w:t>
      </w:r>
      <w:r>
        <w:rPr>
          <w:sz w:val="26"/>
        </w:rPr>
        <w:t>rendezvouspoint(RP)for</w:t>
      </w:r>
      <w:r>
        <w:rPr>
          <w:spacing w:val="-2"/>
          <w:sz w:val="26"/>
        </w:rPr>
        <w:t>group</w:t>
      </w:r>
    </w:p>
    <w:p w:rsidR="00B97D84" w:rsidRDefault="000E2354">
      <w:pPr>
        <w:pStyle w:val="ListParagraph"/>
        <w:numPr>
          <w:ilvl w:val="1"/>
          <w:numId w:val="86"/>
        </w:numPr>
        <w:tabs>
          <w:tab w:val="left" w:pos="2407"/>
        </w:tabs>
        <w:spacing w:line="298" w:lineRule="exact"/>
        <w:ind w:left="2407" w:hanging="119"/>
        <w:rPr>
          <w:sz w:val="26"/>
        </w:rPr>
      </w:pPr>
      <w:r>
        <w:rPr>
          <w:sz w:val="26"/>
        </w:rPr>
        <w:t>SenderssendpacketstoRP,receiversjoinat</w:t>
      </w:r>
      <w:r>
        <w:rPr>
          <w:spacing w:val="-5"/>
          <w:sz w:val="26"/>
        </w:rPr>
        <w:t xml:space="preserve"> RP</w:t>
      </w:r>
    </w:p>
    <w:p w:rsidR="00B97D84" w:rsidRDefault="00B97D84">
      <w:pPr>
        <w:pStyle w:val="ListParagraph"/>
        <w:spacing w:line="298" w:lineRule="exact"/>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86"/>
        </w:numPr>
        <w:tabs>
          <w:tab w:val="left" w:pos="2407"/>
        </w:tabs>
        <w:spacing w:before="246" w:line="298" w:lineRule="exact"/>
        <w:ind w:left="2407" w:hanging="119"/>
        <w:rPr>
          <w:sz w:val="26"/>
        </w:rPr>
      </w:pPr>
      <w:r>
        <w:rPr>
          <w:noProof/>
          <w:sz w:val="26"/>
          <w:lang w:bidi="hi-IN"/>
        </w:rPr>
        <w:lastRenderedPageBreak/>
        <w:drawing>
          <wp:anchor distT="0" distB="0" distL="0" distR="0" simplePos="0" relativeHeight="482352640" behindDoc="1" locked="0" layoutInCell="1" allowOverlap="1">
            <wp:simplePos x="0" y="0"/>
            <wp:positionH relativeFrom="page">
              <wp:posOffset>1515744</wp:posOffset>
            </wp:positionH>
            <wp:positionV relativeFrom="page">
              <wp:posOffset>8531211</wp:posOffset>
            </wp:positionV>
            <wp:extent cx="4038770" cy="930402"/>
            <wp:effectExtent l="0" t="0" r="0" b="0"/>
            <wp:wrapNone/>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371" cstate="print"/>
                    <a:stretch>
                      <a:fillRect/>
                    </a:stretch>
                  </pic:blipFill>
                  <pic:spPr>
                    <a:xfrm>
                      <a:off x="0" y="0"/>
                      <a:ext cx="4038770" cy="930402"/>
                    </a:xfrm>
                    <a:prstGeom prst="rect">
                      <a:avLst/>
                    </a:prstGeom>
                  </pic:spPr>
                </pic:pic>
              </a:graphicData>
            </a:graphic>
          </wp:anchor>
        </w:drawing>
      </w:r>
      <w:r>
        <w:rPr>
          <w:sz w:val="26"/>
        </w:rPr>
        <w:t>RPmulticaststoreceivers;Fix-uptreefor</w:t>
      </w:r>
      <w:r>
        <w:rPr>
          <w:spacing w:val="-2"/>
          <w:sz w:val="26"/>
        </w:rPr>
        <w:t>optimization</w:t>
      </w:r>
    </w:p>
    <w:p w:rsidR="00B97D84" w:rsidRDefault="000E2354">
      <w:pPr>
        <w:pStyle w:val="ListParagraph"/>
        <w:numPr>
          <w:ilvl w:val="1"/>
          <w:numId w:val="86"/>
        </w:numPr>
        <w:tabs>
          <w:tab w:val="left" w:pos="2407"/>
        </w:tabs>
        <w:spacing w:line="298" w:lineRule="exact"/>
        <w:ind w:left="2407" w:hanging="119"/>
        <w:rPr>
          <w:sz w:val="26"/>
        </w:rPr>
      </w:pPr>
      <w:r>
        <w:rPr>
          <w:b/>
          <w:i/>
          <w:sz w:val="26"/>
        </w:rPr>
        <w:t>Rendezvous-PointTree</w:t>
      </w:r>
      <w:r>
        <w:rPr>
          <w:sz w:val="26"/>
        </w:rPr>
        <w:t>:onerouteristhecenterofthegroup</w:t>
      </w:r>
      <w:r>
        <w:rPr>
          <w:spacing w:val="-5"/>
          <w:sz w:val="26"/>
        </w:rPr>
        <w:t xml:space="preserve"> and</w:t>
      </w:r>
    </w:p>
    <w:p w:rsidR="00B97D84" w:rsidRDefault="000E2354">
      <w:pPr>
        <w:pStyle w:val="BodyText"/>
        <w:spacing w:line="298" w:lineRule="exact"/>
        <w:ind w:left="7229"/>
      </w:pPr>
      <w:r>
        <w:t>thereforetherootofthe</w:t>
      </w:r>
      <w:r>
        <w:rPr>
          <w:spacing w:val="-2"/>
        </w:rPr>
        <w:t>tree</w:t>
      </w:r>
      <w:r>
        <w:rPr>
          <w:spacing w:val="-2"/>
        </w:rPr>
        <w:t>.</w:t>
      </w:r>
    </w:p>
    <w:p w:rsidR="00B97D84" w:rsidRDefault="00B97D84">
      <w:pPr>
        <w:pStyle w:val="BodyText"/>
        <w:spacing w:before="6"/>
      </w:pPr>
    </w:p>
    <w:p w:rsidR="00B97D84" w:rsidRDefault="000E2354">
      <w:pPr>
        <w:pStyle w:val="Heading7"/>
        <w:spacing w:before="1" w:line="296" w:lineRule="exact"/>
      </w:pPr>
      <w:bookmarkStart w:id="352" w:name="MULTICAST_ROUTING_PROTOCOLS"/>
      <w:bookmarkEnd w:id="352"/>
      <w:r>
        <w:t>MULTICASTROUTING</w:t>
      </w:r>
      <w:r>
        <w:rPr>
          <w:spacing w:val="-2"/>
        </w:rPr>
        <w:t>PROTOCOLS</w:t>
      </w:r>
    </w:p>
    <w:p w:rsidR="00B97D84" w:rsidRDefault="000E2354">
      <w:pPr>
        <w:pStyle w:val="ListParagraph"/>
        <w:numPr>
          <w:ilvl w:val="0"/>
          <w:numId w:val="85"/>
        </w:numPr>
        <w:tabs>
          <w:tab w:val="left" w:pos="1778"/>
          <w:tab w:val="left" w:pos="2020"/>
          <w:tab w:val="left" w:pos="2807"/>
          <w:tab w:val="left" w:pos="3983"/>
          <w:tab w:val="left" w:pos="4377"/>
          <w:tab w:val="left" w:pos="5957"/>
          <w:tab w:val="left" w:pos="6437"/>
          <w:tab w:val="left" w:pos="7522"/>
          <w:tab w:val="left" w:pos="8699"/>
          <w:tab w:val="left" w:pos="9309"/>
        </w:tabs>
        <w:ind w:right="1538" w:hanging="361"/>
        <w:rPr>
          <w:i/>
          <w:sz w:val="26"/>
        </w:rPr>
      </w:pPr>
      <w:r>
        <w:rPr>
          <w:spacing w:val="-2"/>
          <w:sz w:val="26"/>
        </w:rPr>
        <w:t>Internet</w:t>
      </w:r>
      <w:r>
        <w:rPr>
          <w:sz w:val="26"/>
        </w:rPr>
        <w:tab/>
      </w:r>
      <w:r>
        <w:rPr>
          <w:spacing w:val="-2"/>
          <w:sz w:val="26"/>
        </w:rPr>
        <w:t>multicast</w:t>
      </w:r>
      <w:r>
        <w:rPr>
          <w:sz w:val="26"/>
        </w:rPr>
        <w:tab/>
      </w:r>
      <w:r>
        <w:rPr>
          <w:spacing w:val="-6"/>
          <w:sz w:val="26"/>
        </w:rPr>
        <w:t>is</w:t>
      </w:r>
      <w:r>
        <w:rPr>
          <w:sz w:val="26"/>
        </w:rPr>
        <w:tab/>
      </w:r>
      <w:r>
        <w:rPr>
          <w:spacing w:val="-2"/>
          <w:sz w:val="26"/>
        </w:rPr>
        <w:t>implemented</w:t>
      </w:r>
      <w:r>
        <w:rPr>
          <w:sz w:val="26"/>
        </w:rPr>
        <w:tab/>
      </w:r>
      <w:r>
        <w:rPr>
          <w:spacing w:val="-6"/>
          <w:sz w:val="26"/>
        </w:rPr>
        <w:t>on</w:t>
      </w:r>
      <w:r>
        <w:rPr>
          <w:sz w:val="26"/>
        </w:rPr>
        <w:tab/>
      </w:r>
      <w:r>
        <w:rPr>
          <w:spacing w:val="-2"/>
          <w:sz w:val="26"/>
        </w:rPr>
        <w:t>physical</w:t>
      </w:r>
      <w:r>
        <w:rPr>
          <w:sz w:val="26"/>
        </w:rPr>
        <w:tab/>
      </w:r>
      <w:r>
        <w:rPr>
          <w:spacing w:val="-2"/>
          <w:sz w:val="26"/>
        </w:rPr>
        <w:t>networks</w:t>
      </w:r>
      <w:r>
        <w:rPr>
          <w:sz w:val="26"/>
        </w:rPr>
        <w:tab/>
      </w:r>
      <w:r>
        <w:rPr>
          <w:spacing w:val="-4"/>
          <w:sz w:val="26"/>
        </w:rPr>
        <w:t>that</w:t>
      </w:r>
      <w:r>
        <w:rPr>
          <w:sz w:val="26"/>
        </w:rPr>
        <w:tab/>
      </w:r>
      <w:r>
        <w:rPr>
          <w:spacing w:val="-2"/>
          <w:sz w:val="26"/>
        </w:rPr>
        <w:t xml:space="preserve">support </w:t>
      </w:r>
      <w:r>
        <w:rPr>
          <w:sz w:val="26"/>
        </w:rPr>
        <w:t xml:space="preserve">broadcasting by </w:t>
      </w:r>
      <w:r>
        <w:rPr>
          <w:i/>
          <w:sz w:val="26"/>
        </w:rPr>
        <w:t>extending forwarding functions.</w:t>
      </w:r>
    </w:p>
    <w:p w:rsidR="00B97D84" w:rsidRDefault="000E2354">
      <w:pPr>
        <w:pStyle w:val="ListParagraph"/>
        <w:numPr>
          <w:ilvl w:val="0"/>
          <w:numId w:val="85"/>
        </w:numPr>
        <w:tabs>
          <w:tab w:val="left" w:pos="1778"/>
        </w:tabs>
        <w:spacing w:before="18"/>
        <w:ind w:left="1778" w:hanging="119"/>
        <w:rPr>
          <w:sz w:val="26"/>
        </w:rPr>
      </w:pPr>
      <w:r>
        <w:rPr>
          <w:sz w:val="26"/>
        </w:rPr>
        <w:t>Majormulticastroutingprotocols</w:t>
      </w:r>
      <w:r>
        <w:rPr>
          <w:spacing w:val="-4"/>
          <w:sz w:val="26"/>
        </w:rPr>
        <w:t>are:</w:t>
      </w:r>
    </w:p>
    <w:p w:rsidR="00B97D84" w:rsidRDefault="000E2354">
      <w:pPr>
        <w:pStyle w:val="ListParagraph"/>
        <w:numPr>
          <w:ilvl w:val="1"/>
          <w:numId w:val="85"/>
        </w:numPr>
        <w:tabs>
          <w:tab w:val="left" w:pos="2999"/>
        </w:tabs>
        <w:spacing w:before="4" w:line="296" w:lineRule="exact"/>
        <w:ind w:hanging="259"/>
        <w:rPr>
          <w:sz w:val="26"/>
        </w:rPr>
      </w:pPr>
      <w:r>
        <w:rPr>
          <w:sz w:val="26"/>
        </w:rPr>
        <w:t>Distance-VectorMulticastRoutingProtocol</w:t>
      </w:r>
      <w:r>
        <w:rPr>
          <w:spacing w:val="-2"/>
          <w:sz w:val="26"/>
        </w:rPr>
        <w:t>(DVMRP)</w:t>
      </w:r>
    </w:p>
    <w:p w:rsidR="00B97D84" w:rsidRDefault="000E2354">
      <w:pPr>
        <w:pStyle w:val="ListParagraph"/>
        <w:numPr>
          <w:ilvl w:val="1"/>
          <w:numId w:val="85"/>
        </w:numPr>
        <w:tabs>
          <w:tab w:val="left" w:pos="2999"/>
        </w:tabs>
        <w:spacing w:line="296" w:lineRule="exact"/>
        <w:ind w:hanging="259"/>
        <w:rPr>
          <w:sz w:val="26"/>
        </w:rPr>
      </w:pPr>
      <w:r>
        <w:rPr>
          <w:sz w:val="26"/>
        </w:rPr>
        <w:t>ProtocolIndependentMulticast</w:t>
      </w:r>
      <w:r>
        <w:rPr>
          <w:spacing w:val="-4"/>
          <w:sz w:val="26"/>
        </w:rPr>
        <w:t>(PIM)</w:t>
      </w:r>
    </w:p>
    <w:p w:rsidR="00B97D84" w:rsidRDefault="00B97D84">
      <w:pPr>
        <w:pStyle w:val="BodyText"/>
        <w:spacing w:before="3"/>
      </w:pPr>
    </w:p>
    <w:p w:rsidR="00B97D84" w:rsidRDefault="000E2354">
      <w:pPr>
        <w:pStyle w:val="Heading4"/>
        <w:numPr>
          <w:ilvl w:val="0"/>
          <w:numId w:val="84"/>
        </w:numPr>
        <w:tabs>
          <w:tab w:val="left" w:pos="1576"/>
        </w:tabs>
        <w:spacing w:line="322" w:lineRule="exact"/>
        <w:ind w:left="1576" w:hanging="277"/>
      </w:pPr>
      <w:bookmarkStart w:id="353" w:name="1._Distance_Vector_Multicast_Routing_Pro"/>
      <w:bookmarkEnd w:id="353"/>
      <w:r>
        <w:t>DistanceVectorMulticastRouting</w:t>
      </w:r>
      <w:r>
        <w:rPr>
          <w:spacing w:val="-2"/>
        </w:rPr>
        <w:t>Protocol</w:t>
      </w:r>
    </w:p>
    <w:p w:rsidR="00B97D84" w:rsidRDefault="000E2354">
      <w:pPr>
        <w:pStyle w:val="ListParagraph"/>
        <w:numPr>
          <w:ilvl w:val="1"/>
          <w:numId w:val="84"/>
        </w:numPr>
        <w:tabs>
          <w:tab w:val="left" w:pos="1778"/>
          <w:tab w:val="left" w:pos="2020"/>
          <w:tab w:val="left" w:pos="2586"/>
          <w:tab w:val="left" w:pos="3911"/>
          <w:tab w:val="left" w:pos="4420"/>
          <w:tab w:val="left" w:pos="5688"/>
          <w:tab w:val="left" w:pos="7436"/>
          <w:tab w:val="left" w:pos="7974"/>
          <w:tab w:val="left" w:pos="8862"/>
        </w:tabs>
        <w:ind w:right="1313" w:hanging="361"/>
        <w:rPr>
          <w:sz w:val="26"/>
        </w:rPr>
      </w:pPr>
      <w:r>
        <w:rPr>
          <w:color w:val="232323"/>
          <w:spacing w:val="-4"/>
          <w:sz w:val="26"/>
        </w:rPr>
        <w:t>The</w:t>
      </w:r>
      <w:r>
        <w:rPr>
          <w:color w:val="232323"/>
          <w:sz w:val="26"/>
        </w:rPr>
        <w:tab/>
      </w:r>
      <w:r>
        <w:rPr>
          <w:color w:val="232323"/>
          <w:spacing w:val="-2"/>
          <w:sz w:val="26"/>
        </w:rPr>
        <w:t>DVMRP,</w:t>
      </w:r>
      <w:r>
        <w:rPr>
          <w:color w:val="232323"/>
          <w:sz w:val="26"/>
        </w:rPr>
        <w:tab/>
      </w:r>
      <w:r>
        <w:rPr>
          <w:color w:val="232323"/>
          <w:spacing w:val="-6"/>
          <w:sz w:val="26"/>
        </w:rPr>
        <w:t>is</w:t>
      </w:r>
      <w:r>
        <w:rPr>
          <w:color w:val="232323"/>
          <w:sz w:val="26"/>
        </w:rPr>
        <w:tab/>
        <w:t xml:space="preserve">a </w:t>
      </w:r>
      <w:r>
        <w:rPr>
          <w:sz w:val="26"/>
        </w:rPr>
        <w:t>routing</w:t>
      </w:r>
      <w:r>
        <w:rPr>
          <w:sz w:val="26"/>
        </w:rPr>
        <w:tab/>
        <w:t xml:space="preserve">protocol </w:t>
      </w:r>
      <w:r>
        <w:rPr>
          <w:color w:val="232323"/>
          <w:sz w:val="26"/>
        </w:rPr>
        <w:t>used</w:t>
      </w:r>
      <w:r>
        <w:rPr>
          <w:color w:val="232323"/>
          <w:sz w:val="26"/>
        </w:rPr>
        <w:tab/>
      </w:r>
      <w:r>
        <w:rPr>
          <w:color w:val="232323"/>
          <w:spacing w:val="-6"/>
          <w:sz w:val="26"/>
        </w:rPr>
        <w:t>to</w:t>
      </w:r>
      <w:r>
        <w:rPr>
          <w:color w:val="232323"/>
          <w:sz w:val="26"/>
        </w:rPr>
        <w:tab/>
      </w:r>
      <w:r>
        <w:rPr>
          <w:color w:val="232323"/>
          <w:spacing w:val="-2"/>
          <w:sz w:val="26"/>
        </w:rPr>
        <w:t>share</w:t>
      </w:r>
      <w:r>
        <w:rPr>
          <w:color w:val="232323"/>
          <w:sz w:val="26"/>
        </w:rPr>
        <w:tab/>
      </w:r>
      <w:r>
        <w:rPr>
          <w:color w:val="232323"/>
          <w:spacing w:val="-2"/>
          <w:sz w:val="26"/>
        </w:rPr>
        <w:t xml:space="preserve">information </w:t>
      </w:r>
      <w:r>
        <w:rPr>
          <w:color w:val="232323"/>
          <w:sz w:val="26"/>
        </w:rPr>
        <w:t>between</w:t>
      </w:r>
      <w:r>
        <w:rPr>
          <w:sz w:val="26"/>
        </w:rPr>
        <w:t>routers</w:t>
      </w:r>
      <w:r>
        <w:rPr>
          <w:color w:val="232323"/>
          <w:sz w:val="26"/>
        </w:rPr>
        <w:t>tofacilitatethetransportationof</w:t>
      </w:r>
      <w:r>
        <w:rPr>
          <w:sz w:val="26"/>
        </w:rPr>
        <w:t>IPmulticast</w:t>
      </w:r>
      <w:r>
        <w:rPr>
          <w:color w:val="232323"/>
          <w:sz w:val="26"/>
        </w:rPr>
        <w:t xml:space="preserve">packetsamong </w:t>
      </w:r>
      <w:r>
        <w:rPr>
          <w:color w:val="232323"/>
          <w:spacing w:val="-2"/>
          <w:sz w:val="26"/>
        </w:rPr>
        <w:t>networks.</w:t>
      </w:r>
    </w:p>
    <w:p w:rsidR="00B97D84" w:rsidRDefault="000E2354">
      <w:pPr>
        <w:pStyle w:val="ListParagraph"/>
        <w:numPr>
          <w:ilvl w:val="1"/>
          <w:numId w:val="84"/>
        </w:numPr>
        <w:tabs>
          <w:tab w:val="left" w:pos="1778"/>
        </w:tabs>
        <w:spacing w:before="14"/>
        <w:ind w:left="1778" w:hanging="119"/>
        <w:rPr>
          <w:sz w:val="26"/>
        </w:rPr>
      </w:pPr>
      <w:r>
        <w:rPr>
          <w:color w:val="232323"/>
          <w:sz w:val="26"/>
        </w:rPr>
        <w:t>ItformedthebasisoftheInternet'shistoricmulticast</w:t>
      </w:r>
      <w:r>
        <w:rPr>
          <w:color w:val="232323"/>
          <w:spacing w:val="-2"/>
          <w:sz w:val="26"/>
        </w:rPr>
        <w:t>backbone.</w:t>
      </w:r>
    </w:p>
    <w:p w:rsidR="00B97D84" w:rsidRDefault="000E2354">
      <w:pPr>
        <w:pStyle w:val="ListParagraph"/>
        <w:numPr>
          <w:ilvl w:val="1"/>
          <w:numId w:val="84"/>
        </w:numPr>
        <w:tabs>
          <w:tab w:val="left" w:pos="1778"/>
        </w:tabs>
        <w:spacing w:before="18"/>
        <w:ind w:left="1778" w:hanging="119"/>
        <w:rPr>
          <w:sz w:val="26"/>
        </w:rPr>
      </w:pPr>
      <w:r>
        <w:rPr>
          <w:sz w:val="26"/>
        </w:rPr>
        <w:t>Distancevector</w:t>
      </w:r>
      <w:r>
        <w:rPr>
          <w:sz w:val="26"/>
        </w:rPr>
        <w:t>routingforunicastisextendedtosupportmulticast</w:t>
      </w:r>
      <w:r>
        <w:rPr>
          <w:spacing w:val="-2"/>
          <w:sz w:val="26"/>
        </w:rPr>
        <w:t>routing.</w:t>
      </w:r>
    </w:p>
    <w:p w:rsidR="00B97D84" w:rsidRDefault="000E2354">
      <w:pPr>
        <w:pStyle w:val="ListParagraph"/>
        <w:numPr>
          <w:ilvl w:val="1"/>
          <w:numId w:val="84"/>
        </w:numPr>
        <w:tabs>
          <w:tab w:val="left" w:pos="1778"/>
          <w:tab w:val="left" w:pos="2020"/>
        </w:tabs>
        <w:spacing w:before="4"/>
        <w:ind w:right="1547" w:hanging="361"/>
        <w:rPr>
          <w:sz w:val="26"/>
        </w:rPr>
      </w:pPr>
      <w:r>
        <w:rPr>
          <w:sz w:val="26"/>
        </w:rPr>
        <w:t>Each routermaintainsa routing tableforall destinationthroughexchangeof distance vectors.</w:t>
      </w:r>
    </w:p>
    <w:p w:rsidR="00B97D84" w:rsidRDefault="000E2354">
      <w:pPr>
        <w:pStyle w:val="ListParagraph"/>
        <w:numPr>
          <w:ilvl w:val="1"/>
          <w:numId w:val="84"/>
        </w:numPr>
        <w:tabs>
          <w:tab w:val="left" w:pos="1778"/>
        </w:tabs>
        <w:spacing w:before="17"/>
        <w:ind w:left="1778" w:hanging="119"/>
        <w:rPr>
          <w:i/>
          <w:sz w:val="26"/>
        </w:rPr>
      </w:pPr>
      <w:r>
        <w:rPr>
          <w:sz w:val="26"/>
        </w:rPr>
        <w:t>DVMRPisalsoknownas</w:t>
      </w:r>
      <w:r>
        <w:rPr>
          <w:b/>
          <w:i/>
          <w:sz w:val="26"/>
        </w:rPr>
        <w:t>flood-and-prune</w:t>
      </w:r>
      <w:r>
        <w:rPr>
          <w:b/>
          <w:i/>
          <w:spacing w:val="-2"/>
          <w:sz w:val="26"/>
        </w:rPr>
        <w:t>protocol</w:t>
      </w:r>
      <w:r>
        <w:rPr>
          <w:i/>
          <w:spacing w:val="-2"/>
          <w:sz w:val="26"/>
        </w:rPr>
        <w:t>.</w:t>
      </w:r>
    </w:p>
    <w:p w:rsidR="00B97D84" w:rsidRDefault="000E2354">
      <w:pPr>
        <w:pStyle w:val="ListParagraph"/>
        <w:numPr>
          <w:ilvl w:val="1"/>
          <w:numId w:val="84"/>
        </w:numPr>
        <w:tabs>
          <w:tab w:val="left" w:pos="1778"/>
        </w:tabs>
        <w:spacing w:before="18"/>
        <w:ind w:left="1778" w:hanging="119"/>
        <w:rPr>
          <w:sz w:val="26"/>
        </w:rPr>
      </w:pPr>
      <w:r>
        <w:rPr>
          <w:sz w:val="26"/>
        </w:rPr>
        <w:t>DVMRPconsistsoftwomajor</w:t>
      </w:r>
      <w:r>
        <w:rPr>
          <w:spacing w:val="-2"/>
          <w:sz w:val="26"/>
        </w:rPr>
        <w:t>components:</w:t>
      </w:r>
    </w:p>
    <w:p w:rsidR="00B97D84" w:rsidRDefault="000E2354">
      <w:pPr>
        <w:pStyle w:val="ListParagraph"/>
        <w:numPr>
          <w:ilvl w:val="1"/>
          <w:numId w:val="84"/>
        </w:numPr>
        <w:tabs>
          <w:tab w:val="left" w:pos="1778"/>
        </w:tabs>
        <w:spacing w:before="22" w:line="298" w:lineRule="exact"/>
        <w:ind w:left="1778" w:hanging="119"/>
        <w:rPr>
          <w:sz w:val="26"/>
        </w:rPr>
      </w:pPr>
      <w:r>
        <w:rPr>
          <w:sz w:val="26"/>
        </w:rPr>
        <w:t>Aconventionaldistance-vectorrouting</w:t>
      </w:r>
      <w:r>
        <w:rPr>
          <w:sz w:val="26"/>
        </w:rPr>
        <w:t>protocol,like</w:t>
      </w:r>
      <w:r>
        <w:rPr>
          <w:spacing w:val="-5"/>
          <w:sz w:val="26"/>
        </w:rPr>
        <w:t>RIP</w:t>
      </w:r>
    </w:p>
    <w:p w:rsidR="00B97D84" w:rsidRDefault="000E2354">
      <w:pPr>
        <w:pStyle w:val="ListParagraph"/>
        <w:numPr>
          <w:ilvl w:val="1"/>
          <w:numId w:val="84"/>
        </w:numPr>
        <w:tabs>
          <w:tab w:val="left" w:pos="1778"/>
          <w:tab w:val="left" w:pos="2020"/>
        </w:tabs>
        <w:ind w:right="1552" w:hanging="361"/>
        <w:rPr>
          <w:sz w:val="26"/>
        </w:rPr>
      </w:pPr>
      <w:r>
        <w:rPr>
          <w:sz w:val="26"/>
        </w:rPr>
        <w:t>Aprotocolfordetermininghowtoforwardmulticastpackets,basedonthe routing table</w:t>
      </w:r>
    </w:p>
    <w:p w:rsidR="00B97D84" w:rsidRDefault="000E2354">
      <w:pPr>
        <w:pStyle w:val="ListParagraph"/>
        <w:numPr>
          <w:ilvl w:val="1"/>
          <w:numId w:val="84"/>
        </w:numPr>
        <w:tabs>
          <w:tab w:val="left" w:pos="1778"/>
        </w:tabs>
        <w:spacing w:before="16"/>
        <w:ind w:left="1778" w:hanging="119"/>
        <w:rPr>
          <w:sz w:val="26"/>
        </w:rPr>
      </w:pPr>
      <w:r>
        <w:rPr>
          <w:sz w:val="26"/>
        </w:rPr>
        <w:t>DVMRProuterforwardsapacket</w:t>
      </w:r>
      <w:r>
        <w:rPr>
          <w:spacing w:val="-5"/>
          <w:sz w:val="26"/>
        </w:rPr>
        <w:t xml:space="preserve"> if</w:t>
      </w:r>
    </w:p>
    <w:p w:rsidR="00B97D84" w:rsidRDefault="000E2354">
      <w:pPr>
        <w:pStyle w:val="ListParagraph"/>
        <w:numPr>
          <w:ilvl w:val="1"/>
          <w:numId w:val="84"/>
        </w:numPr>
        <w:tabs>
          <w:tab w:val="left" w:pos="1778"/>
        </w:tabs>
        <w:spacing w:before="18"/>
        <w:ind w:left="1778" w:hanging="119"/>
        <w:rPr>
          <w:sz w:val="26"/>
        </w:rPr>
      </w:pPr>
      <w:r>
        <w:rPr>
          <w:sz w:val="26"/>
        </w:rPr>
        <w:t>Thepacketarrivedfromthelinkusedtoreachthesourceofthe</w:t>
      </w:r>
      <w:r>
        <w:rPr>
          <w:spacing w:val="-2"/>
          <w:sz w:val="26"/>
        </w:rPr>
        <w:t>packet</w:t>
      </w:r>
    </w:p>
    <w:p w:rsidR="00B97D84" w:rsidRDefault="000E2354">
      <w:pPr>
        <w:pStyle w:val="ListParagraph"/>
        <w:numPr>
          <w:ilvl w:val="1"/>
          <w:numId w:val="84"/>
        </w:numPr>
        <w:tabs>
          <w:tab w:val="left" w:pos="1778"/>
        </w:tabs>
        <w:spacing w:before="23"/>
        <w:ind w:left="1778" w:hanging="119"/>
        <w:rPr>
          <w:sz w:val="26"/>
        </w:rPr>
      </w:pPr>
      <w:r>
        <w:rPr>
          <w:sz w:val="26"/>
        </w:rPr>
        <w:t>Ifdownstreamlinkshavenotprunedthe</w:t>
      </w:r>
      <w:r>
        <w:rPr>
          <w:spacing w:val="-4"/>
          <w:sz w:val="26"/>
        </w:rPr>
        <w:t>tree</w:t>
      </w:r>
    </w:p>
    <w:p w:rsidR="00B97D84" w:rsidRDefault="000E2354">
      <w:pPr>
        <w:pStyle w:val="ListParagraph"/>
        <w:numPr>
          <w:ilvl w:val="1"/>
          <w:numId w:val="84"/>
        </w:numPr>
        <w:tabs>
          <w:tab w:val="left" w:pos="1778"/>
        </w:tabs>
        <w:spacing w:before="18"/>
        <w:ind w:left="1778" w:hanging="119"/>
        <w:rPr>
          <w:sz w:val="26"/>
        </w:rPr>
      </w:pPr>
      <w:r>
        <w:rPr>
          <w:sz w:val="26"/>
        </w:rPr>
        <w:t>DVMRPprotocolusesthe</w:t>
      </w:r>
      <w:r>
        <w:rPr>
          <w:b/>
          <w:sz w:val="26"/>
        </w:rPr>
        <w:t>basicpackettype</w:t>
      </w:r>
      <w:r>
        <w:rPr>
          <w:b/>
          <w:sz w:val="26"/>
        </w:rPr>
        <w:t>s</w:t>
      </w:r>
      <w:r>
        <w:rPr>
          <w:sz w:val="26"/>
        </w:rPr>
        <w:t>as</w:t>
      </w:r>
      <w:r>
        <w:rPr>
          <w:spacing w:val="-2"/>
          <w:sz w:val="26"/>
        </w:rPr>
        <w:t>follows:</w:t>
      </w:r>
    </w:p>
    <w:p w:rsidR="00B97D84" w:rsidRDefault="000E2354">
      <w:pPr>
        <w:pStyle w:val="BodyText"/>
        <w:spacing w:before="113"/>
        <w:rPr>
          <w:sz w:val="20"/>
        </w:rPr>
      </w:pPr>
      <w:r>
        <w:rPr>
          <w:noProof/>
          <w:sz w:val="20"/>
          <w:lang w:bidi="hi-IN"/>
        </w:rPr>
        <w:drawing>
          <wp:anchor distT="0" distB="0" distL="0" distR="0" simplePos="0" relativeHeight="487788544" behindDoc="1" locked="0" layoutInCell="1" allowOverlap="1">
            <wp:simplePos x="0" y="0"/>
            <wp:positionH relativeFrom="page">
              <wp:posOffset>1907539</wp:posOffset>
            </wp:positionH>
            <wp:positionV relativeFrom="paragraph">
              <wp:posOffset>233458</wp:posOffset>
            </wp:positionV>
            <wp:extent cx="2357453" cy="1975008"/>
            <wp:effectExtent l="0" t="0" r="0" b="0"/>
            <wp:wrapTopAndBottom/>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372" cstate="print"/>
                    <a:stretch>
                      <a:fillRect/>
                    </a:stretch>
                  </pic:blipFill>
                  <pic:spPr>
                    <a:xfrm>
                      <a:off x="0" y="0"/>
                      <a:ext cx="2357453" cy="1975008"/>
                    </a:xfrm>
                    <a:prstGeom prst="rect">
                      <a:avLst/>
                    </a:prstGeom>
                  </pic:spPr>
                </pic:pic>
              </a:graphicData>
            </a:graphic>
          </wp:anchor>
        </w:drawing>
      </w:r>
    </w:p>
    <w:p w:rsidR="00B97D84" w:rsidRDefault="000E2354">
      <w:pPr>
        <w:pStyle w:val="ListParagraph"/>
        <w:numPr>
          <w:ilvl w:val="1"/>
          <w:numId w:val="84"/>
        </w:numPr>
        <w:tabs>
          <w:tab w:val="left" w:pos="1778"/>
        </w:tabs>
        <w:spacing w:before="189" w:after="19"/>
        <w:ind w:left="1778" w:hanging="119"/>
        <w:rPr>
          <w:sz w:val="26"/>
        </w:rPr>
      </w:pPr>
      <w:r>
        <w:rPr>
          <w:sz w:val="26"/>
        </w:rPr>
        <w:t>The</w:t>
      </w:r>
      <w:r>
        <w:rPr>
          <w:b/>
          <w:sz w:val="26"/>
        </w:rPr>
        <w:t>forwardingtable</w:t>
      </w:r>
      <w:r>
        <w:rPr>
          <w:sz w:val="26"/>
        </w:rPr>
        <w:t>ofDVMRPisas</w:t>
      </w:r>
      <w:r>
        <w:rPr>
          <w:spacing w:val="-2"/>
          <w:sz w:val="26"/>
        </w:rPr>
        <w:t>follows:</w:t>
      </w:r>
    </w:p>
    <w:p w:rsidR="00B97D84" w:rsidRDefault="00B97D84">
      <w:pPr>
        <w:pStyle w:val="BodyText"/>
        <w:ind w:left="2024"/>
        <w:rPr>
          <w:sz w:val="20"/>
        </w:rPr>
      </w:pPr>
      <w:r>
        <w:rPr>
          <w:sz w:val="20"/>
        </w:rPr>
      </w:r>
      <w:r>
        <w:rPr>
          <w:sz w:val="20"/>
        </w:rPr>
        <w:pict>
          <v:group id="docshapegroup476" o:spid="_x0000_s1413" style="width:385.8pt;height:92.8pt;mso-position-horizontal-relative:char;mso-position-vertical-relative:line" coordsize="7716,1856">
            <v:shape id="docshape477" o:spid="_x0000_s1414" style="position:absolute;top:5;width:7716;height:1846" coordorigin=",5" coordsize="7716,1846" o:spt="100" adj="0,,0" path="m5,10r,1836m7711,10r,1836m,5r7716,m,1851r7716,e" filled="f" strokeweight=".5pt">
              <v:stroke joinstyle="round"/>
              <v:formulas/>
              <v:path arrowok="t" o:connecttype="segments"/>
            </v:shape>
            <w10:wrap type="none"/>
            <w10:anchorlock/>
          </v:group>
        </w:pict>
      </w:r>
    </w:p>
    <w:p w:rsidR="00B97D84" w:rsidRDefault="00B97D84">
      <w:pPr>
        <w:pStyle w:val="BodyText"/>
        <w:rPr>
          <w:sz w:val="20"/>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0"/>
          <w:numId w:val="83"/>
        </w:numPr>
        <w:tabs>
          <w:tab w:val="left" w:pos="1327"/>
        </w:tabs>
        <w:spacing w:before="265"/>
        <w:ind w:left="1327" w:hanging="119"/>
        <w:rPr>
          <w:sz w:val="26"/>
        </w:rPr>
      </w:pPr>
      <w:r>
        <w:rPr>
          <w:sz w:val="26"/>
        </w:rPr>
        <w:lastRenderedPageBreak/>
        <w:t>Multicastingisaddedtodistance-vectorroutinginfour</w:t>
      </w:r>
      <w:r>
        <w:rPr>
          <w:spacing w:val="-2"/>
          <w:sz w:val="26"/>
        </w:rPr>
        <w:t>stages.</w:t>
      </w:r>
    </w:p>
    <w:p w:rsidR="00B97D84" w:rsidRDefault="000E2354">
      <w:pPr>
        <w:pStyle w:val="ListParagraph"/>
        <w:numPr>
          <w:ilvl w:val="1"/>
          <w:numId w:val="83"/>
        </w:numPr>
        <w:tabs>
          <w:tab w:val="left" w:pos="2854"/>
        </w:tabs>
        <w:spacing w:before="3" w:line="296" w:lineRule="exact"/>
        <w:ind w:left="2854" w:hanging="206"/>
        <w:rPr>
          <w:sz w:val="26"/>
        </w:rPr>
      </w:pPr>
      <w:r>
        <w:rPr>
          <w:spacing w:val="-2"/>
          <w:sz w:val="26"/>
        </w:rPr>
        <w:t>Flooding</w:t>
      </w:r>
    </w:p>
    <w:p w:rsidR="00B97D84" w:rsidRDefault="000E2354">
      <w:pPr>
        <w:pStyle w:val="ListParagraph"/>
        <w:numPr>
          <w:ilvl w:val="1"/>
          <w:numId w:val="83"/>
        </w:numPr>
        <w:tabs>
          <w:tab w:val="left" w:pos="2854"/>
        </w:tabs>
        <w:spacing w:line="295" w:lineRule="exact"/>
        <w:ind w:left="2854" w:hanging="206"/>
        <w:rPr>
          <w:sz w:val="26"/>
        </w:rPr>
      </w:pPr>
      <w:r>
        <w:rPr>
          <w:sz w:val="26"/>
        </w:rPr>
        <w:t>ReversePathForwarding</w:t>
      </w:r>
      <w:r>
        <w:rPr>
          <w:spacing w:val="-2"/>
          <w:sz w:val="26"/>
        </w:rPr>
        <w:t>(RPF)</w:t>
      </w:r>
    </w:p>
    <w:p w:rsidR="00B97D84" w:rsidRDefault="000E2354">
      <w:pPr>
        <w:pStyle w:val="ListParagraph"/>
        <w:numPr>
          <w:ilvl w:val="1"/>
          <w:numId w:val="83"/>
        </w:numPr>
        <w:tabs>
          <w:tab w:val="left" w:pos="2854"/>
        </w:tabs>
        <w:spacing w:line="298" w:lineRule="exact"/>
        <w:ind w:left="2854" w:hanging="206"/>
        <w:rPr>
          <w:sz w:val="26"/>
        </w:rPr>
      </w:pPr>
      <w:r>
        <w:rPr>
          <w:sz w:val="26"/>
        </w:rPr>
        <w:t>ReversePathBroadcasting</w:t>
      </w:r>
      <w:r>
        <w:rPr>
          <w:spacing w:val="-2"/>
          <w:sz w:val="26"/>
        </w:rPr>
        <w:t>(RPB)</w:t>
      </w:r>
    </w:p>
    <w:p w:rsidR="00B97D84" w:rsidRDefault="000E2354">
      <w:pPr>
        <w:pStyle w:val="ListParagraph"/>
        <w:numPr>
          <w:ilvl w:val="1"/>
          <w:numId w:val="83"/>
        </w:numPr>
        <w:tabs>
          <w:tab w:val="left" w:pos="2854"/>
        </w:tabs>
        <w:spacing w:before="4"/>
        <w:ind w:left="2854" w:hanging="206"/>
        <w:rPr>
          <w:sz w:val="26"/>
        </w:rPr>
      </w:pPr>
      <w:r>
        <w:rPr>
          <w:sz w:val="26"/>
        </w:rPr>
        <w:t>ReversePathMulticast</w:t>
      </w:r>
      <w:r>
        <w:rPr>
          <w:spacing w:val="-2"/>
          <w:sz w:val="26"/>
        </w:rPr>
        <w:t>(RPM)</w:t>
      </w:r>
    </w:p>
    <w:p w:rsidR="00B97D84" w:rsidRDefault="000E2354">
      <w:pPr>
        <w:pStyle w:val="Heading8"/>
        <w:spacing w:before="3" w:line="296" w:lineRule="exact"/>
      </w:pPr>
      <w:bookmarkStart w:id="354" w:name="Flooding"/>
      <w:bookmarkEnd w:id="354"/>
      <w:r>
        <w:rPr>
          <w:spacing w:val="-2"/>
        </w:rPr>
        <w:t>Flooding</w:t>
      </w:r>
    </w:p>
    <w:p w:rsidR="00B97D84" w:rsidRDefault="000E2354">
      <w:pPr>
        <w:pStyle w:val="BodyText"/>
        <w:ind w:left="2020" w:right="1409" w:hanging="159"/>
      </w:pPr>
      <w:r>
        <w:rPr>
          <w:noProof/>
          <w:lang w:bidi="hi-IN"/>
        </w:rPr>
        <w:drawing>
          <wp:anchor distT="0" distB="0" distL="0" distR="0" simplePos="0" relativeHeight="482353664" behindDoc="1" locked="0" layoutInCell="1" allowOverlap="1">
            <wp:simplePos x="0" y="0"/>
            <wp:positionH relativeFrom="page">
              <wp:posOffset>1143609</wp:posOffset>
            </wp:positionH>
            <wp:positionV relativeFrom="paragraph">
              <wp:posOffset>6407</wp:posOffset>
            </wp:positionV>
            <wp:extent cx="256031" cy="182879"/>
            <wp:effectExtent l="0" t="0" r="0" b="0"/>
            <wp:wrapNone/>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276" cstate="print"/>
                    <a:stretch>
                      <a:fillRect/>
                    </a:stretch>
                  </pic:blipFill>
                  <pic:spPr>
                    <a:xfrm>
                      <a:off x="0" y="0"/>
                      <a:ext cx="256031" cy="182879"/>
                    </a:xfrm>
                    <a:prstGeom prst="rect">
                      <a:avLst/>
                    </a:prstGeom>
                  </pic:spPr>
                </pic:pic>
              </a:graphicData>
            </a:graphic>
          </wp:anchor>
        </w:drawing>
      </w:r>
      <w:r>
        <w:t>Routeron</w:t>
      </w:r>
      <w:r>
        <w:t>receivingamulticastpacketfromsource</w:t>
      </w:r>
      <w:r>
        <w:rPr>
          <w:i/>
        </w:rPr>
        <w:t>S</w:t>
      </w:r>
      <w:r>
        <w:t xml:space="preserve">toaDestinationfrom NextHop, </w:t>
      </w:r>
      <w:r>
        <w:rPr>
          <w:i/>
        </w:rPr>
        <w:t xml:space="preserve">forwards </w:t>
      </w:r>
      <w:r>
        <w:t>the packet on all out-going links.</w:t>
      </w:r>
    </w:p>
    <w:p w:rsidR="00B97D84" w:rsidRDefault="00B97D84">
      <w:pPr>
        <w:pStyle w:val="BodyText"/>
        <w:ind w:left="1851" w:right="5324" w:firstLine="9"/>
      </w:pPr>
      <w:r>
        <w:pict>
          <v:group id="docshapegroup478" o:spid="_x0000_s1410" style="position:absolute;left:0;text-align:left;margin-left:90.05pt;margin-top:.6pt;width:20.2pt;height:29.3pt;z-index:-20962304;mso-position-horizontal-relative:page" coordorigin="1801,12" coordsize="404,586">
            <v:shape id="docshape479" o:spid="_x0000_s1412" type="#_x0000_t75" style="position:absolute;left:1800;top:12;width:404;height:288">
              <v:imagedata r:id="rId46" o:title=""/>
            </v:shape>
            <v:shape id="docshape480" o:spid="_x0000_s1411" type="#_x0000_t75" style="position:absolute;left:1800;top:309;width:384;height:288">
              <v:imagedata r:id="rId373" o:title=""/>
            </v:shape>
            <w10:wrap anchorx="page"/>
          </v:group>
        </w:pict>
      </w:r>
      <w:r w:rsidR="000E2354">
        <w:t>Packetisfloodedandloopedbackto</w:t>
      </w:r>
      <w:r w:rsidR="000E2354">
        <w:rPr>
          <w:i/>
        </w:rPr>
        <w:t>S</w:t>
      </w:r>
      <w:r w:rsidR="000E2354">
        <w:t>. The drawbacks are:</w:t>
      </w:r>
    </w:p>
    <w:p w:rsidR="00B97D84" w:rsidRDefault="000E2354">
      <w:pPr>
        <w:pStyle w:val="ListParagraph"/>
        <w:numPr>
          <w:ilvl w:val="0"/>
          <w:numId w:val="82"/>
        </w:numPr>
        <w:tabs>
          <w:tab w:val="left" w:pos="2739"/>
        </w:tabs>
        <w:spacing w:line="296" w:lineRule="exact"/>
        <w:ind w:left="2739" w:hanging="359"/>
        <w:rPr>
          <w:sz w:val="26"/>
        </w:rPr>
      </w:pPr>
      <w:r>
        <w:rPr>
          <w:sz w:val="26"/>
        </w:rPr>
        <w:t>Itfloodsanetwork,evenifithas</w:t>
      </w:r>
      <w:r>
        <w:rPr>
          <w:i/>
          <w:sz w:val="26"/>
        </w:rPr>
        <w:t>nomembers</w:t>
      </w:r>
      <w:r>
        <w:rPr>
          <w:sz w:val="26"/>
        </w:rPr>
        <w:t>forthat</w:t>
      </w:r>
      <w:r>
        <w:rPr>
          <w:spacing w:val="-2"/>
          <w:sz w:val="26"/>
        </w:rPr>
        <w:t>group.</w:t>
      </w:r>
    </w:p>
    <w:p w:rsidR="00B97D84" w:rsidRDefault="000E2354">
      <w:pPr>
        <w:pStyle w:val="ListParagraph"/>
        <w:numPr>
          <w:ilvl w:val="0"/>
          <w:numId w:val="82"/>
        </w:numPr>
        <w:tabs>
          <w:tab w:val="left" w:pos="2740"/>
        </w:tabs>
        <w:spacing w:before="3"/>
        <w:ind w:right="1303"/>
        <w:rPr>
          <w:i/>
          <w:sz w:val="26"/>
        </w:rPr>
      </w:pPr>
      <w:r>
        <w:rPr>
          <w:sz w:val="26"/>
        </w:rPr>
        <w:t>Packetsareforwardedbyeachrouterconnectedto</w:t>
      </w:r>
      <w:r>
        <w:rPr>
          <w:sz w:val="26"/>
        </w:rPr>
        <w:t>aLAN,i.e.,</w:t>
      </w:r>
      <w:r>
        <w:rPr>
          <w:i/>
          <w:sz w:val="26"/>
        </w:rPr>
        <w:t xml:space="preserve">duplicate </w:t>
      </w:r>
      <w:r>
        <w:rPr>
          <w:i/>
          <w:spacing w:val="-2"/>
          <w:sz w:val="26"/>
        </w:rPr>
        <w:t>flooding</w:t>
      </w:r>
    </w:p>
    <w:p w:rsidR="00B97D84" w:rsidRDefault="00B97D84">
      <w:pPr>
        <w:pStyle w:val="BodyText"/>
        <w:spacing w:before="1"/>
        <w:rPr>
          <w:i/>
        </w:rPr>
      </w:pPr>
    </w:p>
    <w:p w:rsidR="00B97D84" w:rsidRDefault="000E2354">
      <w:pPr>
        <w:pStyle w:val="Heading8"/>
        <w:spacing w:line="298" w:lineRule="exact"/>
      </w:pPr>
      <w:bookmarkStart w:id="355" w:name="Reverse_Path_Forwarding_(RPF)"/>
      <w:bookmarkEnd w:id="355"/>
      <w:r>
        <w:t>ReversePathForwarding</w:t>
      </w:r>
      <w:r>
        <w:rPr>
          <w:spacing w:val="-2"/>
        </w:rPr>
        <w:t>(RPF)</w:t>
      </w:r>
    </w:p>
    <w:p w:rsidR="00B97D84" w:rsidRDefault="00B97D84">
      <w:pPr>
        <w:pStyle w:val="BodyText"/>
        <w:ind w:left="1861" w:right="2991"/>
      </w:pPr>
      <w:r>
        <w:pict>
          <v:group id="docshapegroup481" o:spid="_x0000_s1406" style="position:absolute;left:0;text-align:left;margin-left:90.05pt;margin-top:.6pt;width:20.2pt;height:44.2pt;z-index:-20961792;mso-position-horizontal-relative:page" coordorigin="1801,12" coordsize="404,884">
            <v:shape id="docshape482" o:spid="_x0000_s1409" type="#_x0000_t75" style="position:absolute;left:1800;top:11;width:404;height:288">
              <v:imagedata r:id="rId46" o:title=""/>
            </v:shape>
            <v:shape id="docshape483" o:spid="_x0000_s1408" type="#_x0000_t75" style="position:absolute;left:1800;top:309;width:404;height:288">
              <v:imagedata r:id="rId46" o:title=""/>
            </v:shape>
            <v:shape id="docshape484" o:spid="_x0000_s1407" type="#_x0000_t75" style="position:absolute;left:1800;top:607;width:404;height:288">
              <v:imagedata r:id="rId46" o:title=""/>
            </v:shape>
            <w10:wrap anchorx="page"/>
          </v:group>
        </w:pict>
      </w:r>
      <w:r w:rsidR="000E2354">
        <w:t>RPF eliminates the looping problem in the flooding process. Onlyonecopyisforwardedandtheothercopiesarediscarded.</w:t>
      </w:r>
    </w:p>
    <w:p w:rsidR="00B97D84" w:rsidRDefault="000E2354">
      <w:pPr>
        <w:pStyle w:val="BodyText"/>
        <w:spacing w:line="242" w:lineRule="auto"/>
        <w:ind w:left="2020" w:right="1210" w:hanging="159"/>
      </w:pPr>
      <w:r>
        <w:t>RPF forces the router to forward a multicast packet from one specific interface: t</w:t>
      </w:r>
      <w:r>
        <w:t>heonewhichhascomethroughtheshortestpathfromthesourcetotherouter.</w:t>
      </w:r>
    </w:p>
    <w:p w:rsidR="00B97D84" w:rsidRDefault="000E2354">
      <w:pPr>
        <w:pStyle w:val="BodyText"/>
        <w:spacing w:line="295" w:lineRule="exact"/>
        <w:ind w:left="1861"/>
        <w:rPr>
          <w:i/>
        </w:rPr>
      </w:pPr>
      <w:r>
        <w:rPr>
          <w:i/>
          <w:noProof/>
          <w:lang w:bidi="hi-IN"/>
        </w:rPr>
        <w:drawing>
          <wp:anchor distT="0" distB="0" distL="0" distR="0" simplePos="0" relativeHeight="482355200" behindDoc="1" locked="0" layoutInCell="1" allowOverlap="1">
            <wp:simplePos x="0" y="0"/>
            <wp:positionH relativeFrom="page">
              <wp:posOffset>1143609</wp:posOffset>
            </wp:positionH>
            <wp:positionV relativeFrom="paragraph">
              <wp:posOffset>3731</wp:posOffset>
            </wp:positionV>
            <wp:extent cx="256031" cy="182880"/>
            <wp:effectExtent l="0" t="0" r="0" b="0"/>
            <wp:wrapNone/>
            <wp:docPr id="836"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r:embed="rId276" cstate="print"/>
                    <a:stretch>
                      <a:fillRect/>
                    </a:stretch>
                  </pic:blipFill>
                  <pic:spPr>
                    <a:xfrm>
                      <a:off x="0" y="0"/>
                      <a:ext cx="256031" cy="182880"/>
                    </a:xfrm>
                    <a:prstGeom prst="rect">
                      <a:avLst/>
                    </a:prstGeom>
                  </pic:spPr>
                </pic:pic>
              </a:graphicData>
            </a:graphic>
          </wp:anchor>
        </w:drawing>
      </w:r>
      <w:r>
        <w:t>Packetisfloodedbutnotloopedbackto</w:t>
      </w:r>
      <w:r>
        <w:rPr>
          <w:i/>
          <w:spacing w:val="-5"/>
        </w:rPr>
        <w:t>S.</w:t>
      </w:r>
    </w:p>
    <w:p w:rsidR="00B97D84" w:rsidRDefault="000E2354">
      <w:pPr>
        <w:pStyle w:val="BodyText"/>
        <w:spacing w:before="5"/>
        <w:rPr>
          <w:i/>
          <w:sz w:val="8"/>
        </w:rPr>
      </w:pPr>
      <w:r>
        <w:rPr>
          <w:i/>
          <w:noProof/>
          <w:sz w:val="8"/>
          <w:lang w:bidi="hi-IN"/>
        </w:rPr>
        <w:drawing>
          <wp:anchor distT="0" distB="0" distL="0" distR="0" simplePos="0" relativeHeight="487790080" behindDoc="1" locked="0" layoutInCell="1" allowOverlap="1">
            <wp:simplePos x="0" y="0"/>
            <wp:positionH relativeFrom="page">
              <wp:posOffset>2375535</wp:posOffset>
            </wp:positionH>
            <wp:positionV relativeFrom="paragraph">
              <wp:posOffset>76981</wp:posOffset>
            </wp:positionV>
            <wp:extent cx="2666365" cy="2209800"/>
            <wp:effectExtent l="0" t="0" r="0" b="0"/>
            <wp:wrapTopAndBottom/>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374" cstate="print"/>
                    <a:stretch>
                      <a:fillRect/>
                    </a:stretch>
                  </pic:blipFill>
                  <pic:spPr>
                    <a:xfrm>
                      <a:off x="0" y="0"/>
                      <a:ext cx="2666365" cy="2209800"/>
                    </a:xfrm>
                    <a:prstGeom prst="rect">
                      <a:avLst/>
                    </a:prstGeom>
                  </pic:spPr>
                </pic:pic>
              </a:graphicData>
            </a:graphic>
          </wp:anchor>
        </w:drawing>
      </w:r>
    </w:p>
    <w:p w:rsidR="00B97D84" w:rsidRDefault="00B97D84">
      <w:pPr>
        <w:pStyle w:val="BodyText"/>
        <w:spacing w:before="32"/>
        <w:rPr>
          <w:i/>
        </w:rPr>
      </w:pPr>
    </w:p>
    <w:p w:rsidR="00B97D84" w:rsidRDefault="000E2354">
      <w:pPr>
        <w:pStyle w:val="Heading8"/>
        <w:spacing w:line="296" w:lineRule="exact"/>
      </w:pPr>
      <w:bookmarkStart w:id="356" w:name="Reverse-Path_Broadcasting_(RPB)"/>
      <w:bookmarkEnd w:id="356"/>
      <w:r>
        <w:rPr>
          <w:spacing w:val="-2"/>
        </w:rPr>
        <w:t>Reverse-PathBroadcasting(RPB)</w:t>
      </w:r>
    </w:p>
    <w:p w:rsidR="00B97D84" w:rsidRDefault="00B97D84">
      <w:pPr>
        <w:pStyle w:val="BodyText"/>
        <w:spacing w:line="296" w:lineRule="exact"/>
        <w:ind w:left="1861"/>
      </w:pPr>
      <w:r>
        <w:pict>
          <v:group id="docshapegroup485" o:spid="_x0000_s1402" style="position:absolute;left:0;text-align:left;margin-left:90.05pt;margin-top:.5pt;width:20.2pt;height:44.4pt;z-index:-20960768;mso-position-horizontal-relative:page" coordorigin="1801,10" coordsize="404,888">
            <v:shape id="docshape486" o:spid="_x0000_s1405" type="#_x0000_t75" style="position:absolute;left:1800;top:10;width:404;height:288">
              <v:imagedata r:id="rId46" o:title=""/>
            </v:shape>
            <v:shape id="docshape487" o:spid="_x0000_s1404" type="#_x0000_t75" style="position:absolute;left:1800;top:307;width:404;height:288">
              <v:imagedata r:id="rId46" o:title=""/>
            </v:shape>
            <v:shape id="docshape488" o:spid="_x0000_s1403" type="#_x0000_t75" style="position:absolute;left:1800;top:610;width:404;height:288">
              <v:imagedata r:id="rId46" o:title=""/>
            </v:shape>
            <w10:wrap anchorx="page"/>
          </v:group>
        </w:pict>
      </w:r>
      <w:r w:rsidR="000E2354">
        <w:t>RPBdoesnotmulticastthepacket,itbroadcasts</w:t>
      </w:r>
      <w:r w:rsidR="000E2354">
        <w:rPr>
          <w:spacing w:val="-5"/>
        </w:rPr>
        <w:t>it.</w:t>
      </w:r>
    </w:p>
    <w:p w:rsidR="00B97D84" w:rsidRDefault="000E2354">
      <w:pPr>
        <w:pStyle w:val="BodyText"/>
        <w:spacing w:line="298" w:lineRule="exact"/>
        <w:ind w:left="1861"/>
      </w:pPr>
      <w:r>
        <w:t>RPBcreatesashortestpathbroadcasttreefromthesourcetoeach</w:t>
      </w:r>
      <w:r>
        <w:rPr>
          <w:spacing w:val="-2"/>
        </w:rPr>
        <w:t>destination.</w:t>
      </w:r>
    </w:p>
    <w:p w:rsidR="00B97D84" w:rsidRDefault="000E2354">
      <w:pPr>
        <w:pStyle w:val="BodyText"/>
        <w:spacing w:before="4"/>
        <w:ind w:left="2020" w:right="1409" w:hanging="159"/>
      </w:pPr>
      <w:r>
        <w:t>It</w:t>
      </w:r>
      <w:r>
        <w:t xml:space="preserve">guaranteesthateachdestinationreceivesoneandonlyonecopyofthe </w:t>
      </w:r>
      <w:r>
        <w:rPr>
          <w:spacing w:val="-2"/>
        </w:rPr>
        <w:t>packet.</w:t>
      </w:r>
    </w:p>
    <w:p w:rsidR="00B97D84" w:rsidRDefault="000E2354">
      <w:pPr>
        <w:pStyle w:val="BodyText"/>
        <w:spacing w:line="242" w:lineRule="auto"/>
        <w:ind w:left="2020" w:right="1409" w:hanging="159"/>
      </w:pPr>
      <w:r>
        <w:rPr>
          <w:noProof/>
          <w:lang w:bidi="hi-IN"/>
        </w:rPr>
        <w:drawing>
          <wp:anchor distT="0" distB="0" distL="0" distR="0" simplePos="0" relativeHeight="482356224" behindDoc="1" locked="0" layoutInCell="1" allowOverlap="1">
            <wp:simplePos x="0" y="0"/>
            <wp:positionH relativeFrom="page">
              <wp:posOffset>1143609</wp:posOffset>
            </wp:positionH>
            <wp:positionV relativeFrom="paragraph">
              <wp:posOffset>6160</wp:posOffset>
            </wp:positionV>
            <wp:extent cx="256031" cy="182880"/>
            <wp:effectExtent l="0" t="0" r="0" b="0"/>
            <wp:wrapNone/>
            <wp:docPr id="842" name="Image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pic:cNvPicPr/>
                  </pic:nvPicPr>
                  <pic:blipFill>
                    <a:blip r:embed="rId276" cstate="print"/>
                    <a:stretch>
                      <a:fillRect/>
                    </a:stretch>
                  </pic:blipFill>
                  <pic:spPr>
                    <a:xfrm>
                      <a:off x="0" y="0"/>
                      <a:ext cx="256031" cy="182880"/>
                    </a:xfrm>
                    <a:prstGeom prst="rect">
                      <a:avLst/>
                    </a:prstGeom>
                  </pic:spPr>
                </pic:pic>
              </a:graphicData>
            </a:graphic>
          </wp:anchor>
        </w:drawing>
      </w:r>
      <w:r>
        <w:t xml:space="preserve">Weneedtopreventeachnetwork from receivingmorethanonecopyofthe </w:t>
      </w:r>
      <w:r>
        <w:rPr>
          <w:spacing w:val="-2"/>
        </w:rPr>
        <w:t>packet.</w:t>
      </w:r>
    </w:p>
    <w:p w:rsidR="00B97D84" w:rsidRDefault="000E2354">
      <w:pPr>
        <w:pStyle w:val="BodyText"/>
        <w:ind w:left="2020" w:right="1409" w:hanging="159"/>
      </w:pPr>
      <w:r>
        <w:rPr>
          <w:noProof/>
          <w:lang w:bidi="hi-IN"/>
        </w:rPr>
        <w:drawing>
          <wp:anchor distT="0" distB="0" distL="0" distR="0" simplePos="0" relativeHeight="482356736" behindDoc="1" locked="0" layoutInCell="1" allowOverlap="1">
            <wp:simplePos x="0" y="0"/>
            <wp:positionH relativeFrom="page">
              <wp:posOffset>1143609</wp:posOffset>
            </wp:positionH>
            <wp:positionV relativeFrom="paragraph">
              <wp:posOffset>3919</wp:posOffset>
            </wp:positionV>
            <wp:extent cx="256031" cy="182880"/>
            <wp:effectExtent l="0" t="0" r="0" b="0"/>
            <wp:wrapNone/>
            <wp:docPr id="843" name="Image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Image 843"/>
                    <pic:cNvPicPr/>
                  </pic:nvPicPr>
                  <pic:blipFill>
                    <a:blip r:embed="rId276" cstate="print"/>
                    <a:stretch>
                      <a:fillRect/>
                    </a:stretch>
                  </pic:blipFill>
                  <pic:spPr>
                    <a:xfrm>
                      <a:off x="0" y="0"/>
                      <a:ext cx="256031" cy="182880"/>
                    </a:xfrm>
                    <a:prstGeom prst="rect">
                      <a:avLst/>
                    </a:prstGeom>
                  </pic:spPr>
                </pic:pic>
              </a:graphicData>
            </a:graphic>
          </wp:anchor>
        </w:drawing>
      </w:r>
      <w:r>
        <w:t>If a networkis connected to more than one router, it may receive a copy of the packet from each router.</w:t>
      </w:r>
    </w:p>
    <w:p w:rsidR="00B97D84" w:rsidRDefault="00B97D84">
      <w:pPr>
        <w:pStyle w:val="BodyText"/>
        <w:spacing w:line="296" w:lineRule="exact"/>
        <w:ind w:left="1861"/>
      </w:pPr>
      <w:r>
        <w:pict>
          <v:group id="docshapegroup489" o:spid="_x0000_s1399" style="position:absolute;left:0;text-align:left;margin-left:90.05pt;margin-top:.15pt;width:20.2pt;height:29.55pt;z-index:-20959232;mso-position-horizontal-relative:page" coordorigin="1801,3" coordsize="404,591">
            <v:shape id="docshape490" o:spid="_x0000_s1401" type="#_x0000_t75" style="position:absolute;left:1800;top:3;width:404;height:288">
              <v:imagedata r:id="rId46" o:title=""/>
            </v:shape>
            <v:shape id="docshape491" o:spid="_x0000_s1400" type="#_x0000_t75" style="position:absolute;left:1800;top:305;width:404;height:288">
              <v:imagedata r:id="rId46" o:title=""/>
            </v:shape>
            <w10:wrap anchorx="page"/>
          </v:group>
        </w:pict>
      </w:r>
      <w:r w:rsidR="000E2354">
        <w:t>Onerouter</w:t>
      </w:r>
      <w:r w:rsidR="000E2354">
        <w:t>identifiedasparentcalleddesignatedRouter</w:t>
      </w:r>
      <w:r w:rsidR="000E2354">
        <w:rPr>
          <w:spacing w:val="-2"/>
        </w:rPr>
        <w:t>(DR).</w:t>
      </w:r>
    </w:p>
    <w:p w:rsidR="00B97D84" w:rsidRDefault="000E2354">
      <w:pPr>
        <w:ind w:left="2020" w:right="1409" w:hanging="159"/>
        <w:rPr>
          <w:i/>
          <w:sz w:val="26"/>
        </w:rPr>
      </w:pPr>
      <w:r>
        <w:rPr>
          <w:sz w:val="26"/>
        </w:rPr>
        <w:t>Only parent router</w:t>
      </w:r>
      <w:r>
        <w:rPr>
          <w:i/>
          <w:sz w:val="26"/>
        </w:rPr>
        <w:t xml:space="preserve">forwards </w:t>
      </w:r>
      <w:r>
        <w:rPr>
          <w:sz w:val="26"/>
        </w:rPr>
        <w:t>multicast packets from source</w:t>
      </w:r>
      <w:r>
        <w:rPr>
          <w:i/>
          <w:sz w:val="26"/>
        </w:rPr>
        <w:t>S to the attached</w:t>
      </w:r>
      <w:r>
        <w:rPr>
          <w:i/>
          <w:spacing w:val="-2"/>
          <w:sz w:val="26"/>
        </w:rPr>
        <w:t>network.</w:t>
      </w:r>
    </w:p>
    <w:p w:rsidR="00B97D84" w:rsidRDefault="000E2354">
      <w:pPr>
        <w:pStyle w:val="BodyText"/>
        <w:spacing w:line="242" w:lineRule="auto"/>
        <w:ind w:left="2020" w:right="1409" w:hanging="159"/>
      </w:pPr>
      <w:r>
        <w:rPr>
          <w:noProof/>
          <w:lang w:bidi="hi-IN"/>
        </w:rPr>
        <w:drawing>
          <wp:anchor distT="0" distB="0" distL="0" distR="0" simplePos="0" relativeHeight="482357760" behindDoc="1" locked="0" layoutInCell="1" allowOverlap="1">
            <wp:simplePos x="0" y="0"/>
            <wp:positionH relativeFrom="page">
              <wp:posOffset>1143609</wp:posOffset>
            </wp:positionH>
            <wp:positionV relativeFrom="paragraph">
              <wp:posOffset>4729</wp:posOffset>
            </wp:positionV>
            <wp:extent cx="256031" cy="182879"/>
            <wp:effectExtent l="0" t="0" r="0" b="0"/>
            <wp:wrapNone/>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276" cstate="print"/>
                    <a:stretch>
                      <a:fillRect/>
                    </a:stretch>
                  </pic:blipFill>
                  <pic:spPr>
                    <a:xfrm>
                      <a:off x="0" y="0"/>
                      <a:ext cx="256031" cy="182879"/>
                    </a:xfrm>
                    <a:prstGeom prst="rect">
                      <a:avLst/>
                    </a:prstGeom>
                  </pic:spPr>
                </pic:pic>
              </a:graphicData>
            </a:graphic>
          </wp:anchor>
        </w:drawing>
      </w:r>
      <w:r>
        <w:t>Whenarouterthatisnottheparentoftheattachednetworkreceivesamulticast packet, it simply drops the packet.</w:t>
      </w:r>
    </w:p>
    <w:p w:rsidR="00B97D84" w:rsidRDefault="00B97D84">
      <w:pPr>
        <w:pStyle w:val="BodyText"/>
        <w:spacing w:line="242" w:lineRule="auto"/>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spacing w:before="23"/>
        <w:rPr>
          <w:sz w:val="20"/>
        </w:rPr>
      </w:pPr>
    </w:p>
    <w:p w:rsidR="00B97D84" w:rsidRDefault="000E2354">
      <w:pPr>
        <w:pStyle w:val="BodyText"/>
        <w:ind w:left="3698"/>
        <w:rPr>
          <w:sz w:val="20"/>
        </w:rPr>
      </w:pPr>
      <w:r>
        <w:rPr>
          <w:noProof/>
          <w:sz w:val="20"/>
          <w:lang w:bidi="hi-IN"/>
        </w:rPr>
        <w:drawing>
          <wp:inline distT="0" distB="0" distL="0" distR="0">
            <wp:extent cx="2667416" cy="2209800"/>
            <wp:effectExtent l="0" t="0" r="0" b="0"/>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375" cstate="print"/>
                    <a:stretch>
                      <a:fillRect/>
                    </a:stretch>
                  </pic:blipFill>
                  <pic:spPr>
                    <a:xfrm>
                      <a:off x="0" y="0"/>
                      <a:ext cx="2667416" cy="2209800"/>
                    </a:xfrm>
                    <a:prstGeom prst="rect">
                      <a:avLst/>
                    </a:prstGeom>
                  </pic:spPr>
                </pic:pic>
              </a:graphicData>
            </a:graphic>
          </wp:inline>
        </w:drawing>
      </w:r>
    </w:p>
    <w:p w:rsidR="00B97D84" w:rsidRDefault="00B97D84">
      <w:pPr>
        <w:pStyle w:val="BodyText"/>
        <w:spacing w:before="45"/>
      </w:pPr>
    </w:p>
    <w:p w:rsidR="00B97D84" w:rsidRDefault="000E2354">
      <w:pPr>
        <w:pStyle w:val="Heading8"/>
        <w:spacing w:line="296" w:lineRule="exact"/>
      </w:pPr>
      <w:bookmarkStart w:id="357" w:name="Reverse-Path_Multicasting_(RPM)"/>
      <w:bookmarkEnd w:id="357"/>
      <w:r>
        <w:rPr>
          <w:spacing w:val="-2"/>
        </w:rPr>
        <w:t>Reverse-PathMulticasting(RPM)</w:t>
      </w:r>
    </w:p>
    <w:p w:rsidR="00B97D84" w:rsidRDefault="000E2354">
      <w:pPr>
        <w:pStyle w:val="BodyText"/>
        <w:ind w:left="2020" w:right="1409" w:hanging="159"/>
      </w:pPr>
      <w:r>
        <w:rPr>
          <w:noProof/>
          <w:lang w:bidi="hi-IN"/>
        </w:rPr>
        <w:drawing>
          <wp:anchor distT="0" distB="0" distL="0" distR="0" simplePos="0" relativeHeight="482359296" behindDoc="1" locked="0" layoutInCell="1" allowOverlap="1">
            <wp:simplePos x="0" y="0"/>
            <wp:positionH relativeFrom="page">
              <wp:posOffset>1143609</wp:posOffset>
            </wp:positionH>
            <wp:positionV relativeFrom="paragraph">
              <wp:posOffset>6056</wp:posOffset>
            </wp:positionV>
            <wp:extent cx="256031" cy="182879"/>
            <wp:effectExtent l="0" t="0" r="0" b="0"/>
            <wp:wrapNone/>
            <wp:docPr id="849" name="Imag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pic:cNvPicPr/>
                  </pic:nvPicPr>
                  <pic:blipFill>
                    <a:blip r:embed="rId276" cstate="print"/>
                    <a:stretch>
                      <a:fillRect/>
                    </a:stretch>
                  </pic:blipFill>
                  <pic:spPr>
                    <a:xfrm>
                      <a:off x="0" y="0"/>
                      <a:ext cx="256031" cy="182879"/>
                    </a:xfrm>
                    <a:prstGeom prst="rect">
                      <a:avLst/>
                    </a:prstGeom>
                  </pic:spPr>
                </pic:pic>
              </a:graphicData>
            </a:graphic>
          </wp:anchor>
        </w:drawing>
      </w:r>
      <w:r>
        <w:t>Toincreaseefficiency,themulticastpacketmustreachonly thosenetworks that have active members for that particular group.</w:t>
      </w:r>
    </w:p>
    <w:p w:rsidR="00B97D84" w:rsidRDefault="000E2354">
      <w:pPr>
        <w:pStyle w:val="BodyText"/>
        <w:spacing w:line="242" w:lineRule="auto"/>
        <w:ind w:left="2020" w:right="1409" w:hanging="159"/>
      </w:pPr>
      <w:r>
        <w:rPr>
          <w:noProof/>
          <w:lang w:bidi="hi-IN"/>
        </w:rPr>
        <w:drawing>
          <wp:anchor distT="0" distB="0" distL="0" distR="0" simplePos="0" relativeHeight="482359808" behindDoc="1" locked="0" layoutInCell="1" allowOverlap="1">
            <wp:simplePos x="0" y="0"/>
            <wp:positionH relativeFrom="page">
              <wp:posOffset>1143609</wp:posOffset>
            </wp:positionH>
            <wp:positionV relativeFrom="paragraph">
              <wp:posOffset>4310</wp:posOffset>
            </wp:positionV>
            <wp:extent cx="256031" cy="182879"/>
            <wp:effectExtent l="0" t="0" r="0" b="0"/>
            <wp:wrapNone/>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276" cstate="print"/>
                    <a:stretch>
                      <a:fillRect/>
                    </a:stretch>
                  </pic:blipFill>
                  <pic:spPr>
                    <a:xfrm>
                      <a:off x="0" y="0"/>
                      <a:ext cx="256031" cy="182879"/>
                    </a:xfrm>
                    <a:prstGeom prst="rect">
                      <a:avLst/>
                    </a:prstGeom>
                  </pic:spPr>
                </pic:pic>
              </a:graphicData>
            </a:graphic>
          </wp:anchor>
        </w:drawing>
      </w:r>
      <w:r>
        <w:t>RPM adds pruning and grafting to RPB to create</w:t>
      </w:r>
      <w:r>
        <w:t xml:space="preserve"> a multicast shortest path tree that supports dynamic membership changes.</w:t>
      </w:r>
    </w:p>
    <w:p w:rsidR="00B97D84" w:rsidRDefault="000E2354">
      <w:pPr>
        <w:spacing w:before="293" w:line="298" w:lineRule="exact"/>
        <w:ind w:left="1496"/>
        <w:rPr>
          <w:b/>
          <w:i/>
          <w:sz w:val="26"/>
        </w:rPr>
      </w:pPr>
      <w:r>
        <w:rPr>
          <w:b/>
          <w:i/>
          <w:spacing w:val="-2"/>
          <w:sz w:val="26"/>
          <w:u w:val="thick"/>
        </w:rPr>
        <w:t>Pruning:</w:t>
      </w:r>
    </w:p>
    <w:p w:rsidR="00B97D84" w:rsidRDefault="000E2354">
      <w:pPr>
        <w:pStyle w:val="ListParagraph"/>
        <w:numPr>
          <w:ilvl w:val="2"/>
          <w:numId w:val="84"/>
        </w:numPr>
        <w:tabs>
          <w:tab w:val="left" w:pos="2254"/>
          <w:tab w:val="left" w:pos="2500"/>
        </w:tabs>
        <w:ind w:right="1661" w:hanging="389"/>
        <w:rPr>
          <w:sz w:val="26"/>
        </w:rPr>
      </w:pPr>
      <w:r>
        <w:rPr>
          <w:sz w:val="26"/>
        </w:rPr>
        <w:t>Sentfromroutersreceivingmulticasttrafficforwhichtheyhavenoactive group members</w:t>
      </w:r>
    </w:p>
    <w:p w:rsidR="00B97D84" w:rsidRDefault="000E2354">
      <w:pPr>
        <w:pStyle w:val="ListParagraph"/>
        <w:numPr>
          <w:ilvl w:val="2"/>
          <w:numId w:val="84"/>
        </w:numPr>
        <w:tabs>
          <w:tab w:val="left" w:pos="2254"/>
        </w:tabs>
        <w:spacing w:line="296" w:lineRule="exact"/>
        <w:ind w:left="2254" w:hanging="143"/>
        <w:rPr>
          <w:sz w:val="26"/>
        </w:rPr>
      </w:pPr>
      <w:r>
        <w:rPr>
          <w:sz w:val="26"/>
        </w:rPr>
        <w:t>“Prunes”thetreecreatedby</w:t>
      </w:r>
      <w:r>
        <w:rPr>
          <w:spacing w:val="-2"/>
          <w:sz w:val="26"/>
        </w:rPr>
        <w:t>DVMRP</w:t>
      </w:r>
    </w:p>
    <w:p w:rsidR="00B97D84" w:rsidRDefault="000E2354">
      <w:pPr>
        <w:pStyle w:val="ListParagraph"/>
        <w:numPr>
          <w:ilvl w:val="2"/>
          <w:numId w:val="84"/>
        </w:numPr>
        <w:tabs>
          <w:tab w:val="left" w:pos="2254"/>
        </w:tabs>
        <w:spacing w:line="298" w:lineRule="exact"/>
        <w:ind w:left="2254" w:hanging="143"/>
        <w:rPr>
          <w:sz w:val="26"/>
        </w:rPr>
      </w:pPr>
      <w:r>
        <w:rPr>
          <w:sz w:val="26"/>
        </w:rPr>
        <w:t>Stopsneedlessdatafrombeing</w:t>
      </w:r>
      <w:r>
        <w:rPr>
          <w:spacing w:val="-4"/>
          <w:sz w:val="26"/>
        </w:rPr>
        <w:t>sent</w:t>
      </w:r>
    </w:p>
    <w:p w:rsidR="00B97D84" w:rsidRDefault="000E2354">
      <w:pPr>
        <w:pStyle w:val="BodyText"/>
        <w:spacing w:before="10"/>
        <w:rPr>
          <w:sz w:val="11"/>
        </w:rPr>
      </w:pPr>
      <w:r>
        <w:rPr>
          <w:noProof/>
          <w:sz w:val="11"/>
          <w:lang w:bidi="hi-IN"/>
        </w:rPr>
        <w:drawing>
          <wp:anchor distT="0" distB="0" distL="0" distR="0" simplePos="0" relativeHeight="487795200" behindDoc="1" locked="0" layoutInCell="1" allowOverlap="1">
            <wp:simplePos x="0" y="0"/>
            <wp:positionH relativeFrom="page">
              <wp:posOffset>2632710</wp:posOffset>
            </wp:positionH>
            <wp:positionV relativeFrom="paragraph">
              <wp:posOffset>101979</wp:posOffset>
            </wp:positionV>
            <wp:extent cx="2198016" cy="1365503"/>
            <wp:effectExtent l="0" t="0" r="0" b="0"/>
            <wp:wrapTopAndBottom/>
            <wp:docPr id="851" name="Image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pic:cNvPicPr/>
                  </pic:nvPicPr>
                  <pic:blipFill>
                    <a:blip r:embed="rId376" cstate="print"/>
                    <a:stretch>
                      <a:fillRect/>
                    </a:stretch>
                  </pic:blipFill>
                  <pic:spPr>
                    <a:xfrm>
                      <a:off x="0" y="0"/>
                      <a:ext cx="2198016" cy="1365503"/>
                    </a:xfrm>
                    <a:prstGeom prst="rect">
                      <a:avLst/>
                    </a:prstGeom>
                  </pic:spPr>
                </pic:pic>
              </a:graphicData>
            </a:graphic>
          </wp:anchor>
        </w:drawing>
      </w:r>
    </w:p>
    <w:p w:rsidR="00B97D84" w:rsidRDefault="000E2354">
      <w:pPr>
        <w:spacing w:before="40" w:line="296" w:lineRule="exact"/>
        <w:ind w:left="1429"/>
        <w:rPr>
          <w:b/>
          <w:i/>
          <w:sz w:val="26"/>
        </w:rPr>
      </w:pPr>
      <w:r>
        <w:rPr>
          <w:b/>
          <w:i/>
          <w:spacing w:val="-2"/>
          <w:sz w:val="26"/>
          <w:u w:val="thick"/>
        </w:rPr>
        <w:t>Grafting:</w:t>
      </w:r>
    </w:p>
    <w:p w:rsidR="00B97D84" w:rsidRDefault="000E2354">
      <w:pPr>
        <w:pStyle w:val="ListParagraph"/>
        <w:numPr>
          <w:ilvl w:val="0"/>
          <w:numId w:val="81"/>
        </w:numPr>
        <w:tabs>
          <w:tab w:val="left" w:pos="1802"/>
        </w:tabs>
        <w:spacing w:line="296" w:lineRule="exact"/>
        <w:ind w:left="1802" w:hanging="143"/>
        <w:rPr>
          <w:sz w:val="26"/>
        </w:rPr>
      </w:pPr>
      <w:r>
        <w:rPr>
          <w:sz w:val="26"/>
        </w:rPr>
        <w:t>Usedafterabranchhas</w:t>
      </w:r>
      <w:r>
        <w:rPr>
          <w:sz w:val="26"/>
        </w:rPr>
        <w:t>beenpruned</w:t>
      </w:r>
      <w:r>
        <w:rPr>
          <w:spacing w:val="-4"/>
          <w:sz w:val="26"/>
        </w:rPr>
        <w:t>back</w:t>
      </w:r>
    </w:p>
    <w:p w:rsidR="00B97D84" w:rsidRDefault="000E2354">
      <w:pPr>
        <w:pStyle w:val="ListParagraph"/>
        <w:numPr>
          <w:ilvl w:val="0"/>
          <w:numId w:val="81"/>
        </w:numPr>
        <w:tabs>
          <w:tab w:val="left" w:pos="1802"/>
        </w:tabs>
        <w:spacing w:before="4" w:line="298" w:lineRule="exact"/>
        <w:ind w:left="1802" w:hanging="143"/>
        <w:rPr>
          <w:sz w:val="26"/>
        </w:rPr>
      </w:pPr>
      <w:r>
        <w:rPr>
          <w:sz w:val="26"/>
        </w:rPr>
        <w:t>Sentbyarouterthathasahostthatjoinsamulticast</w:t>
      </w:r>
      <w:r>
        <w:rPr>
          <w:spacing w:val="-2"/>
          <w:sz w:val="26"/>
        </w:rPr>
        <w:t>group</w:t>
      </w:r>
    </w:p>
    <w:p w:rsidR="00B97D84" w:rsidRDefault="000E2354">
      <w:pPr>
        <w:pStyle w:val="ListParagraph"/>
        <w:numPr>
          <w:ilvl w:val="0"/>
          <w:numId w:val="81"/>
        </w:numPr>
        <w:tabs>
          <w:tab w:val="left" w:pos="1802"/>
          <w:tab w:val="left" w:pos="2020"/>
        </w:tabs>
        <w:ind w:right="1528" w:hanging="361"/>
        <w:rPr>
          <w:sz w:val="26"/>
        </w:rPr>
      </w:pPr>
      <w:r>
        <w:rPr>
          <w:sz w:val="26"/>
        </w:rPr>
        <w:t>Goesfromroutertorouteruntilarouteractiveonthemulticastgroupis</w:t>
      </w:r>
      <w:r>
        <w:rPr>
          <w:spacing w:val="-2"/>
          <w:sz w:val="26"/>
        </w:rPr>
        <w:t>reached</w:t>
      </w:r>
    </w:p>
    <w:p w:rsidR="00B97D84" w:rsidRDefault="000E2354">
      <w:pPr>
        <w:pStyle w:val="ListParagraph"/>
        <w:numPr>
          <w:ilvl w:val="0"/>
          <w:numId w:val="81"/>
        </w:numPr>
        <w:tabs>
          <w:tab w:val="left" w:pos="1802"/>
        </w:tabs>
        <w:spacing w:before="1" w:line="298" w:lineRule="exact"/>
        <w:ind w:left="1802" w:hanging="143"/>
        <w:rPr>
          <w:sz w:val="26"/>
        </w:rPr>
      </w:pPr>
      <w:r>
        <w:rPr>
          <w:sz w:val="26"/>
        </w:rPr>
        <w:t>Sentforthefollowing</w:t>
      </w:r>
      <w:r>
        <w:rPr>
          <w:spacing w:val="-2"/>
          <w:sz w:val="26"/>
        </w:rPr>
        <w:t>cases</w:t>
      </w:r>
    </w:p>
    <w:p w:rsidR="00B97D84" w:rsidRDefault="000E2354">
      <w:pPr>
        <w:pStyle w:val="ListParagraph"/>
        <w:numPr>
          <w:ilvl w:val="1"/>
          <w:numId w:val="81"/>
        </w:numPr>
        <w:tabs>
          <w:tab w:val="left" w:pos="2518"/>
        </w:tabs>
        <w:spacing w:line="298" w:lineRule="exact"/>
        <w:ind w:left="2518" w:hanging="138"/>
        <w:rPr>
          <w:sz w:val="26"/>
        </w:rPr>
      </w:pPr>
      <w:r>
        <w:rPr>
          <w:sz w:val="26"/>
        </w:rPr>
        <w:t>Anewhostmemberjoinsa</w:t>
      </w:r>
      <w:r>
        <w:rPr>
          <w:spacing w:val="-4"/>
          <w:sz w:val="26"/>
        </w:rPr>
        <w:t xml:space="preserve"> group</w:t>
      </w:r>
    </w:p>
    <w:p w:rsidR="00B97D84" w:rsidRDefault="000E2354">
      <w:pPr>
        <w:pStyle w:val="ListParagraph"/>
        <w:numPr>
          <w:ilvl w:val="1"/>
          <w:numId w:val="81"/>
        </w:numPr>
        <w:tabs>
          <w:tab w:val="left" w:pos="2451"/>
        </w:tabs>
        <w:spacing w:line="298" w:lineRule="exact"/>
        <w:ind w:left="2451" w:hanging="71"/>
        <w:rPr>
          <w:sz w:val="26"/>
        </w:rPr>
      </w:pPr>
      <w:r>
        <w:rPr>
          <w:sz w:val="26"/>
        </w:rPr>
        <w:t>Anewdependentrouterjoinsapruned</w:t>
      </w:r>
      <w:r>
        <w:rPr>
          <w:spacing w:val="-2"/>
          <w:sz w:val="26"/>
        </w:rPr>
        <w:t>branch</w:t>
      </w:r>
    </w:p>
    <w:p w:rsidR="00B97D84" w:rsidRDefault="000E2354">
      <w:pPr>
        <w:pStyle w:val="ListParagraph"/>
        <w:numPr>
          <w:ilvl w:val="1"/>
          <w:numId w:val="81"/>
        </w:numPr>
        <w:tabs>
          <w:tab w:val="left" w:pos="2451"/>
        </w:tabs>
        <w:spacing w:line="298" w:lineRule="exact"/>
        <w:ind w:left="2451" w:hanging="71"/>
        <w:rPr>
          <w:sz w:val="26"/>
        </w:rPr>
      </w:pPr>
      <w:r>
        <w:rPr>
          <w:sz w:val="26"/>
        </w:rPr>
        <w:t>Adependentrouterrestartsona</w:t>
      </w:r>
      <w:r>
        <w:rPr>
          <w:sz w:val="26"/>
        </w:rPr>
        <w:t>pruned</w:t>
      </w:r>
      <w:r>
        <w:rPr>
          <w:spacing w:val="-2"/>
          <w:sz w:val="26"/>
        </w:rPr>
        <w:t>branch</w:t>
      </w:r>
    </w:p>
    <w:p w:rsidR="00B97D84" w:rsidRDefault="000E2354">
      <w:pPr>
        <w:pStyle w:val="BodyText"/>
        <w:spacing w:before="5"/>
        <w:rPr>
          <w:sz w:val="11"/>
        </w:rPr>
      </w:pPr>
      <w:r>
        <w:rPr>
          <w:noProof/>
          <w:sz w:val="11"/>
          <w:lang w:bidi="hi-IN"/>
        </w:rPr>
        <w:drawing>
          <wp:anchor distT="0" distB="0" distL="0" distR="0" simplePos="0" relativeHeight="487795712" behindDoc="1" locked="0" layoutInCell="1" allowOverlap="1">
            <wp:simplePos x="0" y="0"/>
            <wp:positionH relativeFrom="page">
              <wp:posOffset>2637789</wp:posOffset>
            </wp:positionH>
            <wp:positionV relativeFrom="paragraph">
              <wp:posOffset>99322</wp:posOffset>
            </wp:positionV>
            <wp:extent cx="2180120" cy="1370076"/>
            <wp:effectExtent l="0" t="0" r="0" b="0"/>
            <wp:wrapTopAndBottom/>
            <wp:docPr id="852" name="Image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pic:cNvPicPr/>
                  </pic:nvPicPr>
                  <pic:blipFill>
                    <a:blip r:embed="rId377" cstate="print"/>
                    <a:stretch>
                      <a:fillRect/>
                    </a:stretch>
                  </pic:blipFill>
                  <pic:spPr>
                    <a:xfrm>
                      <a:off x="0" y="0"/>
                      <a:ext cx="2180120" cy="1370076"/>
                    </a:xfrm>
                    <a:prstGeom prst="rect">
                      <a:avLst/>
                    </a:prstGeom>
                  </pic:spPr>
                </pic:pic>
              </a:graphicData>
            </a:graphic>
          </wp:anchor>
        </w:drawing>
      </w:r>
    </w:p>
    <w:p w:rsidR="00B97D84" w:rsidRDefault="00B97D84">
      <w:pPr>
        <w:pStyle w:val="BodyText"/>
        <w:rPr>
          <w:sz w:val="11"/>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4"/>
        <w:numPr>
          <w:ilvl w:val="0"/>
          <w:numId w:val="84"/>
        </w:numPr>
        <w:tabs>
          <w:tab w:val="left" w:pos="1649"/>
        </w:tabs>
        <w:spacing w:before="251" w:line="319" w:lineRule="exact"/>
        <w:ind w:left="1649" w:hanging="350"/>
      </w:pPr>
      <w:bookmarkStart w:id="358" w:name="2._Protocol_Independent_Multicast_(PIM)"/>
      <w:bookmarkEnd w:id="358"/>
      <w:r>
        <w:lastRenderedPageBreak/>
        <w:t>ProtocolIndependentMulticast</w:t>
      </w:r>
      <w:r>
        <w:rPr>
          <w:spacing w:val="-4"/>
        </w:rPr>
        <w:t>(PIM)</w:t>
      </w:r>
    </w:p>
    <w:p w:rsidR="00B97D84" w:rsidRDefault="00B97D84">
      <w:pPr>
        <w:pStyle w:val="BodyText"/>
        <w:ind w:left="1861" w:right="2731"/>
      </w:pPr>
      <w:r>
        <w:pict>
          <v:group id="docshapegroup492" o:spid="_x0000_s1395" style="position:absolute;left:0;text-align:left;margin-left:90.05pt;margin-top:.5pt;width:20.2pt;height:44.2pt;z-index:-20955648;mso-position-horizontal-relative:page" coordorigin="1801,10" coordsize="404,884">
            <v:shape id="docshape493" o:spid="_x0000_s1398" type="#_x0000_t75" style="position:absolute;left:1800;top:9;width:404;height:288">
              <v:imagedata r:id="rId46" o:title=""/>
            </v:shape>
            <v:shape id="docshape494" o:spid="_x0000_s1397" type="#_x0000_t75" style="position:absolute;left:1800;top:307;width:404;height:288">
              <v:imagedata r:id="rId46" o:title=""/>
            </v:shape>
            <v:shape id="docshape495" o:spid="_x0000_s1396" type="#_x0000_t75" style="position:absolute;left:1800;top:605;width:404;height:288">
              <v:imagedata r:id="rId46" o:title=""/>
            </v:shape>
            <w10:wrap anchorx="page"/>
          </v:group>
        </w:pict>
      </w:r>
      <w:r w:rsidR="000E2354">
        <w:t>PIMdividesmulticastroutingprobleminto</w:t>
      </w:r>
      <w:r w:rsidR="000E2354">
        <w:rPr>
          <w:i/>
        </w:rPr>
        <w:t>sparse</w:t>
      </w:r>
      <w:r w:rsidR="000E2354">
        <w:t>and</w:t>
      </w:r>
      <w:r w:rsidR="000E2354">
        <w:rPr>
          <w:i/>
        </w:rPr>
        <w:t>dense</w:t>
      </w:r>
      <w:r w:rsidR="000E2354">
        <w:t>mode. PIM sparse mode (PIM-SM) is widely used.</w:t>
      </w:r>
    </w:p>
    <w:p w:rsidR="00B97D84" w:rsidRDefault="000E2354">
      <w:pPr>
        <w:pStyle w:val="BodyText"/>
        <w:ind w:left="2020" w:right="1409" w:hanging="159"/>
      </w:pPr>
      <w:r>
        <w:t>PIMdoesnotrelyonanytypeofunicastroutingprotocol,hen</w:t>
      </w:r>
      <w:r>
        <w:t xml:space="preserve">ceprotocol </w:t>
      </w:r>
      <w:r>
        <w:rPr>
          <w:spacing w:val="-2"/>
        </w:rPr>
        <w:t>independent.</w:t>
      </w:r>
    </w:p>
    <w:p w:rsidR="00B97D84" w:rsidRDefault="000E2354">
      <w:pPr>
        <w:ind w:left="2020" w:right="1409" w:hanging="159"/>
        <w:rPr>
          <w:sz w:val="26"/>
        </w:rPr>
      </w:pPr>
      <w:r>
        <w:rPr>
          <w:noProof/>
          <w:sz w:val="26"/>
          <w:lang w:bidi="hi-IN"/>
        </w:rPr>
        <w:drawing>
          <wp:anchor distT="0" distB="0" distL="0" distR="0" simplePos="0" relativeHeight="482361344" behindDoc="1" locked="0" layoutInCell="1" allowOverlap="1">
            <wp:simplePos x="0" y="0"/>
            <wp:positionH relativeFrom="page">
              <wp:posOffset>1143609</wp:posOffset>
            </wp:positionH>
            <wp:positionV relativeFrom="paragraph">
              <wp:posOffset>5828</wp:posOffset>
            </wp:positionV>
            <wp:extent cx="256031" cy="182879"/>
            <wp:effectExtent l="0" t="0" r="0" b="0"/>
            <wp:wrapNone/>
            <wp:docPr id="857" name="Image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pic:cNvPicPr/>
                  </pic:nvPicPr>
                  <pic:blipFill>
                    <a:blip r:embed="rId276" cstate="print"/>
                    <a:stretch>
                      <a:fillRect/>
                    </a:stretch>
                  </pic:blipFill>
                  <pic:spPr>
                    <a:xfrm>
                      <a:off x="0" y="0"/>
                      <a:ext cx="256031" cy="182879"/>
                    </a:xfrm>
                    <a:prstGeom prst="rect">
                      <a:avLst/>
                    </a:prstGeom>
                  </pic:spPr>
                </pic:pic>
              </a:graphicData>
            </a:graphic>
          </wp:anchor>
        </w:drawing>
      </w:r>
      <w:r>
        <w:rPr>
          <w:sz w:val="26"/>
        </w:rPr>
        <w:t>Routers explicitly join and leave multicast group using</w:t>
      </w:r>
      <w:r>
        <w:rPr>
          <w:b/>
          <w:i/>
          <w:sz w:val="26"/>
        </w:rPr>
        <w:t xml:space="preserve">Join and Prune </w:t>
      </w:r>
      <w:r>
        <w:rPr>
          <w:b/>
          <w:i/>
          <w:spacing w:val="-2"/>
          <w:sz w:val="26"/>
        </w:rPr>
        <w:t>messages</w:t>
      </w:r>
      <w:r>
        <w:rPr>
          <w:spacing w:val="-2"/>
          <w:sz w:val="26"/>
        </w:rPr>
        <w:t>.</w:t>
      </w:r>
    </w:p>
    <w:p w:rsidR="00B97D84" w:rsidRDefault="000E2354">
      <w:pPr>
        <w:pStyle w:val="BodyText"/>
        <w:spacing w:line="242" w:lineRule="auto"/>
        <w:ind w:left="2020" w:right="1409" w:hanging="159"/>
      </w:pPr>
      <w:r>
        <w:rPr>
          <w:noProof/>
          <w:lang w:bidi="hi-IN"/>
        </w:rPr>
        <w:drawing>
          <wp:anchor distT="0" distB="0" distL="0" distR="0" simplePos="0" relativeHeight="482361856" behindDoc="1" locked="0" layoutInCell="1" allowOverlap="1">
            <wp:simplePos x="0" y="0"/>
            <wp:positionH relativeFrom="page">
              <wp:posOffset>1143609</wp:posOffset>
            </wp:positionH>
            <wp:positionV relativeFrom="paragraph">
              <wp:posOffset>4464</wp:posOffset>
            </wp:positionV>
            <wp:extent cx="256031" cy="182879"/>
            <wp:effectExtent l="0" t="0" r="0" b="0"/>
            <wp:wrapNone/>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276" cstate="print"/>
                    <a:stretch>
                      <a:fillRect/>
                    </a:stretch>
                  </pic:blipFill>
                  <pic:spPr>
                    <a:xfrm>
                      <a:off x="0" y="0"/>
                      <a:ext cx="256031" cy="182879"/>
                    </a:xfrm>
                    <a:prstGeom prst="rect">
                      <a:avLst/>
                    </a:prstGeom>
                  </pic:spPr>
                </pic:pic>
              </a:graphicData>
            </a:graphic>
          </wp:anchor>
        </w:drawing>
      </w:r>
      <w:r>
        <w:t>One of the router is designated as</w:t>
      </w:r>
      <w:r>
        <w:rPr>
          <w:i/>
        </w:rPr>
        <w:t xml:space="preserve">rendezvous point </w:t>
      </w:r>
      <w:r>
        <w:t>(RP) for each group in adomain to receive PIM messages.</w:t>
      </w:r>
    </w:p>
    <w:p w:rsidR="00B97D84" w:rsidRDefault="000E2354">
      <w:pPr>
        <w:pStyle w:val="BodyText"/>
        <w:ind w:left="2020" w:right="1550" w:hanging="159"/>
      </w:pPr>
      <w:r>
        <w:rPr>
          <w:noProof/>
          <w:lang w:bidi="hi-IN"/>
        </w:rPr>
        <w:drawing>
          <wp:anchor distT="0" distB="0" distL="0" distR="0" simplePos="0" relativeHeight="482362368" behindDoc="1" locked="0" layoutInCell="1" allowOverlap="1">
            <wp:simplePos x="0" y="0"/>
            <wp:positionH relativeFrom="page">
              <wp:posOffset>1143609</wp:posOffset>
            </wp:positionH>
            <wp:positionV relativeFrom="paragraph">
              <wp:posOffset>1969</wp:posOffset>
            </wp:positionV>
            <wp:extent cx="256031" cy="182879"/>
            <wp:effectExtent l="0" t="0" r="0" b="0"/>
            <wp:wrapNone/>
            <wp:docPr id="859"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pic:cNvPicPr/>
                  </pic:nvPicPr>
                  <pic:blipFill>
                    <a:blip r:embed="rId276" cstate="print"/>
                    <a:stretch>
                      <a:fillRect/>
                    </a:stretch>
                  </pic:blipFill>
                  <pic:spPr>
                    <a:xfrm>
                      <a:off x="0" y="0"/>
                      <a:ext cx="256031" cy="182879"/>
                    </a:xfrm>
                    <a:prstGeom prst="rect">
                      <a:avLst/>
                    </a:prstGeom>
                  </pic:spPr>
                </pic:pic>
              </a:graphicData>
            </a:graphic>
          </wp:anchor>
        </w:drawing>
      </w:r>
      <w:r>
        <w:t>Multicast forwarding</w:t>
      </w:r>
      <w:r>
        <w:rPr>
          <w:i/>
        </w:rPr>
        <w:t xml:space="preserve">tree </w:t>
      </w:r>
      <w:r>
        <w:t>is built as a res</w:t>
      </w:r>
      <w:r>
        <w:t>ult of routers sending Join messages to RP.</w:t>
      </w:r>
    </w:p>
    <w:p w:rsidR="00B97D84" w:rsidRDefault="000E2354">
      <w:pPr>
        <w:pStyle w:val="BodyText"/>
        <w:spacing w:line="297" w:lineRule="exact"/>
        <w:ind w:left="1861"/>
      </w:pPr>
      <w:r>
        <w:rPr>
          <w:noProof/>
          <w:lang w:bidi="hi-IN"/>
        </w:rPr>
        <w:drawing>
          <wp:anchor distT="0" distB="0" distL="0" distR="0" simplePos="0" relativeHeight="482362880" behindDoc="1" locked="0" layoutInCell="1" allowOverlap="1">
            <wp:simplePos x="0" y="0"/>
            <wp:positionH relativeFrom="page">
              <wp:posOffset>1143609</wp:posOffset>
            </wp:positionH>
            <wp:positionV relativeFrom="paragraph">
              <wp:posOffset>477</wp:posOffset>
            </wp:positionV>
            <wp:extent cx="256031" cy="182879"/>
            <wp:effectExtent l="0" t="0" r="0" b="0"/>
            <wp:wrapNone/>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276" cstate="print"/>
                    <a:stretch>
                      <a:fillRect/>
                    </a:stretch>
                  </pic:blipFill>
                  <pic:spPr>
                    <a:xfrm>
                      <a:off x="0" y="0"/>
                      <a:ext cx="256031" cy="182879"/>
                    </a:xfrm>
                    <a:prstGeom prst="rect">
                      <a:avLst/>
                    </a:prstGeom>
                  </pic:spPr>
                </pic:pic>
              </a:graphicData>
            </a:graphic>
          </wp:anchor>
        </w:drawing>
      </w:r>
      <w:r>
        <w:t>Twotypesoftreestobe</w:t>
      </w:r>
      <w:r>
        <w:rPr>
          <w:spacing w:val="-2"/>
        </w:rPr>
        <w:t>constructed:</w:t>
      </w:r>
    </w:p>
    <w:p w:rsidR="00B97D84" w:rsidRDefault="000E2354">
      <w:pPr>
        <w:pStyle w:val="ListParagraph"/>
        <w:numPr>
          <w:ilvl w:val="0"/>
          <w:numId w:val="80"/>
        </w:numPr>
        <w:tabs>
          <w:tab w:val="left" w:pos="2499"/>
        </w:tabs>
        <w:spacing w:line="298" w:lineRule="exact"/>
        <w:ind w:left="2499" w:hanging="119"/>
        <w:rPr>
          <w:sz w:val="26"/>
        </w:rPr>
      </w:pPr>
      <w:r>
        <w:rPr>
          <w:b/>
          <w:i/>
          <w:sz w:val="26"/>
        </w:rPr>
        <w:t>Sharedtree</w:t>
      </w:r>
      <w:r>
        <w:rPr>
          <w:i/>
          <w:sz w:val="26"/>
        </w:rPr>
        <w:t>-</w:t>
      </w:r>
      <w:r>
        <w:rPr>
          <w:sz w:val="26"/>
        </w:rPr>
        <w:t>usedbyall</w:t>
      </w:r>
      <w:r>
        <w:rPr>
          <w:spacing w:val="-2"/>
          <w:sz w:val="26"/>
        </w:rPr>
        <w:t>senders</w:t>
      </w:r>
    </w:p>
    <w:p w:rsidR="00B97D84" w:rsidRDefault="000E2354">
      <w:pPr>
        <w:pStyle w:val="ListParagraph"/>
        <w:numPr>
          <w:ilvl w:val="0"/>
          <w:numId w:val="80"/>
        </w:numPr>
        <w:tabs>
          <w:tab w:val="left" w:pos="2499"/>
        </w:tabs>
        <w:spacing w:line="298" w:lineRule="exact"/>
        <w:ind w:left="2499" w:hanging="119"/>
        <w:rPr>
          <w:sz w:val="26"/>
        </w:rPr>
      </w:pPr>
      <w:r>
        <w:rPr>
          <w:b/>
          <w:i/>
          <w:sz w:val="26"/>
        </w:rPr>
        <w:t>Source-specific</w:t>
      </w:r>
      <w:r>
        <w:rPr>
          <w:b/>
          <w:sz w:val="26"/>
        </w:rPr>
        <w:t>tree</w:t>
      </w:r>
      <w:r>
        <w:rPr>
          <w:sz w:val="26"/>
        </w:rPr>
        <w:t>-usedonlybyaspecificsending</w:t>
      </w:r>
      <w:r>
        <w:rPr>
          <w:spacing w:val="-4"/>
          <w:sz w:val="26"/>
        </w:rPr>
        <w:t>host</w:t>
      </w:r>
    </w:p>
    <w:p w:rsidR="00B97D84" w:rsidRDefault="000E2354">
      <w:pPr>
        <w:pStyle w:val="BodyText"/>
        <w:spacing w:line="242" w:lineRule="auto"/>
        <w:ind w:left="2020" w:right="1409" w:hanging="159"/>
      </w:pPr>
      <w:r>
        <w:rPr>
          <w:noProof/>
          <w:lang w:bidi="hi-IN"/>
        </w:rPr>
        <w:drawing>
          <wp:anchor distT="0" distB="0" distL="0" distR="0" simplePos="0" relativeHeight="482363392" behindDoc="1" locked="0" layoutInCell="1" allowOverlap="1">
            <wp:simplePos x="0" y="0"/>
            <wp:positionH relativeFrom="page">
              <wp:posOffset>1143609</wp:posOffset>
            </wp:positionH>
            <wp:positionV relativeFrom="paragraph">
              <wp:posOffset>3707</wp:posOffset>
            </wp:positionV>
            <wp:extent cx="256031" cy="182879"/>
            <wp:effectExtent l="0" t="0" r="0" b="0"/>
            <wp:wrapNone/>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276" cstate="print"/>
                    <a:stretch>
                      <a:fillRect/>
                    </a:stretch>
                  </pic:blipFill>
                  <pic:spPr>
                    <a:xfrm>
                      <a:off x="0" y="0"/>
                      <a:ext cx="256031" cy="182879"/>
                    </a:xfrm>
                    <a:prstGeom prst="rect">
                      <a:avLst/>
                    </a:prstGeom>
                  </pic:spPr>
                </pic:pic>
              </a:graphicData>
            </a:graphic>
          </wp:anchor>
        </w:drawing>
      </w:r>
      <w:r>
        <w:t>The normal mode of operation creates the shared tree first, followed by one or more source-specific trees</w:t>
      </w:r>
    </w:p>
    <w:p w:rsidR="00B97D84" w:rsidRDefault="000E2354">
      <w:pPr>
        <w:spacing w:before="292" w:line="296" w:lineRule="exact"/>
        <w:ind w:left="1299"/>
        <w:rPr>
          <w:b/>
          <w:sz w:val="26"/>
        </w:rPr>
      </w:pPr>
      <w:bookmarkStart w:id="359" w:name="Shared_Tree"/>
      <w:bookmarkEnd w:id="359"/>
      <w:r>
        <w:rPr>
          <w:b/>
          <w:sz w:val="26"/>
          <w:u w:val="thick"/>
        </w:rPr>
        <w:t>Shared</w:t>
      </w:r>
      <w:r>
        <w:rPr>
          <w:b/>
          <w:spacing w:val="-4"/>
          <w:sz w:val="26"/>
          <w:u w:val="thick"/>
        </w:rPr>
        <w:t>Tree</w:t>
      </w:r>
    </w:p>
    <w:p w:rsidR="00B97D84" w:rsidRDefault="000E2354">
      <w:pPr>
        <w:pStyle w:val="BodyText"/>
        <w:spacing w:line="242" w:lineRule="auto"/>
        <w:ind w:left="2020" w:right="1409" w:hanging="159"/>
      </w:pPr>
      <w:r>
        <w:rPr>
          <w:noProof/>
          <w:lang w:bidi="hi-IN"/>
        </w:rPr>
        <w:drawing>
          <wp:anchor distT="0" distB="0" distL="0" distR="0" simplePos="0" relativeHeight="482363904" behindDoc="1" locked="0" layoutInCell="1" allowOverlap="1">
            <wp:simplePos x="0" y="0"/>
            <wp:positionH relativeFrom="page">
              <wp:posOffset>1143609</wp:posOffset>
            </wp:positionH>
            <wp:positionV relativeFrom="paragraph">
              <wp:posOffset>6237</wp:posOffset>
            </wp:positionV>
            <wp:extent cx="256031" cy="182879"/>
            <wp:effectExtent l="0" t="0" r="0" b="0"/>
            <wp:wrapNone/>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276" cstate="print"/>
                    <a:stretch>
                      <a:fillRect/>
                    </a:stretch>
                  </pic:blipFill>
                  <pic:spPr>
                    <a:xfrm>
                      <a:off x="0" y="0"/>
                      <a:ext cx="256031" cy="182879"/>
                    </a:xfrm>
                    <a:prstGeom prst="rect">
                      <a:avLst/>
                    </a:prstGeom>
                  </pic:spPr>
                </pic:pic>
              </a:graphicData>
            </a:graphic>
          </wp:anchor>
        </w:drawing>
      </w:r>
      <w:r>
        <w:t>WhenaroutersendsJoin messagefor group</w:t>
      </w:r>
      <w:r>
        <w:rPr>
          <w:i/>
        </w:rPr>
        <w:t>G</w:t>
      </w:r>
      <w:r>
        <w:t xml:space="preserve">toRP, itgoesthrougha setof </w:t>
      </w:r>
      <w:r>
        <w:rPr>
          <w:spacing w:val="-2"/>
        </w:rPr>
        <w:t>routers.</w:t>
      </w:r>
    </w:p>
    <w:p w:rsidR="00B97D84" w:rsidRDefault="00B97D84">
      <w:pPr>
        <w:pStyle w:val="BodyText"/>
        <w:ind w:left="1861" w:right="2161"/>
      </w:pPr>
      <w:r>
        <w:pict>
          <v:group id="docshapegroup496" o:spid="_x0000_s1391" style="position:absolute;left:0;text-align:left;margin-left:90.05pt;margin-top:.3pt;width:20.2pt;height:44.45pt;z-index:-20952064;mso-position-horizontal-relative:page" coordorigin="1801,6" coordsize="404,889">
            <v:shape id="docshape497" o:spid="_x0000_s1394" type="#_x0000_t75" style="position:absolute;left:1800;top:5;width:404;height:288">
              <v:imagedata r:id="rId46" o:title=""/>
            </v:shape>
            <v:shape id="docshape498" o:spid="_x0000_s1393" type="#_x0000_t75" style="position:absolute;left:1800;top:303;width:404;height:288">
              <v:imagedata r:id="rId46" o:title=""/>
            </v:shape>
            <v:shape id="docshape499" o:spid="_x0000_s1392" type="#_x0000_t75" style="position:absolute;left:1800;top:606;width:404;height:288">
              <v:imagedata r:id="rId46" o:title=""/>
            </v:shape>
            <w10:wrap anchorx="page"/>
          </v:group>
        </w:pict>
      </w:r>
      <w:r w:rsidR="000E2354">
        <w:t xml:space="preserve">Join message is </w:t>
      </w:r>
      <w:r w:rsidR="000E2354">
        <w:rPr>
          <w:i/>
        </w:rPr>
        <w:t xml:space="preserve">wildcarded </w:t>
      </w:r>
      <w:r w:rsidR="000E2354">
        <w:t>(*), i.e., it is applicable to al</w:t>
      </w:r>
      <w:r w:rsidR="000E2354">
        <w:t>l senders. Routerscreatean</w:t>
      </w:r>
      <w:r w:rsidR="000E2354">
        <w:rPr>
          <w:i/>
        </w:rPr>
        <w:t>entry</w:t>
      </w:r>
      <w:r w:rsidR="000E2354">
        <w:t>(*,</w:t>
      </w:r>
      <w:r w:rsidR="000E2354">
        <w:rPr>
          <w:i/>
        </w:rPr>
        <w:t>G</w:t>
      </w:r>
      <w:r w:rsidR="000E2354">
        <w:t>)initsforwardingtableforthesharedtree.</w:t>
      </w:r>
    </w:p>
    <w:p w:rsidR="00B97D84" w:rsidRDefault="000E2354">
      <w:pPr>
        <w:pStyle w:val="BodyText"/>
        <w:ind w:left="2020" w:right="1409" w:hanging="159"/>
      </w:pPr>
      <w:r>
        <w:rPr>
          <w:i/>
        </w:rPr>
        <w:t>Interface</w:t>
      </w:r>
      <w:r>
        <w:t xml:space="preserve">onwhichtheJoinarrivedismarkedtoforwardpacketsforthat </w:t>
      </w:r>
      <w:r>
        <w:rPr>
          <w:spacing w:val="-2"/>
        </w:rPr>
        <w:t>group.</w:t>
      </w:r>
    </w:p>
    <w:p w:rsidR="00B97D84" w:rsidRDefault="00B97D84">
      <w:pPr>
        <w:spacing w:line="296" w:lineRule="exact"/>
        <w:ind w:left="1861"/>
        <w:rPr>
          <w:sz w:val="26"/>
        </w:rPr>
      </w:pPr>
      <w:r>
        <w:rPr>
          <w:sz w:val="26"/>
        </w:rPr>
        <w:pict>
          <v:group id="docshapegroup500" o:spid="_x0000_s1388" style="position:absolute;left:0;text-align:left;margin-left:90.05pt;margin-top:.3pt;width:20.2pt;height:29.3pt;z-index:-20951552;mso-position-horizontal-relative:page" coordorigin="1801,6" coordsize="404,586">
            <v:shape id="docshape501" o:spid="_x0000_s1390" type="#_x0000_t75" style="position:absolute;left:1800;top:5;width:404;height:288">
              <v:imagedata r:id="rId46" o:title=""/>
            </v:shape>
            <v:shape id="docshape502" o:spid="_x0000_s1389" type="#_x0000_t75" style="position:absolute;left:1800;top:303;width:404;height:288">
              <v:imagedata r:id="rId46" o:title=""/>
            </v:shape>
            <w10:wrap anchorx="page"/>
          </v:group>
        </w:pict>
      </w:r>
      <w:r w:rsidR="000E2354">
        <w:rPr>
          <w:i/>
          <w:spacing w:val="-2"/>
          <w:sz w:val="26"/>
        </w:rPr>
        <w:t>Forwards</w:t>
      </w:r>
      <w:r w:rsidR="000E2354">
        <w:rPr>
          <w:spacing w:val="-2"/>
          <w:sz w:val="26"/>
        </w:rPr>
        <w:t>Jointowardsrendezvousrouter</w:t>
      </w:r>
      <w:r w:rsidR="000E2354">
        <w:rPr>
          <w:spacing w:val="-5"/>
          <w:sz w:val="26"/>
        </w:rPr>
        <w:t xml:space="preserve"> RP.</w:t>
      </w:r>
    </w:p>
    <w:p w:rsidR="00B97D84" w:rsidRDefault="000E2354">
      <w:pPr>
        <w:pStyle w:val="BodyText"/>
        <w:spacing w:line="242" w:lineRule="auto"/>
        <w:ind w:left="2020" w:right="1409" w:hanging="159"/>
      </w:pPr>
      <w:r>
        <w:t>Eventually,the message arrives at RP. Thus a shared tree with RP as</w:t>
      </w:r>
      <w:r>
        <w:rPr>
          <w:i/>
        </w:rPr>
        <w:t>roo</w:t>
      </w:r>
      <w:r>
        <w:rPr>
          <w:i/>
        </w:rPr>
        <w:t xml:space="preserve">t </w:t>
      </w:r>
      <w:r>
        <w:t>is</w:t>
      </w:r>
      <w:r>
        <w:rPr>
          <w:spacing w:val="-2"/>
        </w:rPr>
        <w:t>formed.</w:t>
      </w:r>
    </w:p>
    <w:p w:rsidR="00B97D84" w:rsidRDefault="000E2354">
      <w:pPr>
        <w:pStyle w:val="Heading9"/>
        <w:spacing w:before="294" w:line="298" w:lineRule="exact"/>
        <w:ind w:left="1366"/>
      </w:pPr>
      <w:r>
        <w:rPr>
          <w:spacing w:val="-2"/>
        </w:rPr>
        <w:t>Example</w:t>
      </w:r>
    </w:p>
    <w:p w:rsidR="00B97D84" w:rsidRDefault="00B97D84">
      <w:pPr>
        <w:pStyle w:val="BodyText"/>
        <w:spacing w:line="298" w:lineRule="exact"/>
        <w:ind w:left="1861"/>
      </w:pPr>
      <w:r>
        <w:pict>
          <v:group id="docshapegroup503" o:spid="_x0000_s1385" style="position:absolute;left:0;text-align:left;margin-left:90.05pt;margin-top:.6pt;width:20.2pt;height:29.3pt;z-index:-20951040;mso-position-horizontal-relative:page" coordorigin="1801,12" coordsize="404,586">
            <v:shape id="docshape504" o:spid="_x0000_s1387" type="#_x0000_t75" style="position:absolute;left:1800;top:11;width:404;height:288">
              <v:imagedata r:id="rId46" o:title=""/>
            </v:shape>
            <v:shape id="docshape505" o:spid="_x0000_s1386" type="#_x0000_t75" style="position:absolute;left:1800;top:309;width:404;height:288">
              <v:imagedata r:id="rId46" o:title=""/>
            </v:shape>
            <w10:wrap anchorx="page"/>
          </v:group>
        </w:pict>
      </w:r>
      <w:r w:rsidR="000E2354">
        <w:t>Router</w:t>
      </w:r>
      <w:r w:rsidR="000E2354">
        <w:rPr>
          <w:i/>
        </w:rPr>
        <w:t>R4</w:t>
      </w:r>
      <w:r w:rsidR="000E2354">
        <w:t>sendsJoinmessageforgroup</w:t>
      </w:r>
      <w:r w:rsidR="000E2354">
        <w:rPr>
          <w:i/>
        </w:rPr>
        <w:t>G</w:t>
      </w:r>
      <w:r w:rsidR="000E2354">
        <w:t>torendezvousrouter</w:t>
      </w:r>
      <w:r w:rsidR="000E2354">
        <w:rPr>
          <w:spacing w:val="-5"/>
        </w:rPr>
        <w:t>RP.</w:t>
      </w:r>
    </w:p>
    <w:p w:rsidR="00B97D84" w:rsidRDefault="000E2354">
      <w:pPr>
        <w:pStyle w:val="BodyText"/>
        <w:ind w:left="2020" w:right="1409" w:hanging="159"/>
      </w:pPr>
      <w:r>
        <w:t>Join message is received by router</w:t>
      </w:r>
      <w:r>
        <w:rPr>
          <w:i/>
        </w:rPr>
        <w:t>R2</w:t>
      </w:r>
      <w:r>
        <w:t>. It makes an entry (*,</w:t>
      </w:r>
      <w:r>
        <w:rPr>
          <w:i/>
        </w:rPr>
        <w:t>G</w:t>
      </w:r>
      <w:r>
        <w:t xml:space="preserve">) in its table and forwards the message to </w:t>
      </w:r>
      <w:r>
        <w:rPr>
          <w:i/>
        </w:rPr>
        <w:t>RP</w:t>
      </w:r>
      <w:r>
        <w:t>.</w:t>
      </w:r>
    </w:p>
    <w:p w:rsidR="00B97D84" w:rsidRDefault="000E2354">
      <w:pPr>
        <w:pStyle w:val="BodyText"/>
        <w:spacing w:line="296" w:lineRule="exact"/>
        <w:ind w:left="1861"/>
      </w:pPr>
      <w:r>
        <w:rPr>
          <w:noProof/>
          <w:lang w:bidi="hi-IN"/>
        </w:rPr>
        <w:drawing>
          <wp:anchor distT="0" distB="0" distL="0" distR="0" simplePos="0" relativeHeight="482365952" behindDoc="1" locked="0" layoutInCell="1" allowOverlap="1">
            <wp:simplePos x="0" y="0"/>
            <wp:positionH relativeFrom="page">
              <wp:posOffset>1143609</wp:posOffset>
            </wp:positionH>
            <wp:positionV relativeFrom="paragraph">
              <wp:posOffset>5773</wp:posOffset>
            </wp:positionV>
            <wp:extent cx="256031" cy="182879"/>
            <wp:effectExtent l="0" t="0" r="0" b="0"/>
            <wp:wrapNone/>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276" cstate="print"/>
                    <a:stretch>
                      <a:fillRect/>
                    </a:stretch>
                  </pic:blipFill>
                  <pic:spPr>
                    <a:xfrm>
                      <a:off x="0" y="0"/>
                      <a:ext cx="256031" cy="182879"/>
                    </a:xfrm>
                    <a:prstGeom prst="rect">
                      <a:avLst/>
                    </a:prstGeom>
                  </pic:spPr>
                </pic:pic>
              </a:graphicData>
            </a:graphic>
          </wp:anchor>
        </w:drawing>
      </w:r>
      <w:r>
        <w:t>When</w:t>
      </w:r>
      <w:r>
        <w:rPr>
          <w:i/>
        </w:rPr>
        <w:t>R5</w:t>
      </w:r>
      <w:r>
        <w:t>sendsJoinmessageforgroup</w:t>
      </w:r>
      <w:r>
        <w:rPr>
          <w:i/>
        </w:rPr>
        <w:t>G</w:t>
      </w:r>
      <w:r>
        <w:t>,</w:t>
      </w:r>
      <w:r>
        <w:rPr>
          <w:i/>
        </w:rPr>
        <w:t>R2</w:t>
      </w:r>
      <w:r>
        <w:t>doesnotforwardstheJoin.</w:t>
      </w:r>
      <w:r>
        <w:rPr>
          <w:spacing w:val="-5"/>
        </w:rPr>
        <w:t>It</w:t>
      </w:r>
    </w:p>
    <w:p w:rsidR="00B97D84" w:rsidRDefault="000E2354">
      <w:pPr>
        <w:pStyle w:val="BodyText"/>
        <w:spacing w:before="3"/>
        <w:ind w:left="2020"/>
      </w:pPr>
      <w:r>
        <w:rPr>
          <w:i/>
        </w:rPr>
        <w:t>adds</w:t>
      </w:r>
      <w:r>
        <w:t>an</w:t>
      </w:r>
      <w:r>
        <w:t>outgoinginterfacetotheforwardingtablecreatedforthat</w:t>
      </w:r>
      <w:r>
        <w:rPr>
          <w:spacing w:val="-2"/>
        </w:rPr>
        <w:t>group.</w:t>
      </w:r>
    </w:p>
    <w:p w:rsidR="00B97D84" w:rsidRDefault="000E2354">
      <w:pPr>
        <w:pStyle w:val="BodyText"/>
        <w:rPr>
          <w:sz w:val="16"/>
        </w:rPr>
      </w:pPr>
      <w:r>
        <w:rPr>
          <w:noProof/>
          <w:sz w:val="16"/>
          <w:lang w:bidi="hi-IN"/>
        </w:rPr>
        <w:drawing>
          <wp:anchor distT="0" distB="0" distL="0" distR="0" simplePos="0" relativeHeight="487797248" behindDoc="1" locked="0" layoutInCell="1" allowOverlap="1">
            <wp:simplePos x="0" y="0"/>
            <wp:positionH relativeFrom="page">
              <wp:posOffset>979805</wp:posOffset>
            </wp:positionH>
            <wp:positionV relativeFrom="paragraph">
              <wp:posOffset>132393</wp:posOffset>
            </wp:positionV>
            <wp:extent cx="5569750" cy="1941385"/>
            <wp:effectExtent l="0" t="0" r="0" b="0"/>
            <wp:wrapTopAndBottom/>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378" cstate="print"/>
                    <a:stretch>
                      <a:fillRect/>
                    </a:stretch>
                  </pic:blipFill>
                  <pic:spPr>
                    <a:xfrm>
                      <a:off x="0" y="0"/>
                      <a:ext cx="5569750" cy="1941385"/>
                    </a:xfrm>
                    <a:prstGeom prst="rect">
                      <a:avLst/>
                    </a:prstGeom>
                  </pic:spPr>
                </pic:pic>
              </a:graphicData>
            </a:graphic>
          </wp:anchor>
        </w:drawing>
      </w:r>
    </w:p>
    <w:p w:rsidR="00B97D84" w:rsidRDefault="000E2354">
      <w:pPr>
        <w:pStyle w:val="BodyText"/>
        <w:spacing w:before="252"/>
        <w:ind w:left="2020" w:right="1409" w:hanging="159"/>
      </w:pPr>
      <w:r>
        <w:t>As routers send Join message for a group, branches are</w:t>
      </w:r>
      <w:r>
        <w:rPr>
          <w:i/>
        </w:rPr>
        <w:t xml:space="preserve">added </w:t>
      </w:r>
      <w:r>
        <w:t xml:space="preserve">to the tree, i.e., </w:t>
      </w:r>
      <w:r>
        <w:rPr>
          <w:spacing w:val="-2"/>
        </w:rPr>
        <w:t>shared.</w:t>
      </w:r>
    </w:p>
    <w:p w:rsidR="00B97D84" w:rsidRDefault="000E2354">
      <w:pPr>
        <w:pStyle w:val="BodyText"/>
        <w:spacing w:line="296" w:lineRule="exact"/>
        <w:ind w:left="1861"/>
      </w:pPr>
      <w:r>
        <w:rPr>
          <w:noProof/>
          <w:lang w:bidi="hi-IN"/>
        </w:rPr>
        <w:drawing>
          <wp:anchor distT="0" distB="0" distL="0" distR="0" simplePos="0" relativeHeight="482366464" behindDoc="1" locked="0" layoutInCell="1" allowOverlap="1">
            <wp:simplePos x="0" y="0"/>
            <wp:positionH relativeFrom="page">
              <wp:posOffset>1143609</wp:posOffset>
            </wp:positionH>
            <wp:positionV relativeFrom="paragraph">
              <wp:posOffset>-371379</wp:posOffset>
            </wp:positionV>
            <wp:extent cx="256031" cy="182880"/>
            <wp:effectExtent l="0" t="0" r="0" b="0"/>
            <wp:wrapNone/>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276" cstate="print"/>
                    <a:stretch>
                      <a:fillRect/>
                    </a:stretch>
                  </pic:blipFill>
                  <pic:spPr>
                    <a:xfrm>
                      <a:off x="0" y="0"/>
                      <a:ext cx="256031" cy="182880"/>
                    </a:xfrm>
                    <a:prstGeom prst="rect">
                      <a:avLst/>
                    </a:prstGeom>
                  </pic:spPr>
                </pic:pic>
              </a:graphicData>
            </a:graphic>
          </wp:anchor>
        </w:drawing>
      </w:r>
      <w:r>
        <w:rPr>
          <w:noProof/>
          <w:lang w:bidi="hi-IN"/>
        </w:rPr>
        <w:drawing>
          <wp:anchor distT="0" distB="0" distL="0" distR="0" simplePos="0" relativeHeight="482366976" behindDoc="1" locked="0" layoutInCell="1" allowOverlap="1">
            <wp:simplePos x="0" y="0"/>
            <wp:positionH relativeFrom="page">
              <wp:posOffset>1143609</wp:posOffset>
            </wp:positionH>
            <wp:positionV relativeFrom="paragraph">
              <wp:posOffset>6521</wp:posOffset>
            </wp:positionV>
            <wp:extent cx="256031" cy="182880"/>
            <wp:effectExtent l="0" t="0" r="0" b="0"/>
            <wp:wrapNone/>
            <wp:docPr id="87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276" cstate="print"/>
                    <a:stretch>
                      <a:fillRect/>
                    </a:stretch>
                  </pic:blipFill>
                  <pic:spPr>
                    <a:xfrm>
                      <a:off x="0" y="0"/>
                      <a:ext cx="256031" cy="182880"/>
                    </a:xfrm>
                    <a:prstGeom prst="rect">
                      <a:avLst/>
                    </a:prstGeom>
                  </pic:spPr>
                </pic:pic>
              </a:graphicData>
            </a:graphic>
          </wp:anchor>
        </w:drawing>
      </w:r>
      <w:r>
        <w:t>Multicastpacketssentfromhostsareforwardedto</w:t>
      </w:r>
      <w:r>
        <w:rPr>
          <w:i/>
        </w:rPr>
        <w:t>designated</w:t>
      </w:r>
      <w:r>
        <w:t>router</w:t>
      </w:r>
      <w:r>
        <w:rPr>
          <w:spacing w:val="-5"/>
        </w:rPr>
        <w:t>RP.</w:t>
      </w:r>
    </w:p>
    <w:p w:rsidR="00B97D84" w:rsidRDefault="00B97D84">
      <w:pPr>
        <w:pStyle w:val="BodyText"/>
        <w:spacing w:line="296" w:lineRule="exact"/>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BodyText"/>
        <w:spacing w:before="246"/>
        <w:ind w:left="2380" w:right="4190" w:hanging="519"/>
        <w:rPr>
          <w:i/>
        </w:rPr>
      </w:pPr>
      <w:r>
        <w:rPr>
          <w:i/>
          <w:noProof/>
          <w:lang w:bidi="hi-IN"/>
        </w:rPr>
        <w:lastRenderedPageBreak/>
        <w:drawing>
          <wp:anchor distT="0" distB="0" distL="0" distR="0" simplePos="0" relativeHeight="482369024" behindDoc="1" locked="0" layoutInCell="1" allowOverlap="1">
            <wp:simplePos x="0" y="0"/>
            <wp:positionH relativeFrom="page">
              <wp:posOffset>1143609</wp:posOffset>
            </wp:positionH>
            <wp:positionV relativeFrom="paragraph">
              <wp:posOffset>164084</wp:posOffset>
            </wp:positionV>
            <wp:extent cx="256031" cy="182879"/>
            <wp:effectExtent l="0" t="0" r="0" b="0"/>
            <wp:wrapNone/>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276" cstate="print"/>
                    <a:stretch>
                      <a:fillRect/>
                    </a:stretch>
                  </pic:blipFill>
                  <pic:spPr>
                    <a:xfrm>
                      <a:off x="0" y="0"/>
                      <a:ext cx="256031" cy="182879"/>
                    </a:xfrm>
                    <a:prstGeom prst="rect">
                      <a:avLst/>
                    </a:prstGeom>
                  </pic:spPr>
                </pic:pic>
              </a:graphicData>
            </a:graphic>
          </wp:anchor>
        </w:drawing>
      </w:r>
      <w:r>
        <w:t>Supposerouter</w:t>
      </w:r>
      <w:r>
        <w:rPr>
          <w:i/>
        </w:rPr>
        <w:t>R1</w:t>
      </w:r>
      <w:r>
        <w:t>,receivesamessagetogroup</w:t>
      </w:r>
      <w:r>
        <w:rPr>
          <w:i/>
        </w:rPr>
        <w:t>G</w:t>
      </w:r>
      <w:r>
        <w:t>. o</w:t>
      </w:r>
      <w:r>
        <w:rPr>
          <w:i/>
        </w:rPr>
        <w:t xml:space="preserve">R1 </w:t>
      </w:r>
      <w:r>
        <w:t xml:space="preserve">has no state for group </w:t>
      </w:r>
      <w:r>
        <w:rPr>
          <w:i/>
        </w:rPr>
        <w:t>G.</w:t>
      </w:r>
    </w:p>
    <w:p w:rsidR="00B97D84" w:rsidRDefault="000E2354">
      <w:pPr>
        <w:pStyle w:val="ListParagraph"/>
        <w:numPr>
          <w:ilvl w:val="0"/>
          <w:numId w:val="79"/>
        </w:numPr>
        <w:tabs>
          <w:tab w:val="left" w:pos="2739"/>
        </w:tabs>
        <w:spacing w:line="296" w:lineRule="exact"/>
        <w:ind w:left="2739" w:hanging="359"/>
        <w:rPr>
          <w:sz w:val="26"/>
        </w:rPr>
      </w:pPr>
      <w:r>
        <w:rPr>
          <w:sz w:val="26"/>
        </w:rPr>
        <w:t>EncapsulatesthemulticastpacketinaRegister</w:t>
      </w:r>
      <w:r>
        <w:rPr>
          <w:spacing w:val="-2"/>
          <w:sz w:val="26"/>
        </w:rPr>
        <w:t>message.</w:t>
      </w:r>
    </w:p>
    <w:p w:rsidR="00B97D84" w:rsidRDefault="000E2354">
      <w:pPr>
        <w:pStyle w:val="ListParagraph"/>
        <w:numPr>
          <w:ilvl w:val="0"/>
          <w:numId w:val="79"/>
        </w:numPr>
        <w:tabs>
          <w:tab w:val="left" w:pos="2705"/>
        </w:tabs>
        <w:spacing w:line="298" w:lineRule="exact"/>
        <w:ind w:left="2705" w:hanging="325"/>
        <w:rPr>
          <w:sz w:val="26"/>
        </w:rPr>
      </w:pPr>
      <w:r>
        <w:rPr>
          <w:sz w:val="26"/>
        </w:rPr>
        <w:t>Multicastpacketistunneledalongthewayto</w:t>
      </w:r>
      <w:r>
        <w:rPr>
          <w:spacing w:val="-5"/>
          <w:sz w:val="26"/>
        </w:rPr>
        <w:t>RP.</w:t>
      </w:r>
    </w:p>
    <w:p w:rsidR="00B97D84" w:rsidRDefault="000E2354">
      <w:pPr>
        <w:pStyle w:val="BodyText"/>
        <w:spacing w:before="3"/>
        <w:ind w:left="2020" w:right="1409" w:hanging="159"/>
      </w:pPr>
      <w:r>
        <w:rPr>
          <w:noProof/>
          <w:lang w:bidi="hi-IN"/>
        </w:rPr>
        <w:drawing>
          <wp:anchor distT="0" distB="0" distL="0" distR="0" simplePos="0" relativeHeight="482369536" behindDoc="1" locked="0" layoutInCell="1" allowOverlap="1">
            <wp:simplePos x="0" y="0"/>
            <wp:positionH relativeFrom="page">
              <wp:posOffset>1143609</wp:posOffset>
            </wp:positionH>
            <wp:positionV relativeFrom="paragraph">
              <wp:posOffset>10048</wp:posOffset>
            </wp:positionV>
            <wp:extent cx="256031" cy="182879"/>
            <wp:effectExtent l="0" t="0" r="0" b="0"/>
            <wp:wrapNone/>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276" cstate="print"/>
                    <a:stretch>
                      <a:fillRect/>
                    </a:stretch>
                  </pic:blipFill>
                  <pic:spPr>
                    <a:xfrm>
                      <a:off x="0" y="0"/>
                      <a:ext cx="256031" cy="182879"/>
                    </a:xfrm>
                    <a:prstGeom prst="rect">
                      <a:avLst/>
                    </a:prstGeom>
                  </pic:spPr>
                </pic:pic>
              </a:graphicData>
            </a:graphic>
          </wp:anchor>
        </w:drawing>
      </w:r>
      <w:r>
        <w:t>RPdecapsulatesthepacketandsendsmult</w:t>
      </w:r>
      <w:r>
        <w:t xml:space="preserve">icastpacketontothesharedtree, towards </w:t>
      </w:r>
      <w:r>
        <w:rPr>
          <w:i/>
        </w:rPr>
        <w:t>R2</w:t>
      </w:r>
      <w:r>
        <w:t>.</w:t>
      </w:r>
    </w:p>
    <w:p w:rsidR="00B97D84" w:rsidRDefault="000E2354">
      <w:pPr>
        <w:pStyle w:val="BodyText"/>
        <w:spacing w:line="242" w:lineRule="auto"/>
        <w:ind w:left="2020" w:right="1409" w:hanging="159"/>
      </w:pPr>
      <w:r>
        <w:rPr>
          <w:noProof/>
          <w:lang w:bidi="hi-IN"/>
        </w:rPr>
        <w:drawing>
          <wp:anchor distT="0" distB="0" distL="0" distR="0" simplePos="0" relativeHeight="482370048" behindDoc="1" locked="0" layoutInCell="1" allowOverlap="1">
            <wp:simplePos x="0" y="0"/>
            <wp:positionH relativeFrom="page">
              <wp:posOffset>1143609</wp:posOffset>
            </wp:positionH>
            <wp:positionV relativeFrom="paragraph">
              <wp:posOffset>6779</wp:posOffset>
            </wp:positionV>
            <wp:extent cx="256031" cy="182879"/>
            <wp:effectExtent l="0" t="0" r="0" b="0"/>
            <wp:wrapNone/>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276" cstate="print"/>
                    <a:stretch>
                      <a:fillRect/>
                    </a:stretch>
                  </pic:blipFill>
                  <pic:spPr>
                    <a:xfrm>
                      <a:off x="0" y="0"/>
                      <a:ext cx="256031" cy="182879"/>
                    </a:xfrm>
                    <a:prstGeom prst="rect">
                      <a:avLst/>
                    </a:prstGeom>
                  </pic:spPr>
                </pic:pic>
              </a:graphicData>
            </a:graphic>
          </wp:anchor>
        </w:drawing>
      </w:r>
      <w:r>
        <w:rPr>
          <w:i/>
        </w:rPr>
        <w:t>R2</w:t>
      </w:r>
      <w:r>
        <w:t xml:space="preserve">forwards the multicast packet to routers </w:t>
      </w:r>
      <w:r>
        <w:rPr>
          <w:i/>
        </w:rPr>
        <w:t>R4</w:t>
      </w:r>
      <w:r>
        <w:t xml:space="preserve">and </w:t>
      </w:r>
      <w:r>
        <w:rPr>
          <w:i/>
        </w:rPr>
        <w:t>R5</w:t>
      </w:r>
      <w:r>
        <w:t xml:space="preserve">that have members for group </w:t>
      </w:r>
      <w:r>
        <w:rPr>
          <w:i/>
        </w:rPr>
        <w:t>G</w:t>
      </w:r>
      <w:r>
        <w:t>.</w:t>
      </w:r>
    </w:p>
    <w:p w:rsidR="00B97D84" w:rsidRDefault="000E2354">
      <w:pPr>
        <w:spacing w:before="297" w:line="296" w:lineRule="exact"/>
        <w:ind w:left="1299"/>
        <w:rPr>
          <w:b/>
          <w:sz w:val="26"/>
        </w:rPr>
      </w:pPr>
      <w:bookmarkStart w:id="360" w:name="Source-Specific_Tree"/>
      <w:bookmarkEnd w:id="360"/>
      <w:r>
        <w:rPr>
          <w:b/>
          <w:spacing w:val="-2"/>
          <w:sz w:val="26"/>
          <w:u w:val="thick"/>
        </w:rPr>
        <w:t>Source-Specific</w:t>
      </w:r>
      <w:r>
        <w:rPr>
          <w:b/>
          <w:spacing w:val="-4"/>
          <w:sz w:val="26"/>
          <w:u w:val="thick"/>
        </w:rPr>
        <w:t>Tree</w:t>
      </w:r>
    </w:p>
    <w:p w:rsidR="00B97D84" w:rsidRDefault="000E2354">
      <w:pPr>
        <w:pStyle w:val="BodyText"/>
        <w:spacing w:line="242" w:lineRule="auto"/>
        <w:ind w:left="2020" w:right="1409" w:hanging="159"/>
      </w:pPr>
      <w:r>
        <w:rPr>
          <w:noProof/>
          <w:lang w:bidi="hi-IN"/>
        </w:rPr>
        <w:drawing>
          <wp:anchor distT="0" distB="0" distL="0" distR="0" simplePos="0" relativeHeight="482370560" behindDoc="1" locked="0" layoutInCell="1" allowOverlap="1">
            <wp:simplePos x="0" y="0"/>
            <wp:positionH relativeFrom="page">
              <wp:posOffset>1143609</wp:posOffset>
            </wp:positionH>
            <wp:positionV relativeFrom="paragraph">
              <wp:posOffset>5752</wp:posOffset>
            </wp:positionV>
            <wp:extent cx="256031" cy="182879"/>
            <wp:effectExtent l="0" t="0" r="0" b="0"/>
            <wp:wrapNone/>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276" cstate="print"/>
                    <a:stretch>
                      <a:fillRect/>
                    </a:stretch>
                  </pic:blipFill>
                  <pic:spPr>
                    <a:xfrm>
                      <a:off x="0" y="0"/>
                      <a:ext cx="256031" cy="182879"/>
                    </a:xfrm>
                    <a:prstGeom prst="rect">
                      <a:avLst/>
                    </a:prstGeom>
                  </pic:spPr>
                </pic:pic>
              </a:graphicData>
            </a:graphic>
          </wp:anchor>
        </w:drawing>
      </w:r>
      <w:r>
        <w:t>RPcanforcerouterstoknowabout group</w:t>
      </w:r>
      <w:r>
        <w:rPr>
          <w:i/>
        </w:rPr>
        <w:t>G</w:t>
      </w:r>
      <w:r>
        <w:t>,bysendingJoinmessagetothe sending host, so that tunneling can be avoided.</w:t>
      </w:r>
    </w:p>
    <w:p w:rsidR="00B97D84" w:rsidRDefault="000E2354">
      <w:pPr>
        <w:pStyle w:val="BodyText"/>
        <w:ind w:left="2020" w:right="1816" w:hanging="159"/>
      </w:pPr>
      <w:r>
        <w:rPr>
          <w:noProof/>
          <w:lang w:bidi="hi-IN"/>
        </w:rPr>
        <w:drawing>
          <wp:anchor distT="0" distB="0" distL="0" distR="0" simplePos="0" relativeHeight="482371072" behindDoc="1" locked="0" layoutInCell="1" allowOverlap="1">
            <wp:simplePos x="0" y="0"/>
            <wp:positionH relativeFrom="page">
              <wp:posOffset>1143609</wp:posOffset>
            </wp:positionH>
            <wp:positionV relativeFrom="paragraph">
              <wp:posOffset>3512</wp:posOffset>
            </wp:positionV>
            <wp:extent cx="256031" cy="182879"/>
            <wp:effectExtent l="0" t="0" r="0" b="0"/>
            <wp:wrapNone/>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276" cstate="print"/>
                    <a:stretch>
                      <a:fillRect/>
                    </a:stretch>
                  </pic:blipFill>
                  <pic:spPr>
                    <a:xfrm>
                      <a:off x="0" y="0"/>
                      <a:ext cx="256031" cy="182879"/>
                    </a:xfrm>
                    <a:prstGeom prst="rect">
                      <a:avLst/>
                    </a:prstGeom>
                  </pic:spPr>
                </pic:pic>
              </a:graphicData>
            </a:graphic>
          </wp:anchor>
        </w:drawing>
      </w:r>
      <w:r>
        <w:t>Intermediary routers create</w:t>
      </w:r>
      <w:r>
        <w:rPr>
          <w:i/>
        </w:rPr>
        <w:t xml:space="preserve">sender-specific </w:t>
      </w:r>
      <w:r>
        <w:t>entry (</w:t>
      </w:r>
      <w:r>
        <w:rPr>
          <w:i/>
        </w:rPr>
        <w:t>S</w:t>
      </w:r>
      <w:r>
        <w:t>,</w:t>
      </w:r>
      <w:r>
        <w:rPr>
          <w:i/>
        </w:rPr>
        <w:t>G</w:t>
      </w:r>
      <w:r>
        <w:t xml:space="preserve">) in their tables. Thus a source-specific route from </w:t>
      </w:r>
      <w:r>
        <w:rPr>
          <w:i/>
        </w:rPr>
        <w:t xml:space="preserve">R1 </w:t>
      </w:r>
      <w:r>
        <w:t>to RP is formed.</w:t>
      </w:r>
    </w:p>
    <w:p w:rsidR="00B97D84" w:rsidRDefault="000E2354">
      <w:pPr>
        <w:pStyle w:val="BodyText"/>
        <w:ind w:left="2020" w:right="1550" w:hanging="159"/>
      </w:pPr>
      <w:r>
        <w:rPr>
          <w:noProof/>
          <w:lang w:bidi="hi-IN"/>
        </w:rPr>
        <w:drawing>
          <wp:anchor distT="0" distB="0" distL="0" distR="0" simplePos="0" relativeHeight="482371584" behindDoc="1" locked="0" layoutInCell="1" allowOverlap="1">
            <wp:simplePos x="0" y="0"/>
            <wp:positionH relativeFrom="page">
              <wp:posOffset>1143609</wp:posOffset>
            </wp:positionH>
            <wp:positionV relativeFrom="paragraph">
              <wp:posOffset>4814</wp:posOffset>
            </wp:positionV>
            <wp:extent cx="256031" cy="182879"/>
            <wp:effectExtent l="0" t="0" r="0" b="0"/>
            <wp:wrapNone/>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276" cstate="print"/>
                    <a:stretch>
                      <a:fillRect/>
                    </a:stretch>
                  </pic:blipFill>
                  <pic:spPr>
                    <a:xfrm>
                      <a:off x="0" y="0"/>
                      <a:ext cx="256031" cy="182879"/>
                    </a:xfrm>
                    <a:prstGeom prst="rect">
                      <a:avLst/>
                    </a:prstGeom>
                  </pic:spPr>
                </pic:pic>
              </a:graphicData>
            </a:graphic>
          </wp:anchor>
        </w:drawing>
      </w:r>
      <w:r>
        <w:t>If there is high rate of packets sent froma sender to a group</w:t>
      </w:r>
      <w:r>
        <w:rPr>
          <w:i/>
        </w:rPr>
        <w:t>G</w:t>
      </w:r>
      <w:r>
        <w:t xml:space="preserve">, then shared- tree is </w:t>
      </w:r>
      <w:r>
        <w:rPr>
          <w:i/>
        </w:rPr>
        <w:t xml:space="preserve">replaced </w:t>
      </w:r>
      <w:r>
        <w:t>by source</w:t>
      </w:r>
      <w:r>
        <w:rPr>
          <w:i/>
        </w:rPr>
        <w:t>-</w:t>
      </w:r>
      <w:r>
        <w:t>specific tree with sender as root.</w:t>
      </w:r>
    </w:p>
    <w:p w:rsidR="00B97D84" w:rsidRDefault="000E2354">
      <w:pPr>
        <w:pStyle w:val="Heading9"/>
        <w:spacing w:before="295" w:line="240" w:lineRule="auto"/>
        <w:ind w:left="1429"/>
      </w:pPr>
      <w:bookmarkStart w:id="361" w:name="Example"/>
      <w:bookmarkEnd w:id="361"/>
      <w:r>
        <w:rPr>
          <w:spacing w:val="-2"/>
        </w:rPr>
        <w:t>Example</w:t>
      </w:r>
    </w:p>
    <w:p w:rsidR="00B97D84" w:rsidRDefault="000E2354">
      <w:pPr>
        <w:pStyle w:val="BodyText"/>
        <w:spacing w:before="11"/>
        <w:rPr>
          <w:b/>
          <w:i/>
          <w:sz w:val="17"/>
        </w:rPr>
      </w:pPr>
      <w:r>
        <w:rPr>
          <w:b/>
          <w:i/>
          <w:noProof/>
          <w:sz w:val="17"/>
          <w:lang w:bidi="hi-IN"/>
        </w:rPr>
        <w:drawing>
          <wp:anchor distT="0" distB="0" distL="0" distR="0" simplePos="0" relativeHeight="487804416" behindDoc="1" locked="0" layoutInCell="1" allowOverlap="1">
            <wp:simplePos x="0" y="0"/>
            <wp:positionH relativeFrom="page">
              <wp:posOffset>1346835</wp:posOffset>
            </wp:positionH>
            <wp:positionV relativeFrom="paragraph">
              <wp:posOffset>146467</wp:posOffset>
            </wp:positionV>
            <wp:extent cx="4995364" cy="1746408"/>
            <wp:effectExtent l="0" t="0" r="0" b="0"/>
            <wp:wrapTopAndBottom/>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379" cstate="print"/>
                    <a:stretch>
                      <a:fillRect/>
                    </a:stretch>
                  </pic:blipFill>
                  <pic:spPr>
                    <a:xfrm>
                      <a:off x="0" y="0"/>
                      <a:ext cx="4995364" cy="1746408"/>
                    </a:xfrm>
                    <a:prstGeom prst="rect">
                      <a:avLst/>
                    </a:prstGeom>
                  </pic:spPr>
                </pic:pic>
              </a:graphicData>
            </a:graphic>
          </wp:anchor>
        </w:drawing>
      </w:r>
    </w:p>
    <w:p w:rsidR="00B97D84" w:rsidRDefault="000E2354">
      <w:pPr>
        <w:pStyle w:val="BodyText"/>
        <w:spacing w:before="211"/>
        <w:ind w:left="1861" w:right="2731"/>
      </w:pPr>
      <w:r>
        <w:t>RendezvousrouterRPsendsaJoinmessagetothehostrouter</w:t>
      </w:r>
      <w:r>
        <w:rPr>
          <w:i/>
        </w:rPr>
        <w:t>R1</w:t>
      </w:r>
      <w:r>
        <w:t>. Router</w:t>
      </w:r>
      <w:r>
        <w:rPr>
          <w:i/>
        </w:rPr>
        <w:t>R3</w:t>
      </w:r>
      <w:r>
        <w:t>learnsaboutgroup</w:t>
      </w:r>
      <w:r>
        <w:rPr>
          <w:i/>
        </w:rPr>
        <w:t>G</w:t>
      </w:r>
      <w:r>
        <w:t>throughthemessagesentbyRP.</w:t>
      </w:r>
    </w:p>
    <w:p w:rsidR="00B97D84" w:rsidRDefault="00B97D84">
      <w:pPr>
        <w:pStyle w:val="BodyText"/>
        <w:spacing w:line="242" w:lineRule="auto"/>
        <w:ind w:left="1861" w:right="1409"/>
      </w:pPr>
      <w:r>
        <w:pict>
          <v:group id="docshapegroup506" o:spid="_x0000_s1379" style="position:absolute;left:0;text-align:left;margin-left:90.05pt;margin-top:-29.3pt;width:20.2pt;height:74.2pt;z-index:-20944384;mso-position-horizontal-relative:page" coordorigin="1801,-586" coordsize="404,1484">
            <v:shape id="docshape507" o:spid="_x0000_s1384" type="#_x0000_t75" style="position:absolute;left:1800;top:-586;width:404;height:288">
              <v:imagedata r:id="rId46" o:title=""/>
            </v:shape>
            <v:shape id="docshape508" o:spid="_x0000_s1383" type="#_x0000_t75" style="position:absolute;left:1800;top:-288;width:404;height:288">
              <v:imagedata r:id="rId46" o:title=""/>
            </v:shape>
            <v:shape id="docshape509" o:spid="_x0000_s1382" type="#_x0000_t75" style="position:absolute;left:1800;top:9;width:404;height:288">
              <v:imagedata r:id="rId46" o:title=""/>
            </v:shape>
            <v:shape id="docshape510" o:spid="_x0000_s1381" type="#_x0000_t75" style="position:absolute;left:1800;top:312;width:404;height:288">
              <v:imagedata r:id="rId46" o:title=""/>
            </v:shape>
            <v:shape id="docshape511" o:spid="_x0000_s1380" type="#_x0000_t75" style="position:absolute;left:1800;top:609;width:404;height:288">
              <v:imagedata r:id="rId46" o:title=""/>
            </v:shape>
            <w10:wrap anchorx="page"/>
          </v:group>
        </w:pict>
      </w:r>
      <w:r w:rsidR="000E2354">
        <w:t>Router</w:t>
      </w:r>
      <w:r w:rsidR="000E2354">
        <w:rPr>
          <w:i/>
        </w:rPr>
        <w:t>R4</w:t>
      </w:r>
      <w:r w:rsidR="000E2354">
        <w:t xml:space="preserve">sendasource-specificJoinduetohighrateofpacketsfromsender. Router </w:t>
      </w:r>
      <w:r w:rsidR="000E2354">
        <w:rPr>
          <w:i/>
        </w:rPr>
        <w:t xml:space="preserve">R2 </w:t>
      </w:r>
      <w:r w:rsidR="000E2354">
        <w:t xml:space="preserve">learns about group </w:t>
      </w:r>
      <w:r w:rsidR="000E2354">
        <w:rPr>
          <w:i/>
        </w:rPr>
        <w:t xml:space="preserve">G </w:t>
      </w:r>
      <w:r w:rsidR="000E2354">
        <w:t>th</w:t>
      </w:r>
      <w:r w:rsidR="000E2354">
        <w:t xml:space="preserve">rough the message sent by </w:t>
      </w:r>
      <w:r w:rsidR="000E2354">
        <w:rPr>
          <w:i/>
        </w:rPr>
        <w:t>R4</w:t>
      </w:r>
      <w:r w:rsidR="000E2354">
        <w:t>.</w:t>
      </w:r>
    </w:p>
    <w:p w:rsidR="00B97D84" w:rsidRDefault="000E2354">
      <w:pPr>
        <w:pStyle w:val="BodyText"/>
        <w:spacing w:line="295" w:lineRule="exact"/>
        <w:ind w:left="1861"/>
      </w:pPr>
      <w:r>
        <w:t>Eventuallyasource-specifictreeisformedwith</w:t>
      </w:r>
      <w:r>
        <w:rPr>
          <w:i/>
        </w:rPr>
        <w:t>R1</w:t>
      </w:r>
      <w:r>
        <w:t>as</w:t>
      </w:r>
      <w:r>
        <w:rPr>
          <w:spacing w:val="-2"/>
        </w:rPr>
        <w:t>root.</w:t>
      </w:r>
    </w:p>
    <w:p w:rsidR="00B97D84" w:rsidRDefault="000E2354">
      <w:pPr>
        <w:pStyle w:val="Heading8"/>
        <w:spacing w:before="299" w:line="298" w:lineRule="exact"/>
      </w:pPr>
      <w:bookmarkStart w:id="362" w:name="Analysis_of_PIM"/>
      <w:bookmarkEnd w:id="362"/>
      <w:r>
        <w:t>Analysisof</w:t>
      </w:r>
      <w:r>
        <w:rPr>
          <w:spacing w:val="-5"/>
        </w:rPr>
        <w:t>PIM</w:t>
      </w:r>
    </w:p>
    <w:p w:rsidR="00B97D84" w:rsidRDefault="00B97D84">
      <w:pPr>
        <w:pStyle w:val="BodyText"/>
        <w:ind w:left="1861" w:right="1409"/>
      </w:pPr>
      <w:r>
        <w:pict>
          <v:group id="docshapegroup512" o:spid="_x0000_s1375" style="position:absolute;left:0;text-align:left;margin-left:90.05pt;margin-top:.6pt;width:20.2pt;height:44.2pt;z-index:-20943872;mso-position-horizontal-relative:page" coordorigin="1801,12" coordsize="404,884">
            <v:shape id="docshape513" o:spid="_x0000_s1378" type="#_x0000_t75" style="position:absolute;left:1800;top:11;width:404;height:288">
              <v:imagedata r:id="rId46" o:title=""/>
            </v:shape>
            <v:shape id="docshape514" o:spid="_x0000_s1377" type="#_x0000_t75" style="position:absolute;left:1800;top:309;width:404;height:288">
              <v:imagedata r:id="rId46" o:title=""/>
            </v:shape>
            <v:shape id="docshape515" o:spid="_x0000_s1376" type="#_x0000_t75" style="position:absolute;left:1800;top:606;width:404;height:288">
              <v:imagedata r:id="rId46" o:title=""/>
            </v:shape>
            <w10:wrap anchorx="page"/>
          </v:group>
        </w:pict>
      </w:r>
      <w:r w:rsidR="000E2354">
        <w:t>Protocolindependentbecause,treeisbasedonJoinmessagesvia</w:t>
      </w:r>
      <w:r w:rsidR="000E2354">
        <w:rPr>
          <w:i/>
        </w:rPr>
        <w:t>shortest</w:t>
      </w:r>
      <w:r w:rsidR="000E2354">
        <w:t xml:space="preserve">path. Shared trees are more </w:t>
      </w:r>
      <w:r w:rsidR="000E2354">
        <w:rPr>
          <w:i/>
        </w:rPr>
        <w:t xml:space="preserve">scalable </w:t>
      </w:r>
      <w:r w:rsidR="000E2354">
        <w:t>than source-specific trees.</w:t>
      </w:r>
    </w:p>
    <w:p w:rsidR="00B97D84" w:rsidRDefault="000E2354">
      <w:pPr>
        <w:pStyle w:val="BodyText"/>
        <w:spacing w:line="296" w:lineRule="exact"/>
        <w:ind w:left="1861"/>
      </w:pPr>
      <w:r>
        <w:rPr>
          <w:spacing w:val="-2"/>
        </w:rPr>
        <w:t>Source-specifictrees enable</w:t>
      </w:r>
      <w:r>
        <w:rPr>
          <w:i/>
          <w:spacing w:val="-2"/>
        </w:rPr>
        <w:t>e</w:t>
      </w:r>
      <w:r>
        <w:rPr>
          <w:i/>
          <w:spacing w:val="-2"/>
        </w:rPr>
        <w:t xml:space="preserve">fficient </w:t>
      </w:r>
      <w:r>
        <w:rPr>
          <w:spacing w:val="-2"/>
        </w:rPr>
        <w:t>routingthanshared trees.</w:t>
      </w:r>
    </w:p>
    <w:p w:rsidR="00B97D84" w:rsidRDefault="00B97D84">
      <w:pPr>
        <w:pStyle w:val="BodyText"/>
        <w:spacing w:before="84"/>
        <w:rPr>
          <w:sz w:val="20"/>
        </w:rPr>
      </w:pPr>
      <w:r>
        <w:rPr>
          <w:sz w:val="20"/>
        </w:rPr>
        <w:pict>
          <v:shape id="docshape516" o:spid="_x0000_s1374" style="position:absolute;margin-left:70.55pt;margin-top:16.9pt;width:454.25pt;height:.1pt;z-index:-15511552;mso-wrap-distance-left:0;mso-wrap-distance-right:0;mso-position-horizontal-relative:page" coordorigin="1411,338" coordsize="9085,0" path="m1411,338r9085,e" filled="f" strokeweight="1.5pt">
            <v:path arrowok="t"/>
            <w10:wrap type="topAndBottom" anchorx="page"/>
          </v:shape>
        </w:pict>
      </w:r>
      <w:r>
        <w:rPr>
          <w:sz w:val="20"/>
        </w:rPr>
        <w:pict>
          <v:shape id="docshape517" o:spid="_x0000_s1373" type="#_x0000_t202" style="position:absolute;margin-left:70.55pt;margin-top:37.95pt;width:454.25pt;height:25.9pt;z-index:-15511040;mso-wrap-distance-left:0;mso-wrap-distance-right:0;mso-position-horizontal-relative:page" fillcolor="#d7d7d7" stroked="f">
            <v:textbox inset="0,0,0,0">
              <w:txbxContent>
                <w:p w:rsidR="00B97D84" w:rsidRDefault="000E2354">
                  <w:pPr>
                    <w:spacing w:before="17"/>
                    <w:ind w:left="2156"/>
                    <w:rPr>
                      <w:b/>
                      <w:color w:val="000000"/>
                      <w:sz w:val="30"/>
                    </w:rPr>
                  </w:pPr>
                  <w:r>
                    <w:rPr>
                      <w:b/>
                      <w:color w:val="000000"/>
                      <w:sz w:val="30"/>
                    </w:rPr>
                    <w:t>12.IPV6-NEXTGENERATION</w:t>
                  </w:r>
                  <w:r>
                    <w:rPr>
                      <w:b/>
                      <w:color w:val="000000"/>
                      <w:spacing w:val="-7"/>
                      <w:sz w:val="30"/>
                    </w:rPr>
                    <w:t>IP</w:t>
                  </w:r>
                </w:p>
              </w:txbxContent>
            </v:textbox>
            <w10:wrap type="topAndBottom" anchorx="page"/>
          </v:shape>
        </w:pict>
      </w:r>
    </w:p>
    <w:p w:rsidR="00B97D84" w:rsidRDefault="00B97D84">
      <w:pPr>
        <w:pStyle w:val="BodyText"/>
        <w:spacing w:before="152"/>
        <w:rPr>
          <w:sz w:val="20"/>
        </w:rPr>
      </w:pPr>
    </w:p>
    <w:p w:rsidR="00B97D84" w:rsidRDefault="000E2354">
      <w:pPr>
        <w:pStyle w:val="ListParagraph"/>
        <w:numPr>
          <w:ilvl w:val="0"/>
          <w:numId w:val="78"/>
        </w:numPr>
        <w:tabs>
          <w:tab w:val="left" w:pos="1778"/>
          <w:tab w:val="left" w:pos="2020"/>
        </w:tabs>
        <w:ind w:right="2330" w:hanging="361"/>
        <w:rPr>
          <w:sz w:val="26"/>
        </w:rPr>
      </w:pPr>
      <w:r>
        <w:rPr>
          <w:sz w:val="26"/>
        </w:rPr>
        <w:t xml:space="preserve">IPv6 was evolved to solve address space problem and offers rich set of </w:t>
      </w:r>
      <w:r>
        <w:rPr>
          <w:spacing w:val="-2"/>
          <w:sz w:val="26"/>
        </w:rPr>
        <w:t>services.</w:t>
      </w:r>
    </w:p>
    <w:p w:rsidR="00B97D84" w:rsidRDefault="000E2354">
      <w:pPr>
        <w:pStyle w:val="ListParagraph"/>
        <w:numPr>
          <w:ilvl w:val="0"/>
          <w:numId w:val="78"/>
        </w:numPr>
        <w:tabs>
          <w:tab w:val="left" w:pos="1778"/>
          <w:tab w:val="left" w:pos="2020"/>
        </w:tabs>
        <w:spacing w:line="242" w:lineRule="auto"/>
        <w:ind w:right="1920" w:hanging="361"/>
        <w:rPr>
          <w:sz w:val="26"/>
        </w:rPr>
      </w:pPr>
      <w:r>
        <w:rPr>
          <w:sz w:val="26"/>
        </w:rPr>
        <w:t>SomehostsandrouterswillrunIPv4only,somewillrunIPv4andIPv6and some will run IPv6 only.</w:t>
      </w:r>
    </w:p>
    <w:p w:rsidR="00B97D84" w:rsidRDefault="00B97D84">
      <w:pPr>
        <w:pStyle w:val="ListParagraph"/>
        <w:spacing w:line="242" w:lineRule="auto"/>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7"/>
        <w:spacing w:before="251"/>
      </w:pPr>
      <w:bookmarkStart w:id="363" w:name="DRAWBACKS_OF_IPV4"/>
      <w:bookmarkEnd w:id="363"/>
      <w:r>
        <w:lastRenderedPageBreak/>
        <w:t>DRAWBACKSOF</w:t>
      </w:r>
      <w:r>
        <w:rPr>
          <w:spacing w:val="-4"/>
        </w:rPr>
        <w:t>IPV4</w:t>
      </w:r>
    </w:p>
    <w:p w:rsidR="00B97D84" w:rsidRDefault="000E2354">
      <w:pPr>
        <w:pStyle w:val="ListParagraph"/>
        <w:numPr>
          <w:ilvl w:val="0"/>
          <w:numId w:val="78"/>
        </w:numPr>
        <w:tabs>
          <w:tab w:val="left" w:pos="1778"/>
        </w:tabs>
        <w:spacing w:before="13" w:line="298" w:lineRule="exact"/>
        <w:ind w:left="1778" w:hanging="119"/>
        <w:rPr>
          <w:sz w:val="26"/>
        </w:rPr>
      </w:pPr>
      <w:r>
        <w:rPr>
          <w:sz w:val="26"/>
        </w:rPr>
        <w:t>DespitesubnettingandCIDR,addressdepletionisstillalong-term</w:t>
      </w:r>
      <w:r>
        <w:rPr>
          <w:spacing w:val="-2"/>
          <w:sz w:val="26"/>
        </w:rPr>
        <w:t>problem.</w:t>
      </w:r>
    </w:p>
    <w:p w:rsidR="00B97D84" w:rsidRDefault="000E2354">
      <w:pPr>
        <w:pStyle w:val="ListParagraph"/>
        <w:numPr>
          <w:ilvl w:val="0"/>
          <w:numId w:val="78"/>
        </w:numPr>
        <w:tabs>
          <w:tab w:val="left" w:pos="1778"/>
          <w:tab w:val="left" w:pos="2020"/>
        </w:tabs>
        <w:ind w:right="2066" w:hanging="361"/>
        <w:rPr>
          <w:sz w:val="26"/>
        </w:rPr>
      </w:pPr>
      <w:r>
        <w:rPr>
          <w:sz w:val="26"/>
        </w:rPr>
        <w:t>Internetmustaccommodatereal-timeaudioandvideotransmissionthat requires minimum delay strategies and reservation of res</w:t>
      </w:r>
      <w:r>
        <w:rPr>
          <w:sz w:val="26"/>
        </w:rPr>
        <w:t>ources.</w:t>
      </w:r>
    </w:p>
    <w:p w:rsidR="00B97D84" w:rsidRDefault="000E2354">
      <w:pPr>
        <w:pStyle w:val="ListParagraph"/>
        <w:numPr>
          <w:ilvl w:val="0"/>
          <w:numId w:val="78"/>
        </w:numPr>
        <w:tabs>
          <w:tab w:val="left" w:pos="1778"/>
          <w:tab w:val="left" w:pos="2015"/>
        </w:tabs>
        <w:spacing w:before="1"/>
        <w:ind w:left="2015" w:right="2694" w:hanging="356"/>
        <w:rPr>
          <w:sz w:val="26"/>
        </w:rPr>
      </w:pPr>
      <w:r>
        <w:rPr>
          <w:sz w:val="26"/>
        </w:rPr>
        <w:t xml:space="preserve">Internet mustprovideencryptionandauthenticationofdataforsome </w:t>
      </w:r>
      <w:r>
        <w:rPr>
          <w:spacing w:val="-2"/>
          <w:sz w:val="26"/>
        </w:rPr>
        <w:t>applications</w:t>
      </w:r>
    </w:p>
    <w:p w:rsidR="00B97D84" w:rsidRDefault="00B97D84">
      <w:pPr>
        <w:pStyle w:val="BodyText"/>
        <w:spacing w:before="1"/>
      </w:pPr>
    </w:p>
    <w:p w:rsidR="00B97D84" w:rsidRDefault="000E2354">
      <w:pPr>
        <w:pStyle w:val="Heading7"/>
        <w:spacing w:line="296" w:lineRule="exact"/>
      </w:pPr>
      <w:bookmarkStart w:id="364" w:name="FEATURES_OF_IPV6"/>
      <w:bookmarkEnd w:id="364"/>
      <w:r>
        <w:t>FEATURESOF</w:t>
      </w:r>
      <w:r>
        <w:rPr>
          <w:spacing w:val="-4"/>
        </w:rPr>
        <w:t>IPV6</w:t>
      </w:r>
    </w:p>
    <w:p w:rsidR="00B97D84" w:rsidRDefault="000E2354">
      <w:pPr>
        <w:pStyle w:val="ListParagraph"/>
        <w:numPr>
          <w:ilvl w:val="0"/>
          <w:numId w:val="77"/>
        </w:numPr>
        <w:tabs>
          <w:tab w:val="left" w:pos="1855"/>
          <w:tab w:val="left" w:pos="2020"/>
        </w:tabs>
        <w:ind w:right="1303" w:hanging="361"/>
      </w:pPr>
      <w:r>
        <w:rPr>
          <w:b/>
          <w:i/>
          <w:sz w:val="26"/>
        </w:rPr>
        <w:t>Betterheaderformat</w:t>
      </w:r>
      <w:r>
        <w:rPr>
          <w:b/>
          <w:sz w:val="26"/>
        </w:rPr>
        <w:t xml:space="preserve">- </w:t>
      </w:r>
      <w:r>
        <w:rPr>
          <w:sz w:val="26"/>
        </w:rPr>
        <w:t>IPv6usesanewheaderformatinwhichoptionsare separated from the base header and inserted,when needed, between the baseheader and the data. Th</w:t>
      </w:r>
      <w:r>
        <w:rPr>
          <w:sz w:val="26"/>
        </w:rPr>
        <w:t>is simplifies and speeds up the routing process because most of the options do not need to be checked by routers.</w:t>
      </w:r>
    </w:p>
    <w:p w:rsidR="00B97D84" w:rsidRDefault="000E2354">
      <w:pPr>
        <w:pStyle w:val="ListParagraph"/>
        <w:numPr>
          <w:ilvl w:val="0"/>
          <w:numId w:val="77"/>
        </w:numPr>
        <w:tabs>
          <w:tab w:val="left" w:pos="1855"/>
        </w:tabs>
        <w:spacing w:line="299" w:lineRule="exact"/>
        <w:ind w:left="1855" w:hanging="196"/>
      </w:pPr>
      <w:r>
        <w:rPr>
          <w:b/>
          <w:i/>
          <w:sz w:val="26"/>
        </w:rPr>
        <w:t>Newoptions-</w:t>
      </w:r>
      <w:r>
        <w:rPr>
          <w:sz w:val="26"/>
        </w:rPr>
        <w:t>IPv6hasnewoptionstoallowforadditional</w:t>
      </w:r>
      <w:r>
        <w:rPr>
          <w:spacing w:val="-2"/>
          <w:sz w:val="26"/>
        </w:rPr>
        <w:t>functionalities.</w:t>
      </w:r>
    </w:p>
    <w:p w:rsidR="00B97D84" w:rsidRDefault="000E2354">
      <w:pPr>
        <w:pStyle w:val="ListParagraph"/>
        <w:numPr>
          <w:ilvl w:val="0"/>
          <w:numId w:val="77"/>
        </w:numPr>
        <w:tabs>
          <w:tab w:val="left" w:pos="1855"/>
          <w:tab w:val="left" w:pos="2020"/>
        </w:tabs>
        <w:spacing w:before="1"/>
        <w:ind w:right="1533" w:hanging="361"/>
        <w:rPr>
          <w:sz w:val="24"/>
        </w:rPr>
      </w:pPr>
      <w:r>
        <w:rPr>
          <w:b/>
          <w:i/>
          <w:sz w:val="26"/>
        </w:rPr>
        <w:t>Allowanceforextension</w:t>
      </w:r>
      <w:r>
        <w:rPr>
          <w:b/>
          <w:sz w:val="26"/>
        </w:rPr>
        <w:t>-</w:t>
      </w:r>
      <w:r>
        <w:rPr>
          <w:sz w:val="26"/>
        </w:rPr>
        <w:t>IPv6isdesignedtoallowtheextensionof</w:t>
      </w:r>
      <w:r>
        <w:rPr>
          <w:sz w:val="26"/>
        </w:rPr>
        <w:t>the protocol if required by new technologies or applications.</w:t>
      </w:r>
    </w:p>
    <w:p w:rsidR="00B97D84" w:rsidRDefault="000E2354">
      <w:pPr>
        <w:pStyle w:val="ListParagraph"/>
        <w:numPr>
          <w:ilvl w:val="0"/>
          <w:numId w:val="77"/>
        </w:numPr>
        <w:tabs>
          <w:tab w:val="left" w:pos="1855"/>
          <w:tab w:val="left" w:pos="2020"/>
        </w:tabs>
        <w:ind w:right="1311" w:hanging="361"/>
      </w:pPr>
      <w:r>
        <w:rPr>
          <w:b/>
          <w:i/>
          <w:sz w:val="26"/>
        </w:rPr>
        <w:t>Support forresource allocation</w:t>
      </w:r>
      <w:r>
        <w:rPr>
          <w:b/>
          <w:sz w:val="26"/>
        </w:rPr>
        <w:t xml:space="preserve">- </w:t>
      </w:r>
      <w:r>
        <w:rPr>
          <w:sz w:val="26"/>
        </w:rPr>
        <w:t xml:space="preserve">InIPv6, thetype-of-servicefieldhas been removed, but two new fields, traffic class and flow label, have been added toenablethe source to request special handling </w:t>
      </w:r>
      <w:r>
        <w:rPr>
          <w:sz w:val="26"/>
        </w:rPr>
        <w:t>of the packet. This mechanismcan be used to support traffic such as real-time audio and video.</w:t>
      </w:r>
    </w:p>
    <w:p w:rsidR="00B97D84" w:rsidRDefault="00B97D84">
      <w:pPr>
        <w:pStyle w:val="BodyText"/>
        <w:spacing w:before="5"/>
      </w:pPr>
    </w:p>
    <w:p w:rsidR="00B97D84" w:rsidRDefault="000E2354">
      <w:pPr>
        <w:pStyle w:val="Heading8"/>
        <w:spacing w:line="296" w:lineRule="exact"/>
        <w:ind w:left="1626"/>
      </w:pPr>
      <w:bookmarkStart w:id="365" w:name="Additional_Features_:"/>
      <w:bookmarkEnd w:id="365"/>
      <w:r>
        <w:t>AdditionalFeatures</w:t>
      </w:r>
      <w:r>
        <w:rPr>
          <w:spacing w:val="-10"/>
        </w:rPr>
        <w:t>:</w:t>
      </w:r>
    </w:p>
    <w:p w:rsidR="00B97D84" w:rsidRDefault="000E2354">
      <w:pPr>
        <w:pStyle w:val="ListParagraph"/>
        <w:numPr>
          <w:ilvl w:val="1"/>
          <w:numId w:val="77"/>
        </w:numPr>
        <w:tabs>
          <w:tab w:val="left" w:pos="2379"/>
        </w:tabs>
        <w:spacing w:line="295" w:lineRule="exact"/>
        <w:ind w:left="2379" w:hanging="359"/>
        <w:rPr>
          <w:sz w:val="26"/>
        </w:rPr>
      </w:pPr>
      <w:r>
        <w:rPr>
          <w:sz w:val="26"/>
        </w:rPr>
        <w:t>Needtoaccommodatescalableroutingand</w:t>
      </w:r>
      <w:r>
        <w:rPr>
          <w:spacing w:val="-2"/>
          <w:sz w:val="26"/>
        </w:rPr>
        <w:t>addressing</w:t>
      </w:r>
    </w:p>
    <w:p w:rsidR="00B97D84" w:rsidRDefault="000E2354">
      <w:pPr>
        <w:pStyle w:val="ListParagraph"/>
        <w:numPr>
          <w:ilvl w:val="1"/>
          <w:numId w:val="77"/>
        </w:numPr>
        <w:tabs>
          <w:tab w:val="left" w:pos="2379"/>
        </w:tabs>
        <w:spacing w:line="298" w:lineRule="exact"/>
        <w:ind w:left="2379" w:hanging="359"/>
        <w:rPr>
          <w:sz w:val="26"/>
        </w:rPr>
      </w:pPr>
      <w:r>
        <w:rPr>
          <w:sz w:val="26"/>
        </w:rPr>
        <w:t>Supportforreal-time</w:t>
      </w:r>
      <w:r>
        <w:rPr>
          <w:spacing w:val="-2"/>
          <w:sz w:val="26"/>
        </w:rPr>
        <w:t>services</w:t>
      </w:r>
    </w:p>
    <w:p w:rsidR="00B97D84" w:rsidRDefault="000E2354">
      <w:pPr>
        <w:pStyle w:val="ListParagraph"/>
        <w:numPr>
          <w:ilvl w:val="1"/>
          <w:numId w:val="77"/>
        </w:numPr>
        <w:tabs>
          <w:tab w:val="left" w:pos="2379"/>
        </w:tabs>
        <w:spacing w:before="3" w:line="298" w:lineRule="exact"/>
        <w:ind w:left="2379" w:hanging="359"/>
        <w:rPr>
          <w:sz w:val="26"/>
        </w:rPr>
      </w:pPr>
      <w:r>
        <w:rPr>
          <w:sz w:val="26"/>
        </w:rPr>
        <w:t>Security</w:t>
      </w:r>
      <w:r>
        <w:rPr>
          <w:spacing w:val="-2"/>
          <w:sz w:val="26"/>
        </w:rPr>
        <w:t>support</w:t>
      </w:r>
    </w:p>
    <w:p w:rsidR="00B97D84" w:rsidRDefault="000E2354">
      <w:pPr>
        <w:pStyle w:val="ListParagraph"/>
        <w:numPr>
          <w:ilvl w:val="1"/>
          <w:numId w:val="77"/>
        </w:numPr>
        <w:tabs>
          <w:tab w:val="left" w:pos="2216"/>
        </w:tabs>
        <w:spacing w:line="298" w:lineRule="exact"/>
        <w:ind w:left="2216" w:hanging="196"/>
        <w:rPr>
          <w:sz w:val="26"/>
        </w:rPr>
      </w:pPr>
      <w:r>
        <w:rPr>
          <w:sz w:val="26"/>
        </w:rPr>
        <w:t>Autoconfiguration</w:t>
      </w:r>
      <w:r>
        <w:rPr>
          <w:spacing w:val="-10"/>
          <w:sz w:val="26"/>
        </w:rPr>
        <w:t>-</w:t>
      </w:r>
    </w:p>
    <w:p w:rsidR="00B97D84" w:rsidRDefault="000E2354">
      <w:pPr>
        <w:pStyle w:val="BodyText"/>
        <w:ind w:left="3292" w:right="1136" w:hanging="68"/>
      </w:pPr>
      <w:r>
        <w:t>Theabilityofhoststo</w:t>
      </w:r>
      <w:r>
        <w:t>automaticallyconfigurethemselveswithsuch information as their own IP address and domain name.</w:t>
      </w:r>
    </w:p>
    <w:p w:rsidR="00B97D84" w:rsidRDefault="000E2354">
      <w:pPr>
        <w:pStyle w:val="ListParagraph"/>
        <w:numPr>
          <w:ilvl w:val="1"/>
          <w:numId w:val="77"/>
        </w:numPr>
        <w:tabs>
          <w:tab w:val="left" w:pos="2379"/>
        </w:tabs>
        <w:spacing w:before="2" w:line="298" w:lineRule="exact"/>
        <w:ind w:left="2379" w:hanging="359"/>
        <w:rPr>
          <w:sz w:val="26"/>
        </w:rPr>
      </w:pPr>
      <w:r>
        <w:rPr>
          <w:sz w:val="26"/>
        </w:rPr>
        <w:t>Enhancedroutingfunctionality,includingsupportformobile</w:t>
      </w:r>
      <w:r>
        <w:rPr>
          <w:spacing w:val="-2"/>
          <w:sz w:val="26"/>
        </w:rPr>
        <w:t>hosts</w:t>
      </w:r>
    </w:p>
    <w:p w:rsidR="00B97D84" w:rsidRDefault="000E2354">
      <w:pPr>
        <w:pStyle w:val="ListParagraph"/>
        <w:numPr>
          <w:ilvl w:val="1"/>
          <w:numId w:val="77"/>
        </w:numPr>
        <w:tabs>
          <w:tab w:val="left" w:pos="2379"/>
        </w:tabs>
        <w:spacing w:line="298" w:lineRule="exact"/>
        <w:ind w:left="2379" w:hanging="359"/>
        <w:rPr>
          <w:sz w:val="26"/>
        </w:rPr>
      </w:pPr>
      <w:r>
        <w:rPr>
          <w:sz w:val="26"/>
        </w:rPr>
        <w:t>Transitionfromipv4to</w:t>
      </w:r>
      <w:r>
        <w:rPr>
          <w:spacing w:val="-4"/>
          <w:sz w:val="26"/>
        </w:rPr>
        <w:t>ipv6</w:t>
      </w:r>
    </w:p>
    <w:p w:rsidR="00B97D84" w:rsidRDefault="00B97D84">
      <w:pPr>
        <w:pStyle w:val="BodyText"/>
        <w:spacing w:before="6"/>
      </w:pPr>
    </w:p>
    <w:p w:rsidR="00B97D84" w:rsidRDefault="000E2354">
      <w:pPr>
        <w:pStyle w:val="Heading7"/>
        <w:spacing w:before="1" w:line="296" w:lineRule="exact"/>
      </w:pPr>
      <w:bookmarkStart w:id="366" w:name="ADDRESS_SPACE_ALLOCATION_OF_IPV6"/>
      <w:bookmarkEnd w:id="366"/>
      <w:r>
        <w:t>ADDRESSSPACEALLOCATIONOF</w:t>
      </w:r>
      <w:r>
        <w:rPr>
          <w:spacing w:val="-4"/>
        </w:rPr>
        <w:t>IPV6</w:t>
      </w:r>
    </w:p>
    <w:p w:rsidR="00B97D84" w:rsidRDefault="00B97D84">
      <w:pPr>
        <w:pStyle w:val="BodyText"/>
        <w:ind w:left="1861" w:right="2020"/>
      </w:pPr>
      <w:r>
        <w:pict>
          <v:group id="docshapegroup518" o:spid="_x0000_s1368" style="position:absolute;left:0;text-align:left;margin-left:90.05pt;margin-top:.45pt;width:20.2pt;height:59.35pt;z-index:-20941312;mso-position-horizontal-relative:page" coordorigin="1801,9" coordsize="404,1187">
            <v:shape id="docshape519" o:spid="_x0000_s1372" type="#_x0000_t75" style="position:absolute;left:1800;top:9;width:404;height:288">
              <v:imagedata r:id="rId46" o:title=""/>
            </v:shape>
            <v:shape id="docshape520" o:spid="_x0000_s1371" type="#_x0000_t75" style="position:absolute;left:1800;top:306;width:404;height:288">
              <v:imagedata r:id="rId46" o:title=""/>
            </v:shape>
            <v:shape id="docshape521" o:spid="_x0000_s1370" type="#_x0000_t75" style="position:absolute;left:1800;top:604;width:404;height:288">
              <v:imagedata r:id="rId46" o:title=""/>
            </v:shape>
            <v:shape id="docshape522" o:spid="_x0000_s1369" type="#_x0000_t75" style="position:absolute;left:1800;top:907;width:404;height:288">
              <v:imagedata r:id="rId46" o:title=""/>
            </v:shape>
            <w10:wrap anchorx="page"/>
          </v:group>
        </w:pict>
      </w:r>
      <w:r w:rsidR="000E2354">
        <w:t>IPv6providesa128-bitaddressspacetohandleup</w:t>
      </w:r>
      <w:r w:rsidR="000E2354">
        <w:t>to3.4×10</w:t>
      </w:r>
      <w:r w:rsidR="000E2354">
        <w:rPr>
          <w:position w:val="8"/>
          <w:sz w:val="17"/>
        </w:rPr>
        <w:t>38</w:t>
      </w:r>
      <w:r w:rsidR="000E2354">
        <w:t xml:space="preserve">nodes. IPv6 uses </w:t>
      </w:r>
      <w:r w:rsidR="000E2354">
        <w:rPr>
          <w:i/>
        </w:rPr>
        <w:t xml:space="preserve">classless </w:t>
      </w:r>
      <w:r w:rsidR="000E2354">
        <w:t>addressing, but classification is based on MSBs.</w:t>
      </w:r>
    </w:p>
    <w:p w:rsidR="00B97D84" w:rsidRDefault="00B97D84">
      <w:pPr>
        <w:pStyle w:val="BodyText"/>
        <w:spacing w:line="242" w:lineRule="auto"/>
        <w:ind w:left="1861" w:right="2020"/>
      </w:pPr>
      <w:r>
        <w:pict>
          <v:rect id="docshape523" o:spid="_x0000_s1367" style="position:absolute;left:0;text-align:left;margin-left:179.45pt;margin-top:170.05pt;width:.95pt;height:.95pt;z-index:-20942848;mso-position-horizontal-relative:page" fillcolor="black" stroked="f">
            <w10:wrap anchorx="page"/>
          </v:rect>
        </w:pict>
      </w:r>
      <w:r>
        <w:pict>
          <v:rect id="docshape524" o:spid="_x0000_s1366" style="position:absolute;left:0;text-align:left;margin-left:287.45pt;margin-top:170.05pt;width:.95pt;height:.95pt;z-index:-20942336;mso-position-horizontal-relative:page" fillcolor="black" stroked="f">
            <w10:wrap anchorx="page"/>
          </v:rect>
        </w:pict>
      </w:r>
      <w:r>
        <w:pict>
          <v:rect id="docshape525" o:spid="_x0000_s1365" style="position:absolute;left:0;text-align:left;margin-left:431.45pt;margin-top:170.05pt;width:.95pt;height:.95pt;z-index:-20941824;mso-position-horizontal-relative:page" fillcolor="black" stroked="f">
            <w10:wrap anchorx="page"/>
          </v:rect>
        </w:pict>
      </w:r>
      <w:r w:rsidR="000E2354">
        <w:rPr>
          <w:noProof/>
          <w:lang w:bidi="hi-IN"/>
        </w:rPr>
        <w:drawing>
          <wp:anchor distT="0" distB="0" distL="0" distR="0" simplePos="0" relativeHeight="482375680" behindDoc="1" locked="0" layoutInCell="1" allowOverlap="1">
            <wp:simplePos x="0" y="0"/>
            <wp:positionH relativeFrom="page">
              <wp:posOffset>1201521</wp:posOffset>
            </wp:positionH>
            <wp:positionV relativeFrom="paragraph">
              <wp:posOffset>2080377</wp:posOffset>
            </wp:positionV>
            <wp:extent cx="256031" cy="182880"/>
            <wp:effectExtent l="0" t="0" r="0" b="0"/>
            <wp:wrapNone/>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276" cstate="print"/>
                    <a:stretch>
                      <a:fillRect/>
                    </a:stretch>
                  </pic:blipFill>
                  <pic:spPr>
                    <a:xfrm>
                      <a:off x="0" y="0"/>
                      <a:ext cx="256031" cy="182880"/>
                    </a:xfrm>
                    <a:prstGeom prst="rect">
                      <a:avLst/>
                    </a:prstGeom>
                  </pic:spPr>
                </pic:pic>
              </a:graphicData>
            </a:graphic>
          </wp:anchor>
        </w:drawing>
      </w:r>
      <w:r w:rsidR="000E2354">
        <w:t>Theaddressspaceissubdividedinvariouswaysbasedontheleadingbits. The current assignment of prefixes is listed in Table</w:t>
      </w:r>
    </w:p>
    <w:p w:rsidR="00B97D84" w:rsidRDefault="000E2354">
      <w:pPr>
        <w:pStyle w:val="BodyText"/>
        <w:spacing w:before="40"/>
        <w:rPr>
          <w:sz w:val="20"/>
        </w:rPr>
      </w:pPr>
      <w:r>
        <w:rPr>
          <w:noProof/>
          <w:sz w:val="20"/>
          <w:lang w:bidi="hi-IN"/>
        </w:rPr>
        <w:drawing>
          <wp:anchor distT="0" distB="0" distL="0" distR="0" simplePos="0" relativeHeight="487810048" behindDoc="1" locked="0" layoutInCell="1" allowOverlap="1">
            <wp:simplePos x="0" y="0"/>
            <wp:positionH relativeFrom="page">
              <wp:posOffset>2698750</wp:posOffset>
            </wp:positionH>
            <wp:positionV relativeFrom="paragraph">
              <wp:posOffset>186852</wp:posOffset>
            </wp:positionV>
            <wp:extent cx="2588915" cy="1504950"/>
            <wp:effectExtent l="0" t="0" r="0" b="0"/>
            <wp:wrapTopAndBottom/>
            <wp:docPr id="905" name="Image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Image 905"/>
                    <pic:cNvPicPr/>
                  </pic:nvPicPr>
                  <pic:blipFill>
                    <a:blip r:embed="rId380" cstate="print"/>
                    <a:stretch>
                      <a:fillRect/>
                    </a:stretch>
                  </pic:blipFill>
                  <pic:spPr>
                    <a:xfrm>
                      <a:off x="0" y="0"/>
                      <a:ext cx="2588915" cy="1504950"/>
                    </a:xfrm>
                    <a:prstGeom prst="rect">
                      <a:avLst/>
                    </a:prstGeom>
                  </pic:spPr>
                </pic:pic>
              </a:graphicData>
            </a:graphic>
          </wp:anchor>
        </w:drawing>
      </w:r>
    </w:p>
    <w:p w:rsidR="00B97D84" w:rsidRDefault="000E2354">
      <w:pPr>
        <w:pStyle w:val="BodyText"/>
        <w:ind w:left="2111" w:right="1409" w:hanging="159"/>
      </w:pPr>
      <w:r>
        <w:t>Anode maybeassignedan “IPv4-compatibleIPv6addre</w:t>
      </w:r>
      <w:r>
        <w:t>ss”byzero-extending a 32-bit IPv4 addressto128 bits.</w:t>
      </w:r>
    </w:p>
    <w:p w:rsidR="00B97D84" w:rsidRDefault="00B97D84">
      <w:pPr>
        <w:pStyle w:val="BodyText"/>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BodyText"/>
        <w:spacing w:before="246"/>
        <w:ind w:left="2111" w:right="1302" w:hanging="159"/>
        <w:jc w:val="both"/>
      </w:pPr>
      <w:r>
        <w:rPr>
          <w:noProof/>
          <w:lang w:bidi="hi-IN"/>
        </w:rPr>
        <w:lastRenderedPageBreak/>
        <w:drawing>
          <wp:anchor distT="0" distB="0" distL="0" distR="0" simplePos="0" relativeHeight="482376704" behindDoc="1" locked="0" layoutInCell="1" allowOverlap="1">
            <wp:simplePos x="0" y="0"/>
            <wp:positionH relativeFrom="page">
              <wp:posOffset>1201521</wp:posOffset>
            </wp:positionH>
            <wp:positionV relativeFrom="paragraph">
              <wp:posOffset>164084</wp:posOffset>
            </wp:positionV>
            <wp:extent cx="256031" cy="182879"/>
            <wp:effectExtent l="0" t="0" r="0" b="0"/>
            <wp:wrapNone/>
            <wp:docPr id="906" name="Image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 name="Image 906"/>
                    <pic:cNvPicPr/>
                  </pic:nvPicPr>
                  <pic:blipFill>
                    <a:blip r:embed="rId276" cstate="print"/>
                    <a:stretch>
                      <a:fillRect/>
                    </a:stretch>
                  </pic:blipFill>
                  <pic:spPr>
                    <a:xfrm>
                      <a:off x="0" y="0"/>
                      <a:ext cx="256031" cy="182879"/>
                    </a:xfrm>
                    <a:prstGeom prst="rect">
                      <a:avLst/>
                    </a:prstGeom>
                  </pic:spPr>
                </pic:pic>
              </a:graphicData>
            </a:graphic>
          </wp:anchor>
        </w:drawing>
      </w:r>
      <w:r>
        <w:t>A node that is only capable of understanding IPv4 can be assigned an “IPv4- mapped IPv6 address” by prefixing the 32-bit IPv4 address with 2 bytes o</w:t>
      </w:r>
      <w:r>
        <w:t>f all 1s and then zero-extending the result to 128 bits.</w:t>
      </w:r>
    </w:p>
    <w:p w:rsidR="00B97D84" w:rsidRDefault="000E2354">
      <w:pPr>
        <w:pStyle w:val="Heading7"/>
        <w:spacing w:before="202" w:line="296" w:lineRule="exact"/>
      </w:pPr>
      <w:bookmarkStart w:id="367" w:name="GLOBAL_UNICAST"/>
      <w:bookmarkEnd w:id="367"/>
      <w:r>
        <w:t>GLOBAL</w:t>
      </w:r>
      <w:r>
        <w:rPr>
          <w:spacing w:val="-2"/>
        </w:rPr>
        <w:t>UNICAST</w:t>
      </w:r>
    </w:p>
    <w:p w:rsidR="00B97D84" w:rsidRDefault="00B97D84">
      <w:pPr>
        <w:pStyle w:val="BodyText"/>
        <w:spacing w:line="296" w:lineRule="exact"/>
        <w:ind w:left="1861"/>
      </w:pPr>
      <w:r>
        <w:pict>
          <v:group id="docshapegroup526" o:spid="_x0000_s1362" style="position:absolute;left:0;text-align:left;margin-left:90.05pt;margin-top:.5pt;width:20.2pt;height:29.55pt;z-index:-20939264;mso-position-horizontal-relative:page" coordorigin="1801,10" coordsize="404,591">
            <v:shape id="docshape527" o:spid="_x0000_s1364" type="#_x0000_t75" style="position:absolute;left:1800;top:9;width:404;height:288">
              <v:imagedata r:id="rId46" o:title=""/>
            </v:shape>
            <v:shape id="docshape528" o:spid="_x0000_s1363" type="#_x0000_t75" style="position:absolute;left:1800;top:312;width:404;height:288">
              <v:imagedata r:id="rId46" o:title=""/>
            </v:shape>
            <w10:wrap anchorx="page"/>
          </v:group>
        </w:pict>
      </w:r>
      <w:r w:rsidR="000E2354">
        <w:t>Largechunks(87%)ofaddressspaceareleft</w:t>
      </w:r>
      <w:r w:rsidR="000E2354">
        <w:rPr>
          <w:i/>
        </w:rPr>
        <w:t>unassigned</w:t>
      </w:r>
      <w:r w:rsidR="000E2354">
        <w:t>forfuture</w:t>
      </w:r>
      <w:r w:rsidR="000E2354">
        <w:rPr>
          <w:spacing w:val="-4"/>
        </w:rPr>
        <w:t>use.</w:t>
      </w:r>
    </w:p>
    <w:p w:rsidR="00B97D84" w:rsidRDefault="000E2354">
      <w:pPr>
        <w:pStyle w:val="Heading8"/>
        <w:spacing w:before="4" w:line="298" w:lineRule="exact"/>
        <w:ind w:left="1861"/>
        <w:rPr>
          <w:b w:val="0"/>
        </w:rPr>
      </w:pPr>
      <w:bookmarkStart w:id="368" w:name="IPv6_defines_two_types_of_local_address"/>
      <w:bookmarkEnd w:id="368"/>
      <w:r>
        <w:t>IPv6definestwotypesof</w:t>
      </w:r>
      <w:r>
        <w:rPr>
          <w:i/>
        </w:rPr>
        <w:t>local</w:t>
      </w:r>
      <w:r>
        <w:t>addressesforprivate</w:t>
      </w:r>
      <w:r>
        <w:rPr>
          <w:spacing w:val="-2"/>
        </w:rPr>
        <w:t>networks</w:t>
      </w:r>
      <w:r>
        <w:rPr>
          <w:b w:val="0"/>
          <w:spacing w:val="-2"/>
        </w:rPr>
        <w:t>.</w:t>
      </w:r>
    </w:p>
    <w:p w:rsidR="00B97D84" w:rsidRDefault="000E2354">
      <w:pPr>
        <w:pStyle w:val="BodyText"/>
        <w:ind w:left="2740" w:right="1409" w:hanging="360"/>
      </w:pPr>
      <w:r>
        <w:t>o</w:t>
      </w:r>
      <w:r>
        <w:rPr>
          <w:b/>
          <w:i/>
        </w:rPr>
        <w:t>Linklocal</w:t>
      </w:r>
      <w:r>
        <w:t>-enablesahosttoconstructanaddressthatneednot</w:t>
      </w:r>
      <w:r>
        <w:t>be globally unique.</w:t>
      </w:r>
    </w:p>
    <w:p w:rsidR="00B97D84" w:rsidRDefault="000E2354">
      <w:pPr>
        <w:pStyle w:val="BodyText"/>
        <w:spacing w:line="242" w:lineRule="auto"/>
        <w:ind w:left="2740" w:right="1409" w:hanging="360"/>
      </w:pPr>
      <w:r>
        <w:t>o</w:t>
      </w:r>
      <w:r>
        <w:rPr>
          <w:b/>
          <w:i/>
        </w:rPr>
        <w:t>Sitelocal</w:t>
      </w:r>
      <w:r>
        <w:t>-allowsvalidlocaladdressforuseinaisolatedsitewith several subnets.</w:t>
      </w:r>
    </w:p>
    <w:p w:rsidR="00B97D84" w:rsidRDefault="000E2354">
      <w:pPr>
        <w:pStyle w:val="Heading8"/>
        <w:spacing w:line="295" w:lineRule="exact"/>
        <w:ind w:left="1861"/>
      </w:pPr>
      <w:r>
        <w:rPr>
          <w:noProof/>
          <w:lang w:bidi="hi-IN"/>
        </w:rPr>
        <w:drawing>
          <wp:anchor distT="0" distB="0" distL="0" distR="0" simplePos="0" relativeHeight="482377728" behindDoc="1" locked="0" layoutInCell="1" allowOverlap="1">
            <wp:simplePos x="0" y="0"/>
            <wp:positionH relativeFrom="page">
              <wp:posOffset>1143609</wp:posOffset>
            </wp:positionH>
            <wp:positionV relativeFrom="paragraph">
              <wp:posOffset>3389</wp:posOffset>
            </wp:positionV>
            <wp:extent cx="256031" cy="182879"/>
            <wp:effectExtent l="0" t="0" r="0" b="0"/>
            <wp:wrapNone/>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276" cstate="print"/>
                    <a:stretch>
                      <a:fillRect/>
                    </a:stretch>
                  </pic:blipFill>
                  <pic:spPr>
                    <a:xfrm>
                      <a:off x="0" y="0"/>
                      <a:ext cx="256031" cy="182879"/>
                    </a:xfrm>
                    <a:prstGeom prst="rect">
                      <a:avLst/>
                    </a:prstGeom>
                  </pic:spPr>
                </pic:pic>
              </a:graphicData>
            </a:graphic>
          </wp:anchor>
        </w:drawing>
      </w:r>
      <w:bookmarkStart w:id="369" w:name="Reserved_addresses_start_with_prefix_of"/>
      <w:bookmarkEnd w:id="369"/>
      <w:r>
        <w:rPr>
          <w:i/>
        </w:rPr>
        <w:t>Reserved</w:t>
      </w:r>
      <w:r>
        <w:t>addressesstartwithprefixofeight</w:t>
      </w:r>
      <w:r>
        <w:rPr>
          <w:spacing w:val="-4"/>
        </w:rPr>
        <w:t>0's.</w:t>
      </w:r>
    </w:p>
    <w:p w:rsidR="00B97D84" w:rsidRDefault="000E2354">
      <w:pPr>
        <w:ind w:left="2380" w:right="1409"/>
        <w:rPr>
          <w:sz w:val="26"/>
        </w:rPr>
      </w:pPr>
      <w:r>
        <w:rPr>
          <w:sz w:val="26"/>
        </w:rPr>
        <w:t>o</w:t>
      </w:r>
      <w:r>
        <w:rPr>
          <w:b/>
          <w:i/>
          <w:sz w:val="26"/>
        </w:rPr>
        <w:t>Unspecifiedaddress</w:t>
      </w:r>
      <w:r>
        <w:rPr>
          <w:sz w:val="26"/>
        </w:rPr>
        <w:t>isusedwhenahostdoesnotknowitsaddress o</w:t>
      </w:r>
      <w:r>
        <w:rPr>
          <w:b/>
          <w:i/>
          <w:sz w:val="26"/>
        </w:rPr>
        <w:t xml:space="preserve">Loopback address </w:t>
      </w:r>
      <w:r>
        <w:rPr>
          <w:sz w:val="26"/>
        </w:rPr>
        <w:t>is used for testing purposes before connecting o</w:t>
      </w:r>
      <w:r>
        <w:rPr>
          <w:b/>
          <w:i/>
          <w:sz w:val="26"/>
        </w:rPr>
        <w:t xml:space="preserve">Compatible address </w:t>
      </w:r>
      <w:r>
        <w:rPr>
          <w:sz w:val="26"/>
        </w:rPr>
        <w:t>is used when IPv6 hosts uses IPv4network</w:t>
      </w:r>
    </w:p>
    <w:p w:rsidR="00B97D84" w:rsidRDefault="00B97D84">
      <w:pPr>
        <w:pStyle w:val="BodyText"/>
        <w:spacing w:line="242" w:lineRule="auto"/>
        <w:ind w:left="1861" w:right="1136" w:firstLine="518"/>
      </w:pPr>
      <w:r>
        <w:pict>
          <v:group id="docshapegroup529" o:spid="_x0000_s1359" style="position:absolute;left:0;text-align:left;margin-left:90.05pt;margin-top:15.6pt;width:20.2pt;height:29.35pt;z-index:-20938240;mso-position-horizontal-relative:page" coordorigin="1801,312" coordsize="404,587">
            <v:shape id="docshape530" o:spid="_x0000_s1361" type="#_x0000_t75" style="position:absolute;left:1800;top:311;width:404;height:288">
              <v:imagedata r:id="rId46" o:title=""/>
            </v:shape>
            <v:shape id="docshape531" o:spid="_x0000_s1360" type="#_x0000_t75" style="position:absolute;left:1800;top:610;width:404;height:288">
              <v:imagedata r:id="rId46" o:title=""/>
            </v:shape>
            <w10:wrap anchorx="page"/>
          </v:group>
        </w:pict>
      </w:r>
      <w:r w:rsidR="000E2354">
        <w:t>oM</w:t>
      </w:r>
      <w:r w:rsidR="000E2354">
        <w:rPr>
          <w:b/>
          <w:i/>
        </w:rPr>
        <w:t>appedaddress</w:t>
      </w:r>
      <w:r w:rsidR="000E2354">
        <w:t xml:space="preserve">isusedwhenaIPv6hostcommunicateswithaIPv4host IPv6 defines </w:t>
      </w:r>
      <w:r w:rsidR="000E2354">
        <w:rPr>
          <w:i/>
        </w:rPr>
        <w:t xml:space="preserve">anycast </w:t>
      </w:r>
      <w:r w:rsidR="000E2354">
        <w:t>address, assigned to a set of interfaces.</w:t>
      </w:r>
    </w:p>
    <w:p w:rsidR="00B97D84" w:rsidRDefault="000E2354">
      <w:pPr>
        <w:pStyle w:val="BodyText"/>
        <w:spacing w:line="296" w:lineRule="exact"/>
        <w:ind w:left="1861"/>
      </w:pPr>
      <w:r>
        <w:t>Packetwithanycastaddres</w:t>
      </w:r>
      <w:r>
        <w:t>sisdeliveredtoonlyoneofthenearest</w:t>
      </w:r>
      <w:r>
        <w:rPr>
          <w:spacing w:val="-2"/>
        </w:rPr>
        <w:t>interface.</w:t>
      </w:r>
    </w:p>
    <w:p w:rsidR="00B97D84" w:rsidRDefault="000E2354">
      <w:pPr>
        <w:pStyle w:val="Heading7"/>
        <w:spacing w:before="298" w:line="298" w:lineRule="exact"/>
      </w:pPr>
      <w:bookmarkStart w:id="370" w:name="ADDRESS_NOTATION_OF_IPV6"/>
      <w:bookmarkEnd w:id="370"/>
      <w:r>
        <w:t>ADDRESSNOTATIONOF</w:t>
      </w:r>
      <w:r>
        <w:rPr>
          <w:spacing w:val="-4"/>
        </w:rPr>
        <w:t>IPV6</w:t>
      </w:r>
    </w:p>
    <w:p w:rsidR="00B97D84" w:rsidRDefault="000E2354">
      <w:pPr>
        <w:ind w:left="2048" w:right="1456" w:hanging="188"/>
        <w:rPr>
          <w:sz w:val="26"/>
        </w:rPr>
      </w:pPr>
      <w:r>
        <w:rPr>
          <w:noProof/>
          <w:sz w:val="26"/>
          <w:lang w:bidi="hi-IN"/>
        </w:rPr>
        <w:drawing>
          <wp:anchor distT="0" distB="0" distL="0" distR="0" simplePos="0" relativeHeight="482378752" behindDoc="1" locked="0" layoutInCell="1" allowOverlap="1">
            <wp:simplePos x="0" y="0"/>
            <wp:positionH relativeFrom="page">
              <wp:posOffset>1143609</wp:posOffset>
            </wp:positionH>
            <wp:positionV relativeFrom="paragraph">
              <wp:posOffset>7488</wp:posOffset>
            </wp:positionV>
            <wp:extent cx="256031" cy="182879"/>
            <wp:effectExtent l="0" t="0" r="0" b="0"/>
            <wp:wrapNone/>
            <wp:docPr id="914" name="Image 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 name="Image 914"/>
                    <pic:cNvPicPr/>
                  </pic:nvPicPr>
                  <pic:blipFill>
                    <a:blip r:embed="rId276" cstate="print"/>
                    <a:stretch>
                      <a:fillRect/>
                    </a:stretch>
                  </pic:blipFill>
                  <pic:spPr>
                    <a:xfrm>
                      <a:off x="0" y="0"/>
                      <a:ext cx="256031" cy="182879"/>
                    </a:xfrm>
                    <a:prstGeom prst="rect">
                      <a:avLst/>
                    </a:prstGeom>
                  </pic:spPr>
                </pic:pic>
              </a:graphicData>
            </a:graphic>
          </wp:anchor>
        </w:drawing>
      </w:r>
      <w:r>
        <w:rPr>
          <w:sz w:val="26"/>
        </w:rPr>
        <w:t xml:space="preserve">StandardrepresentationofIPv6addressis </w:t>
      </w:r>
      <w:r>
        <w:rPr>
          <w:b/>
          <w:i/>
          <w:sz w:val="26"/>
        </w:rPr>
        <w:t>x</w:t>
      </w:r>
      <w:r>
        <w:rPr>
          <w:b/>
          <w:sz w:val="26"/>
        </w:rPr>
        <w:t>:</w:t>
      </w:r>
      <w:r>
        <w:rPr>
          <w:b/>
          <w:i/>
          <w:sz w:val="26"/>
        </w:rPr>
        <w:t>x</w:t>
      </w:r>
      <w:r>
        <w:rPr>
          <w:b/>
          <w:sz w:val="26"/>
        </w:rPr>
        <w:t>:</w:t>
      </w:r>
      <w:r>
        <w:rPr>
          <w:b/>
          <w:i/>
          <w:sz w:val="26"/>
        </w:rPr>
        <w:t>x</w:t>
      </w:r>
      <w:r>
        <w:rPr>
          <w:b/>
          <w:sz w:val="26"/>
        </w:rPr>
        <w:t>:</w:t>
      </w:r>
      <w:r>
        <w:rPr>
          <w:b/>
          <w:i/>
          <w:sz w:val="26"/>
        </w:rPr>
        <w:t>x</w:t>
      </w:r>
      <w:r>
        <w:rPr>
          <w:b/>
          <w:sz w:val="26"/>
        </w:rPr>
        <w:t>:</w:t>
      </w:r>
      <w:r>
        <w:rPr>
          <w:b/>
          <w:i/>
          <w:sz w:val="26"/>
        </w:rPr>
        <w:t>x</w:t>
      </w:r>
      <w:r>
        <w:rPr>
          <w:b/>
          <w:sz w:val="26"/>
        </w:rPr>
        <w:t>:</w:t>
      </w:r>
      <w:r>
        <w:rPr>
          <w:b/>
          <w:i/>
          <w:sz w:val="26"/>
        </w:rPr>
        <w:t>x</w:t>
      </w:r>
      <w:r>
        <w:rPr>
          <w:b/>
          <w:sz w:val="26"/>
        </w:rPr>
        <w:t>:</w:t>
      </w:r>
      <w:r>
        <w:rPr>
          <w:b/>
          <w:i/>
          <w:sz w:val="26"/>
        </w:rPr>
        <w:t>x</w:t>
      </w:r>
      <w:r>
        <w:rPr>
          <w:b/>
          <w:sz w:val="26"/>
        </w:rPr>
        <w:t>:</w:t>
      </w:r>
      <w:r>
        <w:rPr>
          <w:b/>
          <w:i/>
          <w:sz w:val="26"/>
        </w:rPr>
        <w:t>x</w:t>
      </w:r>
      <w:r>
        <w:rPr>
          <w:sz w:val="26"/>
        </w:rPr>
        <w:t>where</w:t>
      </w:r>
      <w:r>
        <w:rPr>
          <w:i/>
          <w:sz w:val="26"/>
        </w:rPr>
        <w:t>x</w:t>
      </w:r>
      <w:r>
        <w:rPr>
          <w:sz w:val="26"/>
        </w:rPr>
        <w:t>isa 16-bit hexadecimal address separated by colon (:).</w:t>
      </w:r>
    </w:p>
    <w:p w:rsidR="00B97D84" w:rsidRDefault="000E2354">
      <w:pPr>
        <w:pStyle w:val="BodyText"/>
        <w:spacing w:line="296" w:lineRule="exact"/>
        <w:ind w:left="2116"/>
      </w:pPr>
      <w:r>
        <w:t>For</w:t>
      </w:r>
      <w:r>
        <w:rPr>
          <w:spacing w:val="-2"/>
        </w:rPr>
        <w:t>example,</w:t>
      </w:r>
    </w:p>
    <w:p w:rsidR="00B97D84" w:rsidRDefault="000E2354">
      <w:pPr>
        <w:spacing w:before="3"/>
        <w:ind w:left="2740"/>
        <w:rPr>
          <w:sz w:val="26"/>
        </w:rPr>
      </w:pPr>
      <w:r>
        <w:rPr>
          <w:sz w:val="26"/>
        </w:rPr>
        <w:t>47CD</w:t>
      </w:r>
      <w:r>
        <w:rPr>
          <w:b/>
          <w:sz w:val="26"/>
        </w:rPr>
        <w:t>:</w:t>
      </w:r>
      <w:r>
        <w:rPr>
          <w:sz w:val="26"/>
        </w:rPr>
        <w:t>1234</w:t>
      </w:r>
      <w:r>
        <w:rPr>
          <w:b/>
          <w:sz w:val="26"/>
        </w:rPr>
        <w:t>:</w:t>
      </w:r>
      <w:r>
        <w:rPr>
          <w:sz w:val="26"/>
        </w:rPr>
        <w:t>4422</w:t>
      </w:r>
      <w:r>
        <w:rPr>
          <w:b/>
          <w:sz w:val="26"/>
        </w:rPr>
        <w:t>:</w:t>
      </w:r>
      <w:r>
        <w:rPr>
          <w:sz w:val="26"/>
        </w:rPr>
        <w:t>ACO2</w:t>
      </w:r>
      <w:r>
        <w:rPr>
          <w:b/>
          <w:sz w:val="26"/>
        </w:rPr>
        <w:t>:</w:t>
      </w:r>
      <w:r>
        <w:rPr>
          <w:sz w:val="26"/>
        </w:rPr>
        <w:t>0022</w:t>
      </w:r>
      <w:r>
        <w:rPr>
          <w:b/>
          <w:sz w:val="26"/>
        </w:rPr>
        <w:t>:</w:t>
      </w:r>
      <w:r>
        <w:rPr>
          <w:sz w:val="26"/>
        </w:rPr>
        <w:t>1234</w:t>
      </w:r>
      <w:r>
        <w:rPr>
          <w:b/>
          <w:sz w:val="26"/>
        </w:rPr>
        <w:t>:</w:t>
      </w:r>
      <w:r>
        <w:rPr>
          <w:sz w:val="26"/>
        </w:rPr>
        <w:t>A456</w:t>
      </w:r>
      <w:r>
        <w:rPr>
          <w:b/>
          <w:sz w:val="26"/>
        </w:rPr>
        <w:t>:</w:t>
      </w:r>
      <w:r>
        <w:rPr>
          <w:spacing w:val="-4"/>
          <w:sz w:val="26"/>
        </w:rPr>
        <w:t>0124</w:t>
      </w:r>
    </w:p>
    <w:p w:rsidR="00B97D84" w:rsidRDefault="000E2354">
      <w:pPr>
        <w:pStyle w:val="BodyText"/>
        <w:spacing w:before="296"/>
        <w:ind w:left="1928" w:right="2991" w:hanging="68"/>
      </w:pPr>
      <w:r>
        <w:rPr>
          <w:noProof/>
          <w:lang w:bidi="hi-IN"/>
        </w:rPr>
        <w:drawing>
          <wp:anchor distT="0" distB="0" distL="0" distR="0" simplePos="0" relativeHeight="15956992" behindDoc="0" locked="0" layoutInCell="1" allowOverlap="1">
            <wp:simplePos x="0" y="0"/>
            <wp:positionH relativeFrom="page">
              <wp:posOffset>1143609</wp:posOffset>
            </wp:positionH>
            <wp:positionV relativeFrom="paragraph">
              <wp:posOffset>196115</wp:posOffset>
            </wp:positionV>
            <wp:extent cx="256031" cy="182879"/>
            <wp:effectExtent l="0" t="0" r="0" b="0"/>
            <wp:wrapNone/>
            <wp:docPr id="915" name="Image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pic:cNvPicPr/>
                  </pic:nvPicPr>
                  <pic:blipFill>
                    <a:blip r:embed="rId276" cstate="print"/>
                    <a:stretch>
                      <a:fillRect/>
                    </a:stretch>
                  </pic:blipFill>
                  <pic:spPr>
                    <a:xfrm>
                      <a:off x="0" y="0"/>
                      <a:ext cx="256031" cy="182879"/>
                    </a:xfrm>
                    <a:prstGeom prst="rect">
                      <a:avLst/>
                    </a:prstGeom>
                  </pic:spPr>
                </pic:pic>
              </a:graphicData>
            </a:graphic>
          </wp:anchor>
        </w:drawing>
      </w:r>
      <w:r>
        <w:t>IPv6addresswithcontigu</w:t>
      </w:r>
      <w:r>
        <w:t>ous0bytescanbewrittencompactly. For example,</w:t>
      </w:r>
    </w:p>
    <w:p w:rsidR="00B97D84" w:rsidRDefault="000E2354">
      <w:pPr>
        <w:spacing w:before="2"/>
        <w:ind w:left="2341"/>
        <w:rPr>
          <w:sz w:val="24"/>
        </w:rPr>
      </w:pPr>
      <w:r>
        <w:rPr>
          <w:sz w:val="24"/>
        </w:rPr>
        <w:t>47CD</w:t>
      </w:r>
      <w:r>
        <w:rPr>
          <w:b/>
          <w:sz w:val="24"/>
        </w:rPr>
        <w:t>:</w:t>
      </w:r>
      <w:r>
        <w:rPr>
          <w:sz w:val="24"/>
        </w:rPr>
        <w:t>0000</w:t>
      </w:r>
      <w:r>
        <w:rPr>
          <w:b/>
          <w:sz w:val="24"/>
        </w:rPr>
        <w:t>:</w:t>
      </w:r>
      <w:r>
        <w:rPr>
          <w:sz w:val="24"/>
        </w:rPr>
        <w:t>0000</w:t>
      </w:r>
      <w:r>
        <w:rPr>
          <w:b/>
          <w:sz w:val="24"/>
        </w:rPr>
        <w:t>:</w:t>
      </w:r>
      <w:r>
        <w:rPr>
          <w:sz w:val="24"/>
        </w:rPr>
        <w:t>0000</w:t>
      </w:r>
      <w:r>
        <w:rPr>
          <w:b/>
          <w:sz w:val="24"/>
        </w:rPr>
        <w:t>:</w:t>
      </w:r>
      <w:r>
        <w:rPr>
          <w:sz w:val="24"/>
        </w:rPr>
        <w:t>0000</w:t>
      </w:r>
      <w:r>
        <w:rPr>
          <w:b/>
          <w:sz w:val="24"/>
        </w:rPr>
        <w:t>:</w:t>
      </w:r>
      <w:r>
        <w:rPr>
          <w:sz w:val="24"/>
        </w:rPr>
        <w:t>0000</w:t>
      </w:r>
      <w:r>
        <w:rPr>
          <w:b/>
          <w:sz w:val="24"/>
        </w:rPr>
        <w:t>:</w:t>
      </w:r>
      <w:r>
        <w:rPr>
          <w:sz w:val="24"/>
        </w:rPr>
        <w:t>A456</w:t>
      </w:r>
      <w:r>
        <w:rPr>
          <w:b/>
          <w:sz w:val="24"/>
        </w:rPr>
        <w:t>:</w:t>
      </w:r>
      <w:r>
        <w:rPr>
          <w:sz w:val="24"/>
        </w:rPr>
        <w:t>0124</w:t>
      </w:r>
      <w:r>
        <w:rPr>
          <w:b/>
          <w:sz w:val="24"/>
        </w:rPr>
        <w:t>→</w:t>
      </w:r>
      <w:r>
        <w:rPr>
          <w:sz w:val="24"/>
        </w:rPr>
        <w:t>47CD</w:t>
      </w:r>
      <w:r>
        <w:rPr>
          <w:b/>
          <w:sz w:val="24"/>
        </w:rPr>
        <w:t>::</w:t>
      </w:r>
      <w:r>
        <w:rPr>
          <w:sz w:val="24"/>
        </w:rPr>
        <w:t>A456</w:t>
      </w:r>
      <w:r>
        <w:rPr>
          <w:b/>
          <w:sz w:val="24"/>
        </w:rPr>
        <w:t>:</w:t>
      </w:r>
      <w:r>
        <w:rPr>
          <w:spacing w:val="-4"/>
          <w:sz w:val="24"/>
        </w:rPr>
        <w:t>0124</w:t>
      </w:r>
    </w:p>
    <w:p w:rsidR="00B97D84" w:rsidRDefault="000E2354">
      <w:pPr>
        <w:pStyle w:val="BodyText"/>
        <w:spacing w:before="296" w:line="242" w:lineRule="auto"/>
        <w:ind w:left="2020" w:right="1409" w:hanging="159"/>
      </w:pPr>
      <w:r>
        <w:rPr>
          <w:noProof/>
          <w:lang w:bidi="hi-IN"/>
        </w:rPr>
        <w:drawing>
          <wp:anchor distT="0" distB="0" distL="0" distR="0" simplePos="0" relativeHeight="15957504" behindDoc="0" locked="0" layoutInCell="1" allowOverlap="1">
            <wp:simplePos x="0" y="0"/>
            <wp:positionH relativeFrom="page">
              <wp:posOffset>1143609</wp:posOffset>
            </wp:positionH>
            <wp:positionV relativeFrom="paragraph">
              <wp:posOffset>195908</wp:posOffset>
            </wp:positionV>
            <wp:extent cx="256031" cy="182879"/>
            <wp:effectExtent l="0" t="0" r="0" b="0"/>
            <wp:wrapNone/>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276" cstate="print"/>
                    <a:stretch>
                      <a:fillRect/>
                    </a:stretch>
                  </pic:blipFill>
                  <pic:spPr>
                    <a:xfrm>
                      <a:off x="0" y="0"/>
                      <a:ext cx="256031" cy="182879"/>
                    </a:xfrm>
                    <a:prstGeom prst="rect">
                      <a:avLst/>
                    </a:prstGeom>
                  </pic:spPr>
                </pic:pic>
              </a:graphicData>
            </a:graphic>
          </wp:anchor>
        </w:drawing>
      </w:r>
      <w:r>
        <w:t>IPv4addressismappedtoIPv6addressbyprefixingthe32-bitIPv4address with 2 bytes of 1s and then zero-extending the result to 128 bits.</w:t>
      </w:r>
    </w:p>
    <w:p w:rsidR="00B97D84" w:rsidRDefault="000E2354">
      <w:pPr>
        <w:pStyle w:val="BodyText"/>
        <w:spacing w:line="294" w:lineRule="exact"/>
        <w:ind w:left="2020"/>
      </w:pPr>
      <w:r>
        <w:t>For</w:t>
      </w:r>
      <w:r>
        <w:rPr>
          <w:spacing w:val="-2"/>
        </w:rPr>
        <w:t>example,</w:t>
      </w:r>
    </w:p>
    <w:p w:rsidR="00B97D84" w:rsidRDefault="000E2354">
      <w:pPr>
        <w:pStyle w:val="BodyText"/>
        <w:spacing w:line="298" w:lineRule="exact"/>
        <w:ind w:left="2740"/>
      </w:pPr>
      <w:r>
        <w:t>128.</w:t>
      </w:r>
      <w:r>
        <w:t>96.33.81→::FFFF:</w:t>
      </w:r>
      <w:r>
        <w:rPr>
          <w:spacing w:val="-2"/>
        </w:rPr>
        <w:t>128.96.33.81</w:t>
      </w:r>
    </w:p>
    <w:p w:rsidR="00B97D84" w:rsidRDefault="000E2354">
      <w:pPr>
        <w:pStyle w:val="BodyText"/>
        <w:spacing w:before="3"/>
        <w:ind w:left="2341"/>
      </w:pPr>
      <w:r>
        <w:t>ThisnotationiscalledasCIDRnotationorslash</w:t>
      </w:r>
      <w:r>
        <w:rPr>
          <w:spacing w:val="-2"/>
        </w:rPr>
        <w:t>notation.</w:t>
      </w:r>
    </w:p>
    <w:p w:rsidR="00B97D84" w:rsidRDefault="00B97D84">
      <w:pPr>
        <w:pStyle w:val="BodyText"/>
        <w:spacing w:before="3"/>
      </w:pPr>
    </w:p>
    <w:p w:rsidR="00B97D84" w:rsidRDefault="000E2354">
      <w:pPr>
        <w:pStyle w:val="Heading7"/>
        <w:spacing w:line="296" w:lineRule="exact"/>
      </w:pPr>
      <w:bookmarkStart w:id="371" w:name="ADDRESS_AGGREGATION_OF_IPV6"/>
      <w:bookmarkEnd w:id="371"/>
      <w:r>
        <w:t>ADDRESSAGGREGATIONOF</w:t>
      </w:r>
      <w:r>
        <w:rPr>
          <w:spacing w:val="-4"/>
        </w:rPr>
        <w:t>IPV6</w:t>
      </w:r>
    </w:p>
    <w:p w:rsidR="00B97D84" w:rsidRDefault="000E2354">
      <w:pPr>
        <w:pStyle w:val="BodyText"/>
        <w:spacing w:line="242" w:lineRule="auto"/>
        <w:ind w:left="2020" w:right="1409" w:hanging="159"/>
      </w:pPr>
      <w:r>
        <w:rPr>
          <w:noProof/>
          <w:lang w:bidi="hi-IN"/>
        </w:rPr>
        <w:drawing>
          <wp:anchor distT="0" distB="0" distL="0" distR="0" simplePos="0" relativeHeight="482380288" behindDoc="1" locked="0" layoutInCell="1" allowOverlap="1">
            <wp:simplePos x="0" y="0"/>
            <wp:positionH relativeFrom="page">
              <wp:posOffset>1143609</wp:posOffset>
            </wp:positionH>
            <wp:positionV relativeFrom="paragraph">
              <wp:posOffset>6036</wp:posOffset>
            </wp:positionV>
            <wp:extent cx="256031" cy="182879"/>
            <wp:effectExtent l="0" t="0" r="0" b="0"/>
            <wp:wrapNone/>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276" cstate="print"/>
                    <a:stretch>
                      <a:fillRect/>
                    </a:stretch>
                  </pic:blipFill>
                  <pic:spPr>
                    <a:xfrm>
                      <a:off x="0" y="0"/>
                      <a:ext cx="256031" cy="182879"/>
                    </a:xfrm>
                    <a:prstGeom prst="rect">
                      <a:avLst/>
                    </a:prstGeom>
                  </pic:spPr>
                </pic:pic>
              </a:graphicData>
            </a:graphic>
          </wp:anchor>
        </w:drawing>
      </w:r>
      <w:r>
        <w:t>IPv6provides</w:t>
      </w:r>
      <w:r>
        <w:rPr>
          <w:i/>
        </w:rPr>
        <w:t>aggregation</w:t>
      </w:r>
      <w:r>
        <w:t xml:space="preserve">ofroutinginformationtoreducetheburdenon </w:t>
      </w:r>
      <w:r>
        <w:rPr>
          <w:spacing w:val="-2"/>
        </w:rPr>
        <w:t>routers.</w:t>
      </w:r>
    </w:p>
    <w:p w:rsidR="00B97D84" w:rsidRDefault="00B97D84">
      <w:pPr>
        <w:pStyle w:val="BodyText"/>
        <w:spacing w:line="294" w:lineRule="exact"/>
        <w:ind w:left="1861"/>
      </w:pPr>
      <w:r>
        <w:pict>
          <v:group id="docshapegroup532" o:spid="_x0000_s1356" style="position:absolute;left:0;text-align:left;margin-left:90.05pt;margin-top:.3pt;width:20.2pt;height:29.3pt;z-index:-20935680;mso-position-horizontal-relative:page" coordorigin="1801,6" coordsize="404,586">
            <v:shape id="docshape533" o:spid="_x0000_s1358" type="#_x0000_t75" style="position:absolute;left:1800;top:5;width:404;height:288">
              <v:imagedata r:id="rId46" o:title=""/>
            </v:shape>
            <v:shape id="docshape534" o:spid="_x0000_s1357" type="#_x0000_t75" style="position:absolute;left:1800;top:303;width:404;height:288">
              <v:imagedata r:id="rId46" o:title=""/>
            </v:shape>
            <w10:wrap anchorx="page"/>
          </v:group>
        </w:pict>
      </w:r>
      <w:r w:rsidR="000E2354">
        <w:t>Aggregationisdonebyassigningprefixesat</w:t>
      </w:r>
      <w:r w:rsidR="000E2354">
        <w:rPr>
          <w:i/>
        </w:rPr>
        <w:t>continental</w:t>
      </w:r>
      <w:r w:rsidR="000E2354">
        <w:rPr>
          <w:spacing w:val="-2"/>
        </w:rPr>
        <w:t>level.</w:t>
      </w:r>
    </w:p>
    <w:p w:rsidR="00B97D84" w:rsidRDefault="000E2354">
      <w:pPr>
        <w:pStyle w:val="BodyText"/>
        <w:spacing w:line="242" w:lineRule="auto"/>
        <w:ind w:left="2020" w:right="1210" w:hanging="159"/>
      </w:pPr>
      <w:r>
        <w:t xml:space="preserve">For </w:t>
      </w:r>
      <w:r>
        <w:rPr>
          <w:i/>
        </w:rPr>
        <w:t>example</w:t>
      </w:r>
      <w:r>
        <w:t>, if al</w:t>
      </w:r>
      <w:r>
        <w:t>l addresses in Europe have a common prefix, then routers in othercontinentswouldneedoneroutingtableentryforallnetworksinEurope.</w:t>
      </w:r>
    </w:p>
    <w:p w:rsidR="00B97D84" w:rsidRDefault="000E2354">
      <w:pPr>
        <w:pStyle w:val="BodyText"/>
        <w:spacing w:before="8"/>
        <w:rPr>
          <w:sz w:val="9"/>
        </w:rPr>
      </w:pPr>
      <w:r>
        <w:rPr>
          <w:noProof/>
          <w:sz w:val="9"/>
          <w:lang w:bidi="hi-IN"/>
        </w:rPr>
        <w:drawing>
          <wp:anchor distT="0" distB="0" distL="0" distR="0" simplePos="0" relativeHeight="487813120" behindDoc="1" locked="0" layoutInCell="1" allowOverlap="1">
            <wp:simplePos x="0" y="0"/>
            <wp:positionH relativeFrom="page">
              <wp:posOffset>1750060</wp:posOffset>
            </wp:positionH>
            <wp:positionV relativeFrom="paragraph">
              <wp:posOffset>86417</wp:posOffset>
            </wp:positionV>
            <wp:extent cx="4310594" cy="476059"/>
            <wp:effectExtent l="0" t="0" r="0" b="0"/>
            <wp:wrapTopAndBottom/>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381" cstate="print"/>
                    <a:stretch>
                      <a:fillRect/>
                    </a:stretch>
                  </pic:blipFill>
                  <pic:spPr>
                    <a:xfrm>
                      <a:off x="0" y="0"/>
                      <a:ext cx="4310594" cy="476059"/>
                    </a:xfrm>
                    <a:prstGeom prst="rect">
                      <a:avLst/>
                    </a:prstGeom>
                  </pic:spPr>
                </pic:pic>
              </a:graphicData>
            </a:graphic>
          </wp:anchor>
        </w:drawing>
      </w:r>
    </w:p>
    <w:p w:rsidR="00B97D84" w:rsidRDefault="000E2354">
      <w:pPr>
        <w:pStyle w:val="ListParagraph"/>
        <w:numPr>
          <w:ilvl w:val="1"/>
          <w:numId w:val="78"/>
        </w:numPr>
        <w:tabs>
          <w:tab w:val="left" w:pos="1980"/>
        </w:tabs>
        <w:spacing w:before="273" w:line="299" w:lineRule="exact"/>
        <w:ind w:left="1980" w:hanging="229"/>
        <w:rPr>
          <w:sz w:val="26"/>
        </w:rPr>
      </w:pPr>
      <w:r>
        <w:rPr>
          <w:b/>
          <w:i/>
          <w:sz w:val="26"/>
        </w:rPr>
        <w:t>Prefix</w:t>
      </w:r>
      <w:r>
        <w:rPr>
          <w:sz w:val="26"/>
        </w:rPr>
        <w:t>-Alladdressesinthesamecontinenthaveacommon</w:t>
      </w:r>
      <w:r>
        <w:rPr>
          <w:spacing w:val="-2"/>
          <w:sz w:val="26"/>
        </w:rPr>
        <w:t>prefix</w:t>
      </w:r>
    </w:p>
    <w:p w:rsidR="00B97D84" w:rsidRDefault="000E2354">
      <w:pPr>
        <w:pStyle w:val="ListParagraph"/>
        <w:numPr>
          <w:ilvl w:val="1"/>
          <w:numId w:val="78"/>
        </w:numPr>
        <w:tabs>
          <w:tab w:val="left" w:pos="1980"/>
        </w:tabs>
        <w:spacing w:line="298" w:lineRule="exact"/>
        <w:ind w:left="1980" w:hanging="229"/>
        <w:rPr>
          <w:sz w:val="26"/>
        </w:rPr>
      </w:pPr>
      <w:r>
        <w:rPr>
          <w:b/>
          <w:i/>
          <w:sz w:val="26"/>
        </w:rPr>
        <w:t>RegistryID</w:t>
      </w:r>
      <w:r>
        <w:rPr>
          <w:sz w:val="26"/>
        </w:rPr>
        <w:t>―identifiesthe</w:t>
      </w:r>
      <w:r>
        <w:rPr>
          <w:spacing w:val="-2"/>
          <w:sz w:val="26"/>
        </w:rPr>
        <w:t>continent</w:t>
      </w:r>
    </w:p>
    <w:p w:rsidR="00B97D84" w:rsidRDefault="000E2354">
      <w:pPr>
        <w:pStyle w:val="ListParagraph"/>
        <w:numPr>
          <w:ilvl w:val="1"/>
          <w:numId w:val="78"/>
        </w:numPr>
        <w:tabs>
          <w:tab w:val="left" w:pos="1980"/>
        </w:tabs>
        <w:spacing w:line="298" w:lineRule="exact"/>
        <w:ind w:left="1980" w:hanging="229"/>
        <w:rPr>
          <w:sz w:val="26"/>
        </w:rPr>
      </w:pPr>
      <w:r>
        <w:rPr>
          <w:b/>
          <w:i/>
          <w:sz w:val="26"/>
        </w:rPr>
        <w:t>ProviderID</w:t>
      </w:r>
      <w:r>
        <w:rPr>
          <w:sz w:val="26"/>
        </w:rPr>
        <w:t>―identifiestheproviderfor</w:t>
      </w:r>
      <w:r>
        <w:rPr>
          <w:sz w:val="26"/>
        </w:rPr>
        <w:t>Internetaccess,i.e.,</w:t>
      </w:r>
      <w:r>
        <w:rPr>
          <w:spacing w:val="-4"/>
          <w:sz w:val="26"/>
        </w:rPr>
        <w:t>ISP.</w:t>
      </w:r>
    </w:p>
    <w:p w:rsidR="00B97D84" w:rsidRDefault="000E2354">
      <w:pPr>
        <w:pStyle w:val="ListParagraph"/>
        <w:numPr>
          <w:ilvl w:val="1"/>
          <w:numId w:val="78"/>
        </w:numPr>
        <w:tabs>
          <w:tab w:val="left" w:pos="1980"/>
        </w:tabs>
        <w:spacing w:before="4"/>
        <w:ind w:left="1980" w:hanging="229"/>
        <w:rPr>
          <w:sz w:val="26"/>
        </w:rPr>
      </w:pPr>
      <w:r>
        <w:rPr>
          <w:b/>
          <w:i/>
          <w:sz w:val="26"/>
        </w:rPr>
        <w:t>SubscriberID</w:t>
      </w:r>
      <w:r>
        <w:rPr>
          <w:sz w:val="26"/>
        </w:rPr>
        <w:t>―specifiesthesubscriber</w:t>
      </w:r>
      <w:r>
        <w:rPr>
          <w:spacing w:val="-2"/>
          <w:sz w:val="26"/>
        </w:rPr>
        <w:t>identifier</w:t>
      </w:r>
    </w:p>
    <w:p w:rsidR="00B97D84" w:rsidRDefault="00B97D84">
      <w:pPr>
        <w:pStyle w:val="ListParagraph"/>
        <w:rPr>
          <w:sz w:val="26"/>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ListParagraph"/>
        <w:numPr>
          <w:ilvl w:val="1"/>
          <w:numId w:val="78"/>
        </w:numPr>
        <w:tabs>
          <w:tab w:val="left" w:pos="1980"/>
        </w:tabs>
        <w:spacing w:before="246" w:line="298" w:lineRule="exact"/>
        <w:ind w:left="1980" w:hanging="229"/>
        <w:rPr>
          <w:sz w:val="26"/>
        </w:rPr>
      </w:pPr>
      <w:r>
        <w:rPr>
          <w:b/>
          <w:i/>
          <w:sz w:val="26"/>
        </w:rPr>
        <w:lastRenderedPageBreak/>
        <w:t>SubnetID</w:t>
      </w:r>
      <w:r>
        <w:rPr>
          <w:sz w:val="26"/>
        </w:rPr>
        <w:t>―containssubnetofthe</w:t>
      </w:r>
      <w:r>
        <w:rPr>
          <w:spacing w:val="-2"/>
          <w:sz w:val="26"/>
        </w:rPr>
        <w:t>subscriber.</w:t>
      </w:r>
    </w:p>
    <w:p w:rsidR="00B97D84" w:rsidRDefault="000E2354">
      <w:pPr>
        <w:pStyle w:val="ListParagraph"/>
        <w:numPr>
          <w:ilvl w:val="1"/>
          <w:numId w:val="78"/>
        </w:numPr>
        <w:tabs>
          <w:tab w:val="left" w:pos="1980"/>
        </w:tabs>
        <w:spacing w:line="298" w:lineRule="exact"/>
        <w:ind w:left="1980" w:hanging="229"/>
        <w:rPr>
          <w:sz w:val="26"/>
        </w:rPr>
      </w:pPr>
      <w:r>
        <w:rPr>
          <w:b/>
          <w:i/>
          <w:sz w:val="26"/>
        </w:rPr>
        <w:t>InterfaceID</w:t>
      </w:r>
      <w:r>
        <w:rPr>
          <w:sz w:val="26"/>
        </w:rPr>
        <w:t>―containslinklevelorphysical</w:t>
      </w:r>
      <w:r>
        <w:rPr>
          <w:spacing w:val="-2"/>
          <w:sz w:val="26"/>
        </w:rPr>
        <w:t>address.</w:t>
      </w:r>
    </w:p>
    <w:p w:rsidR="00B97D84" w:rsidRDefault="00B97D84">
      <w:pPr>
        <w:pStyle w:val="BodyText"/>
        <w:spacing w:before="2"/>
      </w:pPr>
    </w:p>
    <w:p w:rsidR="00B97D84" w:rsidRDefault="000E2354">
      <w:pPr>
        <w:pStyle w:val="Heading7"/>
        <w:spacing w:line="298" w:lineRule="exact"/>
      </w:pPr>
      <w:bookmarkStart w:id="372" w:name="PACKET_FORMAT_OF_IPV6"/>
      <w:bookmarkEnd w:id="372"/>
      <w:r>
        <w:t>PACKETFORMATOF</w:t>
      </w:r>
      <w:r>
        <w:rPr>
          <w:spacing w:val="-4"/>
        </w:rPr>
        <w:t>IPV6</w:t>
      </w:r>
    </w:p>
    <w:p w:rsidR="00B97D84" w:rsidRDefault="000E2354">
      <w:pPr>
        <w:pStyle w:val="BodyText"/>
        <w:spacing w:line="298" w:lineRule="exact"/>
        <w:ind w:left="1861"/>
      </w:pPr>
      <w:r>
        <w:rPr>
          <w:noProof/>
          <w:lang w:bidi="hi-IN"/>
        </w:rPr>
        <w:drawing>
          <wp:anchor distT="0" distB="0" distL="0" distR="0" simplePos="0" relativeHeight="482382336" behindDoc="1" locked="0" layoutInCell="1" allowOverlap="1">
            <wp:simplePos x="0" y="0"/>
            <wp:positionH relativeFrom="page">
              <wp:posOffset>1143609</wp:posOffset>
            </wp:positionH>
            <wp:positionV relativeFrom="paragraph">
              <wp:posOffset>7469</wp:posOffset>
            </wp:positionV>
            <wp:extent cx="256031" cy="182879"/>
            <wp:effectExtent l="0" t="0" r="0" b="0"/>
            <wp:wrapNone/>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276" cstate="print"/>
                    <a:stretch>
                      <a:fillRect/>
                    </a:stretch>
                  </pic:blipFill>
                  <pic:spPr>
                    <a:xfrm>
                      <a:off x="0" y="0"/>
                      <a:ext cx="256031" cy="182879"/>
                    </a:xfrm>
                    <a:prstGeom prst="rect">
                      <a:avLst/>
                    </a:prstGeom>
                  </pic:spPr>
                </pic:pic>
              </a:graphicData>
            </a:graphic>
          </wp:anchor>
        </w:drawing>
      </w:r>
      <w:r>
        <w:t>IPv6baseheaderis40</w:t>
      </w:r>
      <w:r>
        <w:t>bytes</w:t>
      </w:r>
      <w:r>
        <w:rPr>
          <w:spacing w:val="-4"/>
        </w:rPr>
        <w:t>long.</w:t>
      </w:r>
    </w:p>
    <w:p w:rsidR="00B97D84" w:rsidRDefault="000E2354">
      <w:pPr>
        <w:pStyle w:val="BodyText"/>
        <w:spacing w:before="5"/>
        <w:rPr>
          <w:sz w:val="19"/>
        </w:rPr>
      </w:pPr>
      <w:r>
        <w:rPr>
          <w:noProof/>
          <w:sz w:val="19"/>
          <w:lang w:bidi="hi-IN"/>
        </w:rPr>
        <w:drawing>
          <wp:anchor distT="0" distB="0" distL="0" distR="0" simplePos="0" relativeHeight="487818240" behindDoc="1" locked="0" layoutInCell="1" allowOverlap="1">
            <wp:simplePos x="0" y="0"/>
            <wp:positionH relativeFrom="page">
              <wp:posOffset>2179320</wp:posOffset>
            </wp:positionH>
            <wp:positionV relativeFrom="paragraph">
              <wp:posOffset>157401</wp:posOffset>
            </wp:positionV>
            <wp:extent cx="3120408" cy="2121979"/>
            <wp:effectExtent l="0" t="0" r="0" b="0"/>
            <wp:wrapTopAndBottom/>
            <wp:docPr id="923" name="Imag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Image 923"/>
                    <pic:cNvPicPr/>
                  </pic:nvPicPr>
                  <pic:blipFill>
                    <a:blip r:embed="rId382" cstate="print"/>
                    <a:stretch>
                      <a:fillRect/>
                    </a:stretch>
                  </pic:blipFill>
                  <pic:spPr>
                    <a:xfrm>
                      <a:off x="0" y="0"/>
                      <a:ext cx="3120408" cy="2121979"/>
                    </a:xfrm>
                    <a:prstGeom prst="rect">
                      <a:avLst/>
                    </a:prstGeom>
                  </pic:spPr>
                </pic:pic>
              </a:graphicData>
            </a:graphic>
          </wp:anchor>
        </w:drawing>
      </w:r>
    </w:p>
    <w:p w:rsidR="00B97D84" w:rsidRDefault="000E2354">
      <w:pPr>
        <w:pStyle w:val="ListParagraph"/>
        <w:numPr>
          <w:ilvl w:val="0"/>
          <w:numId w:val="76"/>
        </w:numPr>
        <w:tabs>
          <w:tab w:val="left" w:pos="1888"/>
        </w:tabs>
        <w:spacing w:before="265"/>
        <w:ind w:left="1888" w:hanging="229"/>
        <w:rPr>
          <w:sz w:val="26"/>
        </w:rPr>
      </w:pPr>
      <w:r>
        <w:rPr>
          <w:b/>
          <w:i/>
          <w:sz w:val="26"/>
        </w:rPr>
        <w:t>Version</w:t>
      </w:r>
      <w:r>
        <w:rPr>
          <w:sz w:val="26"/>
        </w:rPr>
        <w:t>—specifiestheIPversion,i.e.,</w:t>
      </w:r>
      <w:r>
        <w:rPr>
          <w:spacing w:val="-5"/>
          <w:sz w:val="26"/>
        </w:rPr>
        <w:t>6.</w:t>
      </w:r>
    </w:p>
    <w:p w:rsidR="00B97D84" w:rsidRDefault="000E2354">
      <w:pPr>
        <w:pStyle w:val="ListParagraph"/>
        <w:numPr>
          <w:ilvl w:val="0"/>
          <w:numId w:val="76"/>
        </w:numPr>
        <w:tabs>
          <w:tab w:val="left" w:pos="1893"/>
          <w:tab w:val="left" w:pos="2020"/>
        </w:tabs>
        <w:spacing w:before="3"/>
        <w:ind w:right="1899" w:hanging="361"/>
        <w:rPr>
          <w:sz w:val="26"/>
        </w:rPr>
      </w:pPr>
      <w:r>
        <w:rPr>
          <w:b/>
          <w:i/>
          <w:sz w:val="26"/>
        </w:rPr>
        <w:t>TrafficClass</w:t>
      </w:r>
      <w:r>
        <w:rPr>
          <w:sz w:val="26"/>
        </w:rPr>
        <w:t>—definespriorityofthepacketwithrespecttotraffic congestion.Itiseithercongestion-controlledornon-congestioncontrolled</w:t>
      </w:r>
    </w:p>
    <w:p w:rsidR="00B97D84" w:rsidRDefault="000E2354">
      <w:pPr>
        <w:pStyle w:val="ListParagraph"/>
        <w:numPr>
          <w:ilvl w:val="0"/>
          <w:numId w:val="76"/>
        </w:numPr>
        <w:tabs>
          <w:tab w:val="left" w:pos="1893"/>
          <w:tab w:val="left" w:pos="2020"/>
        </w:tabs>
        <w:spacing w:line="242" w:lineRule="auto"/>
        <w:ind w:right="1432" w:hanging="361"/>
        <w:rPr>
          <w:sz w:val="26"/>
        </w:rPr>
      </w:pPr>
      <w:r>
        <w:rPr>
          <w:b/>
          <w:i/>
          <w:sz w:val="26"/>
        </w:rPr>
        <w:t xml:space="preserve">Flow Label </w:t>
      </w:r>
      <w:r>
        <w:rPr>
          <w:sz w:val="26"/>
        </w:rPr>
        <w:t>— provides special handling for a particular flow of data. Router</w:t>
      </w:r>
      <w:r>
        <w:rPr>
          <w:sz w:val="26"/>
        </w:rPr>
        <w:t>handles different flows with the help of a flow table.</w:t>
      </w:r>
    </w:p>
    <w:p w:rsidR="00B97D84" w:rsidRDefault="000E2354">
      <w:pPr>
        <w:pStyle w:val="ListParagraph"/>
        <w:numPr>
          <w:ilvl w:val="0"/>
          <w:numId w:val="76"/>
        </w:numPr>
        <w:tabs>
          <w:tab w:val="left" w:pos="1888"/>
        </w:tabs>
        <w:spacing w:line="295" w:lineRule="exact"/>
        <w:ind w:left="1888" w:hanging="229"/>
        <w:rPr>
          <w:sz w:val="26"/>
        </w:rPr>
      </w:pPr>
      <w:r>
        <w:rPr>
          <w:b/>
          <w:i/>
          <w:sz w:val="26"/>
        </w:rPr>
        <w:t>PayloadLen</w:t>
      </w:r>
      <w:r>
        <w:rPr>
          <w:sz w:val="26"/>
        </w:rPr>
        <w:t>—giveslengthofthepacket,excludingIPv6</w:t>
      </w:r>
      <w:r>
        <w:rPr>
          <w:spacing w:val="-2"/>
          <w:sz w:val="26"/>
        </w:rPr>
        <w:t>header.</w:t>
      </w:r>
    </w:p>
    <w:p w:rsidR="00B97D84" w:rsidRDefault="000E2354">
      <w:pPr>
        <w:pStyle w:val="ListParagraph"/>
        <w:numPr>
          <w:ilvl w:val="0"/>
          <w:numId w:val="76"/>
        </w:numPr>
        <w:tabs>
          <w:tab w:val="left" w:pos="1893"/>
          <w:tab w:val="left" w:pos="2020"/>
        </w:tabs>
        <w:ind w:right="2160" w:hanging="361"/>
        <w:rPr>
          <w:sz w:val="26"/>
        </w:rPr>
      </w:pPr>
      <w:r>
        <w:rPr>
          <w:b/>
          <w:i/>
          <w:sz w:val="26"/>
        </w:rPr>
        <w:t>Next Heade</w:t>
      </w:r>
      <w:r>
        <w:rPr>
          <w:sz w:val="26"/>
        </w:rPr>
        <w:t>r — Options are specified as a header following IP header. NextHeader contains a pointer to optional headers.</w:t>
      </w:r>
    </w:p>
    <w:p w:rsidR="00B97D84" w:rsidRDefault="000E2354">
      <w:pPr>
        <w:pStyle w:val="ListParagraph"/>
        <w:numPr>
          <w:ilvl w:val="0"/>
          <w:numId w:val="76"/>
        </w:numPr>
        <w:tabs>
          <w:tab w:val="left" w:pos="1888"/>
        </w:tabs>
        <w:spacing w:line="298" w:lineRule="exact"/>
        <w:ind w:left="1888" w:hanging="229"/>
        <w:rPr>
          <w:sz w:val="26"/>
        </w:rPr>
      </w:pPr>
      <w:r>
        <w:rPr>
          <w:b/>
          <w:i/>
          <w:sz w:val="26"/>
        </w:rPr>
        <w:t>HopLimit</w:t>
      </w:r>
      <w:r>
        <w:rPr>
          <w:sz w:val="26"/>
        </w:rPr>
        <w:t>—GivestheTTLvalueo</w:t>
      </w:r>
      <w:r>
        <w:rPr>
          <w:sz w:val="26"/>
        </w:rPr>
        <w:t>fa</w:t>
      </w:r>
      <w:r>
        <w:rPr>
          <w:spacing w:val="-2"/>
          <w:sz w:val="26"/>
        </w:rPr>
        <w:t>packet.</w:t>
      </w:r>
    </w:p>
    <w:p w:rsidR="00B97D84" w:rsidRDefault="000E2354">
      <w:pPr>
        <w:pStyle w:val="ListParagraph"/>
        <w:numPr>
          <w:ilvl w:val="0"/>
          <w:numId w:val="76"/>
        </w:numPr>
        <w:tabs>
          <w:tab w:val="left" w:pos="1893"/>
          <w:tab w:val="left" w:pos="2020"/>
        </w:tabs>
        <w:ind w:right="1451" w:hanging="361"/>
        <w:rPr>
          <w:sz w:val="26"/>
        </w:rPr>
      </w:pPr>
      <w:r>
        <w:rPr>
          <w:b/>
          <w:i/>
          <w:sz w:val="26"/>
        </w:rPr>
        <w:t>SourceAddress/DestinationAddress</w:t>
      </w:r>
      <w:r>
        <w:rPr>
          <w:sz w:val="26"/>
        </w:rPr>
        <w:t>—16-byteaddressesofsourceand destination host</w:t>
      </w:r>
    </w:p>
    <w:p w:rsidR="00B97D84" w:rsidRDefault="00B97D84">
      <w:pPr>
        <w:pStyle w:val="BodyText"/>
        <w:spacing w:before="4"/>
      </w:pPr>
    </w:p>
    <w:p w:rsidR="00B97D84" w:rsidRDefault="000E2354">
      <w:pPr>
        <w:pStyle w:val="Heading8"/>
        <w:spacing w:line="296" w:lineRule="exact"/>
      </w:pPr>
      <w:bookmarkStart w:id="373" w:name="Extension_Headers"/>
      <w:bookmarkEnd w:id="373"/>
      <w:r>
        <w:t>Extension</w:t>
      </w:r>
      <w:r>
        <w:rPr>
          <w:spacing w:val="-2"/>
        </w:rPr>
        <w:t>Headers</w:t>
      </w:r>
    </w:p>
    <w:p w:rsidR="00B97D84" w:rsidRDefault="00B97D84">
      <w:pPr>
        <w:pStyle w:val="BodyText"/>
        <w:ind w:left="1861" w:right="3546"/>
      </w:pPr>
      <w:r>
        <w:pict>
          <v:group id="docshapegroup535" o:spid="_x0000_s1352" style="position:absolute;left:0;text-align:left;margin-left:90.05pt;margin-top:.5pt;width:20.2pt;height:44.4pt;z-index:-20933632;mso-position-horizontal-relative:page" coordorigin="1801,10" coordsize="404,888">
            <v:shape id="docshape536" o:spid="_x0000_s1355" type="#_x0000_t75" style="position:absolute;left:1800;top:9;width:404;height:288">
              <v:imagedata r:id="rId46" o:title=""/>
            </v:shape>
            <v:shape id="docshape537" o:spid="_x0000_s1354" type="#_x0000_t75" style="position:absolute;left:1800;top:307;width:404;height:288">
              <v:imagedata r:id="rId46" o:title=""/>
            </v:shape>
            <v:shape id="docshape538" o:spid="_x0000_s1353" type="#_x0000_t75" style="position:absolute;left:1800;top:609;width:404;height:288">
              <v:imagedata r:id="rId46" o:title=""/>
            </v:shape>
            <w10:wrap anchorx="page"/>
          </v:group>
        </w:pict>
      </w:r>
      <w:r w:rsidR="000E2354">
        <w:t>ExtensionheaderprovidesgreaterfunctionalitytoIPv6. Baseheader maybefollowedbysixextensionheaders.</w:t>
      </w:r>
    </w:p>
    <w:p w:rsidR="00B97D84" w:rsidRDefault="000E2354">
      <w:pPr>
        <w:pStyle w:val="BodyText"/>
        <w:ind w:left="2020" w:right="1409" w:hanging="159"/>
      </w:pPr>
      <w:r>
        <w:t>EachextensionheadercontainsaNextHeaderfieldtoide</w:t>
      </w:r>
      <w:r>
        <w:t>ntifytheheader following it.</w:t>
      </w:r>
    </w:p>
    <w:p w:rsidR="00B97D84" w:rsidRDefault="000E2354">
      <w:pPr>
        <w:pStyle w:val="BodyText"/>
        <w:spacing w:before="8"/>
        <w:rPr>
          <w:sz w:val="9"/>
        </w:rPr>
      </w:pPr>
      <w:r>
        <w:rPr>
          <w:noProof/>
          <w:sz w:val="9"/>
          <w:lang w:bidi="hi-IN"/>
        </w:rPr>
        <w:drawing>
          <wp:anchor distT="0" distB="0" distL="0" distR="0" simplePos="0" relativeHeight="487818752" behindDoc="1" locked="0" layoutInCell="1" allowOverlap="1">
            <wp:simplePos x="0" y="0"/>
            <wp:positionH relativeFrom="page">
              <wp:posOffset>1860550</wp:posOffset>
            </wp:positionH>
            <wp:positionV relativeFrom="paragraph">
              <wp:posOffset>86196</wp:posOffset>
            </wp:positionV>
            <wp:extent cx="4096708" cy="773239"/>
            <wp:effectExtent l="0" t="0" r="0" b="0"/>
            <wp:wrapTopAndBottom/>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383" cstate="print"/>
                    <a:stretch>
                      <a:fillRect/>
                    </a:stretch>
                  </pic:blipFill>
                  <pic:spPr>
                    <a:xfrm>
                      <a:off x="0" y="0"/>
                      <a:ext cx="4096708" cy="773239"/>
                    </a:xfrm>
                    <a:prstGeom prst="rect">
                      <a:avLst/>
                    </a:prstGeom>
                  </pic:spPr>
                </pic:pic>
              </a:graphicData>
            </a:graphic>
          </wp:anchor>
        </w:drawing>
      </w:r>
    </w:p>
    <w:p w:rsidR="00B97D84" w:rsidRDefault="000E2354">
      <w:pPr>
        <w:pStyle w:val="ListParagraph"/>
        <w:numPr>
          <w:ilvl w:val="1"/>
          <w:numId w:val="76"/>
        </w:numPr>
        <w:tabs>
          <w:tab w:val="left" w:pos="1980"/>
        </w:tabs>
        <w:spacing w:before="84" w:line="298" w:lineRule="exact"/>
        <w:ind w:left="1980" w:hanging="229"/>
        <w:rPr>
          <w:sz w:val="26"/>
        </w:rPr>
      </w:pPr>
      <w:r>
        <w:rPr>
          <w:b/>
          <w:i/>
          <w:sz w:val="26"/>
        </w:rPr>
        <w:t>Hop-by-Hop</w:t>
      </w:r>
      <w:r>
        <w:rPr>
          <w:sz w:val="26"/>
        </w:rPr>
        <w:t>—sourcehostpassesinformationtoallroutersvisitedby</w:t>
      </w:r>
      <w:r>
        <w:rPr>
          <w:spacing w:val="-5"/>
          <w:sz w:val="26"/>
        </w:rPr>
        <w:t xml:space="preserve"> the</w:t>
      </w:r>
    </w:p>
    <w:p w:rsidR="00B97D84" w:rsidRDefault="000E2354">
      <w:pPr>
        <w:pStyle w:val="BodyText"/>
        <w:spacing w:line="298" w:lineRule="exact"/>
        <w:ind w:left="9587"/>
      </w:pPr>
      <w:r>
        <w:rPr>
          <w:spacing w:val="-2"/>
        </w:rPr>
        <w:t>packet</w:t>
      </w:r>
    </w:p>
    <w:p w:rsidR="00B97D84" w:rsidRDefault="000E2354">
      <w:pPr>
        <w:pStyle w:val="ListParagraph"/>
        <w:numPr>
          <w:ilvl w:val="1"/>
          <w:numId w:val="76"/>
        </w:numPr>
        <w:tabs>
          <w:tab w:val="left" w:pos="1980"/>
        </w:tabs>
        <w:spacing w:before="3" w:line="298" w:lineRule="exact"/>
        <w:ind w:left="1980" w:hanging="229"/>
        <w:rPr>
          <w:sz w:val="26"/>
        </w:rPr>
      </w:pPr>
      <w:r>
        <w:rPr>
          <w:b/>
          <w:i/>
          <w:sz w:val="26"/>
        </w:rPr>
        <w:t>Destination</w:t>
      </w:r>
      <w:r>
        <w:rPr>
          <w:sz w:val="26"/>
        </w:rPr>
        <w:t>—sourcehostinformationispassedtothedestination</w:t>
      </w:r>
      <w:r>
        <w:rPr>
          <w:spacing w:val="-2"/>
          <w:sz w:val="26"/>
        </w:rPr>
        <w:t>only.</w:t>
      </w:r>
    </w:p>
    <w:p w:rsidR="00B97D84" w:rsidRDefault="000E2354">
      <w:pPr>
        <w:pStyle w:val="ListParagraph"/>
        <w:numPr>
          <w:ilvl w:val="1"/>
          <w:numId w:val="76"/>
        </w:numPr>
        <w:tabs>
          <w:tab w:val="left" w:pos="1980"/>
        </w:tabs>
        <w:spacing w:line="298" w:lineRule="exact"/>
        <w:ind w:left="1980" w:hanging="229"/>
        <w:rPr>
          <w:sz w:val="26"/>
        </w:rPr>
      </w:pPr>
      <w:r>
        <w:rPr>
          <w:b/>
          <w:i/>
          <w:sz w:val="26"/>
        </w:rPr>
        <w:t>SourceRouting</w:t>
      </w:r>
      <w:r>
        <w:rPr>
          <w:sz w:val="26"/>
        </w:rPr>
        <w:t>—routinginformationprovidedbythesource</w:t>
      </w:r>
      <w:r>
        <w:rPr>
          <w:spacing w:val="-2"/>
          <w:sz w:val="26"/>
        </w:rPr>
        <w:t>host.</w:t>
      </w:r>
    </w:p>
    <w:p w:rsidR="00B97D84" w:rsidRDefault="000E2354">
      <w:pPr>
        <w:pStyle w:val="ListParagraph"/>
        <w:numPr>
          <w:ilvl w:val="1"/>
          <w:numId w:val="76"/>
        </w:numPr>
        <w:tabs>
          <w:tab w:val="left" w:pos="1979"/>
          <w:tab w:val="left" w:pos="3474"/>
        </w:tabs>
        <w:spacing w:line="242" w:lineRule="auto"/>
        <w:ind w:right="1315" w:hanging="1724"/>
        <w:rPr>
          <w:sz w:val="26"/>
        </w:rPr>
      </w:pPr>
      <w:r>
        <w:rPr>
          <w:b/>
          <w:i/>
          <w:sz w:val="26"/>
        </w:rPr>
        <w:t xml:space="preserve">Fragmentation </w:t>
      </w:r>
      <w:r>
        <w:rPr>
          <w:sz w:val="26"/>
        </w:rPr>
        <w:t>— In IPv6, only the source host can fragment. Source uses a pathMTUdiscoverytechniquetofindsmallest MTUonthepath.</w:t>
      </w:r>
    </w:p>
    <w:p w:rsidR="00B97D84" w:rsidRDefault="000E2354">
      <w:pPr>
        <w:pStyle w:val="ListParagraph"/>
        <w:numPr>
          <w:ilvl w:val="1"/>
          <w:numId w:val="76"/>
        </w:numPr>
        <w:tabs>
          <w:tab w:val="left" w:pos="1980"/>
        </w:tabs>
        <w:spacing w:line="295" w:lineRule="exact"/>
        <w:ind w:left="1980" w:hanging="229"/>
        <w:rPr>
          <w:sz w:val="26"/>
        </w:rPr>
      </w:pPr>
      <w:r>
        <w:rPr>
          <w:b/>
          <w:i/>
          <w:sz w:val="26"/>
        </w:rPr>
        <w:t>Authentication</w:t>
      </w:r>
      <w:r>
        <w:rPr>
          <w:i/>
          <w:sz w:val="26"/>
        </w:rPr>
        <w:t>—</w:t>
      </w:r>
      <w:r>
        <w:rPr>
          <w:sz w:val="26"/>
        </w:rPr>
        <w:t>usedtovalidatethesenderandensuresdata</w:t>
      </w:r>
      <w:r>
        <w:rPr>
          <w:spacing w:val="-2"/>
          <w:sz w:val="26"/>
        </w:rPr>
        <w:t>integrity.</w:t>
      </w:r>
    </w:p>
    <w:p w:rsidR="00B97D84" w:rsidRDefault="000E2354">
      <w:pPr>
        <w:pStyle w:val="ListParagraph"/>
        <w:numPr>
          <w:ilvl w:val="1"/>
          <w:numId w:val="76"/>
        </w:numPr>
        <w:tabs>
          <w:tab w:val="left" w:pos="1980"/>
        </w:tabs>
        <w:spacing w:line="298" w:lineRule="exact"/>
        <w:ind w:left="1980" w:hanging="229"/>
        <w:rPr>
          <w:sz w:val="26"/>
        </w:rPr>
      </w:pPr>
      <w:r>
        <w:rPr>
          <w:b/>
          <w:i/>
          <w:sz w:val="26"/>
        </w:rPr>
        <w:t>ESP(EncryptedSecurityPayload)</w:t>
      </w:r>
      <w:r>
        <w:rPr>
          <w:i/>
          <w:sz w:val="26"/>
        </w:rPr>
        <w:t>—</w:t>
      </w:r>
      <w:r>
        <w:rPr>
          <w:sz w:val="26"/>
        </w:rPr>
        <w:t>providesconfidentiality</w:t>
      </w:r>
      <w:r>
        <w:rPr>
          <w:spacing w:val="-2"/>
          <w:sz w:val="26"/>
        </w:rPr>
        <w:t>against</w:t>
      </w:r>
    </w:p>
    <w:p w:rsidR="00B97D84" w:rsidRDefault="000E2354">
      <w:pPr>
        <w:pStyle w:val="BodyText"/>
        <w:spacing w:line="298" w:lineRule="exact"/>
        <w:ind w:left="8483"/>
      </w:pPr>
      <w:r>
        <w:rPr>
          <w:spacing w:val="-2"/>
        </w:rPr>
        <w:t>eavesdropping.</w:t>
      </w:r>
    </w:p>
    <w:p w:rsidR="00B97D84" w:rsidRDefault="00B97D84">
      <w:pPr>
        <w:pStyle w:val="BodyText"/>
        <w:spacing w:line="298" w:lineRule="exact"/>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0E2354">
      <w:pPr>
        <w:pStyle w:val="Heading7"/>
        <w:spacing w:before="251" w:line="296" w:lineRule="exact"/>
      </w:pPr>
      <w:bookmarkStart w:id="374" w:name="ADVANCED_CAPABILITIES_OF_IPV6"/>
      <w:bookmarkEnd w:id="374"/>
      <w:r>
        <w:lastRenderedPageBreak/>
        <w:t>ADVANCEDCAPABILITIESOF</w:t>
      </w:r>
      <w:r>
        <w:rPr>
          <w:spacing w:val="-4"/>
        </w:rPr>
        <w:t>IPV6</w:t>
      </w:r>
    </w:p>
    <w:p w:rsidR="00B97D84" w:rsidRDefault="000E2354">
      <w:pPr>
        <w:pStyle w:val="BodyText"/>
        <w:ind w:left="2020" w:right="1409" w:hanging="159"/>
      </w:pPr>
      <w:r>
        <w:rPr>
          <w:noProof/>
          <w:lang w:bidi="hi-IN"/>
        </w:rPr>
        <w:drawing>
          <wp:anchor distT="0" distB="0" distL="0" distR="0" simplePos="0" relativeHeight="482383872" behindDoc="1" locked="0" layoutInCell="1" allowOverlap="1">
            <wp:simplePos x="0" y="0"/>
            <wp:positionH relativeFrom="page">
              <wp:posOffset>1143609</wp:posOffset>
            </wp:positionH>
            <wp:positionV relativeFrom="paragraph">
              <wp:posOffset>5786</wp:posOffset>
            </wp:positionV>
            <wp:extent cx="256031" cy="182879"/>
            <wp:effectExtent l="0" t="0" r="0" b="0"/>
            <wp:wrapNone/>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276" cstate="print"/>
                    <a:stretch>
                      <a:fillRect/>
                    </a:stretch>
                  </pic:blipFill>
                  <pic:spPr>
                    <a:xfrm>
                      <a:off x="0" y="0"/>
                      <a:ext cx="256031" cy="182879"/>
                    </a:xfrm>
                    <a:prstGeom prst="rect">
                      <a:avLst/>
                    </a:prstGeom>
                  </pic:spPr>
                </pic:pic>
              </a:graphicData>
            </a:graphic>
          </wp:anchor>
        </w:drawing>
      </w:r>
      <w:r>
        <w:rPr>
          <w:b/>
        </w:rPr>
        <w:t>Auto Configuration</w:t>
      </w:r>
      <w:r>
        <w:t>— Auto or stateless configuration of IP address to hosts without the need for a DHCP server, i.e., plug and play.</w:t>
      </w:r>
    </w:p>
    <w:p w:rsidR="00B97D84" w:rsidRDefault="00B97D84">
      <w:pPr>
        <w:spacing w:line="296" w:lineRule="exact"/>
        <w:ind w:left="1861"/>
        <w:rPr>
          <w:sz w:val="26"/>
        </w:rPr>
      </w:pPr>
      <w:r>
        <w:rPr>
          <w:sz w:val="26"/>
        </w:rPr>
        <w:pict>
          <v:group id="docshapegroup539" o:spid="_x0000_s1349" style="position:absolute;left:0;text-align:left;margin-left:90.05pt;margin-top:.3pt;width:20.2pt;height:29.55pt;z-index:-20932096;mso-position-horizontal-relative:page" coordorigin="1801,6" coordsize="404,591">
            <v:shape id="docshape540" o:spid="_x0000_s1351" type="#_x0000_t75" style="position:absolute;left:1800;top:6;width:404;height:288">
              <v:imagedata r:id="rId46" o:title=""/>
            </v:shape>
            <v:shape id="docshape541" o:spid="_x0000_s1350" type="#_x0000_t75" style="position:absolute;left:1800;top:308;width:404;height:288">
              <v:imagedata r:id="rId46" o:title=""/>
            </v:shape>
            <w10:wrap anchorx="page"/>
          </v:group>
        </w:pict>
      </w:r>
      <w:r w:rsidR="000E2354">
        <w:rPr>
          <w:b/>
          <w:sz w:val="26"/>
        </w:rPr>
        <w:t>AdvancedRouting</w:t>
      </w:r>
      <w:r w:rsidR="000E2354">
        <w:rPr>
          <w:sz w:val="26"/>
        </w:rPr>
        <w:t>—Enhancedroutingsupport</w:t>
      </w:r>
      <w:r w:rsidR="000E2354">
        <w:rPr>
          <w:sz w:val="26"/>
        </w:rPr>
        <w:t>formobilehostsis</w:t>
      </w:r>
      <w:r w:rsidR="000E2354">
        <w:rPr>
          <w:spacing w:val="-2"/>
          <w:sz w:val="26"/>
        </w:rPr>
        <w:t>provided.</w:t>
      </w:r>
    </w:p>
    <w:p w:rsidR="00B97D84" w:rsidRDefault="000E2354">
      <w:pPr>
        <w:ind w:left="2020" w:right="1409" w:hanging="159"/>
        <w:rPr>
          <w:sz w:val="26"/>
        </w:rPr>
      </w:pPr>
      <w:r>
        <w:rPr>
          <w:b/>
          <w:sz w:val="26"/>
        </w:rPr>
        <w:t>AdditionalFunctions</w:t>
      </w:r>
      <w:r>
        <w:rPr>
          <w:sz w:val="26"/>
        </w:rPr>
        <w:t>―Enhancedroutingfunctionalitywithsupportfor mobile hosts.</w:t>
      </w:r>
    </w:p>
    <w:p w:rsidR="00B97D84" w:rsidRDefault="000E2354">
      <w:pPr>
        <w:pStyle w:val="BodyText"/>
        <w:spacing w:line="242" w:lineRule="auto"/>
        <w:ind w:left="2020" w:right="1409" w:hanging="159"/>
      </w:pPr>
      <w:r>
        <w:rPr>
          <w:noProof/>
          <w:lang w:bidi="hi-IN"/>
        </w:rPr>
        <w:drawing>
          <wp:anchor distT="0" distB="0" distL="0" distR="0" simplePos="0" relativeHeight="482384896" behindDoc="1" locked="0" layoutInCell="1" allowOverlap="1">
            <wp:simplePos x="0" y="0"/>
            <wp:positionH relativeFrom="page">
              <wp:posOffset>1143609</wp:posOffset>
            </wp:positionH>
            <wp:positionV relativeFrom="paragraph">
              <wp:posOffset>6596</wp:posOffset>
            </wp:positionV>
            <wp:extent cx="256031" cy="182879"/>
            <wp:effectExtent l="0" t="0" r="0" b="0"/>
            <wp:wrapNone/>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276" cstate="print"/>
                    <a:stretch>
                      <a:fillRect/>
                    </a:stretch>
                  </pic:blipFill>
                  <pic:spPr>
                    <a:xfrm>
                      <a:off x="0" y="0"/>
                      <a:ext cx="256031" cy="182879"/>
                    </a:xfrm>
                    <a:prstGeom prst="rect">
                      <a:avLst/>
                    </a:prstGeom>
                  </pic:spPr>
                </pic:pic>
              </a:graphicData>
            </a:graphic>
          </wp:anchor>
        </w:drawing>
      </w:r>
      <w:r>
        <w:rPr>
          <w:b/>
        </w:rPr>
        <w:t>Security</w:t>
      </w:r>
      <w:r>
        <w:t xml:space="preserve">― Encryption and authentication options provide confidentiality and </w:t>
      </w:r>
      <w:r>
        <w:rPr>
          <w:spacing w:val="-2"/>
        </w:rPr>
        <w:t>integrity.</w:t>
      </w:r>
    </w:p>
    <w:p w:rsidR="00B97D84" w:rsidRDefault="000E2354">
      <w:pPr>
        <w:pStyle w:val="BodyText"/>
        <w:ind w:left="2020" w:right="1409" w:hanging="159"/>
      </w:pPr>
      <w:r>
        <w:rPr>
          <w:noProof/>
          <w:lang w:bidi="hi-IN"/>
        </w:rPr>
        <w:drawing>
          <wp:anchor distT="0" distB="0" distL="0" distR="0" simplePos="0" relativeHeight="482385408" behindDoc="1" locked="0" layoutInCell="1" allowOverlap="1">
            <wp:simplePos x="0" y="0"/>
            <wp:positionH relativeFrom="page">
              <wp:posOffset>1143609</wp:posOffset>
            </wp:positionH>
            <wp:positionV relativeFrom="paragraph">
              <wp:posOffset>4101</wp:posOffset>
            </wp:positionV>
            <wp:extent cx="256031" cy="182879"/>
            <wp:effectExtent l="0" t="0" r="0" b="0"/>
            <wp:wrapNone/>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276" cstate="print"/>
                    <a:stretch>
                      <a:fillRect/>
                    </a:stretch>
                  </pic:blipFill>
                  <pic:spPr>
                    <a:xfrm>
                      <a:off x="0" y="0"/>
                      <a:ext cx="256031" cy="182879"/>
                    </a:xfrm>
                    <a:prstGeom prst="rect">
                      <a:avLst/>
                    </a:prstGeom>
                  </pic:spPr>
                </pic:pic>
              </a:graphicData>
            </a:graphic>
          </wp:anchor>
        </w:drawing>
      </w:r>
      <w:r>
        <w:rPr>
          <w:b/>
        </w:rPr>
        <w:t>Resource allocation</w:t>
      </w:r>
      <w:r>
        <w:t>― Flow label enables the source to request special handling of real-time audio and video packets</w:t>
      </w:r>
    </w:p>
    <w:p w:rsidR="00B97D84" w:rsidRDefault="00B97D84">
      <w:pPr>
        <w:pStyle w:val="BodyText"/>
      </w:pPr>
    </w:p>
    <w:p w:rsidR="00B97D84" w:rsidRDefault="000E2354">
      <w:pPr>
        <w:pStyle w:val="Heading7"/>
        <w:spacing w:line="296" w:lineRule="exact"/>
      </w:pPr>
      <w:bookmarkStart w:id="375" w:name="ADVANTAGES_OF_IPV6"/>
      <w:bookmarkEnd w:id="375"/>
      <w:r>
        <w:t>ADVANTAGESOF</w:t>
      </w:r>
      <w:r>
        <w:rPr>
          <w:spacing w:val="-4"/>
        </w:rPr>
        <w:t>IPV6</w:t>
      </w:r>
    </w:p>
    <w:p w:rsidR="00B97D84" w:rsidRDefault="000E2354">
      <w:pPr>
        <w:pStyle w:val="BodyText"/>
        <w:ind w:left="2020" w:right="1409" w:hanging="159"/>
      </w:pPr>
      <w:r>
        <w:rPr>
          <w:noProof/>
          <w:lang w:bidi="hi-IN"/>
        </w:rPr>
        <w:drawing>
          <wp:anchor distT="0" distB="0" distL="0" distR="0" simplePos="0" relativeHeight="482385920" behindDoc="1" locked="0" layoutInCell="1" allowOverlap="1">
            <wp:simplePos x="0" y="0"/>
            <wp:positionH relativeFrom="page">
              <wp:posOffset>1143609</wp:posOffset>
            </wp:positionH>
            <wp:positionV relativeFrom="paragraph">
              <wp:posOffset>5872</wp:posOffset>
            </wp:positionV>
            <wp:extent cx="256031" cy="182879"/>
            <wp:effectExtent l="0" t="0" r="0" b="0"/>
            <wp:wrapNone/>
            <wp:docPr id="935" name="Imag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Image 935"/>
                    <pic:cNvPicPr/>
                  </pic:nvPicPr>
                  <pic:blipFill>
                    <a:blip r:embed="rId276" cstate="print"/>
                    <a:stretch>
                      <a:fillRect/>
                    </a:stretch>
                  </pic:blipFill>
                  <pic:spPr>
                    <a:xfrm>
                      <a:off x="0" y="0"/>
                      <a:ext cx="256031" cy="182879"/>
                    </a:xfrm>
                    <a:prstGeom prst="rect">
                      <a:avLst/>
                    </a:prstGeom>
                  </pic:spPr>
                </pic:pic>
              </a:graphicData>
            </a:graphic>
          </wp:anchor>
        </w:drawing>
      </w:r>
      <w:r>
        <w:rPr>
          <w:b/>
          <w:i/>
        </w:rPr>
        <w:t>Address space</w:t>
      </w:r>
      <w:r>
        <w:t>― IPv6uses128-bit address whereas IPv4 uses 32-bit address. Hence IPv6 has huge address space whereas IPv4 faces address shorta</w:t>
      </w:r>
      <w:r>
        <w:t xml:space="preserve">ge </w:t>
      </w:r>
      <w:r>
        <w:rPr>
          <w:spacing w:val="-2"/>
        </w:rPr>
        <w:t>problem.</w:t>
      </w:r>
    </w:p>
    <w:p w:rsidR="00B97D84" w:rsidRDefault="000E2354">
      <w:pPr>
        <w:pStyle w:val="BodyText"/>
        <w:ind w:left="2020" w:right="2020" w:hanging="159"/>
      </w:pPr>
      <w:r>
        <w:rPr>
          <w:noProof/>
          <w:lang w:bidi="hi-IN"/>
        </w:rPr>
        <w:drawing>
          <wp:anchor distT="0" distB="0" distL="0" distR="0" simplePos="0" relativeHeight="482386432" behindDoc="1" locked="0" layoutInCell="1" allowOverlap="1">
            <wp:simplePos x="0" y="0"/>
            <wp:positionH relativeFrom="page">
              <wp:posOffset>1143609</wp:posOffset>
            </wp:positionH>
            <wp:positionV relativeFrom="paragraph">
              <wp:posOffset>6302</wp:posOffset>
            </wp:positionV>
            <wp:extent cx="256031" cy="182879"/>
            <wp:effectExtent l="0" t="0" r="0" b="0"/>
            <wp:wrapNone/>
            <wp:docPr id="936" name="Image 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 name="Image 936"/>
                    <pic:cNvPicPr/>
                  </pic:nvPicPr>
                  <pic:blipFill>
                    <a:blip r:embed="rId276" cstate="print"/>
                    <a:stretch>
                      <a:fillRect/>
                    </a:stretch>
                  </pic:blipFill>
                  <pic:spPr>
                    <a:xfrm>
                      <a:off x="0" y="0"/>
                      <a:ext cx="256031" cy="182879"/>
                    </a:xfrm>
                    <a:prstGeom prst="rect">
                      <a:avLst/>
                    </a:prstGeom>
                  </pic:spPr>
                </pic:pic>
              </a:graphicData>
            </a:graphic>
          </wp:anchor>
        </w:drawing>
      </w:r>
      <w:r>
        <w:rPr>
          <w:b/>
          <w:i/>
        </w:rPr>
        <w:t xml:space="preserve">Header format </w:t>
      </w:r>
      <w:r>
        <w:t xml:space="preserve">― Unlike IPv4, optional headers are separated from base headerinIPv6. Eachrouterthusneednotprocessunwantedaddition </w:t>
      </w:r>
      <w:r>
        <w:rPr>
          <w:spacing w:val="-2"/>
        </w:rPr>
        <w:t>information.</w:t>
      </w:r>
    </w:p>
    <w:p w:rsidR="00B97D84" w:rsidRDefault="000E2354">
      <w:pPr>
        <w:pStyle w:val="BodyText"/>
        <w:ind w:left="2020" w:right="1409" w:hanging="159"/>
      </w:pPr>
      <w:r>
        <w:rPr>
          <w:noProof/>
          <w:lang w:bidi="hi-IN"/>
        </w:rPr>
        <w:drawing>
          <wp:anchor distT="0" distB="0" distL="0" distR="0" simplePos="0" relativeHeight="482386944" behindDoc="1" locked="0" layoutInCell="1" allowOverlap="1">
            <wp:simplePos x="0" y="0"/>
            <wp:positionH relativeFrom="page">
              <wp:posOffset>1143609</wp:posOffset>
            </wp:positionH>
            <wp:positionV relativeFrom="paragraph">
              <wp:posOffset>7112</wp:posOffset>
            </wp:positionV>
            <wp:extent cx="256031" cy="182879"/>
            <wp:effectExtent l="0" t="0" r="0" b="0"/>
            <wp:wrapNone/>
            <wp:docPr id="937" name="Image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Image 937"/>
                    <pic:cNvPicPr/>
                  </pic:nvPicPr>
                  <pic:blipFill>
                    <a:blip r:embed="rId276" cstate="print"/>
                    <a:stretch>
                      <a:fillRect/>
                    </a:stretch>
                  </pic:blipFill>
                  <pic:spPr>
                    <a:xfrm>
                      <a:off x="0" y="0"/>
                      <a:ext cx="256031" cy="182879"/>
                    </a:xfrm>
                    <a:prstGeom prst="rect">
                      <a:avLst/>
                    </a:prstGeom>
                  </pic:spPr>
                </pic:pic>
              </a:graphicData>
            </a:graphic>
          </wp:anchor>
        </w:drawing>
      </w:r>
      <w:r>
        <w:rPr>
          <w:b/>
          <w:i/>
        </w:rPr>
        <w:t>Extensible</w:t>
      </w:r>
      <w:r>
        <w:t xml:space="preserve">―UnassignedIPv6addressescanaccommodateneedsoffuture </w:t>
      </w:r>
      <w:r>
        <w:rPr>
          <w:spacing w:val="-2"/>
        </w:rPr>
        <w:t>technologies.</w:t>
      </w:r>
    </w:p>
    <w:p w:rsidR="00B97D84" w:rsidRDefault="00B97D84">
      <w:pPr>
        <w:pStyle w:val="BodyText"/>
        <w:spacing w:before="4"/>
      </w:pPr>
    </w:p>
    <w:p w:rsidR="00B97D84" w:rsidRDefault="000E2354">
      <w:pPr>
        <w:pStyle w:val="Heading8"/>
        <w:spacing w:line="296" w:lineRule="exact"/>
      </w:pPr>
      <w:bookmarkStart w:id="376" w:name="Dual-Stack_Operation_and_Tunneling"/>
      <w:bookmarkEnd w:id="376"/>
      <w:r>
        <w:t>Dual-StackOperationand</w:t>
      </w:r>
      <w:r>
        <w:rPr>
          <w:spacing w:val="-2"/>
        </w:rPr>
        <w:t>Tunneling</w:t>
      </w:r>
    </w:p>
    <w:p w:rsidR="00B97D84" w:rsidRDefault="000E2354">
      <w:pPr>
        <w:pStyle w:val="BodyText"/>
        <w:ind w:left="2020" w:right="1409" w:hanging="159"/>
      </w:pPr>
      <w:r>
        <w:rPr>
          <w:noProof/>
          <w:lang w:bidi="hi-IN"/>
        </w:rPr>
        <w:drawing>
          <wp:anchor distT="0" distB="0" distL="0" distR="0" simplePos="0" relativeHeight="482387456" behindDoc="1" locked="0" layoutInCell="1" allowOverlap="1">
            <wp:simplePos x="0" y="0"/>
            <wp:positionH relativeFrom="page">
              <wp:posOffset>1143609</wp:posOffset>
            </wp:positionH>
            <wp:positionV relativeFrom="paragraph">
              <wp:posOffset>6216</wp:posOffset>
            </wp:positionV>
            <wp:extent cx="256031" cy="182879"/>
            <wp:effectExtent l="0" t="0" r="0" b="0"/>
            <wp:wrapNone/>
            <wp:docPr id="938" name="Imag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pic:cNvPicPr/>
                  </pic:nvPicPr>
                  <pic:blipFill>
                    <a:blip r:embed="rId276" cstate="print"/>
                    <a:stretch>
                      <a:fillRect/>
                    </a:stretch>
                  </pic:blipFill>
                  <pic:spPr>
                    <a:xfrm>
                      <a:off x="0" y="0"/>
                      <a:ext cx="256031" cy="182879"/>
                    </a:xfrm>
                    <a:prstGeom prst="rect">
                      <a:avLst/>
                    </a:prstGeom>
                  </pic:spPr>
                </pic:pic>
              </a:graphicData>
            </a:graphic>
          </wp:anchor>
        </w:drawing>
      </w:r>
      <w:r>
        <w:t>Indual-stack,nodesrunbothIPv6andIPv4,usesVersionfieldtodecidewhich stack should process an arriving packet.</w:t>
      </w:r>
    </w:p>
    <w:p w:rsidR="00B97D84" w:rsidRDefault="000E2354">
      <w:pPr>
        <w:pStyle w:val="BodyText"/>
        <w:ind w:left="2020" w:right="1136" w:hanging="159"/>
      </w:pPr>
      <w:r>
        <w:rPr>
          <w:noProof/>
          <w:lang w:bidi="hi-IN"/>
        </w:rPr>
        <w:drawing>
          <wp:anchor distT="0" distB="0" distL="0" distR="0" simplePos="0" relativeHeight="482387968" behindDoc="1" locked="0" layoutInCell="1" allowOverlap="1">
            <wp:simplePos x="0" y="0"/>
            <wp:positionH relativeFrom="page">
              <wp:posOffset>1143609</wp:posOffset>
            </wp:positionH>
            <wp:positionV relativeFrom="paragraph">
              <wp:posOffset>4470</wp:posOffset>
            </wp:positionV>
            <wp:extent cx="256031" cy="182879"/>
            <wp:effectExtent l="0" t="0" r="0" b="0"/>
            <wp:wrapNone/>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276" cstate="print"/>
                    <a:stretch>
                      <a:fillRect/>
                    </a:stretch>
                  </pic:blipFill>
                  <pic:spPr>
                    <a:xfrm>
                      <a:off x="0" y="0"/>
                      <a:ext cx="256031" cy="182879"/>
                    </a:xfrm>
                    <a:prstGeom prst="rect">
                      <a:avLst/>
                    </a:prstGeom>
                  </pic:spPr>
                </pic:pic>
              </a:graphicData>
            </a:graphic>
          </wp:anchor>
        </w:drawing>
      </w:r>
      <w:r>
        <w:t>IPv6 packet is encapsulated with an IPv4 packet as it travels through an IPv4 network. This is known as tunneling and packet contains tu</w:t>
      </w:r>
      <w:r>
        <w:t>nnel endpoint as its destination address.</w:t>
      </w:r>
    </w:p>
    <w:p w:rsidR="00B97D84" w:rsidRDefault="00B97D84">
      <w:pPr>
        <w:pStyle w:val="BodyText"/>
        <w:spacing w:before="4"/>
      </w:pPr>
    </w:p>
    <w:p w:rsidR="00B97D84" w:rsidRDefault="000E2354">
      <w:pPr>
        <w:pStyle w:val="Heading8"/>
        <w:spacing w:line="296" w:lineRule="exact"/>
      </w:pPr>
      <w:bookmarkStart w:id="377" w:name="Network_Address_Translation"/>
      <w:bookmarkEnd w:id="377"/>
      <w:r>
        <w:t>NetworkAddress</w:t>
      </w:r>
      <w:r>
        <w:rPr>
          <w:spacing w:val="-2"/>
        </w:rPr>
        <w:t>Translation</w:t>
      </w:r>
    </w:p>
    <w:p w:rsidR="00B97D84" w:rsidRDefault="00B97D84">
      <w:pPr>
        <w:pStyle w:val="BodyText"/>
        <w:ind w:left="1861" w:right="1550"/>
      </w:pPr>
      <w:r>
        <w:pict>
          <v:group id="docshapegroup542" o:spid="_x0000_s1345" style="position:absolute;left:0;text-align:left;margin-left:90.05pt;margin-top:.45pt;width:20.2pt;height:44.2pt;z-index:-20928000;mso-position-horizontal-relative:page" coordorigin="1801,9" coordsize="404,884">
            <v:shape id="docshape543" o:spid="_x0000_s1348" type="#_x0000_t75" style="position:absolute;left:1800;top:9;width:404;height:288">
              <v:imagedata r:id="rId46" o:title=""/>
            </v:shape>
            <v:shape id="docshape544" o:spid="_x0000_s1347" type="#_x0000_t75" style="position:absolute;left:1800;top:306;width:404;height:288">
              <v:imagedata r:id="rId46" o:title=""/>
            </v:shape>
            <v:shape id="docshape545" o:spid="_x0000_s1346" type="#_x0000_t75" style="position:absolute;left:1800;top:604;width:404;height:288">
              <v:imagedata r:id="rId46" o:title=""/>
            </v:shape>
            <w10:wrap anchorx="page"/>
          </v:group>
        </w:pict>
      </w:r>
      <w:r w:rsidR="000E2354">
        <w:t>NAT enables hosts on a network to use Internet with local addresses. Addresses reserved for internal use range from 172.16.0.0 to 172.31.255.255 Organization must have single connecti</w:t>
      </w:r>
      <w:r w:rsidR="000E2354">
        <w:t>on to the Internet through a router that</w:t>
      </w:r>
    </w:p>
    <w:p w:rsidR="00B97D84" w:rsidRDefault="000E2354">
      <w:pPr>
        <w:pStyle w:val="BodyText"/>
        <w:ind w:left="2020"/>
      </w:pPr>
      <w:r>
        <w:t>runstheNAT</w:t>
      </w:r>
      <w:r>
        <w:rPr>
          <w:spacing w:val="-2"/>
        </w:rPr>
        <w:t>software.</w:t>
      </w:r>
    </w:p>
    <w:p w:rsidR="00B97D84" w:rsidRDefault="00B97D84">
      <w:pPr>
        <w:pStyle w:val="BodyText"/>
        <w:spacing w:before="80"/>
        <w:rPr>
          <w:sz w:val="20"/>
        </w:rPr>
      </w:pPr>
      <w:r>
        <w:rPr>
          <w:sz w:val="20"/>
        </w:rPr>
        <w:pict>
          <v:shape id="docshape546" o:spid="_x0000_s1344" style="position:absolute;margin-left:66.05pt;margin-top:16.75pt;width:458.75pt;height:.1pt;z-index:-15496192;mso-wrap-distance-left:0;mso-wrap-distance-right:0;mso-position-horizontal-relative:page" coordorigin="1321,335" coordsize="9175,0" path="m1321,335r9175,e" filled="f" strokeweight="1.5pt">
            <v:path arrowok="t"/>
            <w10:wrap type="topAndBottom" anchorx="page"/>
          </v:shape>
        </w:pict>
      </w:r>
    </w:p>
    <w:p w:rsidR="00B97D84" w:rsidRDefault="00B97D84">
      <w:pPr>
        <w:pStyle w:val="BodyText"/>
        <w:rPr>
          <w:sz w:val="20"/>
        </w:rPr>
        <w:sectPr w:rsidR="00B97D84">
          <w:pgSz w:w="11910" w:h="16840"/>
          <w:pgMar w:top="460" w:right="141" w:bottom="940" w:left="141" w:header="1" w:footer="755" w:gutter="0"/>
          <w:pgBorders w:offsetFrom="page">
            <w:top w:val="double" w:sz="4" w:space="25"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550" o:spid="_x0000_s1341" style="width:467.75pt;height:4.55pt;mso-position-horizontal-relative:char;mso-position-vertical-relative:line" coordsize="9355,91">
            <v:line id="_x0000_s1343" style="position:absolute" from="0,61" to="9355,61" strokecolor="#612322" strokeweight="3pt"/>
            <v:line id="_x0000_s1342" style="position:absolute" from="0,8" to="9355,8" strokecolor="#612322"/>
            <w10:wrap type="none"/>
            <w10:anchorlock/>
          </v:group>
        </w:pict>
      </w:r>
    </w:p>
    <w:p w:rsidR="00B97D84" w:rsidRDefault="00B97D84">
      <w:pPr>
        <w:pStyle w:val="BodyText"/>
        <w:rPr>
          <w:sz w:val="13"/>
        </w:rPr>
      </w:pPr>
      <w:r>
        <w:rPr>
          <w:sz w:val="13"/>
        </w:rPr>
        <w:pict>
          <v:group id="docshapegroup551" o:spid="_x0000_s1337" style="position:absolute;margin-left:56.6pt;margin-top:8.7pt;width:490.2pt;height:113.65pt;z-index:-15490048;mso-wrap-distance-left:0;mso-wrap-distance-right:0;mso-position-horizontal-relative:page" coordorigin="1132,174" coordsize="9804,2273">
            <v:rect id="docshape552" o:spid="_x0000_s1340" style="position:absolute;left:1237;top:173;width:21;height:21" fillcolor="black" stroked="f"/>
            <v:rect id="docshape553" o:spid="_x0000_s1339" style="position:absolute;left:1147;top:194;width:9774;height:2237" filled="f" strokeweight="1.5pt"/>
            <v:shape id="docshape554" o:spid="_x0000_s1338" type="#_x0000_t202" style="position:absolute;left:1162;top:212;width:9744;height:2204" filled="f" stroked="f">
              <v:textbox inset="0,0,0,0">
                <w:txbxContent>
                  <w:p w:rsidR="00B97D84" w:rsidRDefault="00B97D84">
                    <w:pPr>
                      <w:spacing w:before="80"/>
                      <w:rPr>
                        <w:sz w:val="30"/>
                      </w:rPr>
                    </w:pPr>
                  </w:p>
                  <w:p w:rsidR="00B97D84" w:rsidRDefault="000E2354">
                    <w:pPr>
                      <w:ind w:left="5"/>
                      <w:jc w:val="center"/>
                      <w:rPr>
                        <w:b/>
                        <w:sz w:val="30"/>
                      </w:rPr>
                    </w:pPr>
                    <w:r>
                      <w:rPr>
                        <w:b/>
                        <w:sz w:val="30"/>
                      </w:rPr>
                      <w:t>UNIT–IV:TRANSPORT</w:t>
                    </w:r>
                    <w:r>
                      <w:rPr>
                        <w:b/>
                        <w:spacing w:val="-4"/>
                        <w:sz w:val="30"/>
                      </w:rPr>
                      <w:t>LAYER</w:t>
                    </w:r>
                  </w:p>
                  <w:p w:rsidR="00B97D84" w:rsidRDefault="00B97D84">
                    <w:pPr>
                      <w:spacing w:before="25"/>
                      <w:rPr>
                        <w:b/>
                        <w:sz w:val="30"/>
                      </w:rPr>
                    </w:pPr>
                  </w:p>
                  <w:p w:rsidR="00B97D84" w:rsidRDefault="000E2354">
                    <w:pPr>
                      <w:spacing w:before="1" w:line="297" w:lineRule="auto"/>
                      <w:ind w:left="432" w:right="2"/>
                      <w:rPr>
                        <w:b/>
                        <w:sz w:val="28"/>
                      </w:rPr>
                    </w:pPr>
                    <w:r>
                      <w:rPr>
                        <w:b/>
                        <w:color w:val="212121"/>
                        <w:sz w:val="28"/>
                      </w:rPr>
                      <w:t>Introduction –TransportLayerProtocols–Services–PortNumbers– User Datagram Protocol – Transmission Control Protocol – SCTP.</w:t>
                    </w:r>
                  </w:p>
                </w:txbxContent>
              </v:textbox>
            </v:shape>
            <w10:wrap type="topAndBottom" anchorx="page"/>
          </v:group>
        </w:pict>
      </w:r>
      <w:r>
        <w:rPr>
          <w:sz w:val="13"/>
        </w:rPr>
        <w:pict>
          <v:shape id="docshape555" o:spid="_x0000_s1336" type="#_x0000_t202" style="position:absolute;margin-left:70.35pt;margin-top:144.7pt;width:480.1pt;height:17.25pt;z-index:-15489536;mso-wrap-distance-left:0;mso-wrap-distance-right:0;mso-position-horizontal-relative:page" fillcolor="#bebebe" stroked="f">
            <v:textbox inset="0,0,0,0">
              <w:txbxContent>
                <w:p w:rsidR="00B97D84" w:rsidRDefault="000E2354">
                  <w:pPr>
                    <w:tabs>
                      <w:tab w:val="left" w:pos="3918"/>
                    </w:tabs>
                    <w:spacing w:line="342" w:lineRule="exact"/>
                    <w:ind w:left="3284"/>
                    <w:rPr>
                      <w:b/>
                      <w:color w:val="000000"/>
                      <w:sz w:val="30"/>
                    </w:rPr>
                  </w:pPr>
                  <w:r>
                    <w:rPr>
                      <w:b/>
                      <w:color w:val="000000"/>
                      <w:spacing w:val="-5"/>
                      <w:sz w:val="30"/>
                    </w:rPr>
                    <w:t>1.</w:t>
                  </w:r>
                  <w:r>
                    <w:rPr>
                      <w:b/>
                      <w:color w:val="000000"/>
                      <w:sz w:val="30"/>
                    </w:rPr>
                    <w:tab/>
                  </w:r>
                  <w:r>
                    <w:rPr>
                      <w:b/>
                      <w:color w:val="000000"/>
                      <w:spacing w:val="-2"/>
                      <w:sz w:val="30"/>
                      <w:u w:val="single"/>
                    </w:rPr>
                    <w:t>INTRODUCTION</w:t>
                  </w:r>
                </w:p>
              </w:txbxContent>
            </v:textbox>
            <w10:wrap type="topAndBottom" anchorx="page"/>
          </v:shape>
        </w:pict>
      </w:r>
    </w:p>
    <w:p w:rsidR="00B97D84" w:rsidRDefault="00B97D84">
      <w:pPr>
        <w:pStyle w:val="BodyText"/>
        <w:spacing w:before="193"/>
        <w:rPr>
          <w:sz w:val="20"/>
        </w:rPr>
      </w:pPr>
    </w:p>
    <w:p w:rsidR="00B97D84" w:rsidRDefault="000E2354">
      <w:pPr>
        <w:pStyle w:val="ListParagraph"/>
        <w:numPr>
          <w:ilvl w:val="0"/>
          <w:numId w:val="75"/>
        </w:numPr>
        <w:tabs>
          <w:tab w:val="left" w:pos="1926"/>
          <w:tab w:val="left" w:pos="1928"/>
        </w:tabs>
        <w:spacing w:line="242" w:lineRule="auto"/>
        <w:ind w:right="803"/>
        <w:rPr>
          <w:sz w:val="26"/>
        </w:rPr>
      </w:pPr>
      <w:r>
        <w:rPr>
          <w:sz w:val="26"/>
        </w:rPr>
        <w:t>Thetransportlayeris thefourthlayerof theOSI</w:t>
      </w:r>
      <w:r>
        <w:rPr>
          <w:sz w:val="26"/>
        </w:rPr>
        <w:t xml:space="preserve">modelandis thecoreof theInternet </w:t>
      </w:r>
      <w:r>
        <w:rPr>
          <w:spacing w:val="-2"/>
          <w:sz w:val="26"/>
        </w:rPr>
        <w:t>model.</w:t>
      </w:r>
    </w:p>
    <w:p w:rsidR="00B97D84" w:rsidRDefault="000E2354">
      <w:pPr>
        <w:pStyle w:val="ListParagraph"/>
        <w:numPr>
          <w:ilvl w:val="0"/>
          <w:numId w:val="75"/>
        </w:numPr>
        <w:tabs>
          <w:tab w:val="left" w:pos="1926"/>
          <w:tab w:val="left" w:pos="1928"/>
        </w:tabs>
        <w:ind w:right="803"/>
        <w:rPr>
          <w:sz w:val="26"/>
        </w:rPr>
      </w:pPr>
      <w:r>
        <w:rPr>
          <w:sz w:val="26"/>
        </w:rPr>
        <w:t>It responds to service requests from the session layer and issues service requests tothe network Layer.</w:t>
      </w:r>
    </w:p>
    <w:p w:rsidR="00B97D84" w:rsidRDefault="000E2354">
      <w:pPr>
        <w:pStyle w:val="ListParagraph"/>
        <w:numPr>
          <w:ilvl w:val="0"/>
          <w:numId w:val="75"/>
        </w:numPr>
        <w:tabs>
          <w:tab w:val="left" w:pos="1927"/>
        </w:tabs>
        <w:spacing w:line="298" w:lineRule="exact"/>
        <w:ind w:left="1927" w:hanging="359"/>
        <w:rPr>
          <w:sz w:val="26"/>
        </w:rPr>
      </w:pPr>
      <w:r>
        <w:rPr>
          <w:sz w:val="26"/>
        </w:rPr>
        <w:t>Thetransportlayerprovidestransparenttransferofdatabetween</w:t>
      </w:r>
      <w:r>
        <w:rPr>
          <w:spacing w:val="-2"/>
          <w:sz w:val="26"/>
        </w:rPr>
        <w:t>hosts.</w:t>
      </w:r>
    </w:p>
    <w:p w:rsidR="00B97D84" w:rsidRDefault="000E2354">
      <w:pPr>
        <w:pStyle w:val="ListParagraph"/>
        <w:numPr>
          <w:ilvl w:val="0"/>
          <w:numId w:val="75"/>
        </w:numPr>
        <w:tabs>
          <w:tab w:val="left" w:pos="1926"/>
          <w:tab w:val="left" w:pos="1928"/>
        </w:tabs>
        <w:ind w:right="808"/>
        <w:rPr>
          <w:sz w:val="26"/>
        </w:rPr>
      </w:pPr>
      <w:r>
        <w:rPr>
          <w:sz w:val="26"/>
        </w:rPr>
        <w:t>Itprovidesend-to-endcontrolandinformation</w:t>
      </w:r>
      <w:r>
        <w:rPr>
          <w:sz w:val="26"/>
        </w:rPr>
        <w:t>transferwiththequalityofservice needed by the application program.</w:t>
      </w:r>
    </w:p>
    <w:p w:rsidR="00B97D84" w:rsidRDefault="00B97D84">
      <w:pPr>
        <w:pStyle w:val="ListParagraph"/>
        <w:numPr>
          <w:ilvl w:val="0"/>
          <w:numId w:val="75"/>
        </w:numPr>
        <w:tabs>
          <w:tab w:val="left" w:pos="1927"/>
        </w:tabs>
        <w:ind w:left="1927" w:hanging="359"/>
        <w:rPr>
          <w:sz w:val="26"/>
        </w:rPr>
      </w:pPr>
      <w:r>
        <w:rPr>
          <w:sz w:val="26"/>
        </w:rPr>
        <w:pict>
          <v:line id="_x0000_s1335" style="position:absolute;left:0;text-align:left;z-index:15969280;mso-position-horizontal-relative:page" from="301.5pt,29.65pt" to="301.5pt,212.8pt" strokeweight=".5pt">
            <w10:wrap anchorx="page"/>
          </v:line>
        </w:pict>
      </w:r>
      <w:r w:rsidR="000E2354">
        <w:rPr>
          <w:sz w:val="26"/>
        </w:rPr>
        <w:t>Itisthefirsttrueend-to-endlayer,implementedinallEndSystems</w:t>
      </w:r>
      <w:r w:rsidR="000E2354">
        <w:rPr>
          <w:spacing w:val="-2"/>
          <w:sz w:val="26"/>
        </w:rPr>
        <w:t>(ES).</w:t>
      </w:r>
    </w:p>
    <w:p w:rsidR="00B97D84" w:rsidRDefault="000E2354">
      <w:pPr>
        <w:pStyle w:val="BodyText"/>
        <w:spacing w:before="151"/>
        <w:rPr>
          <w:sz w:val="20"/>
        </w:rPr>
      </w:pPr>
      <w:r>
        <w:rPr>
          <w:noProof/>
          <w:sz w:val="20"/>
          <w:lang w:bidi="hi-IN"/>
        </w:rPr>
        <w:drawing>
          <wp:anchor distT="0" distB="0" distL="0" distR="0" simplePos="0" relativeHeight="487827456" behindDoc="1" locked="0" layoutInCell="1" allowOverlap="1">
            <wp:simplePos x="0" y="0"/>
            <wp:positionH relativeFrom="page">
              <wp:posOffset>882014</wp:posOffset>
            </wp:positionH>
            <wp:positionV relativeFrom="paragraph">
              <wp:posOffset>329508</wp:posOffset>
            </wp:positionV>
            <wp:extent cx="2751037" cy="1609725"/>
            <wp:effectExtent l="0" t="0" r="0" b="0"/>
            <wp:wrapTopAndBottom/>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384" cstate="print"/>
                    <a:stretch>
                      <a:fillRect/>
                    </a:stretch>
                  </pic:blipFill>
                  <pic:spPr>
                    <a:xfrm>
                      <a:off x="0" y="0"/>
                      <a:ext cx="2751037" cy="1609725"/>
                    </a:xfrm>
                    <a:prstGeom prst="rect">
                      <a:avLst/>
                    </a:prstGeom>
                  </pic:spPr>
                </pic:pic>
              </a:graphicData>
            </a:graphic>
          </wp:anchor>
        </w:drawing>
      </w:r>
      <w:r>
        <w:rPr>
          <w:noProof/>
          <w:sz w:val="20"/>
          <w:lang w:bidi="hi-IN"/>
        </w:rPr>
        <w:drawing>
          <wp:anchor distT="0" distB="0" distL="0" distR="0" simplePos="0" relativeHeight="487827968" behindDoc="1" locked="0" layoutInCell="1" allowOverlap="1">
            <wp:simplePos x="0" y="0"/>
            <wp:positionH relativeFrom="page">
              <wp:posOffset>4185920</wp:posOffset>
            </wp:positionH>
            <wp:positionV relativeFrom="paragraph">
              <wp:posOffset>257753</wp:posOffset>
            </wp:positionV>
            <wp:extent cx="2560368" cy="2005964"/>
            <wp:effectExtent l="0" t="0" r="0" b="0"/>
            <wp:wrapTopAndBottom/>
            <wp:docPr id="958" name="Imag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8" name="Image 958"/>
                    <pic:cNvPicPr/>
                  </pic:nvPicPr>
                  <pic:blipFill>
                    <a:blip r:embed="rId385" cstate="print"/>
                    <a:stretch>
                      <a:fillRect/>
                    </a:stretch>
                  </pic:blipFill>
                  <pic:spPr>
                    <a:xfrm>
                      <a:off x="0" y="0"/>
                      <a:ext cx="2560368" cy="2005964"/>
                    </a:xfrm>
                    <a:prstGeom prst="rect">
                      <a:avLst/>
                    </a:prstGeom>
                  </pic:spPr>
                </pic:pic>
              </a:graphicData>
            </a:graphic>
          </wp:anchor>
        </w:drawing>
      </w:r>
    </w:p>
    <w:p w:rsidR="00B97D84" w:rsidRDefault="00B97D84">
      <w:pPr>
        <w:pStyle w:val="BodyText"/>
      </w:pPr>
    </w:p>
    <w:p w:rsidR="00B97D84" w:rsidRDefault="00B97D84">
      <w:pPr>
        <w:pStyle w:val="BodyText"/>
        <w:spacing w:before="230"/>
      </w:pPr>
    </w:p>
    <w:p w:rsidR="00B97D84" w:rsidRDefault="000E2354">
      <w:pPr>
        <w:pStyle w:val="Heading3"/>
        <w:spacing w:before="1"/>
        <w:ind w:left="1208"/>
        <w:rPr>
          <w:u w:val="none"/>
        </w:rPr>
      </w:pPr>
      <w:bookmarkStart w:id="378" w:name="TRANSPORT_LAYER_FUNCTIONS_/_SERVICES"/>
      <w:bookmarkEnd w:id="378"/>
      <w:r>
        <w:rPr>
          <w:u w:val="none"/>
        </w:rPr>
        <w:t>TRANSPORTLAYERFUNCTIONS/</w:t>
      </w:r>
      <w:r>
        <w:rPr>
          <w:spacing w:val="-2"/>
          <w:u w:val="none"/>
        </w:rPr>
        <w:t>SERVICES</w:t>
      </w:r>
    </w:p>
    <w:p w:rsidR="00B97D84" w:rsidRDefault="000E2354">
      <w:pPr>
        <w:pStyle w:val="ListParagraph"/>
        <w:numPr>
          <w:ilvl w:val="0"/>
          <w:numId w:val="74"/>
        </w:numPr>
        <w:tabs>
          <w:tab w:val="left" w:pos="1928"/>
        </w:tabs>
        <w:spacing w:before="157" w:line="298" w:lineRule="exact"/>
        <w:ind w:hanging="360"/>
        <w:rPr>
          <w:rFonts w:ascii="Wingdings" w:hAnsi="Wingdings"/>
          <w:sz w:val="26"/>
        </w:rPr>
      </w:pPr>
      <w:r>
        <w:rPr>
          <w:sz w:val="26"/>
        </w:rPr>
        <w:t>Thetransportlayerislocatedbetweenthenetworklayerandtheapplication</w:t>
      </w:r>
      <w:r>
        <w:rPr>
          <w:spacing w:val="-2"/>
          <w:sz w:val="26"/>
        </w:rPr>
        <w:t>layer.</w:t>
      </w:r>
    </w:p>
    <w:p w:rsidR="00B97D84" w:rsidRDefault="000E2354">
      <w:pPr>
        <w:pStyle w:val="ListParagraph"/>
        <w:numPr>
          <w:ilvl w:val="0"/>
          <w:numId w:val="74"/>
        </w:numPr>
        <w:tabs>
          <w:tab w:val="left" w:pos="1928"/>
        </w:tabs>
        <w:spacing w:line="242" w:lineRule="auto"/>
        <w:ind w:right="798"/>
        <w:rPr>
          <w:rFonts w:ascii="Wingdings" w:hAnsi="Wingdings"/>
          <w:sz w:val="26"/>
        </w:rPr>
      </w:pPr>
      <w:r>
        <w:rPr>
          <w:sz w:val="26"/>
        </w:rPr>
        <w:t>The transport layer is responsible for providing services to the application layer; itreceives services from the network layer.</w:t>
      </w:r>
    </w:p>
    <w:p w:rsidR="00B97D84" w:rsidRDefault="000E2354">
      <w:pPr>
        <w:pStyle w:val="ListParagraph"/>
        <w:numPr>
          <w:ilvl w:val="0"/>
          <w:numId w:val="74"/>
        </w:numPr>
        <w:tabs>
          <w:tab w:val="left" w:pos="1928"/>
        </w:tabs>
        <w:spacing w:line="295" w:lineRule="exact"/>
        <w:ind w:hanging="360"/>
        <w:rPr>
          <w:rFonts w:ascii="Wingdings" w:hAnsi="Wingdings"/>
          <w:sz w:val="26"/>
        </w:rPr>
      </w:pPr>
      <w:r>
        <w:rPr>
          <w:sz w:val="26"/>
        </w:rPr>
        <w:t>Theservicesthatcanbeprovidedbythetransportlayer</w:t>
      </w:r>
      <w:r>
        <w:rPr>
          <w:spacing w:val="-5"/>
          <w:sz w:val="26"/>
        </w:rPr>
        <w:t xml:space="preserve"> are</w:t>
      </w:r>
    </w:p>
    <w:p w:rsidR="00B97D84" w:rsidRDefault="000E2354">
      <w:pPr>
        <w:pStyle w:val="ListParagraph"/>
        <w:numPr>
          <w:ilvl w:val="0"/>
          <w:numId w:val="73"/>
        </w:numPr>
        <w:tabs>
          <w:tab w:val="left" w:pos="2647"/>
        </w:tabs>
        <w:spacing w:line="298" w:lineRule="exact"/>
        <w:ind w:left="2647" w:hanging="359"/>
        <w:rPr>
          <w:sz w:val="26"/>
        </w:rPr>
      </w:pPr>
      <w:r>
        <w:rPr>
          <w:spacing w:val="-2"/>
          <w:sz w:val="26"/>
        </w:rPr>
        <w:t>Process-to-ProcessCommunication</w:t>
      </w:r>
    </w:p>
    <w:p w:rsidR="00B97D84" w:rsidRDefault="000E2354">
      <w:pPr>
        <w:pStyle w:val="ListParagraph"/>
        <w:numPr>
          <w:ilvl w:val="0"/>
          <w:numId w:val="73"/>
        </w:numPr>
        <w:tabs>
          <w:tab w:val="left" w:pos="2647"/>
        </w:tabs>
        <w:spacing w:before="3" w:line="298" w:lineRule="exact"/>
        <w:ind w:left="2647" w:hanging="359"/>
        <w:rPr>
          <w:sz w:val="26"/>
        </w:rPr>
      </w:pPr>
      <w:r>
        <w:rPr>
          <w:sz w:val="26"/>
        </w:rPr>
        <w:t>Addressing:Port</w:t>
      </w:r>
      <w:r>
        <w:rPr>
          <w:spacing w:val="-2"/>
          <w:sz w:val="26"/>
        </w:rPr>
        <w:t>Numbers</w:t>
      </w:r>
    </w:p>
    <w:p w:rsidR="00B97D84" w:rsidRDefault="000E2354">
      <w:pPr>
        <w:pStyle w:val="ListParagraph"/>
        <w:numPr>
          <w:ilvl w:val="0"/>
          <w:numId w:val="73"/>
        </w:numPr>
        <w:tabs>
          <w:tab w:val="left" w:pos="2647"/>
        </w:tabs>
        <w:spacing w:line="298" w:lineRule="exact"/>
        <w:ind w:left="2647" w:hanging="359"/>
        <w:rPr>
          <w:sz w:val="26"/>
        </w:rPr>
      </w:pPr>
      <w:r>
        <w:rPr>
          <w:sz w:val="26"/>
        </w:rPr>
        <w:t>Encapsulationand</w:t>
      </w:r>
      <w:r>
        <w:rPr>
          <w:spacing w:val="-2"/>
          <w:sz w:val="26"/>
        </w:rPr>
        <w:t>Decap</w:t>
      </w:r>
      <w:r>
        <w:rPr>
          <w:spacing w:val="-2"/>
          <w:sz w:val="26"/>
        </w:rPr>
        <w:t>sulation</w:t>
      </w:r>
    </w:p>
    <w:p w:rsidR="00B97D84" w:rsidRDefault="000E2354">
      <w:pPr>
        <w:pStyle w:val="ListParagraph"/>
        <w:numPr>
          <w:ilvl w:val="0"/>
          <w:numId w:val="73"/>
        </w:numPr>
        <w:tabs>
          <w:tab w:val="left" w:pos="2647"/>
        </w:tabs>
        <w:spacing w:line="298" w:lineRule="exact"/>
        <w:ind w:left="2647" w:hanging="359"/>
        <w:rPr>
          <w:sz w:val="26"/>
        </w:rPr>
      </w:pPr>
      <w:r>
        <w:rPr>
          <w:sz w:val="26"/>
        </w:rPr>
        <w:t>Multiplexingand</w:t>
      </w:r>
      <w:r>
        <w:rPr>
          <w:spacing w:val="-2"/>
          <w:sz w:val="26"/>
        </w:rPr>
        <w:t>Demultiplexing</w:t>
      </w:r>
    </w:p>
    <w:p w:rsidR="00B97D84" w:rsidRDefault="000E2354">
      <w:pPr>
        <w:pStyle w:val="ListParagraph"/>
        <w:numPr>
          <w:ilvl w:val="0"/>
          <w:numId w:val="73"/>
        </w:numPr>
        <w:tabs>
          <w:tab w:val="left" w:pos="2647"/>
        </w:tabs>
        <w:spacing w:line="299" w:lineRule="exact"/>
        <w:ind w:left="2647" w:hanging="359"/>
        <w:rPr>
          <w:sz w:val="26"/>
        </w:rPr>
      </w:pPr>
      <w:r>
        <w:rPr>
          <w:sz w:val="26"/>
        </w:rPr>
        <w:t>Flow</w:t>
      </w:r>
      <w:r>
        <w:rPr>
          <w:spacing w:val="-2"/>
          <w:sz w:val="26"/>
        </w:rPr>
        <w:t>Control</w:t>
      </w:r>
    </w:p>
    <w:p w:rsidR="00B97D84" w:rsidRDefault="000E2354">
      <w:pPr>
        <w:pStyle w:val="ListParagraph"/>
        <w:numPr>
          <w:ilvl w:val="0"/>
          <w:numId w:val="73"/>
        </w:numPr>
        <w:tabs>
          <w:tab w:val="left" w:pos="2647"/>
        </w:tabs>
        <w:spacing w:before="3" w:line="298" w:lineRule="exact"/>
        <w:ind w:left="2647" w:hanging="359"/>
        <w:rPr>
          <w:sz w:val="26"/>
        </w:rPr>
      </w:pPr>
      <w:r>
        <w:rPr>
          <w:sz w:val="26"/>
        </w:rPr>
        <w:t>Error</w:t>
      </w:r>
      <w:r>
        <w:rPr>
          <w:spacing w:val="-2"/>
          <w:sz w:val="26"/>
        </w:rPr>
        <w:t>Control</w:t>
      </w:r>
    </w:p>
    <w:p w:rsidR="00B97D84" w:rsidRDefault="000E2354">
      <w:pPr>
        <w:pStyle w:val="ListParagraph"/>
        <w:numPr>
          <w:ilvl w:val="0"/>
          <w:numId w:val="73"/>
        </w:numPr>
        <w:tabs>
          <w:tab w:val="left" w:pos="2647"/>
        </w:tabs>
        <w:spacing w:line="298" w:lineRule="exact"/>
        <w:ind w:left="2647" w:hanging="359"/>
        <w:rPr>
          <w:sz w:val="26"/>
        </w:rPr>
      </w:pPr>
      <w:r>
        <w:rPr>
          <w:sz w:val="26"/>
        </w:rPr>
        <w:t>Congestion</w:t>
      </w:r>
      <w:r>
        <w:rPr>
          <w:spacing w:val="-2"/>
          <w:sz w:val="26"/>
        </w:rPr>
        <w:t>Control</w:t>
      </w:r>
    </w:p>
    <w:p w:rsidR="00B97D84" w:rsidRDefault="00B97D84">
      <w:pPr>
        <w:pStyle w:val="ListParagraph"/>
        <w:spacing w:line="298" w:lineRule="exact"/>
        <w:rPr>
          <w:sz w:val="26"/>
        </w:rPr>
        <w:sectPr w:rsidR="00B97D84">
          <w:headerReference w:type="default" r:id="rId386"/>
          <w:footerReference w:type="default" r:id="rId387"/>
          <w:pgSz w:w="11910" w:h="16840"/>
          <w:pgMar w:top="1040" w:right="141" w:bottom="1680" w:left="141" w:header="720" w:footer="1497" w:gutter="0"/>
          <w:pgBorders w:offsetFrom="page">
            <w:top w:val="double" w:sz="4" w:space="24" w:color="000000"/>
            <w:left w:val="double" w:sz="4" w:space="25" w:color="000000"/>
            <w:bottom w:val="double" w:sz="4" w:space="25" w:color="000000"/>
            <w:right w:val="double" w:sz="4" w:space="24" w:color="000000"/>
          </w:pgBorders>
          <w:pgNumType w:start="1"/>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556" o:spid="_x0000_s1332" style="width:467.75pt;height:4.55pt;mso-position-horizontal-relative:char;mso-position-vertical-relative:line" coordsize="9355,91">
            <v:line id="_x0000_s1334" style="position:absolute" from="0,61" to="9355,61" strokecolor="#612322" strokeweight="3pt"/>
            <v:line id="_x0000_s1333" style="position:absolute" from="0,8" to="9355,8" strokecolor="#612322"/>
            <w10:wrap type="none"/>
            <w10:anchorlock/>
          </v:group>
        </w:pict>
      </w:r>
    </w:p>
    <w:p w:rsidR="00B97D84" w:rsidRDefault="00B97D84">
      <w:pPr>
        <w:pStyle w:val="BodyText"/>
        <w:spacing w:before="61"/>
        <w:rPr>
          <w:sz w:val="28"/>
        </w:rPr>
      </w:pPr>
    </w:p>
    <w:p w:rsidR="00B97D84" w:rsidRDefault="000E2354">
      <w:pPr>
        <w:pStyle w:val="Heading4"/>
        <w:spacing w:line="319" w:lineRule="exact"/>
        <w:ind w:left="1208"/>
        <w:jc w:val="both"/>
      </w:pPr>
      <w:r>
        <w:rPr>
          <w:spacing w:val="-2"/>
          <w:u w:val="thick"/>
        </w:rPr>
        <w:t>Process-to-ProcessCommunication</w:t>
      </w:r>
    </w:p>
    <w:p w:rsidR="00B97D84" w:rsidRDefault="000E2354">
      <w:pPr>
        <w:pStyle w:val="ListParagraph"/>
        <w:numPr>
          <w:ilvl w:val="0"/>
          <w:numId w:val="74"/>
        </w:numPr>
        <w:tabs>
          <w:tab w:val="left" w:pos="1926"/>
          <w:tab w:val="left" w:pos="1928"/>
        </w:tabs>
        <w:ind w:right="788"/>
        <w:jc w:val="both"/>
        <w:rPr>
          <w:rFonts w:ascii="Wingdings" w:hAnsi="Wingdings"/>
          <w:sz w:val="26"/>
        </w:rPr>
      </w:pPr>
      <w:r>
        <w:rPr>
          <w:sz w:val="26"/>
        </w:rPr>
        <w:t>The Transport Layer is responsible for delivering data to the appropriate application process on the host computers.</w:t>
      </w:r>
    </w:p>
    <w:p w:rsidR="00B97D84" w:rsidRDefault="000E2354">
      <w:pPr>
        <w:pStyle w:val="ListParagraph"/>
        <w:numPr>
          <w:ilvl w:val="0"/>
          <w:numId w:val="74"/>
        </w:numPr>
        <w:tabs>
          <w:tab w:val="left" w:pos="1926"/>
          <w:tab w:val="left" w:pos="1928"/>
        </w:tabs>
        <w:ind w:right="776"/>
        <w:jc w:val="both"/>
        <w:rPr>
          <w:rFonts w:ascii="Wingdings" w:hAnsi="Wingdings"/>
          <w:sz w:val="26"/>
        </w:rPr>
      </w:pPr>
      <w:r>
        <w:rPr>
          <w:sz w:val="26"/>
        </w:rPr>
        <w:t>This involves multiplexing of data from different application processes, i.e. forming data packets, and adding source and destination port numbers in the header of each Transport Layer data packet.</w:t>
      </w:r>
    </w:p>
    <w:p w:rsidR="00B97D84" w:rsidRDefault="000E2354">
      <w:pPr>
        <w:pStyle w:val="ListParagraph"/>
        <w:numPr>
          <w:ilvl w:val="0"/>
          <w:numId w:val="74"/>
        </w:numPr>
        <w:tabs>
          <w:tab w:val="left" w:pos="1926"/>
          <w:tab w:val="left" w:pos="1928"/>
        </w:tabs>
        <w:ind w:right="779"/>
        <w:jc w:val="both"/>
        <w:rPr>
          <w:rFonts w:ascii="Wingdings" w:hAnsi="Wingdings"/>
          <w:sz w:val="26"/>
        </w:rPr>
      </w:pPr>
      <w:r>
        <w:rPr>
          <w:sz w:val="26"/>
        </w:rPr>
        <w:t>Together with the source and destination IP address, the p</w:t>
      </w:r>
      <w:r>
        <w:rPr>
          <w:sz w:val="26"/>
        </w:rPr>
        <w:t xml:space="preserve">ort numbers constitutes a network socket, i.e. an identification address of the process-to-process </w:t>
      </w:r>
      <w:r>
        <w:rPr>
          <w:spacing w:val="-2"/>
          <w:sz w:val="26"/>
        </w:rPr>
        <w:t>communication.</w:t>
      </w:r>
    </w:p>
    <w:p w:rsidR="00B97D84" w:rsidRDefault="00B97D84">
      <w:pPr>
        <w:pStyle w:val="BodyText"/>
        <w:spacing w:before="1"/>
      </w:pPr>
    </w:p>
    <w:p w:rsidR="00B97D84" w:rsidRDefault="000E2354">
      <w:pPr>
        <w:pStyle w:val="Heading4"/>
        <w:spacing w:line="319" w:lineRule="exact"/>
        <w:ind w:left="1208"/>
      </w:pPr>
      <w:bookmarkStart w:id="379" w:name="Addressing:_Port_Numbers"/>
      <w:bookmarkEnd w:id="379"/>
      <w:r>
        <w:rPr>
          <w:u w:val="thick"/>
        </w:rPr>
        <w:t>Addressing:Port</w:t>
      </w:r>
      <w:r>
        <w:rPr>
          <w:spacing w:val="-2"/>
          <w:u w:val="thick"/>
        </w:rPr>
        <w:t>Numbers</w:t>
      </w:r>
    </w:p>
    <w:p w:rsidR="00B97D84" w:rsidRDefault="000E2354">
      <w:pPr>
        <w:pStyle w:val="ListParagraph"/>
        <w:numPr>
          <w:ilvl w:val="0"/>
          <w:numId w:val="74"/>
        </w:numPr>
        <w:tabs>
          <w:tab w:val="left" w:pos="1928"/>
        </w:tabs>
        <w:spacing w:line="295" w:lineRule="exact"/>
        <w:ind w:hanging="360"/>
        <w:rPr>
          <w:rFonts w:ascii="Wingdings" w:hAnsi="Wingdings"/>
          <w:sz w:val="26"/>
        </w:rPr>
      </w:pPr>
      <w:r>
        <w:rPr>
          <w:sz w:val="26"/>
        </w:rPr>
        <w:t>Portsaretheessentialwaystoaddressmultipleentitiesinthesame</w:t>
      </w:r>
      <w:r>
        <w:rPr>
          <w:spacing w:val="-2"/>
          <w:sz w:val="26"/>
        </w:rPr>
        <w:t>location.</w:t>
      </w:r>
    </w:p>
    <w:p w:rsidR="00B97D84" w:rsidRDefault="000E2354">
      <w:pPr>
        <w:pStyle w:val="ListParagraph"/>
        <w:numPr>
          <w:ilvl w:val="0"/>
          <w:numId w:val="74"/>
        </w:numPr>
        <w:tabs>
          <w:tab w:val="left" w:pos="1928"/>
        </w:tabs>
        <w:spacing w:line="242" w:lineRule="auto"/>
        <w:ind w:right="803"/>
        <w:rPr>
          <w:rFonts w:ascii="Wingdings" w:hAnsi="Wingdings"/>
          <w:sz w:val="26"/>
        </w:rPr>
      </w:pPr>
      <w:r>
        <w:rPr>
          <w:sz w:val="26"/>
        </w:rPr>
        <w:t>Using port addressing it is possible to use more t</w:t>
      </w:r>
      <w:r>
        <w:rPr>
          <w:sz w:val="26"/>
        </w:rPr>
        <w:t>han one network-based application at the same time.</w:t>
      </w:r>
    </w:p>
    <w:p w:rsidR="00B97D84" w:rsidRDefault="000E2354">
      <w:pPr>
        <w:pStyle w:val="ListParagraph"/>
        <w:numPr>
          <w:ilvl w:val="0"/>
          <w:numId w:val="74"/>
        </w:numPr>
        <w:tabs>
          <w:tab w:val="left" w:pos="1928"/>
        </w:tabs>
        <w:spacing w:line="295" w:lineRule="exact"/>
        <w:ind w:hanging="360"/>
        <w:rPr>
          <w:rFonts w:ascii="Wingdings" w:hAnsi="Wingdings"/>
          <w:sz w:val="26"/>
        </w:rPr>
      </w:pPr>
      <w:r>
        <w:rPr>
          <w:sz w:val="26"/>
        </w:rPr>
        <w:t>ThreetypesofPortnumbersareused</w:t>
      </w:r>
      <w:r>
        <w:rPr>
          <w:spacing w:val="-10"/>
          <w:sz w:val="26"/>
        </w:rPr>
        <w:t>:</w:t>
      </w:r>
    </w:p>
    <w:p w:rsidR="00B97D84" w:rsidRDefault="000E2354">
      <w:pPr>
        <w:pStyle w:val="ListParagraph"/>
        <w:numPr>
          <w:ilvl w:val="1"/>
          <w:numId w:val="74"/>
        </w:numPr>
        <w:tabs>
          <w:tab w:val="left" w:pos="2648"/>
        </w:tabs>
        <w:spacing w:line="242" w:lineRule="auto"/>
        <w:ind w:right="861"/>
        <w:rPr>
          <w:sz w:val="26"/>
        </w:rPr>
      </w:pPr>
      <w:r>
        <w:rPr>
          <w:b/>
          <w:i/>
          <w:sz w:val="26"/>
        </w:rPr>
        <w:t xml:space="preserve">Well-known ports </w:t>
      </w:r>
      <w:r>
        <w:rPr>
          <w:i/>
          <w:sz w:val="26"/>
        </w:rPr>
        <w:t xml:space="preserve">- </w:t>
      </w:r>
      <w:r>
        <w:rPr>
          <w:sz w:val="26"/>
        </w:rPr>
        <w:t>These are permanent port numbers. They rangebetween 0 to 1023.These port numbers are used by Server Process.</w:t>
      </w:r>
    </w:p>
    <w:p w:rsidR="00B97D84" w:rsidRDefault="000E2354">
      <w:pPr>
        <w:pStyle w:val="ListParagraph"/>
        <w:numPr>
          <w:ilvl w:val="1"/>
          <w:numId w:val="74"/>
        </w:numPr>
        <w:tabs>
          <w:tab w:val="left" w:pos="2648"/>
        </w:tabs>
        <w:ind w:right="865"/>
        <w:rPr>
          <w:sz w:val="26"/>
        </w:rPr>
      </w:pPr>
      <w:r>
        <w:rPr>
          <w:b/>
          <w:i/>
          <w:sz w:val="26"/>
        </w:rPr>
        <w:t xml:space="preserve">Registered ports - </w:t>
      </w:r>
      <w:r>
        <w:rPr>
          <w:sz w:val="26"/>
        </w:rPr>
        <w:t>The ports ranging from102</w:t>
      </w:r>
      <w:r>
        <w:rPr>
          <w:sz w:val="26"/>
        </w:rPr>
        <w:t xml:space="preserve">4 to 49,151 are not assigned or </w:t>
      </w:r>
      <w:r>
        <w:rPr>
          <w:spacing w:val="-2"/>
          <w:sz w:val="26"/>
        </w:rPr>
        <w:t>controlled.</w:t>
      </w:r>
    </w:p>
    <w:p w:rsidR="00B97D84" w:rsidRDefault="000E2354">
      <w:pPr>
        <w:pStyle w:val="ListParagraph"/>
        <w:numPr>
          <w:ilvl w:val="1"/>
          <w:numId w:val="74"/>
        </w:numPr>
        <w:tabs>
          <w:tab w:val="left" w:pos="2648"/>
        </w:tabs>
        <w:spacing w:line="242" w:lineRule="auto"/>
        <w:ind w:right="793"/>
        <w:rPr>
          <w:b/>
          <w:sz w:val="26"/>
        </w:rPr>
      </w:pPr>
      <w:r>
        <w:rPr>
          <w:b/>
          <w:i/>
          <w:sz w:val="26"/>
        </w:rPr>
        <w:t xml:space="preserve">Ephemeral ports (Dynamic Ports) – </w:t>
      </w:r>
      <w:r>
        <w:rPr>
          <w:sz w:val="26"/>
        </w:rPr>
        <w:t>These are temporary port numbers. They range between 49152–65535.These port numbers are used by Client Process</w:t>
      </w:r>
      <w:r>
        <w:rPr>
          <w:b/>
          <w:sz w:val="26"/>
        </w:rPr>
        <w:t>.</w:t>
      </w:r>
    </w:p>
    <w:p w:rsidR="00B97D84" w:rsidRDefault="00B97D84">
      <w:pPr>
        <w:pStyle w:val="BodyText"/>
        <w:spacing w:before="141"/>
        <w:rPr>
          <w:b/>
        </w:rPr>
      </w:pPr>
    </w:p>
    <w:p w:rsidR="00B97D84" w:rsidRDefault="000E2354">
      <w:pPr>
        <w:pStyle w:val="Heading4"/>
        <w:spacing w:line="319" w:lineRule="exact"/>
        <w:ind w:left="1208"/>
        <w:jc w:val="both"/>
      </w:pPr>
      <w:bookmarkStart w:id="380" w:name="Encapsulation_and_Decapsulation"/>
      <w:bookmarkEnd w:id="380"/>
      <w:r>
        <w:rPr>
          <w:u w:val="thick"/>
        </w:rPr>
        <w:t>Encapsulationand</w:t>
      </w:r>
      <w:r>
        <w:rPr>
          <w:spacing w:val="-2"/>
          <w:u w:val="thick"/>
        </w:rPr>
        <w:t>Decapsulation</w:t>
      </w:r>
    </w:p>
    <w:p w:rsidR="00B97D84" w:rsidRDefault="000E2354">
      <w:pPr>
        <w:pStyle w:val="ListParagraph"/>
        <w:numPr>
          <w:ilvl w:val="0"/>
          <w:numId w:val="74"/>
        </w:numPr>
        <w:tabs>
          <w:tab w:val="left" w:pos="1926"/>
          <w:tab w:val="left" w:pos="1928"/>
        </w:tabs>
        <w:spacing w:line="242" w:lineRule="auto"/>
        <w:ind w:right="779"/>
        <w:jc w:val="both"/>
        <w:rPr>
          <w:rFonts w:ascii="Wingdings" w:hAnsi="Wingdings"/>
          <w:sz w:val="26"/>
        </w:rPr>
      </w:pPr>
      <w:r>
        <w:rPr>
          <w:sz w:val="26"/>
        </w:rPr>
        <w:t>To send a message from one process to another, the transport-layer protocol encapsulates and decapsulates messages.</w:t>
      </w:r>
    </w:p>
    <w:p w:rsidR="00B97D84" w:rsidRDefault="000E2354">
      <w:pPr>
        <w:pStyle w:val="ListParagraph"/>
        <w:numPr>
          <w:ilvl w:val="0"/>
          <w:numId w:val="74"/>
        </w:numPr>
        <w:tabs>
          <w:tab w:val="left" w:pos="1926"/>
          <w:tab w:val="left" w:pos="1928"/>
        </w:tabs>
        <w:ind w:right="781"/>
        <w:jc w:val="both"/>
        <w:rPr>
          <w:rFonts w:ascii="Wingdings" w:hAnsi="Wingdings"/>
          <w:sz w:val="26"/>
        </w:rPr>
      </w:pPr>
      <w:r>
        <w:rPr>
          <w:sz w:val="26"/>
        </w:rPr>
        <w:t>Encapsulation happens at the sender site. The transport layer receives the data and adds the transport-layer header.</w:t>
      </w:r>
    </w:p>
    <w:p w:rsidR="00B97D84" w:rsidRDefault="000E2354">
      <w:pPr>
        <w:pStyle w:val="ListParagraph"/>
        <w:numPr>
          <w:ilvl w:val="0"/>
          <w:numId w:val="74"/>
        </w:numPr>
        <w:tabs>
          <w:tab w:val="left" w:pos="1926"/>
          <w:tab w:val="left" w:pos="1928"/>
        </w:tabs>
        <w:ind w:right="779"/>
        <w:jc w:val="both"/>
        <w:rPr>
          <w:rFonts w:ascii="Wingdings" w:hAnsi="Wingdings"/>
          <w:sz w:val="26"/>
        </w:rPr>
      </w:pPr>
      <w:r>
        <w:rPr>
          <w:sz w:val="26"/>
        </w:rPr>
        <w:t>Decapsulation happens a</w:t>
      </w:r>
      <w:r>
        <w:rPr>
          <w:sz w:val="26"/>
        </w:rPr>
        <w:t>t the receiver site. When the message arrives at the destination transport layer, the header is dropped and the transport layer delivers the message to the process running at the application layer.</w:t>
      </w:r>
    </w:p>
    <w:p w:rsidR="00B97D84" w:rsidRDefault="00B97D84">
      <w:pPr>
        <w:pStyle w:val="BodyText"/>
        <w:spacing w:before="1"/>
      </w:pPr>
    </w:p>
    <w:p w:rsidR="00B97D84" w:rsidRDefault="000E2354">
      <w:pPr>
        <w:pStyle w:val="Heading4"/>
        <w:spacing w:line="319" w:lineRule="exact"/>
        <w:ind w:left="1208"/>
      </w:pPr>
      <w:r>
        <w:rPr>
          <w:u w:val="thick"/>
        </w:rPr>
        <w:t>Multiplexingand</w:t>
      </w:r>
      <w:r>
        <w:rPr>
          <w:spacing w:val="-2"/>
          <w:u w:val="thick"/>
        </w:rPr>
        <w:t>Demultiplexing</w:t>
      </w:r>
    </w:p>
    <w:p w:rsidR="00B97D84" w:rsidRDefault="000E2354">
      <w:pPr>
        <w:pStyle w:val="ListParagraph"/>
        <w:numPr>
          <w:ilvl w:val="0"/>
          <w:numId w:val="74"/>
        </w:numPr>
        <w:tabs>
          <w:tab w:val="left" w:pos="1928"/>
        </w:tabs>
        <w:spacing w:line="295" w:lineRule="exact"/>
        <w:ind w:hanging="360"/>
        <w:rPr>
          <w:rFonts w:ascii="Wingdings" w:hAnsi="Wingdings"/>
          <w:sz w:val="26"/>
        </w:rPr>
      </w:pPr>
      <w:r>
        <w:rPr>
          <w:sz w:val="26"/>
        </w:rPr>
        <w:t>Wheneveranentityacceptsitem</w:t>
      </w:r>
      <w:r>
        <w:rPr>
          <w:sz w:val="26"/>
        </w:rPr>
        <w:t>sfrommorethanonesource,thisisreferredto</w:t>
      </w:r>
      <w:r>
        <w:rPr>
          <w:spacing w:val="-5"/>
          <w:sz w:val="26"/>
        </w:rPr>
        <w:t>as</w:t>
      </w:r>
    </w:p>
    <w:p w:rsidR="00B97D84" w:rsidRDefault="000E2354">
      <w:pPr>
        <w:spacing w:line="298" w:lineRule="exact"/>
        <w:ind w:left="1928"/>
        <w:rPr>
          <w:sz w:val="26"/>
        </w:rPr>
      </w:pPr>
      <w:r>
        <w:rPr>
          <w:b/>
          <w:i/>
          <w:sz w:val="26"/>
        </w:rPr>
        <w:t>multiplexing</w:t>
      </w:r>
      <w:r>
        <w:rPr>
          <w:sz w:val="26"/>
        </w:rPr>
        <w:t>(manyto</w:t>
      </w:r>
      <w:r>
        <w:rPr>
          <w:spacing w:val="-2"/>
          <w:sz w:val="26"/>
        </w:rPr>
        <w:t>one).</w:t>
      </w:r>
    </w:p>
    <w:p w:rsidR="00B97D84" w:rsidRDefault="000E2354">
      <w:pPr>
        <w:pStyle w:val="ListParagraph"/>
        <w:numPr>
          <w:ilvl w:val="0"/>
          <w:numId w:val="74"/>
        </w:numPr>
        <w:tabs>
          <w:tab w:val="left" w:pos="1928"/>
        </w:tabs>
        <w:spacing w:line="298" w:lineRule="exact"/>
        <w:ind w:hanging="360"/>
        <w:rPr>
          <w:rFonts w:ascii="Wingdings" w:hAnsi="Wingdings"/>
          <w:sz w:val="26"/>
        </w:rPr>
      </w:pPr>
      <w:r>
        <w:rPr>
          <w:sz w:val="26"/>
        </w:rPr>
        <w:t>Wheneveranentitydeliversitemstomorethanonesource,thisisreferredto</w:t>
      </w:r>
      <w:r>
        <w:rPr>
          <w:spacing w:val="-5"/>
          <w:sz w:val="26"/>
        </w:rPr>
        <w:t>as</w:t>
      </w:r>
    </w:p>
    <w:p w:rsidR="00B97D84" w:rsidRDefault="000E2354">
      <w:pPr>
        <w:spacing w:before="3" w:line="298" w:lineRule="exact"/>
        <w:ind w:left="1928"/>
        <w:rPr>
          <w:sz w:val="26"/>
        </w:rPr>
      </w:pPr>
      <w:r>
        <w:rPr>
          <w:b/>
          <w:i/>
          <w:sz w:val="26"/>
        </w:rPr>
        <w:t>demultiplexing</w:t>
      </w:r>
      <w:r>
        <w:rPr>
          <w:sz w:val="26"/>
        </w:rPr>
        <w:t>(oneto</w:t>
      </w:r>
      <w:r>
        <w:rPr>
          <w:spacing w:val="-2"/>
          <w:sz w:val="26"/>
        </w:rPr>
        <w:t>many).</w:t>
      </w:r>
    </w:p>
    <w:p w:rsidR="00B97D84" w:rsidRDefault="000E2354">
      <w:pPr>
        <w:pStyle w:val="ListParagraph"/>
        <w:numPr>
          <w:ilvl w:val="0"/>
          <w:numId w:val="74"/>
        </w:numPr>
        <w:tabs>
          <w:tab w:val="left" w:pos="1928"/>
        </w:tabs>
        <w:spacing w:line="298" w:lineRule="exact"/>
        <w:ind w:hanging="360"/>
        <w:rPr>
          <w:rFonts w:ascii="Wingdings" w:hAnsi="Wingdings"/>
          <w:sz w:val="26"/>
        </w:rPr>
      </w:pPr>
      <w:r>
        <w:rPr>
          <w:sz w:val="26"/>
        </w:rPr>
        <w:t>Thetransportlayeratthesourceperforms</w:t>
      </w:r>
      <w:r>
        <w:rPr>
          <w:spacing w:val="-2"/>
          <w:sz w:val="26"/>
        </w:rPr>
        <w:t>multiplexing</w:t>
      </w:r>
    </w:p>
    <w:p w:rsidR="00B97D84" w:rsidRDefault="000E2354">
      <w:pPr>
        <w:pStyle w:val="ListParagraph"/>
        <w:numPr>
          <w:ilvl w:val="0"/>
          <w:numId w:val="74"/>
        </w:numPr>
        <w:tabs>
          <w:tab w:val="left" w:pos="1928"/>
        </w:tabs>
        <w:spacing w:line="298" w:lineRule="exact"/>
        <w:ind w:hanging="360"/>
        <w:rPr>
          <w:rFonts w:ascii="Wingdings" w:hAnsi="Wingdings"/>
          <w:sz w:val="26"/>
        </w:rPr>
      </w:pPr>
      <w:r>
        <w:rPr>
          <w:sz w:val="26"/>
        </w:rPr>
        <w:t>Thetransportlayeratthedestinationperforms</w:t>
      </w:r>
      <w:r>
        <w:rPr>
          <w:spacing w:val="-2"/>
          <w:sz w:val="26"/>
        </w:rPr>
        <w:t>demultiplexing</w:t>
      </w:r>
    </w:p>
    <w:p w:rsidR="00B97D84" w:rsidRDefault="00B97D84">
      <w:pPr>
        <w:pStyle w:val="BodyText"/>
        <w:spacing w:before="70"/>
      </w:pPr>
    </w:p>
    <w:p w:rsidR="00B97D84" w:rsidRDefault="000E2354">
      <w:pPr>
        <w:pStyle w:val="Heading4"/>
        <w:spacing w:line="319" w:lineRule="exact"/>
        <w:ind w:left="1208"/>
      </w:pPr>
      <w:bookmarkStart w:id="381" w:name="Flow_Control"/>
      <w:bookmarkEnd w:id="381"/>
      <w:r>
        <w:rPr>
          <w:u w:val="thick"/>
        </w:rPr>
        <w:t>Flow</w:t>
      </w:r>
      <w:r>
        <w:rPr>
          <w:spacing w:val="-2"/>
          <w:u w:val="thick"/>
        </w:rPr>
        <w:t>Control</w:t>
      </w:r>
    </w:p>
    <w:p w:rsidR="00B97D84" w:rsidRDefault="000E2354">
      <w:pPr>
        <w:pStyle w:val="ListParagraph"/>
        <w:numPr>
          <w:ilvl w:val="0"/>
          <w:numId w:val="74"/>
        </w:numPr>
        <w:tabs>
          <w:tab w:val="left" w:pos="1928"/>
        </w:tabs>
        <w:ind w:right="798"/>
        <w:rPr>
          <w:rFonts w:ascii="Wingdings" w:hAnsi="Wingdings"/>
          <w:color w:val="212121"/>
          <w:sz w:val="26"/>
        </w:rPr>
      </w:pPr>
      <w:r>
        <w:rPr>
          <w:color w:val="212121"/>
          <w:sz w:val="26"/>
        </w:rPr>
        <w:t>Flow Control is the process of managing the rate of data transmission between twonodes to prevent a fast sender from overwhelming a slow receiver.</w:t>
      </w:r>
    </w:p>
    <w:p w:rsidR="00B97D84" w:rsidRDefault="000E2354">
      <w:pPr>
        <w:pStyle w:val="ListParagraph"/>
        <w:numPr>
          <w:ilvl w:val="0"/>
          <w:numId w:val="74"/>
        </w:numPr>
        <w:tabs>
          <w:tab w:val="left" w:pos="1928"/>
        </w:tabs>
        <w:ind w:right="798"/>
        <w:rPr>
          <w:rFonts w:ascii="Wingdings" w:hAnsi="Wingdings"/>
          <w:sz w:val="26"/>
        </w:rPr>
      </w:pPr>
      <w:r>
        <w:rPr>
          <w:color w:val="212121"/>
          <w:sz w:val="26"/>
        </w:rPr>
        <w:t>Itprovidesa mechanismforthereceivertocontrolthetransmissionspeed,sothatthe receiv</w:t>
      </w:r>
      <w:r>
        <w:rPr>
          <w:color w:val="212121"/>
          <w:sz w:val="26"/>
        </w:rPr>
        <w:t>ing node is not overwhelmed with data from transmitting node.</w:t>
      </w:r>
    </w:p>
    <w:p w:rsidR="00B97D84" w:rsidRDefault="00B97D84">
      <w:pPr>
        <w:pStyle w:val="ListParagraph"/>
        <w:rPr>
          <w:rFonts w:ascii="Wingdings" w:hAnsi="Wingdings"/>
          <w:sz w:val="26"/>
        </w:rPr>
        <w:sectPr w:rsidR="00B97D84">
          <w:pgSz w:w="11910" w:h="16840"/>
          <w:pgMar w:top="1040" w:right="141" w:bottom="1680" w:left="141" w:header="720" w:footer="149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557" o:spid="_x0000_s1329" style="width:467.75pt;height:4.55pt;mso-position-horizontal-relative:char;mso-position-vertical-relative:line" coordsize="9355,91">
            <v:line id="_x0000_s1331" style="position:absolute" from="0,61" to="9355,61" strokecolor="#612322" strokeweight="3pt"/>
            <v:line id="_x0000_s1330" style="position:absolute" from="0,8" to="9355,8" strokecolor="#612322"/>
            <w10:wrap type="none"/>
            <w10:anchorlock/>
          </v:group>
        </w:pict>
      </w:r>
    </w:p>
    <w:p w:rsidR="00B97D84" w:rsidRDefault="000E2354">
      <w:pPr>
        <w:pStyle w:val="BodyText"/>
        <w:spacing w:before="4"/>
        <w:rPr>
          <w:sz w:val="18"/>
        </w:rPr>
      </w:pPr>
      <w:r>
        <w:rPr>
          <w:noProof/>
          <w:sz w:val="18"/>
          <w:lang w:bidi="hi-IN"/>
        </w:rPr>
        <w:drawing>
          <wp:anchor distT="0" distB="0" distL="0" distR="0" simplePos="0" relativeHeight="487830016" behindDoc="1" locked="0" layoutInCell="1" allowOverlap="1">
            <wp:simplePos x="0" y="0"/>
            <wp:positionH relativeFrom="page">
              <wp:posOffset>2313939</wp:posOffset>
            </wp:positionH>
            <wp:positionV relativeFrom="paragraph">
              <wp:posOffset>149702</wp:posOffset>
            </wp:positionV>
            <wp:extent cx="3597076" cy="975359"/>
            <wp:effectExtent l="0" t="0" r="0" b="0"/>
            <wp:wrapTopAndBottom/>
            <wp:docPr id="965" name="Imag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 name="Image 965"/>
                    <pic:cNvPicPr/>
                  </pic:nvPicPr>
                  <pic:blipFill>
                    <a:blip r:embed="rId388" cstate="print"/>
                    <a:stretch>
                      <a:fillRect/>
                    </a:stretch>
                  </pic:blipFill>
                  <pic:spPr>
                    <a:xfrm>
                      <a:off x="0" y="0"/>
                      <a:ext cx="3597076" cy="975359"/>
                    </a:xfrm>
                    <a:prstGeom prst="rect">
                      <a:avLst/>
                    </a:prstGeom>
                  </pic:spPr>
                </pic:pic>
              </a:graphicData>
            </a:graphic>
          </wp:anchor>
        </w:drawing>
      </w:r>
    </w:p>
    <w:p w:rsidR="00B97D84" w:rsidRDefault="000E2354">
      <w:pPr>
        <w:pStyle w:val="Heading4"/>
        <w:spacing w:before="282" w:line="322" w:lineRule="exact"/>
        <w:ind w:left="1208"/>
      </w:pPr>
      <w:bookmarkStart w:id="382" w:name="Error_Control"/>
      <w:bookmarkEnd w:id="382"/>
      <w:r>
        <w:rPr>
          <w:u w:val="thick"/>
        </w:rPr>
        <w:t>Error</w:t>
      </w:r>
      <w:r>
        <w:rPr>
          <w:spacing w:val="-2"/>
          <w:u w:val="thick"/>
        </w:rPr>
        <w:t>Control</w:t>
      </w:r>
    </w:p>
    <w:p w:rsidR="00B97D84" w:rsidRDefault="000E2354">
      <w:pPr>
        <w:pStyle w:val="ListParagraph"/>
        <w:numPr>
          <w:ilvl w:val="0"/>
          <w:numId w:val="74"/>
        </w:numPr>
        <w:tabs>
          <w:tab w:val="left" w:pos="1928"/>
        </w:tabs>
        <w:spacing w:line="298" w:lineRule="exact"/>
        <w:ind w:hanging="360"/>
        <w:rPr>
          <w:rFonts w:ascii="Wingdings" w:hAnsi="Wingdings"/>
          <w:sz w:val="26"/>
        </w:rPr>
      </w:pPr>
      <w:r>
        <w:rPr>
          <w:sz w:val="26"/>
        </w:rPr>
        <w:t>Errorcontrolatthetransportlayerisresponsible</w:t>
      </w:r>
      <w:r>
        <w:rPr>
          <w:spacing w:val="-5"/>
          <w:sz w:val="26"/>
        </w:rPr>
        <w:t>for</w:t>
      </w:r>
    </w:p>
    <w:p w:rsidR="00B97D84" w:rsidRDefault="000E2354">
      <w:pPr>
        <w:pStyle w:val="ListParagraph"/>
        <w:numPr>
          <w:ilvl w:val="0"/>
          <w:numId w:val="72"/>
        </w:numPr>
        <w:tabs>
          <w:tab w:val="left" w:pos="2907"/>
        </w:tabs>
        <w:spacing w:line="298" w:lineRule="exact"/>
        <w:ind w:left="2907" w:hanging="259"/>
        <w:rPr>
          <w:sz w:val="26"/>
        </w:rPr>
      </w:pPr>
      <w:r>
        <w:rPr>
          <w:sz w:val="26"/>
        </w:rPr>
        <w:t>Detectinganddiscardingcorrupted</w:t>
      </w:r>
      <w:r>
        <w:rPr>
          <w:spacing w:val="-2"/>
          <w:sz w:val="26"/>
        </w:rPr>
        <w:t>packets.</w:t>
      </w:r>
    </w:p>
    <w:p w:rsidR="00B97D84" w:rsidRDefault="000E2354">
      <w:pPr>
        <w:pStyle w:val="ListParagraph"/>
        <w:numPr>
          <w:ilvl w:val="0"/>
          <w:numId w:val="72"/>
        </w:numPr>
        <w:tabs>
          <w:tab w:val="left" w:pos="2907"/>
        </w:tabs>
        <w:spacing w:line="298" w:lineRule="exact"/>
        <w:ind w:left="2907" w:hanging="259"/>
        <w:rPr>
          <w:sz w:val="26"/>
        </w:rPr>
      </w:pPr>
      <w:r>
        <w:rPr>
          <w:sz w:val="26"/>
        </w:rPr>
        <w:t>Keepingtrackoflostanddiscardedpacketsandresending</w:t>
      </w:r>
      <w:r>
        <w:rPr>
          <w:spacing w:val="-2"/>
          <w:sz w:val="26"/>
        </w:rPr>
        <w:t>them.</w:t>
      </w:r>
    </w:p>
    <w:p w:rsidR="00B97D84" w:rsidRDefault="000E2354">
      <w:pPr>
        <w:pStyle w:val="ListParagraph"/>
        <w:numPr>
          <w:ilvl w:val="0"/>
          <w:numId w:val="72"/>
        </w:numPr>
        <w:tabs>
          <w:tab w:val="left" w:pos="2907"/>
        </w:tabs>
        <w:spacing w:before="4" w:line="298" w:lineRule="exact"/>
        <w:ind w:left="2907" w:hanging="259"/>
        <w:rPr>
          <w:sz w:val="26"/>
        </w:rPr>
      </w:pPr>
      <w:r>
        <w:rPr>
          <w:sz w:val="26"/>
        </w:rPr>
        <w:t>Recognizingduplicatepacketsanddiscarding</w:t>
      </w:r>
      <w:r>
        <w:rPr>
          <w:spacing w:val="-2"/>
          <w:sz w:val="26"/>
        </w:rPr>
        <w:t>them.</w:t>
      </w:r>
    </w:p>
    <w:p w:rsidR="00B97D84" w:rsidRDefault="000E2354">
      <w:pPr>
        <w:pStyle w:val="ListParagraph"/>
        <w:numPr>
          <w:ilvl w:val="0"/>
          <w:numId w:val="72"/>
        </w:numPr>
        <w:tabs>
          <w:tab w:val="left" w:pos="2907"/>
        </w:tabs>
        <w:spacing w:line="298" w:lineRule="exact"/>
        <w:ind w:left="2907" w:hanging="259"/>
        <w:rPr>
          <w:sz w:val="20"/>
        </w:rPr>
      </w:pPr>
      <w:r>
        <w:rPr>
          <w:sz w:val="26"/>
        </w:rPr>
        <w:t>Buffering</w:t>
      </w:r>
      <w:r>
        <w:rPr>
          <w:sz w:val="26"/>
        </w:rPr>
        <w:t>out-of-orderpacketsuntilthemissingpackets</w:t>
      </w:r>
      <w:r>
        <w:rPr>
          <w:spacing w:val="-2"/>
          <w:sz w:val="26"/>
        </w:rPr>
        <w:t>arrive</w:t>
      </w:r>
      <w:r>
        <w:rPr>
          <w:spacing w:val="-2"/>
          <w:sz w:val="20"/>
        </w:rPr>
        <w:t>.</w:t>
      </w:r>
    </w:p>
    <w:p w:rsidR="00B97D84" w:rsidRDefault="000E2354">
      <w:pPr>
        <w:pStyle w:val="ListParagraph"/>
        <w:numPr>
          <w:ilvl w:val="0"/>
          <w:numId w:val="74"/>
        </w:numPr>
        <w:tabs>
          <w:tab w:val="left" w:pos="1928"/>
        </w:tabs>
        <w:spacing w:before="147"/>
        <w:ind w:hanging="360"/>
        <w:rPr>
          <w:rFonts w:ascii="Wingdings" w:hAnsi="Wingdings"/>
          <w:sz w:val="26"/>
        </w:rPr>
      </w:pPr>
      <w:r>
        <w:rPr>
          <w:sz w:val="26"/>
        </w:rPr>
        <w:t>ErrorControlinvolvesErrorDetectionandError</w:t>
      </w:r>
      <w:r>
        <w:rPr>
          <w:spacing w:val="-2"/>
          <w:sz w:val="26"/>
        </w:rPr>
        <w:t>Correction</w:t>
      </w:r>
    </w:p>
    <w:p w:rsidR="00B97D84" w:rsidRDefault="000E2354">
      <w:pPr>
        <w:pStyle w:val="BodyText"/>
        <w:spacing w:before="132"/>
        <w:rPr>
          <w:sz w:val="20"/>
        </w:rPr>
      </w:pPr>
      <w:r>
        <w:rPr>
          <w:noProof/>
          <w:sz w:val="20"/>
          <w:lang w:bidi="hi-IN"/>
        </w:rPr>
        <w:drawing>
          <wp:anchor distT="0" distB="0" distL="0" distR="0" simplePos="0" relativeHeight="487830528" behindDoc="1" locked="0" layoutInCell="1" allowOverlap="1">
            <wp:simplePos x="0" y="0"/>
            <wp:positionH relativeFrom="page">
              <wp:posOffset>2536189</wp:posOffset>
            </wp:positionH>
            <wp:positionV relativeFrom="paragraph">
              <wp:posOffset>245659</wp:posOffset>
            </wp:positionV>
            <wp:extent cx="3178291" cy="1036320"/>
            <wp:effectExtent l="0" t="0" r="0" b="0"/>
            <wp:wrapTopAndBottom/>
            <wp:docPr id="966" name="Imag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 name="Image 966"/>
                    <pic:cNvPicPr/>
                  </pic:nvPicPr>
                  <pic:blipFill>
                    <a:blip r:embed="rId389" cstate="print"/>
                    <a:stretch>
                      <a:fillRect/>
                    </a:stretch>
                  </pic:blipFill>
                  <pic:spPr>
                    <a:xfrm>
                      <a:off x="0" y="0"/>
                      <a:ext cx="3178291" cy="1036320"/>
                    </a:xfrm>
                    <a:prstGeom prst="rect">
                      <a:avLst/>
                    </a:prstGeom>
                  </pic:spPr>
                </pic:pic>
              </a:graphicData>
            </a:graphic>
          </wp:anchor>
        </w:drawing>
      </w:r>
    </w:p>
    <w:p w:rsidR="00B97D84" w:rsidRDefault="00B97D84">
      <w:pPr>
        <w:pStyle w:val="BodyText"/>
        <w:spacing w:before="53"/>
      </w:pPr>
    </w:p>
    <w:p w:rsidR="00B97D84" w:rsidRDefault="000E2354">
      <w:pPr>
        <w:pStyle w:val="Heading4"/>
        <w:spacing w:before="1"/>
        <w:ind w:left="1208"/>
      </w:pPr>
      <w:bookmarkStart w:id="383" w:name="Congestion_Control"/>
      <w:bookmarkEnd w:id="383"/>
      <w:r>
        <w:rPr>
          <w:spacing w:val="-2"/>
          <w:u w:val="thick"/>
        </w:rPr>
        <w:t>CongestionControl</w:t>
      </w:r>
    </w:p>
    <w:p w:rsidR="00B97D84" w:rsidRDefault="000E2354">
      <w:pPr>
        <w:pStyle w:val="ListParagraph"/>
        <w:numPr>
          <w:ilvl w:val="0"/>
          <w:numId w:val="74"/>
        </w:numPr>
        <w:tabs>
          <w:tab w:val="left" w:pos="1928"/>
        </w:tabs>
        <w:spacing w:before="157"/>
        <w:ind w:right="1007"/>
        <w:rPr>
          <w:rFonts w:ascii="Wingdings" w:hAnsi="Wingdings"/>
          <w:sz w:val="26"/>
        </w:rPr>
      </w:pPr>
      <w:r>
        <w:rPr>
          <w:sz w:val="26"/>
        </w:rPr>
        <w:t xml:space="preserve">Congestion in a network may occur if the </w:t>
      </w:r>
      <w:r>
        <w:rPr>
          <w:i/>
          <w:sz w:val="26"/>
        </w:rPr>
        <w:t xml:space="preserve">load </w:t>
      </w:r>
      <w:r>
        <w:rPr>
          <w:sz w:val="26"/>
        </w:rPr>
        <w:t xml:space="preserve">on the network (the number of packetssenttothenetwork)isgreaterthanthe </w:t>
      </w:r>
      <w:r>
        <w:rPr>
          <w:i/>
          <w:sz w:val="26"/>
        </w:rPr>
        <w:t>capacity</w:t>
      </w:r>
      <w:r>
        <w:rPr>
          <w:sz w:val="26"/>
        </w:rPr>
        <w:t>ofthenet</w:t>
      </w:r>
      <w:r>
        <w:rPr>
          <w:sz w:val="26"/>
        </w:rPr>
        <w:t>work(thenumber of packets a network can handle).</w:t>
      </w:r>
    </w:p>
    <w:p w:rsidR="00B97D84" w:rsidRDefault="000E2354">
      <w:pPr>
        <w:pStyle w:val="ListParagraph"/>
        <w:numPr>
          <w:ilvl w:val="0"/>
          <w:numId w:val="74"/>
        </w:numPr>
        <w:tabs>
          <w:tab w:val="left" w:pos="1928"/>
        </w:tabs>
        <w:spacing w:before="1"/>
        <w:ind w:right="1798"/>
        <w:rPr>
          <w:rFonts w:ascii="Wingdings" w:hAnsi="Wingdings"/>
          <w:sz w:val="26"/>
        </w:rPr>
      </w:pPr>
      <w:r>
        <w:rPr>
          <w:sz w:val="26"/>
        </w:rPr>
        <w:t>Congestioncontrolreferstothemechanismsandtechniquesthatcontrolthe congestion and keep the load below the capacity.</w:t>
      </w:r>
    </w:p>
    <w:p w:rsidR="00B97D84" w:rsidRDefault="000E2354">
      <w:pPr>
        <w:pStyle w:val="ListParagraph"/>
        <w:numPr>
          <w:ilvl w:val="0"/>
          <w:numId w:val="74"/>
        </w:numPr>
        <w:tabs>
          <w:tab w:val="left" w:pos="1928"/>
        </w:tabs>
        <w:spacing w:before="2"/>
        <w:ind w:right="798"/>
        <w:rPr>
          <w:rFonts w:ascii="Wingdings" w:hAnsi="Wingdings"/>
          <w:sz w:val="26"/>
        </w:rPr>
      </w:pPr>
      <w:r>
        <w:rPr>
          <w:sz w:val="26"/>
        </w:rPr>
        <w:t>CongestionControlreferstotechniquesandmechanismsthatcaneitherprevent congestion, before it h</w:t>
      </w:r>
      <w:r>
        <w:rPr>
          <w:sz w:val="26"/>
        </w:rPr>
        <w:t>appens, or remove congestion, after it has happened</w:t>
      </w:r>
    </w:p>
    <w:p w:rsidR="00B97D84" w:rsidRDefault="000E2354">
      <w:pPr>
        <w:pStyle w:val="ListParagraph"/>
        <w:numPr>
          <w:ilvl w:val="0"/>
          <w:numId w:val="74"/>
        </w:numPr>
        <w:tabs>
          <w:tab w:val="left" w:pos="1928"/>
        </w:tabs>
        <w:spacing w:line="296" w:lineRule="exact"/>
        <w:ind w:hanging="360"/>
        <w:rPr>
          <w:rFonts w:ascii="Wingdings" w:hAnsi="Wingdings"/>
          <w:sz w:val="26"/>
        </w:rPr>
      </w:pPr>
      <w:r>
        <w:rPr>
          <w:sz w:val="26"/>
        </w:rPr>
        <w:t>Congestioncontrolmechanismsaredividedintotwo</w:t>
      </w:r>
      <w:r>
        <w:rPr>
          <w:spacing w:val="-2"/>
          <w:sz w:val="26"/>
        </w:rPr>
        <w:t>categories,</w:t>
      </w:r>
    </w:p>
    <w:p w:rsidR="00B97D84" w:rsidRDefault="000E2354">
      <w:pPr>
        <w:pStyle w:val="ListParagraph"/>
        <w:numPr>
          <w:ilvl w:val="0"/>
          <w:numId w:val="71"/>
        </w:numPr>
        <w:tabs>
          <w:tab w:val="left" w:pos="2907"/>
        </w:tabs>
        <w:spacing w:line="299" w:lineRule="exact"/>
        <w:ind w:left="2907" w:hanging="259"/>
        <w:rPr>
          <w:sz w:val="26"/>
        </w:rPr>
      </w:pPr>
      <w:r>
        <w:rPr>
          <w:sz w:val="26"/>
        </w:rPr>
        <w:t>Openloop-preventthecongestionbeforeit</w:t>
      </w:r>
      <w:r>
        <w:rPr>
          <w:spacing w:val="-2"/>
          <w:sz w:val="26"/>
        </w:rPr>
        <w:t>happens.</w:t>
      </w:r>
    </w:p>
    <w:p w:rsidR="00B97D84" w:rsidRDefault="000E2354">
      <w:pPr>
        <w:pStyle w:val="ListParagraph"/>
        <w:numPr>
          <w:ilvl w:val="0"/>
          <w:numId w:val="71"/>
        </w:numPr>
        <w:tabs>
          <w:tab w:val="left" w:pos="2907"/>
        </w:tabs>
        <w:spacing w:before="4"/>
        <w:ind w:left="2907" w:hanging="259"/>
        <w:rPr>
          <w:sz w:val="26"/>
        </w:rPr>
      </w:pPr>
      <w:r>
        <w:rPr>
          <w:sz w:val="26"/>
        </w:rPr>
        <w:t>Closedloop-removethecongestionafterit</w:t>
      </w:r>
      <w:r>
        <w:rPr>
          <w:spacing w:val="-2"/>
          <w:sz w:val="26"/>
        </w:rPr>
        <w:t>happens.</w:t>
      </w:r>
    </w:p>
    <w:p w:rsidR="00B97D84" w:rsidRDefault="00B97D84">
      <w:pPr>
        <w:pStyle w:val="BodyText"/>
        <w:spacing w:before="82"/>
        <w:rPr>
          <w:sz w:val="20"/>
        </w:rPr>
      </w:pPr>
      <w:r>
        <w:rPr>
          <w:sz w:val="20"/>
        </w:rPr>
        <w:pict>
          <v:shape id="docshape558" o:spid="_x0000_s1328" style="position:absolute;margin-left:70.55pt;margin-top:16.85pt;width:479.9pt;height:.1pt;z-index:-15485440;mso-wrap-distance-left:0;mso-wrap-distance-right:0;mso-position-horizontal-relative:page" coordorigin="1411,337" coordsize="9598,0" path="m1411,337r9598,e" filled="f" strokeweight="1.5pt">
            <v:path arrowok="t"/>
            <w10:wrap type="topAndBottom" anchorx="page"/>
          </v:shape>
        </w:pict>
      </w:r>
      <w:r>
        <w:rPr>
          <w:sz w:val="20"/>
        </w:rPr>
        <w:pict>
          <v:shape id="docshape559" o:spid="_x0000_s1327" type="#_x0000_t202" style="position:absolute;margin-left:66.05pt;margin-top:32.55pt;width:484.4pt;height:17.25pt;z-index:-15484928;mso-wrap-distance-left:0;mso-wrap-distance-right:0;mso-position-horizontal-relative:page" fillcolor="#bebebe" stroked="f">
            <v:textbox inset="0,0,0,0">
              <w:txbxContent>
                <w:p w:rsidR="00B97D84" w:rsidRDefault="000E2354">
                  <w:pPr>
                    <w:tabs>
                      <w:tab w:val="left" w:pos="3999"/>
                    </w:tabs>
                    <w:spacing w:before="1" w:line="343" w:lineRule="exact"/>
                    <w:ind w:left="3279"/>
                    <w:rPr>
                      <w:b/>
                      <w:color w:val="000000"/>
                      <w:sz w:val="30"/>
                    </w:rPr>
                  </w:pPr>
                  <w:r>
                    <w:rPr>
                      <w:b/>
                      <w:color w:val="000000"/>
                      <w:spacing w:val="-5"/>
                      <w:sz w:val="30"/>
                    </w:rPr>
                    <w:t>2.</w:t>
                  </w:r>
                  <w:r>
                    <w:rPr>
                      <w:b/>
                      <w:color w:val="000000"/>
                      <w:sz w:val="30"/>
                    </w:rPr>
                    <w:tab/>
                  </w:r>
                  <w:r>
                    <w:rPr>
                      <w:b/>
                      <w:color w:val="000000"/>
                      <w:sz w:val="30"/>
                      <w:u w:val="single"/>
                    </w:rPr>
                    <w:t>PORT</w:t>
                  </w:r>
                  <w:r>
                    <w:rPr>
                      <w:b/>
                      <w:color w:val="000000"/>
                      <w:spacing w:val="-2"/>
                      <w:sz w:val="30"/>
                      <w:u w:val="single"/>
                    </w:rPr>
                    <w:t>NUMBERS</w:t>
                  </w:r>
                </w:p>
              </w:txbxContent>
            </v:textbox>
            <w10:wrap type="topAndBottom" anchorx="page"/>
          </v:shape>
        </w:pict>
      </w:r>
    </w:p>
    <w:p w:rsidR="00B97D84" w:rsidRDefault="00B97D84">
      <w:pPr>
        <w:pStyle w:val="BodyText"/>
        <w:spacing w:before="45"/>
        <w:rPr>
          <w:sz w:val="20"/>
        </w:rPr>
      </w:pPr>
    </w:p>
    <w:p w:rsidR="00B97D84" w:rsidRDefault="000E2354">
      <w:pPr>
        <w:pStyle w:val="ListParagraph"/>
        <w:numPr>
          <w:ilvl w:val="0"/>
          <w:numId w:val="70"/>
        </w:numPr>
        <w:tabs>
          <w:tab w:val="left" w:pos="1928"/>
        </w:tabs>
        <w:spacing w:line="302" w:lineRule="exact"/>
        <w:ind w:hanging="360"/>
        <w:rPr>
          <w:sz w:val="26"/>
        </w:rPr>
      </w:pPr>
      <w:r>
        <w:rPr>
          <w:sz w:val="26"/>
        </w:rPr>
        <w:t>Atransport-layerprotocolusuallyhas</w:t>
      </w:r>
      <w:r>
        <w:rPr>
          <w:sz w:val="26"/>
        </w:rPr>
        <w:t>several</w:t>
      </w:r>
      <w:r>
        <w:rPr>
          <w:spacing w:val="-2"/>
          <w:sz w:val="26"/>
        </w:rPr>
        <w:t>responsibilities.</w:t>
      </w:r>
    </w:p>
    <w:p w:rsidR="00B97D84" w:rsidRDefault="000E2354">
      <w:pPr>
        <w:pStyle w:val="ListParagraph"/>
        <w:numPr>
          <w:ilvl w:val="0"/>
          <w:numId w:val="70"/>
        </w:numPr>
        <w:tabs>
          <w:tab w:val="left" w:pos="1928"/>
        </w:tabs>
        <w:spacing w:line="314" w:lineRule="exact"/>
        <w:ind w:hanging="360"/>
        <w:rPr>
          <w:sz w:val="26"/>
        </w:rPr>
      </w:pPr>
      <w:r>
        <w:rPr>
          <w:sz w:val="26"/>
        </w:rPr>
        <w:t>Oneistocreateaprocess-to-process</w:t>
      </w:r>
      <w:r>
        <w:rPr>
          <w:spacing w:val="-2"/>
          <w:sz w:val="26"/>
        </w:rPr>
        <w:t>communication.</w:t>
      </w:r>
    </w:p>
    <w:p w:rsidR="00B97D84" w:rsidRDefault="000E2354">
      <w:pPr>
        <w:pStyle w:val="ListParagraph"/>
        <w:numPr>
          <w:ilvl w:val="0"/>
          <w:numId w:val="70"/>
        </w:numPr>
        <w:tabs>
          <w:tab w:val="left" w:pos="1928"/>
        </w:tabs>
        <w:spacing w:line="318" w:lineRule="exact"/>
        <w:ind w:hanging="360"/>
        <w:rPr>
          <w:sz w:val="26"/>
        </w:rPr>
      </w:pPr>
      <w:r>
        <w:rPr>
          <w:sz w:val="26"/>
        </w:rPr>
        <w:t>Processesareprogramsthatrunonhosts.Itcouldbeeither</w:t>
      </w:r>
      <w:r>
        <w:rPr>
          <w:i/>
          <w:sz w:val="26"/>
        </w:rPr>
        <w:t>server</w:t>
      </w:r>
      <w:r>
        <w:rPr>
          <w:sz w:val="26"/>
        </w:rPr>
        <w:t>or</w:t>
      </w:r>
      <w:r>
        <w:rPr>
          <w:i/>
          <w:spacing w:val="-2"/>
          <w:sz w:val="26"/>
        </w:rPr>
        <w:t>client</w:t>
      </w:r>
      <w:r>
        <w:rPr>
          <w:spacing w:val="-2"/>
          <w:sz w:val="26"/>
        </w:rPr>
        <w:t>.</w:t>
      </w:r>
    </w:p>
    <w:p w:rsidR="00B97D84" w:rsidRDefault="000E2354">
      <w:pPr>
        <w:pStyle w:val="ListParagraph"/>
        <w:numPr>
          <w:ilvl w:val="0"/>
          <w:numId w:val="70"/>
        </w:numPr>
        <w:tabs>
          <w:tab w:val="left" w:pos="1928"/>
        </w:tabs>
        <w:spacing w:before="5" w:line="237" w:lineRule="auto"/>
        <w:ind w:right="1281"/>
        <w:rPr>
          <w:i/>
          <w:sz w:val="26"/>
        </w:rPr>
      </w:pPr>
      <w:r>
        <w:rPr>
          <w:sz w:val="26"/>
        </w:rPr>
        <w:t xml:space="preserve">Aprocessonthelocalhost,calleda </w:t>
      </w:r>
      <w:r>
        <w:rPr>
          <w:i/>
          <w:sz w:val="26"/>
        </w:rPr>
        <w:t xml:space="preserve">client, </w:t>
      </w:r>
      <w:r>
        <w:rPr>
          <w:sz w:val="26"/>
        </w:rPr>
        <w:t xml:space="preserve">needsservicesfromaprocessusually on the remote host, called a </w:t>
      </w:r>
      <w:r>
        <w:rPr>
          <w:i/>
          <w:sz w:val="26"/>
        </w:rPr>
        <w:t>server.</w:t>
      </w:r>
    </w:p>
    <w:p w:rsidR="00B97D84" w:rsidRDefault="000E2354">
      <w:pPr>
        <w:pStyle w:val="ListParagraph"/>
        <w:numPr>
          <w:ilvl w:val="0"/>
          <w:numId w:val="70"/>
        </w:numPr>
        <w:tabs>
          <w:tab w:val="left" w:pos="1928"/>
        </w:tabs>
        <w:spacing w:before="1" w:line="318" w:lineRule="exact"/>
        <w:ind w:hanging="360"/>
        <w:rPr>
          <w:sz w:val="26"/>
        </w:rPr>
      </w:pPr>
      <w:r>
        <w:rPr>
          <w:sz w:val="26"/>
        </w:rPr>
        <w:t>Processes</w:t>
      </w:r>
      <w:r>
        <w:rPr>
          <w:sz w:val="26"/>
        </w:rPr>
        <w:t>areassignedaunique16-bit</w:t>
      </w:r>
      <w:r>
        <w:rPr>
          <w:i/>
          <w:sz w:val="26"/>
        </w:rPr>
        <w:t>portnumber</w:t>
      </w:r>
      <w:r>
        <w:rPr>
          <w:sz w:val="26"/>
        </w:rPr>
        <w:t>onthat</w:t>
      </w:r>
      <w:r>
        <w:rPr>
          <w:spacing w:val="-2"/>
          <w:sz w:val="26"/>
        </w:rPr>
        <w:t>host.</w:t>
      </w:r>
    </w:p>
    <w:p w:rsidR="00B97D84" w:rsidRDefault="000E2354">
      <w:pPr>
        <w:pStyle w:val="ListParagraph"/>
        <w:numPr>
          <w:ilvl w:val="0"/>
          <w:numId w:val="70"/>
        </w:numPr>
        <w:tabs>
          <w:tab w:val="left" w:pos="1928"/>
        </w:tabs>
        <w:spacing w:line="317" w:lineRule="exact"/>
        <w:ind w:hanging="360"/>
        <w:rPr>
          <w:sz w:val="26"/>
        </w:rPr>
      </w:pPr>
      <w:r>
        <w:rPr>
          <w:sz w:val="26"/>
        </w:rPr>
        <w:t>Portnumbersprovideend-to-endaddressesatthetransport</w:t>
      </w:r>
      <w:r>
        <w:rPr>
          <w:spacing w:val="-2"/>
          <w:sz w:val="26"/>
        </w:rPr>
        <w:t>layer</w:t>
      </w:r>
    </w:p>
    <w:p w:rsidR="00B97D84" w:rsidRDefault="000E2354">
      <w:pPr>
        <w:pStyle w:val="ListParagraph"/>
        <w:numPr>
          <w:ilvl w:val="0"/>
          <w:numId w:val="70"/>
        </w:numPr>
        <w:tabs>
          <w:tab w:val="left" w:pos="1928"/>
        </w:tabs>
        <w:spacing w:line="318" w:lineRule="exact"/>
        <w:ind w:hanging="360"/>
        <w:rPr>
          <w:sz w:val="26"/>
        </w:rPr>
      </w:pPr>
      <w:r>
        <w:rPr>
          <w:sz w:val="26"/>
        </w:rPr>
        <w:t>Theyalsoprovidemultiplexinganddemultiplexingatthis</w:t>
      </w:r>
      <w:r>
        <w:rPr>
          <w:spacing w:val="-2"/>
          <w:sz w:val="26"/>
        </w:rPr>
        <w:t>layer.</w:t>
      </w:r>
    </w:p>
    <w:p w:rsidR="00B97D84" w:rsidRDefault="00B97D84">
      <w:pPr>
        <w:pStyle w:val="ListParagraph"/>
        <w:spacing w:line="318" w:lineRule="exact"/>
        <w:rPr>
          <w:sz w:val="26"/>
        </w:rPr>
        <w:sectPr w:rsidR="00B97D84">
          <w:pgSz w:w="11910" w:h="16840"/>
          <w:pgMar w:top="1040" w:right="141" w:bottom="1760" w:left="141" w:header="720" w:footer="149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560" o:spid="_x0000_s1324" style="width:467.75pt;height:4.55pt;mso-position-horizontal-relative:char;mso-position-vertical-relative:line" coordsize="9355,91">
            <v:line id="_x0000_s1326" style="position:absolute" from="0,61" to="9355,61" strokecolor="#612322" strokeweight="3pt"/>
            <v:line id="_x0000_s1325" style="position:absolute" from="0,8" to="9355,8" strokecolor="#612322"/>
            <w10:wrap type="none"/>
            <w10:anchorlock/>
          </v:group>
        </w:pict>
      </w:r>
    </w:p>
    <w:p w:rsidR="00B97D84" w:rsidRDefault="000E2354">
      <w:pPr>
        <w:pStyle w:val="ListParagraph"/>
        <w:numPr>
          <w:ilvl w:val="0"/>
          <w:numId w:val="70"/>
        </w:numPr>
        <w:tabs>
          <w:tab w:val="left" w:pos="1928"/>
        </w:tabs>
        <w:spacing w:before="148"/>
        <w:ind w:hanging="360"/>
        <w:rPr>
          <w:sz w:val="26"/>
        </w:rPr>
      </w:pPr>
      <w:r>
        <w:rPr>
          <w:noProof/>
          <w:sz w:val="26"/>
          <w:lang w:bidi="hi-IN"/>
        </w:rPr>
        <w:drawing>
          <wp:anchor distT="0" distB="0" distL="0" distR="0" simplePos="0" relativeHeight="487832576" behindDoc="1" locked="0" layoutInCell="1" allowOverlap="1">
            <wp:simplePos x="0" y="0"/>
            <wp:positionH relativeFrom="page">
              <wp:posOffset>2302510</wp:posOffset>
            </wp:positionH>
            <wp:positionV relativeFrom="paragraph">
              <wp:posOffset>333217</wp:posOffset>
            </wp:positionV>
            <wp:extent cx="3211055" cy="2471166"/>
            <wp:effectExtent l="0" t="0" r="0" b="0"/>
            <wp:wrapTopAndBottom/>
            <wp:docPr id="972" name="Imag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pic:cNvPicPr/>
                  </pic:nvPicPr>
                  <pic:blipFill>
                    <a:blip r:embed="rId390" cstate="print"/>
                    <a:stretch>
                      <a:fillRect/>
                    </a:stretch>
                  </pic:blipFill>
                  <pic:spPr>
                    <a:xfrm>
                      <a:off x="0" y="0"/>
                      <a:ext cx="3211055" cy="2471166"/>
                    </a:xfrm>
                    <a:prstGeom prst="rect">
                      <a:avLst/>
                    </a:prstGeom>
                  </pic:spPr>
                </pic:pic>
              </a:graphicData>
            </a:graphic>
          </wp:anchor>
        </w:drawing>
      </w:r>
      <w:r>
        <w:rPr>
          <w:sz w:val="26"/>
        </w:rPr>
        <w:t>Theportnumbersareintegersbetween0and65,535</w:t>
      </w:r>
      <w:r>
        <w:rPr>
          <w:spacing w:val="-10"/>
          <w:sz w:val="26"/>
        </w:rPr>
        <w:t>.</w:t>
      </w:r>
    </w:p>
    <w:p w:rsidR="00B97D84" w:rsidRDefault="00B97D84">
      <w:pPr>
        <w:pStyle w:val="BodyText"/>
        <w:spacing w:before="75"/>
      </w:pPr>
    </w:p>
    <w:p w:rsidR="00B97D84" w:rsidRDefault="000E2354">
      <w:pPr>
        <w:pStyle w:val="BodyText"/>
        <w:spacing w:line="242" w:lineRule="auto"/>
        <w:ind w:left="1208" w:right="1409"/>
      </w:pPr>
      <w:r>
        <w:t>ICANN(</w:t>
      </w:r>
      <w:r>
        <w:rPr>
          <w:color w:val="212121"/>
        </w:rPr>
        <w:t xml:space="preserve">InternetCorporationforAssignedNamesandNumbers) </w:t>
      </w:r>
      <w:r>
        <w:t>hasdividedtheport numbers into three ranges:</w:t>
      </w:r>
    </w:p>
    <w:p w:rsidR="00B97D84" w:rsidRDefault="000E2354">
      <w:pPr>
        <w:pStyle w:val="ListParagraph"/>
        <w:numPr>
          <w:ilvl w:val="1"/>
          <w:numId w:val="70"/>
        </w:numPr>
        <w:tabs>
          <w:tab w:val="left" w:pos="2647"/>
        </w:tabs>
        <w:spacing w:before="1" w:line="298" w:lineRule="exact"/>
        <w:ind w:left="2647" w:hanging="359"/>
        <w:rPr>
          <w:b/>
          <w:sz w:val="26"/>
        </w:rPr>
      </w:pPr>
      <w:bookmarkStart w:id="384" w:name="_Well-known_ports"/>
      <w:bookmarkEnd w:id="384"/>
      <w:r>
        <w:rPr>
          <w:b/>
          <w:spacing w:val="-2"/>
          <w:sz w:val="26"/>
        </w:rPr>
        <w:t>Well-known</w:t>
      </w:r>
      <w:r>
        <w:rPr>
          <w:b/>
          <w:spacing w:val="-4"/>
          <w:sz w:val="26"/>
        </w:rPr>
        <w:t>ports</w:t>
      </w:r>
    </w:p>
    <w:p w:rsidR="00B97D84" w:rsidRDefault="000E2354">
      <w:pPr>
        <w:pStyle w:val="ListParagraph"/>
        <w:numPr>
          <w:ilvl w:val="1"/>
          <w:numId w:val="70"/>
        </w:numPr>
        <w:tabs>
          <w:tab w:val="left" w:pos="2647"/>
        </w:tabs>
        <w:spacing w:line="298" w:lineRule="exact"/>
        <w:ind w:left="2647" w:hanging="359"/>
        <w:rPr>
          <w:b/>
          <w:sz w:val="26"/>
        </w:rPr>
      </w:pPr>
      <w:r>
        <w:rPr>
          <w:b/>
          <w:spacing w:val="-2"/>
          <w:sz w:val="26"/>
        </w:rPr>
        <w:t>Registered</w:t>
      </w:r>
    </w:p>
    <w:p w:rsidR="00B97D84" w:rsidRDefault="000E2354">
      <w:pPr>
        <w:pStyle w:val="ListParagraph"/>
        <w:numPr>
          <w:ilvl w:val="1"/>
          <w:numId w:val="70"/>
        </w:numPr>
        <w:tabs>
          <w:tab w:val="left" w:pos="2647"/>
        </w:tabs>
        <w:spacing w:before="3"/>
        <w:ind w:left="2647" w:hanging="359"/>
        <w:rPr>
          <w:b/>
          <w:sz w:val="26"/>
        </w:rPr>
      </w:pPr>
      <w:bookmarkStart w:id="385" w:name="_Ephemeral_ports_(Dynamic_Ports)"/>
      <w:bookmarkEnd w:id="385"/>
      <w:r>
        <w:rPr>
          <w:b/>
          <w:sz w:val="26"/>
        </w:rPr>
        <w:t>Ephemeralports(Dynamic</w:t>
      </w:r>
      <w:r>
        <w:rPr>
          <w:b/>
          <w:spacing w:val="-2"/>
          <w:sz w:val="26"/>
        </w:rPr>
        <w:t>Ports)</w:t>
      </w:r>
    </w:p>
    <w:p w:rsidR="00B97D84" w:rsidRDefault="00B97D84">
      <w:pPr>
        <w:pStyle w:val="ListParagraph"/>
        <w:numPr>
          <w:ilvl w:val="1"/>
          <w:numId w:val="70"/>
        </w:numPr>
        <w:tabs>
          <w:tab w:val="left" w:pos="2491"/>
        </w:tabs>
        <w:spacing w:before="13"/>
        <w:ind w:left="2491" w:hanging="203"/>
        <w:rPr>
          <w:rFonts w:ascii="Wingdings" w:hAnsi="Wingdings"/>
          <w:sz w:val="26"/>
        </w:rPr>
      </w:pPr>
    </w:p>
    <w:p w:rsidR="00B97D84" w:rsidRDefault="000E2354">
      <w:pPr>
        <w:pStyle w:val="BodyText"/>
        <w:spacing w:before="10"/>
        <w:rPr>
          <w:rFonts w:ascii="Wingdings" w:hAnsi="Wingdings"/>
          <w:sz w:val="14"/>
        </w:rPr>
      </w:pPr>
      <w:r>
        <w:rPr>
          <w:rFonts w:ascii="Wingdings" w:hAnsi="Wingdings"/>
          <w:noProof/>
          <w:sz w:val="14"/>
          <w:lang w:bidi="hi-IN"/>
        </w:rPr>
        <w:drawing>
          <wp:anchor distT="0" distB="0" distL="0" distR="0" simplePos="0" relativeHeight="487833088" behindDoc="1" locked="0" layoutInCell="1" allowOverlap="1">
            <wp:simplePos x="0" y="0"/>
            <wp:positionH relativeFrom="page">
              <wp:posOffset>1337944</wp:posOffset>
            </wp:positionH>
            <wp:positionV relativeFrom="paragraph">
              <wp:posOffset>120258</wp:posOffset>
            </wp:positionV>
            <wp:extent cx="5116401" cy="584644"/>
            <wp:effectExtent l="0" t="0" r="0" b="0"/>
            <wp:wrapTopAndBottom/>
            <wp:docPr id="973"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391" cstate="print"/>
                    <a:stretch>
                      <a:fillRect/>
                    </a:stretch>
                  </pic:blipFill>
                  <pic:spPr>
                    <a:xfrm>
                      <a:off x="0" y="0"/>
                      <a:ext cx="5116401" cy="584644"/>
                    </a:xfrm>
                    <a:prstGeom prst="rect">
                      <a:avLst/>
                    </a:prstGeom>
                  </pic:spPr>
                </pic:pic>
              </a:graphicData>
            </a:graphic>
          </wp:anchor>
        </w:drawing>
      </w:r>
    </w:p>
    <w:p w:rsidR="00B97D84" w:rsidRDefault="00B97D84">
      <w:pPr>
        <w:pStyle w:val="BodyText"/>
        <w:spacing w:before="95"/>
        <w:rPr>
          <w:rFonts w:ascii="Wingdings" w:hAnsi="Wingdings"/>
        </w:rPr>
      </w:pPr>
    </w:p>
    <w:p w:rsidR="00B97D84" w:rsidRDefault="000E2354">
      <w:pPr>
        <w:pStyle w:val="Heading7"/>
        <w:spacing w:line="299" w:lineRule="exact"/>
        <w:ind w:left="1208"/>
      </w:pPr>
      <w:bookmarkStart w:id="386" w:name="WELL-KNOWN_PORTS"/>
      <w:bookmarkEnd w:id="386"/>
      <w:r>
        <w:rPr>
          <w:spacing w:val="-2"/>
        </w:rPr>
        <w:t>WELL-KNOWN</w:t>
      </w:r>
      <w:r>
        <w:rPr>
          <w:spacing w:val="-4"/>
        </w:rPr>
        <w:t>PORTS</w:t>
      </w:r>
    </w:p>
    <w:p w:rsidR="00B97D84" w:rsidRDefault="000E2354">
      <w:pPr>
        <w:pStyle w:val="ListParagraph"/>
        <w:numPr>
          <w:ilvl w:val="0"/>
          <w:numId w:val="70"/>
        </w:numPr>
        <w:tabs>
          <w:tab w:val="left" w:pos="1928"/>
        </w:tabs>
        <w:spacing w:line="317" w:lineRule="exact"/>
        <w:ind w:hanging="360"/>
        <w:rPr>
          <w:sz w:val="26"/>
        </w:rPr>
      </w:pPr>
      <w:r>
        <w:rPr>
          <w:sz w:val="26"/>
        </w:rPr>
        <w:t>Thesearepermanentportnumbersusedbythe</w:t>
      </w:r>
      <w:r>
        <w:rPr>
          <w:spacing w:val="-2"/>
          <w:sz w:val="26"/>
        </w:rPr>
        <w:t>servers.</w:t>
      </w:r>
    </w:p>
    <w:p w:rsidR="00B97D84" w:rsidRDefault="000E2354">
      <w:pPr>
        <w:pStyle w:val="ListParagraph"/>
        <w:numPr>
          <w:ilvl w:val="0"/>
          <w:numId w:val="70"/>
        </w:numPr>
        <w:tabs>
          <w:tab w:val="left" w:pos="1928"/>
        </w:tabs>
        <w:spacing w:line="317" w:lineRule="exact"/>
        <w:ind w:hanging="360"/>
        <w:rPr>
          <w:sz w:val="26"/>
        </w:rPr>
      </w:pPr>
      <w:r>
        <w:rPr>
          <w:sz w:val="26"/>
        </w:rPr>
        <w:t>Theyrangebetween 0to</w:t>
      </w:r>
      <w:r>
        <w:rPr>
          <w:spacing w:val="-2"/>
          <w:sz w:val="26"/>
        </w:rPr>
        <w:t>1023.</w:t>
      </w:r>
    </w:p>
    <w:p w:rsidR="00B97D84" w:rsidRDefault="000E2354">
      <w:pPr>
        <w:pStyle w:val="ListParagraph"/>
        <w:numPr>
          <w:ilvl w:val="0"/>
          <w:numId w:val="70"/>
        </w:numPr>
        <w:tabs>
          <w:tab w:val="left" w:pos="1928"/>
        </w:tabs>
        <w:spacing w:line="317" w:lineRule="exact"/>
        <w:ind w:hanging="360"/>
        <w:rPr>
          <w:sz w:val="26"/>
        </w:rPr>
      </w:pPr>
      <w:r>
        <w:rPr>
          <w:sz w:val="26"/>
        </w:rPr>
        <w:t>Thisportnumbercannotbechosen</w:t>
      </w:r>
      <w:r>
        <w:rPr>
          <w:spacing w:val="-2"/>
          <w:sz w:val="26"/>
        </w:rPr>
        <w:t>randomly.</w:t>
      </w:r>
    </w:p>
    <w:p w:rsidR="00B97D84" w:rsidRDefault="000E2354">
      <w:pPr>
        <w:pStyle w:val="ListParagraph"/>
        <w:numPr>
          <w:ilvl w:val="0"/>
          <w:numId w:val="70"/>
        </w:numPr>
        <w:tabs>
          <w:tab w:val="left" w:pos="1928"/>
        </w:tabs>
        <w:spacing w:line="318" w:lineRule="exact"/>
        <w:ind w:hanging="360"/>
        <w:rPr>
          <w:sz w:val="26"/>
        </w:rPr>
      </w:pPr>
      <w:r>
        <w:rPr>
          <w:sz w:val="26"/>
        </w:rPr>
        <w:t>Theseportnumbersareuniversalportnumbersfor</w:t>
      </w:r>
      <w:r>
        <w:rPr>
          <w:spacing w:val="-2"/>
          <w:sz w:val="26"/>
        </w:rPr>
        <w:t>servers.</w:t>
      </w:r>
    </w:p>
    <w:p w:rsidR="00B97D84" w:rsidRDefault="000E2354">
      <w:pPr>
        <w:pStyle w:val="ListParagraph"/>
        <w:numPr>
          <w:ilvl w:val="0"/>
          <w:numId w:val="70"/>
        </w:numPr>
        <w:tabs>
          <w:tab w:val="left" w:pos="1928"/>
        </w:tabs>
        <w:spacing w:before="6" w:line="237" w:lineRule="auto"/>
        <w:ind w:right="813"/>
        <w:rPr>
          <w:sz w:val="26"/>
        </w:rPr>
      </w:pPr>
      <w:r>
        <w:rPr>
          <w:sz w:val="26"/>
        </w:rPr>
        <w:t xml:space="preserve">Every client process knows the well-known port number of the corresponding server </w:t>
      </w:r>
      <w:r>
        <w:rPr>
          <w:spacing w:val="-2"/>
          <w:sz w:val="26"/>
        </w:rPr>
        <w:t>process.</w:t>
      </w:r>
    </w:p>
    <w:p w:rsidR="00B97D84" w:rsidRDefault="000E2354">
      <w:pPr>
        <w:pStyle w:val="ListParagraph"/>
        <w:numPr>
          <w:ilvl w:val="0"/>
          <w:numId w:val="70"/>
        </w:numPr>
        <w:tabs>
          <w:tab w:val="left" w:pos="1928"/>
        </w:tabs>
        <w:spacing w:before="1"/>
        <w:ind w:right="1247"/>
        <w:jc w:val="both"/>
        <w:rPr>
          <w:sz w:val="26"/>
        </w:rPr>
      </w:pPr>
      <w:r>
        <w:rPr>
          <w:sz w:val="26"/>
        </w:rPr>
        <w:t>For example, while thedaytime clientprocess,awell-known clientprogram, can useanephemeral(temporary)portnumber, 52,000,toidentifyitself,thedaytime server process must use the well-known (permanent) port number 13.</w:t>
      </w:r>
    </w:p>
    <w:p w:rsidR="00B97D84" w:rsidRDefault="00B97D84">
      <w:pPr>
        <w:pStyle w:val="ListParagraph"/>
        <w:jc w:val="both"/>
        <w:rPr>
          <w:sz w:val="26"/>
        </w:rPr>
        <w:sectPr w:rsidR="00B97D84">
          <w:pgSz w:w="11910" w:h="16840"/>
          <w:pgMar w:top="1040" w:right="141" w:bottom="1740" w:left="141" w:header="720" w:footer="149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561" o:spid="_x0000_s1321" style="width:467.75pt;height:4.55pt;mso-position-horizontal-relative:char;mso-position-vertical-relative:line" coordsize="9355,91">
            <v:line id="_x0000_s1323" style="position:absolute" from="0,61" to="9355,61" strokecolor="#612322" strokeweight="3pt"/>
            <v:line id="_x0000_s1322" style="position:absolute" from="0,8" to="9355,8" strokecolor="#612322"/>
            <w10:wrap type="none"/>
            <w10:anchorlock/>
          </v:group>
        </w:pict>
      </w:r>
    </w:p>
    <w:p w:rsidR="00B97D84" w:rsidRDefault="000E2354">
      <w:pPr>
        <w:pStyle w:val="BodyText"/>
        <w:spacing w:before="18"/>
        <w:rPr>
          <w:sz w:val="20"/>
        </w:rPr>
      </w:pPr>
      <w:r>
        <w:rPr>
          <w:noProof/>
          <w:sz w:val="20"/>
          <w:lang w:bidi="hi-IN"/>
        </w:rPr>
        <w:drawing>
          <wp:anchor distT="0" distB="0" distL="0" distR="0" simplePos="0" relativeHeight="487834112" behindDoc="1" locked="0" layoutInCell="1" allowOverlap="1">
            <wp:simplePos x="0" y="0"/>
            <wp:positionH relativeFrom="page">
              <wp:posOffset>2420620</wp:posOffset>
            </wp:positionH>
            <wp:positionV relativeFrom="paragraph">
              <wp:posOffset>173197</wp:posOffset>
            </wp:positionV>
            <wp:extent cx="3440698" cy="3255263"/>
            <wp:effectExtent l="0" t="0" r="0" b="0"/>
            <wp:wrapTopAndBottom/>
            <wp:docPr id="977" name="Imag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 name="Image 977"/>
                    <pic:cNvPicPr/>
                  </pic:nvPicPr>
                  <pic:blipFill>
                    <a:blip r:embed="rId392" cstate="print"/>
                    <a:stretch>
                      <a:fillRect/>
                    </a:stretch>
                  </pic:blipFill>
                  <pic:spPr>
                    <a:xfrm>
                      <a:off x="0" y="0"/>
                      <a:ext cx="3440698" cy="3255263"/>
                    </a:xfrm>
                    <a:prstGeom prst="rect">
                      <a:avLst/>
                    </a:prstGeom>
                  </pic:spPr>
                </pic:pic>
              </a:graphicData>
            </a:graphic>
          </wp:anchor>
        </w:drawing>
      </w:r>
    </w:p>
    <w:p w:rsidR="00B97D84" w:rsidRDefault="00B97D84">
      <w:pPr>
        <w:pStyle w:val="BodyText"/>
        <w:spacing w:before="124"/>
      </w:pPr>
    </w:p>
    <w:p w:rsidR="00B97D84" w:rsidRDefault="000E2354">
      <w:pPr>
        <w:pStyle w:val="Heading7"/>
        <w:spacing w:line="296" w:lineRule="exact"/>
        <w:ind w:left="1208"/>
      </w:pPr>
      <w:bookmarkStart w:id="387" w:name="EPHEMERAL_PORTS_(DYNAMIC_PORTS)"/>
      <w:bookmarkEnd w:id="387"/>
      <w:r>
        <w:t>EPHEMERALPORTS(DYNAMIC</w:t>
      </w:r>
      <w:r>
        <w:rPr>
          <w:spacing w:val="-2"/>
        </w:rPr>
        <w:t>PORTS)</w:t>
      </w:r>
    </w:p>
    <w:p w:rsidR="00B97D84" w:rsidRDefault="000E2354">
      <w:pPr>
        <w:pStyle w:val="ListParagraph"/>
        <w:numPr>
          <w:ilvl w:val="0"/>
          <w:numId w:val="70"/>
        </w:numPr>
        <w:tabs>
          <w:tab w:val="left" w:pos="1928"/>
        </w:tabs>
        <w:spacing w:line="242" w:lineRule="auto"/>
        <w:ind w:right="798"/>
        <w:rPr>
          <w:b/>
          <w:i/>
          <w:sz w:val="26"/>
        </w:rPr>
      </w:pPr>
      <w:r>
        <w:rPr>
          <w:sz w:val="26"/>
        </w:rPr>
        <w:t>Theclientprogramdefinesitselfwithaportnumber,calledthe</w:t>
      </w:r>
      <w:r>
        <w:rPr>
          <w:b/>
          <w:i/>
          <w:sz w:val="26"/>
        </w:rPr>
        <w:t xml:space="preserve">ephemeralport </w:t>
      </w:r>
      <w:r>
        <w:rPr>
          <w:b/>
          <w:i/>
          <w:spacing w:val="-2"/>
          <w:sz w:val="26"/>
        </w:rPr>
        <w:t>number.</w:t>
      </w:r>
    </w:p>
    <w:p w:rsidR="00B97D84" w:rsidRDefault="000E2354">
      <w:pPr>
        <w:pStyle w:val="ListParagraph"/>
        <w:numPr>
          <w:ilvl w:val="0"/>
          <w:numId w:val="70"/>
        </w:numPr>
        <w:tabs>
          <w:tab w:val="left" w:pos="1928"/>
        </w:tabs>
        <w:spacing w:line="237" w:lineRule="auto"/>
        <w:ind w:right="793"/>
        <w:rPr>
          <w:sz w:val="26"/>
        </w:rPr>
      </w:pPr>
      <w:r>
        <w:rPr>
          <w:sz w:val="26"/>
        </w:rPr>
        <w:t xml:space="preserve">The word </w:t>
      </w:r>
      <w:r>
        <w:rPr>
          <w:i/>
          <w:sz w:val="26"/>
        </w:rPr>
        <w:t xml:space="preserve">ephemeral </w:t>
      </w:r>
      <w:r>
        <w:rPr>
          <w:sz w:val="26"/>
        </w:rPr>
        <w:t>means “short-lived”andis used because the life of a client isnormally short.</w:t>
      </w:r>
    </w:p>
    <w:p w:rsidR="00B97D84" w:rsidRDefault="000E2354">
      <w:pPr>
        <w:pStyle w:val="ListParagraph"/>
        <w:numPr>
          <w:ilvl w:val="0"/>
          <w:numId w:val="70"/>
        </w:numPr>
        <w:tabs>
          <w:tab w:val="left" w:pos="1928"/>
        </w:tabs>
        <w:spacing w:line="318" w:lineRule="exact"/>
        <w:ind w:hanging="360"/>
        <w:rPr>
          <w:sz w:val="26"/>
        </w:rPr>
      </w:pPr>
      <w:r>
        <w:rPr>
          <w:sz w:val="26"/>
        </w:rPr>
        <w:t>Anephemeralportnumberisrecommendedtobegreaterthan</w:t>
      </w:r>
      <w:r>
        <w:rPr>
          <w:spacing w:val="-2"/>
          <w:sz w:val="26"/>
        </w:rPr>
        <w:t>1023.</w:t>
      </w:r>
    </w:p>
    <w:p w:rsidR="00B97D84" w:rsidRDefault="000E2354">
      <w:pPr>
        <w:pStyle w:val="ListParagraph"/>
        <w:numPr>
          <w:ilvl w:val="0"/>
          <w:numId w:val="70"/>
        </w:numPr>
        <w:tabs>
          <w:tab w:val="left" w:pos="1928"/>
        </w:tabs>
        <w:spacing w:line="317" w:lineRule="exact"/>
        <w:ind w:hanging="360"/>
        <w:rPr>
          <w:sz w:val="26"/>
        </w:rPr>
      </w:pPr>
      <w:r>
        <w:rPr>
          <w:sz w:val="26"/>
        </w:rPr>
        <w:t>Theseportnumberrangesfrom49,152to65,535</w:t>
      </w:r>
      <w:r>
        <w:rPr>
          <w:spacing w:val="-10"/>
          <w:sz w:val="26"/>
        </w:rPr>
        <w:t>.</w:t>
      </w:r>
    </w:p>
    <w:p w:rsidR="00B97D84" w:rsidRDefault="000E2354">
      <w:pPr>
        <w:pStyle w:val="ListParagraph"/>
        <w:numPr>
          <w:ilvl w:val="0"/>
          <w:numId w:val="70"/>
        </w:numPr>
        <w:tabs>
          <w:tab w:val="left" w:pos="1928"/>
        </w:tabs>
        <w:spacing w:line="237" w:lineRule="auto"/>
        <w:ind w:right="798"/>
        <w:rPr>
          <w:sz w:val="26"/>
        </w:rPr>
      </w:pPr>
      <w:r>
        <w:rPr>
          <w:sz w:val="26"/>
        </w:rPr>
        <w:t>They are neither controlled nor registered. They can be used as temporary or privat</w:t>
      </w:r>
      <w:r>
        <w:rPr>
          <w:sz w:val="26"/>
        </w:rPr>
        <w:t>e port numbers.</w:t>
      </w:r>
    </w:p>
    <w:p w:rsidR="00B97D84" w:rsidRDefault="00B97D84">
      <w:pPr>
        <w:pStyle w:val="BodyText"/>
        <w:spacing w:before="1"/>
      </w:pPr>
    </w:p>
    <w:p w:rsidR="00B97D84" w:rsidRDefault="000E2354">
      <w:pPr>
        <w:pStyle w:val="Heading7"/>
        <w:spacing w:before="1" w:line="299" w:lineRule="exact"/>
        <w:ind w:left="1208"/>
      </w:pPr>
      <w:bookmarkStart w:id="388" w:name="REGISTERED_PORTS"/>
      <w:bookmarkEnd w:id="388"/>
      <w:r>
        <w:rPr>
          <w:spacing w:val="-2"/>
        </w:rPr>
        <w:t>REGISTEREDPORTS</w:t>
      </w:r>
    </w:p>
    <w:p w:rsidR="00B97D84" w:rsidRDefault="000E2354">
      <w:pPr>
        <w:pStyle w:val="ListParagraph"/>
        <w:numPr>
          <w:ilvl w:val="0"/>
          <w:numId w:val="69"/>
        </w:numPr>
        <w:tabs>
          <w:tab w:val="left" w:pos="1927"/>
        </w:tabs>
        <w:spacing w:line="318" w:lineRule="exact"/>
        <w:ind w:left="1927" w:hanging="239"/>
        <w:rPr>
          <w:sz w:val="26"/>
        </w:rPr>
      </w:pPr>
      <w:r>
        <w:rPr>
          <w:sz w:val="26"/>
        </w:rPr>
        <w:t>Theportsrangingfrom1024to49,151arenotassignedor</w:t>
      </w:r>
      <w:r>
        <w:rPr>
          <w:spacing w:val="-2"/>
          <w:sz w:val="26"/>
        </w:rPr>
        <w:t>controlled.</w:t>
      </w:r>
    </w:p>
    <w:p w:rsidR="00B97D84" w:rsidRDefault="00B97D84">
      <w:pPr>
        <w:pStyle w:val="BodyText"/>
        <w:spacing w:before="79"/>
        <w:rPr>
          <w:sz w:val="20"/>
        </w:rPr>
      </w:pPr>
      <w:r>
        <w:rPr>
          <w:sz w:val="20"/>
        </w:rPr>
        <w:pict>
          <v:shape id="docshape562" o:spid="_x0000_s1320" style="position:absolute;margin-left:66.05pt;margin-top:16.7pt;width:484.4pt;height:.1pt;z-index:-15481856;mso-wrap-distance-left:0;mso-wrap-distance-right:0;mso-position-horizontal-relative:page" coordorigin="1321,334" coordsize="9688,0" path="m1321,334r9688,e" filled="f" strokeweight="1.5pt">
            <v:path arrowok="t"/>
            <w10:wrap type="topAndBottom" anchorx="page"/>
          </v:shape>
        </w:pict>
      </w:r>
      <w:r>
        <w:rPr>
          <w:sz w:val="20"/>
        </w:rPr>
        <w:pict>
          <v:shape id="docshape563" o:spid="_x0000_s1319" type="#_x0000_t202" style="position:absolute;margin-left:66.05pt;margin-top:32.4pt;width:484.4pt;height:17.25pt;z-index:-15481344;mso-wrap-distance-left:0;mso-wrap-distance-right:0;mso-position-horizontal-relative:page" fillcolor="#bebebe" stroked="f">
            <v:textbox inset="0,0,0,0">
              <w:txbxContent>
                <w:p w:rsidR="00B97D84" w:rsidRDefault="000E2354">
                  <w:pPr>
                    <w:tabs>
                      <w:tab w:val="left" w:pos="2697"/>
                    </w:tabs>
                    <w:spacing w:line="345" w:lineRule="exact"/>
                    <w:ind w:left="1977"/>
                    <w:rPr>
                      <w:b/>
                      <w:color w:val="000000"/>
                      <w:sz w:val="30"/>
                    </w:rPr>
                  </w:pPr>
                  <w:r>
                    <w:rPr>
                      <w:b/>
                      <w:color w:val="000000"/>
                      <w:spacing w:val="-5"/>
                      <w:sz w:val="30"/>
                    </w:rPr>
                    <w:t>3.</w:t>
                  </w:r>
                  <w:r>
                    <w:rPr>
                      <w:b/>
                      <w:color w:val="000000"/>
                      <w:sz w:val="30"/>
                    </w:rPr>
                    <w:tab/>
                  </w:r>
                  <w:r>
                    <w:rPr>
                      <w:b/>
                      <w:color w:val="000000"/>
                      <w:sz w:val="30"/>
                      <w:u w:val="single"/>
                    </w:rPr>
                    <w:t>TRANSPORTLAYER</w:t>
                  </w:r>
                  <w:r>
                    <w:rPr>
                      <w:b/>
                      <w:color w:val="000000"/>
                      <w:spacing w:val="-2"/>
                      <w:sz w:val="30"/>
                      <w:u w:val="single"/>
                    </w:rPr>
                    <w:t>PROTOCOLS</w:t>
                  </w:r>
                </w:p>
              </w:txbxContent>
            </v:textbox>
            <w10:wrap type="topAndBottom" anchorx="page"/>
          </v:shape>
        </w:pict>
      </w:r>
    </w:p>
    <w:p w:rsidR="00B97D84" w:rsidRDefault="00B97D84">
      <w:pPr>
        <w:pStyle w:val="BodyText"/>
        <w:spacing w:before="45"/>
        <w:rPr>
          <w:sz w:val="20"/>
        </w:rPr>
      </w:pPr>
    </w:p>
    <w:p w:rsidR="00B97D84" w:rsidRDefault="000E2354">
      <w:pPr>
        <w:pStyle w:val="ListParagraph"/>
        <w:numPr>
          <w:ilvl w:val="0"/>
          <w:numId w:val="69"/>
        </w:numPr>
        <w:tabs>
          <w:tab w:val="left" w:pos="1927"/>
        </w:tabs>
        <w:spacing w:before="283" w:line="318" w:lineRule="exact"/>
        <w:ind w:left="1927" w:hanging="239"/>
        <w:rPr>
          <w:sz w:val="26"/>
        </w:rPr>
      </w:pPr>
      <w:r>
        <w:rPr>
          <w:sz w:val="26"/>
        </w:rPr>
        <w:t>ThreeprotocolsareassociatedwiththeTransport</w:t>
      </w:r>
      <w:r>
        <w:rPr>
          <w:spacing w:val="-2"/>
          <w:sz w:val="26"/>
        </w:rPr>
        <w:t>layer.</w:t>
      </w:r>
    </w:p>
    <w:p w:rsidR="00B97D84" w:rsidRDefault="000E2354">
      <w:pPr>
        <w:pStyle w:val="ListParagraph"/>
        <w:numPr>
          <w:ilvl w:val="0"/>
          <w:numId w:val="69"/>
        </w:numPr>
        <w:tabs>
          <w:tab w:val="left" w:pos="1927"/>
        </w:tabs>
        <w:spacing w:line="318" w:lineRule="exact"/>
        <w:ind w:left="1927" w:hanging="239"/>
        <w:rPr>
          <w:sz w:val="26"/>
        </w:rPr>
      </w:pPr>
      <w:r>
        <w:rPr>
          <w:sz w:val="26"/>
        </w:rPr>
        <w:t>They</w:t>
      </w:r>
      <w:r>
        <w:rPr>
          <w:spacing w:val="-5"/>
          <w:sz w:val="26"/>
        </w:rPr>
        <w:t>are</w:t>
      </w:r>
    </w:p>
    <w:p w:rsidR="00B97D84" w:rsidRDefault="000E2354">
      <w:pPr>
        <w:pStyle w:val="ListParagraph"/>
        <w:numPr>
          <w:ilvl w:val="1"/>
          <w:numId w:val="73"/>
        </w:numPr>
        <w:tabs>
          <w:tab w:val="left" w:pos="2767"/>
        </w:tabs>
        <w:spacing w:before="3" w:line="298" w:lineRule="exact"/>
        <w:ind w:left="2767" w:hanging="359"/>
        <w:rPr>
          <w:b/>
          <w:sz w:val="26"/>
        </w:rPr>
      </w:pPr>
      <w:bookmarkStart w:id="389" w:name="(1)_UDP_–User_Datagram_Protocol"/>
      <w:bookmarkEnd w:id="389"/>
      <w:r>
        <w:rPr>
          <w:b/>
          <w:sz w:val="26"/>
        </w:rPr>
        <w:t>UDP–UserDatagram</w:t>
      </w:r>
      <w:r>
        <w:rPr>
          <w:b/>
          <w:spacing w:val="-2"/>
          <w:sz w:val="26"/>
        </w:rPr>
        <w:t>Protocol</w:t>
      </w:r>
    </w:p>
    <w:p w:rsidR="00B97D84" w:rsidRDefault="000E2354">
      <w:pPr>
        <w:pStyle w:val="ListParagraph"/>
        <w:numPr>
          <w:ilvl w:val="1"/>
          <w:numId w:val="73"/>
        </w:numPr>
        <w:tabs>
          <w:tab w:val="left" w:pos="2767"/>
        </w:tabs>
        <w:spacing w:line="298" w:lineRule="exact"/>
        <w:ind w:left="2767" w:hanging="359"/>
        <w:rPr>
          <w:b/>
          <w:sz w:val="26"/>
        </w:rPr>
      </w:pPr>
      <w:r>
        <w:rPr>
          <w:b/>
          <w:sz w:val="26"/>
        </w:rPr>
        <w:t>TCP–TransmissionControl</w:t>
      </w:r>
      <w:r>
        <w:rPr>
          <w:b/>
          <w:spacing w:val="-2"/>
          <w:sz w:val="26"/>
        </w:rPr>
        <w:t>Protocol</w:t>
      </w:r>
    </w:p>
    <w:p w:rsidR="00B97D84" w:rsidRDefault="000E2354">
      <w:pPr>
        <w:pStyle w:val="ListParagraph"/>
        <w:numPr>
          <w:ilvl w:val="1"/>
          <w:numId w:val="73"/>
        </w:numPr>
        <w:tabs>
          <w:tab w:val="left" w:pos="2835"/>
        </w:tabs>
        <w:spacing w:line="298" w:lineRule="exact"/>
        <w:ind w:left="2835" w:hanging="427"/>
        <w:rPr>
          <w:b/>
          <w:sz w:val="26"/>
        </w:rPr>
      </w:pPr>
      <w:bookmarkStart w:id="390" w:name="(3)_SCTP_-_Stream_Control_Transmission_P"/>
      <w:bookmarkEnd w:id="390"/>
      <w:r>
        <w:rPr>
          <w:b/>
          <w:sz w:val="26"/>
        </w:rPr>
        <w:t>SCTP-Stream</w:t>
      </w:r>
      <w:r>
        <w:rPr>
          <w:b/>
          <w:sz w:val="26"/>
        </w:rPr>
        <w:t>ControlTransmission</w:t>
      </w:r>
      <w:r>
        <w:rPr>
          <w:b/>
          <w:spacing w:val="-2"/>
          <w:sz w:val="26"/>
        </w:rPr>
        <w:t>Protocol</w:t>
      </w:r>
    </w:p>
    <w:p w:rsidR="00B97D84" w:rsidRDefault="000E2354">
      <w:pPr>
        <w:pStyle w:val="ListParagraph"/>
        <w:numPr>
          <w:ilvl w:val="0"/>
          <w:numId w:val="70"/>
        </w:numPr>
        <w:tabs>
          <w:tab w:val="left" w:pos="1928"/>
        </w:tabs>
        <w:spacing w:before="229"/>
        <w:ind w:hanging="360"/>
        <w:rPr>
          <w:sz w:val="26"/>
        </w:rPr>
      </w:pPr>
      <w:r>
        <w:rPr>
          <w:sz w:val="26"/>
        </w:rPr>
        <w:t>Eachprotocolprovidesadifferenttypeofserviceandshouldbeused</w:t>
      </w:r>
      <w:r>
        <w:rPr>
          <w:spacing w:val="-2"/>
          <w:sz w:val="26"/>
        </w:rPr>
        <w:t>appropriately.</w:t>
      </w:r>
    </w:p>
    <w:p w:rsidR="00B97D84" w:rsidRDefault="00B97D84">
      <w:pPr>
        <w:pStyle w:val="ListParagraph"/>
        <w:rPr>
          <w:sz w:val="26"/>
        </w:rPr>
        <w:sectPr w:rsidR="00B97D84">
          <w:pgSz w:w="11910" w:h="16840"/>
          <w:pgMar w:top="1040" w:right="141" w:bottom="1740" w:left="141" w:header="720" w:footer="149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564" o:spid="_x0000_s1316" style="width:467.75pt;height:4.55pt;mso-position-horizontal-relative:char;mso-position-vertical-relative:line" coordsize="9355,91">
            <v:line id="_x0000_s1318" style="position:absolute" from="0,61" to="9355,61" strokecolor="#612322" strokeweight="3pt"/>
            <v:line id="_x0000_s1317" style="position:absolute" from="0,8" to="9355,8" strokecolor="#612322"/>
            <w10:wrap type="none"/>
            <w10:anchorlock/>
          </v:group>
        </w:pict>
      </w:r>
    </w:p>
    <w:p w:rsidR="00B97D84" w:rsidRDefault="000E2354">
      <w:pPr>
        <w:pStyle w:val="BodyText"/>
        <w:spacing w:before="147"/>
        <w:ind w:left="1208" w:right="779"/>
        <w:jc w:val="both"/>
      </w:pPr>
      <w:r>
        <w:rPr>
          <w:b/>
        </w:rPr>
        <w:t xml:space="preserve">UDP - </w:t>
      </w:r>
      <w:r>
        <w:t xml:space="preserve">UDP is an unreliable connectionless transport-layer protocol used for its simplicity and efficiency in applications where error control can be provided by the application-layer </w:t>
      </w:r>
      <w:r>
        <w:rPr>
          <w:spacing w:val="-2"/>
        </w:rPr>
        <w:t>process.</w:t>
      </w:r>
    </w:p>
    <w:p w:rsidR="00B97D84" w:rsidRDefault="00B97D84">
      <w:pPr>
        <w:pStyle w:val="BodyText"/>
      </w:pPr>
    </w:p>
    <w:p w:rsidR="00B97D84" w:rsidRDefault="000E2354">
      <w:pPr>
        <w:pStyle w:val="BodyText"/>
        <w:ind w:left="1208" w:right="784"/>
        <w:jc w:val="both"/>
      </w:pPr>
      <w:r>
        <w:rPr>
          <w:b/>
        </w:rPr>
        <w:t xml:space="preserve">TCP - </w:t>
      </w:r>
      <w:r>
        <w:t>TCP is a reliable connection-oriented protocol that can be used in any application where reliability is important.</w:t>
      </w:r>
    </w:p>
    <w:p w:rsidR="00B97D84" w:rsidRDefault="000E2354">
      <w:pPr>
        <w:pStyle w:val="BodyText"/>
        <w:spacing w:before="295" w:line="242" w:lineRule="auto"/>
        <w:ind w:left="1208" w:right="778"/>
        <w:jc w:val="both"/>
      </w:pPr>
      <w:r>
        <w:rPr>
          <w:b/>
        </w:rPr>
        <w:t xml:space="preserve">SCTP - </w:t>
      </w:r>
      <w:r>
        <w:t>SCTP is a new transport-layer protocol designed to combine some features of UDP and TCP in an effort to create a better protocol for m</w:t>
      </w:r>
      <w:r>
        <w:t>ultimedia communication.</w:t>
      </w:r>
    </w:p>
    <w:p w:rsidR="00B97D84" w:rsidRDefault="000E2354">
      <w:pPr>
        <w:pStyle w:val="BodyText"/>
        <w:spacing w:before="197"/>
        <w:rPr>
          <w:sz w:val="20"/>
        </w:rPr>
      </w:pPr>
      <w:r>
        <w:rPr>
          <w:noProof/>
          <w:sz w:val="20"/>
          <w:lang w:bidi="hi-IN"/>
        </w:rPr>
        <w:drawing>
          <wp:anchor distT="0" distB="0" distL="0" distR="0" simplePos="0" relativeHeight="487836160" behindDoc="1" locked="0" layoutInCell="1" allowOverlap="1">
            <wp:simplePos x="0" y="0"/>
            <wp:positionH relativeFrom="page">
              <wp:posOffset>1557019</wp:posOffset>
            </wp:positionH>
            <wp:positionV relativeFrom="paragraph">
              <wp:posOffset>286992</wp:posOffset>
            </wp:positionV>
            <wp:extent cx="4677372" cy="895350"/>
            <wp:effectExtent l="0" t="0" r="0" b="0"/>
            <wp:wrapTopAndBottom/>
            <wp:docPr id="983"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393" cstate="print"/>
                    <a:stretch>
                      <a:fillRect/>
                    </a:stretch>
                  </pic:blipFill>
                  <pic:spPr>
                    <a:xfrm>
                      <a:off x="0" y="0"/>
                      <a:ext cx="4677372" cy="895350"/>
                    </a:xfrm>
                    <a:prstGeom prst="rect">
                      <a:avLst/>
                    </a:prstGeom>
                  </pic:spPr>
                </pic:pic>
              </a:graphicData>
            </a:graphic>
          </wp:anchor>
        </w:drawing>
      </w:r>
      <w:r w:rsidR="00B97D84">
        <w:rPr>
          <w:sz w:val="20"/>
        </w:rPr>
        <w:pict>
          <v:shape id="docshape565" o:spid="_x0000_s1315" style="position:absolute;margin-left:66.05pt;margin-top:111.4pt;width:484.4pt;height:.1pt;z-index:-15479808;mso-wrap-distance-left:0;mso-wrap-distance-right:0;mso-position-horizontal-relative:page;mso-position-vertical-relative:text" coordorigin="1321,2228" coordsize="9688,0" path="m1321,2228r9688,e" filled="f" strokeweight="1.5pt">
            <v:path arrowok="t"/>
            <w10:wrap type="topAndBottom" anchorx="page"/>
          </v:shape>
        </w:pict>
      </w:r>
    </w:p>
    <w:p w:rsidR="00B97D84" w:rsidRDefault="00B97D84">
      <w:pPr>
        <w:pStyle w:val="BodyText"/>
        <w:spacing w:before="112"/>
        <w:rPr>
          <w:sz w:val="20"/>
        </w:rPr>
      </w:pPr>
    </w:p>
    <w:p w:rsidR="00B97D84" w:rsidRDefault="000E2354">
      <w:pPr>
        <w:pStyle w:val="Heading2"/>
        <w:tabs>
          <w:tab w:val="left" w:pos="3042"/>
          <w:tab w:val="left" w:pos="3642"/>
          <w:tab w:val="left" w:pos="10867"/>
        </w:tabs>
        <w:spacing w:before="299"/>
        <w:ind w:left="1180"/>
        <w:rPr>
          <w:u w:val="none"/>
        </w:rPr>
      </w:pPr>
      <w:r>
        <w:rPr>
          <w:color w:val="000000"/>
          <w:u w:val="none"/>
          <w:shd w:val="clear" w:color="auto" w:fill="D9D9D9"/>
        </w:rPr>
        <w:tab/>
      </w:r>
      <w:r>
        <w:rPr>
          <w:color w:val="000000"/>
          <w:spacing w:val="-5"/>
          <w:u w:val="none"/>
          <w:shd w:val="clear" w:color="auto" w:fill="D9D9D9"/>
        </w:rPr>
        <w:t>4.</w:t>
      </w:r>
      <w:r>
        <w:rPr>
          <w:color w:val="000000"/>
          <w:u w:val="none"/>
          <w:shd w:val="clear" w:color="auto" w:fill="D9D9D9"/>
        </w:rPr>
        <w:tab/>
      </w:r>
      <w:r>
        <w:rPr>
          <w:color w:val="000000"/>
          <w:shd w:val="clear" w:color="auto" w:fill="D9D9D9"/>
        </w:rPr>
        <w:t>USERDATAGRAMPROTOCOL</w:t>
      </w:r>
      <w:r>
        <w:rPr>
          <w:color w:val="000000"/>
          <w:spacing w:val="-2"/>
          <w:shd w:val="clear" w:color="auto" w:fill="D9D9D9"/>
        </w:rPr>
        <w:t>(UDP)</w:t>
      </w:r>
      <w:r>
        <w:rPr>
          <w:color w:val="000000"/>
          <w:shd w:val="clear" w:color="auto" w:fill="D9D9D9"/>
        </w:rPr>
        <w:tab/>
      </w:r>
    </w:p>
    <w:p w:rsidR="00B97D84" w:rsidRDefault="000E2354">
      <w:pPr>
        <w:pStyle w:val="ListParagraph"/>
        <w:numPr>
          <w:ilvl w:val="0"/>
          <w:numId w:val="70"/>
        </w:numPr>
        <w:tabs>
          <w:tab w:val="left" w:pos="1928"/>
        </w:tabs>
        <w:spacing w:before="279" w:line="318" w:lineRule="exact"/>
        <w:ind w:hanging="360"/>
        <w:rPr>
          <w:sz w:val="26"/>
        </w:rPr>
      </w:pPr>
      <w:r>
        <w:rPr>
          <w:sz w:val="26"/>
        </w:rPr>
        <w:t>UserDatagramProtocol(UDP)isaconnectionless,unreliabletransport</w:t>
      </w:r>
      <w:r>
        <w:rPr>
          <w:spacing w:val="-2"/>
          <w:sz w:val="26"/>
        </w:rPr>
        <w:t>protocol.</w:t>
      </w:r>
    </w:p>
    <w:p w:rsidR="00B97D84" w:rsidRDefault="000E2354">
      <w:pPr>
        <w:pStyle w:val="ListParagraph"/>
        <w:numPr>
          <w:ilvl w:val="0"/>
          <w:numId w:val="70"/>
        </w:numPr>
        <w:tabs>
          <w:tab w:val="left" w:pos="1928"/>
        </w:tabs>
        <w:spacing w:line="317" w:lineRule="exact"/>
        <w:ind w:hanging="360"/>
        <w:rPr>
          <w:sz w:val="26"/>
        </w:rPr>
      </w:pPr>
      <w:r>
        <w:rPr>
          <w:sz w:val="26"/>
        </w:rPr>
        <w:t>UDPaddsprocess-to-processcommunicationtobest-effortserviceprovidedby</w:t>
      </w:r>
      <w:r>
        <w:rPr>
          <w:spacing w:val="-5"/>
          <w:sz w:val="26"/>
        </w:rPr>
        <w:t>IP.</w:t>
      </w:r>
    </w:p>
    <w:p w:rsidR="00B97D84" w:rsidRDefault="000E2354">
      <w:pPr>
        <w:pStyle w:val="ListParagraph"/>
        <w:numPr>
          <w:ilvl w:val="0"/>
          <w:numId w:val="70"/>
        </w:numPr>
        <w:tabs>
          <w:tab w:val="left" w:pos="1928"/>
        </w:tabs>
        <w:spacing w:line="318" w:lineRule="exact"/>
        <w:ind w:hanging="360"/>
        <w:rPr>
          <w:sz w:val="26"/>
        </w:rPr>
      </w:pPr>
      <w:r>
        <w:rPr>
          <w:sz w:val="26"/>
        </w:rPr>
        <w:t>UDPisaverysimpleprotocolusingaminimumof</w:t>
      </w:r>
      <w:r>
        <w:rPr>
          <w:spacing w:val="-2"/>
          <w:sz w:val="26"/>
        </w:rPr>
        <w:t>overhead.</w:t>
      </w:r>
    </w:p>
    <w:p w:rsidR="00B97D84" w:rsidRDefault="000E2354">
      <w:pPr>
        <w:pStyle w:val="ListParagraph"/>
        <w:numPr>
          <w:ilvl w:val="0"/>
          <w:numId w:val="70"/>
        </w:numPr>
        <w:tabs>
          <w:tab w:val="left" w:pos="1928"/>
          <w:tab w:val="left" w:pos="6302"/>
        </w:tabs>
        <w:spacing w:before="5" w:line="237" w:lineRule="auto"/>
        <w:ind w:right="788"/>
        <w:rPr>
          <w:sz w:val="26"/>
        </w:rPr>
      </w:pPr>
      <w:r>
        <w:rPr>
          <w:sz w:val="26"/>
        </w:rPr>
        <w:t>UDP</w:t>
      </w:r>
      <w:r>
        <w:rPr>
          <w:sz w:val="26"/>
        </w:rPr>
        <w:t>isasimpledemultiplexer,which</w:t>
      </w:r>
      <w:r>
        <w:rPr>
          <w:sz w:val="26"/>
        </w:rPr>
        <w:tab/>
        <w:t xml:space="preserve">allowsmultipleprocessesoneachhostto </w:t>
      </w:r>
      <w:r>
        <w:rPr>
          <w:spacing w:val="-2"/>
          <w:sz w:val="26"/>
        </w:rPr>
        <w:t>communicate.</w:t>
      </w:r>
    </w:p>
    <w:p w:rsidR="00B97D84" w:rsidRDefault="000E2354">
      <w:pPr>
        <w:pStyle w:val="ListParagraph"/>
        <w:numPr>
          <w:ilvl w:val="0"/>
          <w:numId w:val="70"/>
        </w:numPr>
        <w:tabs>
          <w:tab w:val="left" w:pos="1928"/>
        </w:tabs>
        <w:spacing w:before="1" w:line="318" w:lineRule="exact"/>
        <w:ind w:hanging="360"/>
        <w:rPr>
          <w:sz w:val="26"/>
        </w:rPr>
      </w:pPr>
      <w:r>
        <w:rPr>
          <w:sz w:val="26"/>
        </w:rPr>
        <w:t>UDPdoesnotprovideflowcontrol,reliableorordered</w:t>
      </w:r>
      <w:r>
        <w:rPr>
          <w:spacing w:val="-2"/>
          <w:sz w:val="26"/>
        </w:rPr>
        <w:t xml:space="preserve"> delivery.</w:t>
      </w:r>
    </w:p>
    <w:p w:rsidR="00B97D84" w:rsidRDefault="000E2354">
      <w:pPr>
        <w:pStyle w:val="ListParagraph"/>
        <w:numPr>
          <w:ilvl w:val="0"/>
          <w:numId w:val="70"/>
        </w:numPr>
        <w:tabs>
          <w:tab w:val="left" w:pos="1928"/>
        </w:tabs>
        <w:spacing w:line="317" w:lineRule="exact"/>
        <w:ind w:hanging="360"/>
        <w:rPr>
          <w:sz w:val="26"/>
        </w:rPr>
      </w:pPr>
      <w:r>
        <w:rPr>
          <w:sz w:val="26"/>
        </w:rPr>
        <w:t>UDPcanbeusedtosendsmallmessagewhere reliabilityisnot</w:t>
      </w:r>
      <w:r>
        <w:rPr>
          <w:spacing w:val="-2"/>
          <w:sz w:val="26"/>
        </w:rPr>
        <w:t>expected.</w:t>
      </w:r>
    </w:p>
    <w:p w:rsidR="00B97D84" w:rsidRDefault="000E2354">
      <w:pPr>
        <w:pStyle w:val="ListParagraph"/>
        <w:numPr>
          <w:ilvl w:val="0"/>
          <w:numId w:val="70"/>
        </w:numPr>
        <w:tabs>
          <w:tab w:val="left" w:pos="1928"/>
        </w:tabs>
        <w:spacing w:line="242" w:lineRule="auto"/>
        <w:ind w:right="951"/>
        <w:rPr>
          <w:sz w:val="26"/>
        </w:rPr>
      </w:pPr>
      <w:r>
        <w:rPr>
          <w:sz w:val="26"/>
        </w:rPr>
        <w:t>Sendingasmall messageusingUDPtakesmuchlessinteraction</w:t>
      </w:r>
      <w:r>
        <w:rPr>
          <w:sz w:val="26"/>
        </w:rPr>
        <w:t>betweenthesender and receiver.</w:t>
      </w:r>
    </w:p>
    <w:p w:rsidR="00B97D84" w:rsidRDefault="000E2354">
      <w:pPr>
        <w:pStyle w:val="ListParagraph"/>
        <w:numPr>
          <w:ilvl w:val="0"/>
          <w:numId w:val="70"/>
        </w:numPr>
        <w:tabs>
          <w:tab w:val="left" w:pos="1928"/>
        </w:tabs>
        <w:spacing w:line="237" w:lineRule="auto"/>
        <w:ind w:right="797"/>
        <w:rPr>
          <w:sz w:val="26"/>
        </w:rPr>
      </w:pPr>
      <w:r>
        <w:rPr>
          <w:sz w:val="26"/>
        </w:rPr>
        <w:t>UDP allow processes toindirectly identify each other usingan abstract locatorcalled port or mailbox</w:t>
      </w:r>
    </w:p>
    <w:p w:rsidR="00B97D84" w:rsidRDefault="00B97D84">
      <w:pPr>
        <w:pStyle w:val="BodyText"/>
        <w:spacing w:before="150"/>
      </w:pPr>
    </w:p>
    <w:p w:rsidR="00B97D84" w:rsidRDefault="000E2354">
      <w:pPr>
        <w:pStyle w:val="Heading3"/>
        <w:ind w:left="1208"/>
        <w:rPr>
          <w:u w:val="none"/>
        </w:rPr>
      </w:pPr>
      <w:bookmarkStart w:id="391" w:name="UDP_PORTS"/>
      <w:bookmarkEnd w:id="391"/>
      <w:r>
        <w:rPr>
          <w:u w:val="thick"/>
        </w:rPr>
        <w:t>UDP</w:t>
      </w:r>
      <w:r>
        <w:rPr>
          <w:spacing w:val="-4"/>
          <w:u w:val="thick"/>
        </w:rPr>
        <w:t>PORTS</w:t>
      </w:r>
    </w:p>
    <w:p w:rsidR="00B97D84" w:rsidRDefault="000E2354">
      <w:pPr>
        <w:pStyle w:val="ListParagraph"/>
        <w:numPr>
          <w:ilvl w:val="0"/>
          <w:numId w:val="70"/>
        </w:numPr>
        <w:tabs>
          <w:tab w:val="left" w:pos="1928"/>
        </w:tabs>
        <w:spacing w:before="158" w:line="318" w:lineRule="exact"/>
        <w:ind w:hanging="360"/>
        <w:rPr>
          <w:sz w:val="26"/>
        </w:rPr>
      </w:pPr>
      <w:r>
        <w:rPr>
          <w:sz w:val="26"/>
        </w:rPr>
        <w:t>Processes(server/client)areidentifiedbyanabstractlocatorknownas</w:t>
      </w:r>
      <w:r>
        <w:rPr>
          <w:spacing w:val="-2"/>
          <w:sz w:val="26"/>
        </w:rPr>
        <w:t>port.</w:t>
      </w:r>
    </w:p>
    <w:p w:rsidR="00B97D84" w:rsidRDefault="000E2354">
      <w:pPr>
        <w:pStyle w:val="ListParagraph"/>
        <w:numPr>
          <w:ilvl w:val="0"/>
          <w:numId w:val="70"/>
        </w:numPr>
        <w:tabs>
          <w:tab w:val="left" w:pos="1928"/>
        </w:tabs>
        <w:spacing w:line="317" w:lineRule="exact"/>
        <w:ind w:hanging="360"/>
        <w:rPr>
          <w:sz w:val="26"/>
        </w:rPr>
      </w:pPr>
      <w:r>
        <w:rPr>
          <w:sz w:val="26"/>
        </w:rPr>
        <w:t>Serveracceptsmessageat</w:t>
      </w:r>
      <w:r>
        <w:rPr>
          <w:i/>
          <w:sz w:val="26"/>
        </w:rPr>
        <w:t>wellknown</w:t>
      </w:r>
      <w:r>
        <w:rPr>
          <w:i/>
          <w:spacing w:val="-2"/>
          <w:sz w:val="26"/>
        </w:rPr>
        <w:t>port</w:t>
      </w:r>
      <w:r>
        <w:rPr>
          <w:spacing w:val="-2"/>
          <w:sz w:val="26"/>
        </w:rPr>
        <w:t>.</w:t>
      </w:r>
    </w:p>
    <w:p w:rsidR="00B97D84" w:rsidRDefault="000E2354">
      <w:pPr>
        <w:pStyle w:val="ListParagraph"/>
        <w:numPr>
          <w:ilvl w:val="0"/>
          <w:numId w:val="70"/>
        </w:numPr>
        <w:tabs>
          <w:tab w:val="left" w:pos="1928"/>
        </w:tabs>
        <w:spacing w:line="318" w:lineRule="exact"/>
        <w:ind w:hanging="360"/>
        <w:rPr>
          <w:sz w:val="26"/>
        </w:rPr>
      </w:pPr>
      <w:r>
        <w:rPr>
          <w:sz w:val="26"/>
        </w:rPr>
        <w:t>Some</w:t>
      </w:r>
      <w:r>
        <w:rPr>
          <w:sz w:val="26"/>
        </w:rPr>
        <w:t>well-knownUDPportsare7–Echo,53–DNS,111–RPC,161–SNMP,</w:t>
      </w:r>
      <w:r>
        <w:rPr>
          <w:spacing w:val="-4"/>
          <w:sz w:val="26"/>
        </w:rPr>
        <w:t>etc.</w:t>
      </w:r>
    </w:p>
    <w:p w:rsidR="00B97D84" w:rsidRDefault="000E2354">
      <w:pPr>
        <w:pStyle w:val="ListParagraph"/>
        <w:numPr>
          <w:ilvl w:val="0"/>
          <w:numId w:val="70"/>
        </w:numPr>
        <w:tabs>
          <w:tab w:val="left" w:pos="1928"/>
        </w:tabs>
        <w:spacing w:before="4" w:line="318" w:lineRule="exact"/>
        <w:ind w:hanging="360"/>
        <w:rPr>
          <w:sz w:val="26"/>
        </w:rPr>
      </w:pPr>
      <w:r>
        <w:rPr>
          <w:sz w:val="26"/>
        </w:rPr>
        <w:t>&lt;</w:t>
      </w:r>
      <w:r>
        <w:rPr>
          <w:i/>
          <w:sz w:val="26"/>
        </w:rPr>
        <w:t>port</w:t>
      </w:r>
      <w:r>
        <w:rPr>
          <w:sz w:val="26"/>
        </w:rPr>
        <w:t xml:space="preserve">, </w:t>
      </w:r>
      <w:r>
        <w:rPr>
          <w:i/>
          <w:sz w:val="26"/>
        </w:rPr>
        <w:t>host</w:t>
      </w:r>
      <w:r>
        <w:rPr>
          <w:sz w:val="26"/>
        </w:rPr>
        <w:t>&gt;pairisusedaskeyfor</w:t>
      </w:r>
      <w:r>
        <w:rPr>
          <w:spacing w:val="-2"/>
          <w:sz w:val="26"/>
        </w:rPr>
        <w:t xml:space="preserve"> demultiplexing.</w:t>
      </w:r>
    </w:p>
    <w:p w:rsidR="00B97D84" w:rsidRDefault="000E2354">
      <w:pPr>
        <w:pStyle w:val="ListParagraph"/>
        <w:numPr>
          <w:ilvl w:val="0"/>
          <w:numId w:val="70"/>
        </w:numPr>
        <w:tabs>
          <w:tab w:val="left" w:pos="1928"/>
        </w:tabs>
        <w:spacing w:line="317" w:lineRule="exact"/>
        <w:ind w:hanging="360"/>
        <w:rPr>
          <w:sz w:val="26"/>
        </w:rPr>
      </w:pPr>
      <w:r>
        <w:rPr>
          <w:sz w:val="26"/>
        </w:rPr>
        <w:t>Portsareimplementedasa</w:t>
      </w:r>
      <w:r>
        <w:rPr>
          <w:i/>
          <w:sz w:val="26"/>
        </w:rPr>
        <w:t>message</w:t>
      </w:r>
      <w:r>
        <w:rPr>
          <w:i/>
          <w:spacing w:val="-2"/>
          <w:sz w:val="26"/>
        </w:rPr>
        <w:t>queue</w:t>
      </w:r>
      <w:r>
        <w:rPr>
          <w:spacing w:val="-2"/>
          <w:sz w:val="26"/>
        </w:rPr>
        <w:t>.</w:t>
      </w:r>
    </w:p>
    <w:p w:rsidR="00B97D84" w:rsidRDefault="000E2354">
      <w:pPr>
        <w:pStyle w:val="ListParagraph"/>
        <w:numPr>
          <w:ilvl w:val="0"/>
          <w:numId w:val="70"/>
        </w:numPr>
        <w:tabs>
          <w:tab w:val="left" w:pos="1928"/>
        </w:tabs>
        <w:spacing w:line="317" w:lineRule="exact"/>
        <w:ind w:hanging="360"/>
        <w:rPr>
          <w:sz w:val="26"/>
        </w:rPr>
      </w:pPr>
      <w:r>
        <w:rPr>
          <w:sz w:val="26"/>
        </w:rPr>
        <w:t>Whenamessagearrives,UDP</w:t>
      </w:r>
      <w:r>
        <w:rPr>
          <w:i/>
          <w:sz w:val="26"/>
        </w:rPr>
        <w:t>appends</w:t>
      </w:r>
      <w:r>
        <w:rPr>
          <w:sz w:val="26"/>
        </w:rPr>
        <w:t>ittoendofthe</w:t>
      </w:r>
      <w:r>
        <w:rPr>
          <w:spacing w:val="-2"/>
          <w:sz w:val="26"/>
        </w:rPr>
        <w:t>queue.</w:t>
      </w:r>
    </w:p>
    <w:p w:rsidR="00B97D84" w:rsidRDefault="000E2354">
      <w:pPr>
        <w:pStyle w:val="ListParagraph"/>
        <w:numPr>
          <w:ilvl w:val="0"/>
          <w:numId w:val="70"/>
        </w:numPr>
        <w:tabs>
          <w:tab w:val="left" w:pos="1928"/>
        </w:tabs>
        <w:spacing w:line="318" w:lineRule="exact"/>
        <w:ind w:hanging="360"/>
        <w:rPr>
          <w:sz w:val="26"/>
        </w:rPr>
      </w:pPr>
      <w:r>
        <w:rPr>
          <w:sz w:val="26"/>
        </w:rPr>
        <w:t>Whenqueueis</w:t>
      </w:r>
      <w:r>
        <w:rPr>
          <w:i/>
          <w:sz w:val="26"/>
        </w:rPr>
        <w:t>full</w:t>
      </w:r>
      <w:r>
        <w:rPr>
          <w:sz w:val="26"/>
        </w:rPr>
        <w:t>,themessageis</w:t>
      </w:r>
      <w:r>
        <w:rPr>
          <w:spacing w:val="-2"/>
          <w:sz w:val="26"/>
        </w:rPr>
        <w:t>discarded.</w:t>
      </w:r>
    </w:p>
    <w:p w:rsidR="00B97D84" w:rsidRDefault="000E2354">
      <w:pPr>
        <w:pStyle w:val="ListParagraph"/>
        <w:numPr>
          <w:ilvl w:val="0"/>
          <w:numId w:val="70"/>
        </w:numPr>
        <w:tabs>
          <w:tab w:val="left" w:pos="1928"/>
        </w:tabs>
        <w:spacing w:before="3" w:line="318" w:lineRule="exact"/>
        <w:ind w:hanging="360"/>
        <w:rPr>
          <w:sz w:val="26"/>
        </w:rPr>
      </w:pPr>
      <w:r>
        <w:rPr>
          <w:sz w:val="26"/>
        </w:rPr>
        <w:t>Whenamessageis</w:t>
      </w:r>
      <w:r>
        <w:rPr>
          <w:i/>
          <w:sz w:val="26"/>
        </w:rPr>
        <w:t>read</w:t>
      </w:r>
      <w:r>
        <w:rPr>
          <w:sz w:val="26"/>
        </w:rPr>
        <w:t>,itisremov</w:t>
      </w:r>
      <w:r>
        <w:rPr>
          <w:sz w:val="26"/>
        </w:rPr>
        <w:t>edfromthe</w:t>
      </w:r>
      <w:r>
        <w:rPr>
          <w:spacing w:val="-2"/>
          <w:sz w:val="26"/>
        </w:rPr>
        <w:t>queue.</w:t>
      </w:r>
    </w:p>
    <w:p w:rsidR="00B97D84" w:rsidRDefault="000E2354">
      <w:pPr>
        <w:pStyle w:val="ListParagraph"/>
        <w:numPr>
          <w:ilvl w:val="0"/>
          <w:numId w:val="70"/>
        </w:numPr>
        <w:tabs>
          <w:tab w:val="left" w:pos="1928"/>
        </w:tabs>
        <w:spacing w:before="2" w:line="237" w:lineRule="auto"/>
        <w:ind w:right="808"/>
        <w:rPr>
          <w:sz w:val="26"/>
        </w:rPr>
      </w:pPr>
      <w:r>
        <w:rPr>
          <w:sz w:val="26"/>
        </w:rPr>
        <w:t>When an applicationprocess wants toreceiveamessage,one isremoved from the front of the queue.</w:t>
      </w:r>
    </w:p>
    <w:p w:rsidR="00B97D84" w:rsidRDefault="000E2354">
      <w:pPr>
        <w:pStyle w:val="ListParagraph"/>
        <w:numPr>
          <w:ilvl w:val="0"/>
          <w:numId w:val="70"/>
        </w:numPr>
        <w:tabs>
          <w:tab w:val="left" w:pos="1928"/>
        </w:tabs>
        <w:ind w:hanging="360"/>
        <w:rPr>
          <w:sz w:val="26"/>
        </w:rPr>
      </w:pPr>
      <w:r>
        <w:rPr>
          <w:sz w:val="26"/>
        </w:rPr>
        <w:t>Ifthequeueisempty,theprocessblocksuntilamessagebecomes</w:t>
      </w:r>
      <w:r>
        <w:rPr>
          <w:spacing w:val="-2"/>
          <w:sz w:val="26"/>
        </w:rPr>
        <w:t>available.</w:t>
      </w:r>
    </w:p>
    <w:p w:rsidR="00B97D84" w:rsidRDefault="00B97D84">
      <w:pPr>
        <w:pStyle w:val="ListParagraph"/>
        <w:rPr>
          <w:sz w:val="26"/>
        </w:rPr>
        <w:sectPr w:rsidR="00B97D84">
          <w:pgSz w:w="11910" w:h="16840"/>
          <w:pgMar w:top="1040" w:right="141" w:bottom="1700" w:left="141" w:header="720" w:footer="149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566" o:spid="_x0000_s1312" style="width:467.75pt;height:4.55pt;mso-position-horizontal-relative:char;mso-position-vertical-relative:line" coordsize="9355,91">
            <v:line id="_x0000_s1314" style="position:absolute" from="0,61" to="9355,61" strokecolor="#612322" strokeweight="3pt"/>
            <v:line id="_x0000_s1313" style="position:absolute" from="0,8" to="9355,8" strokecolor="#612322"/>
            <w10:wrap type="none"/>
            <w10:anchorlock/>
          </v:group>
        </w:pict>
      </w:r>
    </w:p>
    <w:p w:rsidR="00B97D84" w:rsidRDefault="000E2354">
      <w:pPr>
        <w:pStyle w:val="BodyText"/>
        <w:spacing w:before="140"/>
        <w:rPr>
          <w:sz w:val="20"/>
        </w:rPr>
      </w:pPr>
      <w:r>
        <w:rPr>
          <w:noProof/>
          <w:sz w:val="20"/>
          <w:lang w:bidi="hi-IN"/>
        </w:rPr>
        <w:drawing>
          <wp:anchor distT="0" distB="0" distL="0" distR="0" simplePos="0" relativeHeight="487837696" behindDoc="1" locked="0" layoutInCell="1" allowOverlap="1">
            <wp:simplePos x="0" y="0"/>
            <wp:positionH relativeFrom="page">
              <wp:posOffset>2377439</wp:posOffset>
            </wp:positionH>
            <wp:positionV relativeFrom="paragraph">
              <wp:posOffset>250667</wp:posOffset>
            </wp:positionV>
            <wp:extent cx="2500050" cy="2566987"/>
            <wp:effectExtent l="0" t="0" r="0" b="0"/>
            <wp:wrapTopAndBottom/>
            <wp:docPr id="988" name="Imag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 name="Image 988"/>
                    <pic:cNvPicPr/>
                  </pic:nvPicPr>
                  <pic:blipFill>
                    <a:blip r:embed="rId394" cstate="print"/>
                    <a:stretch>
                      <a:fillRect/>
                    </a:stretch>
                  </pic:blipFill>
                  <pic:spPr>
                    <a:xfrm>
                      <a:off x="0" y="0"/>
                      <a:ext cx="2500050" cy="2566987"/>
                    </a:xfrm>
                    <a:prstGeom prst="rect">
                      <a:avLst/>
                    </a:prstGeom>
                  </pic:spPr>
                </pic:pic>
              </a:graphicData>
            </a:graphic>
          </wp:anchor>
        </w:drawing>
      </w:r>
    </w:p>
    <w:p w:rsidR="00B97D84" w:rsidRDefault="000E2354">
      <w:pPr>
        <w:pStyle w:val="Heading3"/>
        <w:spacing w:before="277"/>
        <w:ind w:left="1208"/>
        <w:rPr>
          <w:u w:val="none"/>
        </w:rPr>
      </w:pPr>
      <w:bookmarkStart w:id="392" w:name="UDP_DATAGRAM_(PACKET)_FORMAT"/>
      <w:bookmarkEnd w:id="392"/>
      <w:r>
        <w:rPr>
          <w:u w:val="thick"/>
        </w:rPr>
        <w:t>UDPDATAGRAM(PACKET)</w:t>
      </w:r>
      <w:r>
        <w:rPr>
          <w:spacing w:val="-2"/>
          <w:u w:val="thick"/>
        </w:rPr>
        <w:t>FORMAT</w:t>
      </w:r>
    </w:p>
    <w:p w:rsidR="00B97D84" w:rsidRDefault="000E2354">
      <w:pPr>
        <w:pStyle w:val="ListParagraph"/>
        <w:numPr>
          <w:ilvl w:val="0"/>
          <w:numId w:val="70"/>
        </w:numPr>
        <w:tabs>
          <w:tab w:val="left" w:pos="1928"/>
        </w:tabs>
        <w:spacing w:before="153" w:line="318" w:lineRule="exact"/>
        <w:ind w:hanging="360"/>
        <w:rPr>
          <w:sz w:val="26"/>
        </w:rPr>
      </w:pPr>
      <w:r>
        <w:rPr>
          <w:sz w:val="26"/>
        </w:rPr>
        <w:t>UDPpacketsareknownasuser</w:t>
      </w:r>
      <w:r>
        <w:rPr>
          <w:i/>
          <w:sz w:val="26"/>
        </w:rPr>
        <w:t>datagrams</w:t>
      </w:r>
      <w:r>
        <w:rPr>
          <w:spacing w:val="-10"/>
          <w:sz w:val="26"/>
        </w:rPr>
        <w:t>.</w:t>
      </w:r>
    </w:p>
    <w:p w:rsidR="00B97D84" w:rsidRDefault="000E2354">
      <w:pPr>
        <w:pStyle w:val="ListParagraph"/>
        <w:numPr>
          <w:ilvl w:val="0"/>
          <w:numId w:val="70"/>
        </w:numPr>
        <w:tabs>
          <w:tab w:val="left" w:pos="1928"/>
        </w:tabs>
        <w:spacing w:line="242" w:lineRule="auto"/>
        <w:ind w:right="961"/>
        <w:rPr>
          <w:sz w:val="26"/>
        </w:rPr>
      </w:pPr>
      <w:r>
        <w:rPr>
          <w:sz w:val="26"/>
        </w:rPr>
        <w:t>These</w:t>
      </w:r>
      <w:r>
        <w:rPr>
          <w:b/>
          <w:i/>
          <w:sz w:val="26"/>
        </w:rPr>
        <w:t xml:space="preserve">userdatagrams, </w:t>
      </w:r>
      <w:r>
        <w:rPr>
          <w:sz w:val="26"/>
        </w:rPr>
        <w:t>haveafixed-sizeheaderof8bytesmadeoffourfields,each of 2 bytes (16 bits).</w:t>
      </w:r>
    </w:p>
    <w:p w:rsidR="00B97D84" w:rsidRDefault="000E2354">
      <w:pPr>
        <w:pStyle w:val="BodyText"/>
        <w:spacing w:before="38"/>
        <w:rPr>
          <w:sz w:val="20"/>
        </w:rPr>
      </w:pPr>
      <w:r>
        <w:rPr>
          <w:noProof/>
          <w:sz w:val="20"/>
          <w:lang w:bidi="hi-IN"/>
        </w:rPr>
        <w:drawing>
          <wp:anchor distT="0" distB="0" distL="0" distR="0" simplePos="0" relativeHeight="487838208" behindDoc="1" locked="0" layoutInCell="1" allowOverlap="1">
            <wp:simplePos x="0" y="0"/>
            <wp:positionH relativeFrom="page">
              <wp:posOffset>2484754</wp:posOffset>
            </wp:positionH>
            <wp:positionV relativeFrom="paragraph">
              <wp:posOffset>185540</wp:posOffset>
            </wp:positionV>
            <wp:extent cx="2538729" cy="1403985"/>
            <wp:effectExtent l="0" t="0" r="0" b="0"/>
            <wp:wrapTopAndBottom/>
            <wp:docPr id="989" name="Image 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9" name="Image 989"/>
                    <pic:cNvPicPr/>
                  </pic:nvPicPr>
                  <pic:blipFill>
                    <a:blip r:embed="rId395" cstate="print"/>
                    <a:stretch>
                      <a:fillRect/>
                    </a:stretch>
                  </pic:blipFill>
                  <pic:spPr>
                    <a:xfrm>
                      <a:off x="0" y="0"/>
                      <a:ext cx="2538729" cy="1403985"/>
                    </a:xfrm>
                    <a:prstGeom prst="rect">
                      <a:avLst/>
                    </a:prstGeom>
                  </pic:spPr>
                </pic:pic>
              </a:graphicData>
            </a:graphic>
          </wp:anchor>
        </w:drawing>
      </w:r>
    </w:p>
    <w:p w:rsidR="00B97D84" w:rsidRDefault="00B97D84">
      <w:pPr>
        <w:pStyle w:val="BodyText"/>
        <w:spacing w:before="59"/>
      </w:pPr>
    </w:p>
    <w:p w:rsidR="00B97D84" w:rsidRDefault="000E2354">
      <w:pPr>
        <w:pStyle w:val="Heading4"/>
        <w:ind w:left="1208"/>
      </w:pPr>
      <w:bookmarkStart w:id="393" w:name="Source_Port_Number"/>
      <w:bookmarkEnd w:id="393"/>
      <w:r>
        <w:t>SourcePort</w:t>
      </w:r>
      <w:r>
        <w:rPr>
          <w:spacing w:val="-2"/>
        </w:rPr>
        <w:t>Number</w:t>
      </w:r>
    </w:p>
    <w:p w:rsidR="00B97D84" w:rsidRDefault="000E2354">
      <w:pPr>
        <w:pStyle w:val="ListParagraph"/>
        <w:numPr>
          <w:ilvl w:val="0"/>
          <w:numId w:val="68"/>
        </w:numPr>
        <w:tabs>
          <w:tab w:val="left" w:pos="2287"/>
        </w:tabs>
        <w:spacing w:before="158" w:line="298" w:lineRule="exact"/>
        <w:ind w:left="2287" w:hanging="359"/>
        <w:rPr>
          <w:sz w:val="26"/>
        </w:rPr>
      </w:pPr>
      <w:r>
        <w:rPr>
          <w:sz w:val="26"/>
        </w:rPr>
        <w:t>Portnumberusedbyprocessonsourcehostwith16</w:t>
      </w:r>
      <w:r>
        <w:rPr>
          <w:sz w:val="26"/>
        </w:rPr>
        <w:t>bits</w:t>
      </w:r>
      <w:r>
        <w:rPr>
          <w:spacing w:val="-2"/>
          <w:sz w:val="26"/>
        </w:rPr>
        <w:t>long.</w:t>
      </w:r>
    </w:p>
    <w:p w:rsidR="00B97D84" w:rsidRDefault="000E2354">
      <w:pPr>
        <w:pStyle w:val="ListParagraph"/>
        <w:numPr>
          <w:ilvl w:val="0"/>
          <w:numId w:val="68"/>
        </w:numPr>
        <w:tabs>
          <w:tab w:val="left" w:pos="2288"/>
        </w:tabs>
        <w:ind w:right="804"/>
        <w:rPr>
          <w:sz w:val="26"/>
        </w:rPr>
      </w:pPr>
      <w:r>
        <w:rPr>
          <w:sz w:val="26"/>
        </w:rPr>
        <w:t>If the source host is client (sendingrequest) then the port number is an temporary one requested by the process and chosen by UDP.</w:t>
      </w:r>
    </w:p>
    <w:p w:rsidR="00B97D84" w:rsidRDefault="000E2354">
      <w:pPr>
        <w:pStyle w:val="ListParagraph"/>
        <w:numPr>
          <w:ilvl w:val="0"/>
          <w:numId w:val="68"/>
        </w:numPr>
        <w:tabs>
          <w:tab w:val="left" w:pos="2287"/>
        </w:tabs>
        <w:spacing w:line="296" w:lineRule="exact"/>
        <w:ind w:left="2287" w:hanging="359"/>
        <w:rPr>
          <w:sz w:val="26"/>
        </w:rPr>
      </w:pPr>
      <w:r>
        <w:rPr>
          <w:sz w:val="26"/>
        </w:rPr>
        <w:t>Ifthesourceisserver(sendingresponse)thenitiswellknownport</w:t>
      </w:r>
      <w:r>
        <w:rPr>
          <w:spacing w:val="-2"/>
          <w:sz w:val="26"/>
        </w:rPr>
        <w:t>number.</w:t>
      </w:r>
    </w:p>
    <w:p w:rsidR="00B97D84" w:rsidRDefault="00B97D84">
      <w:pPr>
        <w:pStyle w:val="BodyText"/>
        <w:spacing w:before="190"/>
      </w:pPr>
    </w:p>
    <w:p w:rsidR="00B97D84" w:rsidRDefault="000E2354">
      <w:pPr>
        <w:pStyle w:val="Heading4"/>
        <w:ind w:left="1208"/>
      </w:pPr>
      <w:bookmarkStart w:id="394" w:name="Destination_Port_Number"/>
      <w:bookmarkEnd w:id="394"/>
      <w:r>
        <w:t>DestinationPort</w:t>
      </w:r>
      <w:r>
        <w:rPr>
          <w:spacing w:val="-2"/>
        </w:rPr>
        <w:t>Number</w:t>
      </w:r>
    </w:p>
    <w:p w:rsidR="00B97D84" w:rsidRDefault="000E2354">
      <w:pPr>
        <w:pStyle w:val="ListParagraph"/>
        <w:numPr>
          <w:ilvl w:val="0"/>
          <w:numId w:val="68"/>
        </w:numPr>
        <w:tabs>
          <w:tab w:val="left" w:pos="2287"/>
        </w:tabs>
        <w:spacing w:before="157" w:line="298" w:lineRule="exact"/>
        <w:ind w:left="2287" w:hanging="359"/>
        <w:rPr>
          <w:sz w:val="26"/>
        </w:rPr>
      </w:pPr>
      <w:r>
        <w:rPr>
          <w:sz w:val="26"/>
        </w:rPr>
        <w:t>Portnumberusedbyprocesson</w:t>
      </w:r>
      <w:r>
        <w:rPr>
          <w:sz w:val="26"/>
        </w:rPr>
        <w:t>Destinationhostwith16bits</w:t>
      </w:r>
      <w:r>
        <w:rPr>
          <w:spacing w:val="-2"/>
          <w:sz w:val="26"/>
        </w:rPr>
        <w:t>long.</w:t>
      </w:r>
    </w:p>
    <w:p w:rsidR="00B97D84" w:rsidRDefault="000E2354">
      <w:pPr>
        <w:pStyle w:val="ListParagraph"/>
        <w:numPr>
          <w:ilvl w:val="0"/>
          <w:numId w:val="68"/>
        </w:numPr>
        <w:tabs>
          <w:tab w:val="left" w:pos="2288"/>
        </w:tabs>
        <w:ind w:right="2183"/>
        <w:rPr>
          <w:sz w:val="26"/>
        </w:rPr>
      </w:pPr>
      <w:r>
        <w:rPr>
          <w:sz w:val="26"/>
        </w:rPr>
        <w:t>Ifthedestinationhostistheserver(aclientsendingrequest)thenthe port number is a well known port number.</w:t>
      </w:r>
    </w:p>
    <w:p w:rsidR="00B97D84" w:rsidRDefault="000E2354">
      <w:pPr>
        <w:pStyle w:val="ListParagraph"/>
        <w:numPr>
          <w:ilvl w:val="0"/>
          <w:numId w:val="68"/>
        </w:numPr>
        <w:tabs>
          <w:tab w:val="left" w:pos="2288"/>
        </w:tabs>
        <w:spacing w:before="2"/>
        <w:ind w:right="1440"/>
        <w:rPr>
          <w:sz w:val="26"/>
        </w:rPr>
      </w:pPr>
      <w:r>
        <w:rPr>
          <w:sz w:val="26"/>
        </w:rPr>
        <w:t xml:space="preserve">Ifthedestinationhostisclient(aserver sendingresponse)thenportnumber is an temporary one copied by server from the request </w:t>
      </w:r>
      <w:r>
        <w:rPr>
          <w:sz w:val="26"/>
        </w:rPr>
        <w:t>packet.</w:t>
      </w:r>
    </w:p>
    <w:p w:rsidR="00B97D84" w:rsidRDefault="00B97D84">
      <w:pPr>
        <w:pStyle w:val="ListParagraph"/>
        <w:rPr>
          <w:sz w:val="26"/>
        </w:rPr>
        <w:sectPr w:rsidR="00B97D84">
          <w:pgSz w:w="11910" w:h="16840"/>
          <w:pgMar w:top="1040" w:right="141" w:bottom="1740" w:left="141" w:header="720" w:footer="149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567" o:spid="_x0000_s1309" style="width:467.75pt;height:4.55pt;mso-position-horizontal-relative:char;mso-position-vertical-relative:line" coordsize="9355,91">
            <v:line id="_x0000_s1311" style="position:absolute" from="0,61" to="9355,61" strokecolor="#612322" strokeweight="3pt"/>
            <v:line id="_x0000_s1310" style="position:absolute" from="0,8" to="9355,8" strokecolor="#612322"/>
            <w10:wrap type="none"/>
            <w10:anchorlock/>
          </v:group>
        </w:pict>
      </w:r>
    </w:p>
    <w:p w:rsidR="00B97D84" w:rsidRDefault="000E2354">
      <w:pPr>
        <w:pStyle w:val="Heading4"/>
        <w:spacing w:before="148"/>
        <w:ind w:left="1208"/>
      </w:pPr>
      <w:bookmarkStart w:id="395" w:name="Length"/>
      <w:bookmarkEnd w:id="395"/>
      <w:r>
        <w:rPr>
          <w:spacing w:val="-2"/>
        </w:rPr>
        <w:t>Length</w:t>
      </w:r>
    </w:p>
    <w:p w:rsidR="00B97D84" w:rsidRDefault="000E2354">
      <w:pPr>
        <w:pStyle w:val="ListParagraph"/>
        <w:numPr>
          <w:ilvl w:val="0"/>
          <w:numId w:val="68"/>
        </w:numPr>
        <w:tabs>
          <w:tab w:val="left" w:pos="2287"/>
        </w:tabs>
        <w:spacing w:before="157" w:line="298" w:lineRule="exact"/>
        <w:ind w:left="2287" w:hanging="359"/>
        <w:rPr>
          <w:sz w:val="26"/>
        </w:rPr>
      </w:pPr>
      <w:r>
        <w:rPr>
          <w:sz w:val="26"/>
        </w:rPr>
        <w:t>ThisfielddenotesthetotallengthoftheUDPPacket(Headerplus</w:t>
      </w:r>
      <w:r>
        <w:rPr>
          <w:spacing w:val="-2"/>
          <w:sz w:val="26"/>
        </w:rPr>
        <w:t>data)</w:t>
      </w:r>
    </w:p>
    <w:p w:rsidR="00B97D84" w:rsidRDefault="000E2354">
      <w:pPr>
        <w:pStyle w:val="ListParagraph"/>
        <w:numPr>
          <w:ilvl w:val="0"/>
          <w:numId w:val="68"/>
        </w:numPr>
        <w:tabs>
          <w:tab w:val="left" w:pos="2287"/>
        </w:tabs>
        <w:spacing w:line="298" w:lineRule="exact"/>
        <w:ind w:left="2287" w:hanging="359"/>
        <w:rPr>
          <w:sz w:val="26"/>
        </w:rPr>
      </w:pPr>
      <w:r>
        <w:rPr>
          <w:sz w:val="26"/>
        </w:rPr>
        <w:t>ThetotallengthofanyUDPdatagramcanbefrom0to65,535</w:t>
      </w:r>
      <w:r>
        <w:rPr>
          <w:spacing w:val="-2"/>
          <w:sz w:val="26"/>
        </w:rPr>
        <w:t>bytes.</w:t>
      </w:r>
    </w:p>
    <w:p w:rsidR="00B97D84" w:rsidRDefault="00B97D84">
      <w:pPr>
        <w:pStyle w:val="BodyText"/>
        <w:spacing w:before="157"/>
      </w:pPr>
    </w:p>
    <w:p w:rsidR="00B97D84" w:rsidRDefault="000E2354">
      <w:pPr>
        <w:pStyle w:val="Heading4"/>
        <w:ind w:left="1208"/>
      </w:pPr>
      <w:r>
        <w:rPr>
          <w:spacing w:val="-2"/>
        </w:rPr>
        <w:t>Checksum</w:t>
      </w:r>
    </w:p>
    <w:p w:rsidR="00B97D84" w:rsidRDefault="000E2354">
      <w:pPr>
        <w:pStyle w:val="ListParagraph"/>
        <w:numPr>
          <w:ilvl w:val="0"/>
          <w:numId w:val="68"/>
        </w:numPr>
        <w:tabs>
          <w:tab w:val="left" w:pos="2287"/>
          <w:tab w:val="left" w:pos="2380"/>
        </w:tabs>
        <w:spacing w:before="158"/>
        <w:ind w:left="2380" w:right="803" w:hanging="452"/>
        <w:rPr>
          <w:sz w:val="26"/>
        </w:rPr>
      </w:pPr>
      <w:r>
        <w:rPr>
          <w:sz w:val="26"/>
        </w:rPr>
        <w:t>UDP computes its checksum over the UDP header, the contents of the messagebody, and something called the pseudoheader.</w:t>
      </w:r>
    </w:p>
    <w:p w:rsidR="00B97D84" w:rsidRDefault="000E2354">
      <w:pPr>
        <w:pStyle w:val="ListParagraph"/>
        <w:numPr>
          <w:ilvl w:val="0"/>
          <w:numId w:val="68"/>
        </w:numPr>
        <w:tabs>
          <w:tab w:val="left" w:pos="2287"/>
          <w:tab w:val="left" w:pos="2380"/>
        </w:tabs>
        <w:ind w:left="2380" w:right="796" w:hanging="452"/>
        <w:rPr>
          <w:sz w:val="26"/>
        </w:rPr>
      </w:pPr>
      <w:r>
        <w:rPr>
          <w:sz w:val="26"/>
        </w:rPr>
        <w:t>The pseudoheader consists of three fields from the IP header—protocol number, source IP address, destination IP address plus the</w:t>
      </w:r>
      <w:r>
        <w:rPr>
          <w:sz w:val="26"/>
        </w:rPr>
        <w:t xml:space="preserve"> UDP length field.</w:t>
      </w:r>
    </w:p>
    <w:p w:rsidR="00B97D84" w:rsidRDefault="00B97D84">
      <w:pPr>
        <w:pStyle w:val="ListParagraph"/>
        <w:rPr>
          <w:sz w:val="26"/>
        </w:rPr>
        <w:sectPr w:rsidR="00B97D84">
          <w:pgSz w:w="11910" w:h="16840"/>
          <w:pgMar w:top="1040" w:right="141" w:bottom="1700" w:left="141" w:header="720" w:footer="149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0E2354">
      <w:pPr>
        <w:pStyle w:val="Heading4"/>
        <w:spacing w:before="5"/>
        <w:ind w:left="0"/>
        <w:jc w:val="right"/>
      </w:pPr>
      <w:bookmarkStart w:id="396" w:name="Data"/>
      <w:bookmarkEnd w:id="396"/>
      <w:r>
        <w:rPr>
          <w:spacing w:val="-4"/>
        </w:rPr>
        <w:lastRenderedPageBreak/>
        <w:t>Data</w:t>
      </w:r>
    </w:p>
    <w:p w:rsidR="00B97D84" w:rsidRDefault="000E2354">
      <w:pPr>
        <w:spacing w:before="185"/>
        <w:rPr>
          <w:b/>
          <w:sz w:val="26"/>
        </w:rPr>
      </w:pPr>
      <w:r>
        <w:br w:type="column"/>
      </w:r>
    </w:p>
    <w:p w:rsidR="00B97D84" w:rsidRDefault="000E2354">
      <w:pPr>
        <w:pStyle w:val="ListParagraph"/>
        <w:numPr>
          <w:ilvl w:val="0"/>
          <w:numId w:val="67"/>
        </w:numPr>
        <w:tabs>
          <w:tab w:val="left" w:pos="560"/>
        </w:tabs>
        <w:spacing w:line="298" w:lineRule="exact"/>
        <w:ind w:hanging="451"/>
        <w:rPr>
          <w:sz w:val="26"/>
        </w:rPr>
      </w:pPr>
      <w:r>
        <w:rPr>
          <w:sz w:val="26"/>
        </w:rPr>
        <w:t>Datafielddefinesthaactualpayloadtobe</w:t>
      </w:r>
      <w:r>
        <w:rPr>
          <w:spacing w:val="-2"/>
          <w:sz w:val="26"/>
        </w:rPr>
        <w:t xml:space="preserve"> transmitted.</w:t>
      </w:r>
    </w:p>
    <w:p w:rsidR="00B97D84" w:rsidRDefault="000E2354">
      <w:pPr>
        <w:pStyle w:val="ListParagraph"/>
        <w:numPr>
          <w:ilvl w:val="0"/>
          <w:numId w:val="67"/>
        </w:numPr>
        <w:tabs>
          <w:tab w:val="left" w:pos="560"/>
        </w:tabs>
        <w:spacing w:line="298" w:lineRule="exact"/>
        <w:ind w:hanging="451"/>
        <w:rPr>
          <w:b/>
          <w:sz w:val="26"/>
        </w:rPr>
      </w:pPr>
      <w:r>
        <w:rPr>
          <w:sz w:val="26"/>
        </w:rPr>
        <w:t>Itssizeis</w:t>
      </w:r>
      <w:r>
        <w:rPr>
          <w:spacing w:val="-2"/>
          <w:sz w:val="26"/>
        </w:rPr>
        <w:t>variable</w:t>
      </w:r>
      <w:r>
        <w:rPr>
          <w:b/>
          <w:spacing w:val="-2"/>
          <w:sz w:val="26"/>
        </w:rPr>
        <w:t>.</w:t>
      </w:r>
    </w:p>
    <w:p w:rsidR="00B97D84" w:rsidRDefault="00B97D84">
      <w:pPr>
        <w:pStyle w:val="ListParagraph"/>
        <w:spacing w:line="298" w:lineRule="exact"/>
        <w:rPr>
          <w:b/>
          <w:sz w:val="26"/>
        </w:rPr>
        <w:sectPr w:rsidR="00B97D84">
          <w:type w:val="continuous"/>
          <w:pgSz w:w="11910" w:h="16840"/>
          <w:pgMar w:top="0" w:right="141" w:bottom="0" w:left="141" w:header="720" w:footer="1497" w:gutter="0"/>
          <w:pgBorders w:offsetFrom="page">
            <w:top w:val="double" w:sz="4" w:space="24" w:color="000000"/>
            <w:left w:val="double" w:sz="4" w:space="25" w:color="000000"/>
            <w:bottom w:val="double" w:sz="4" w:space="25" w:color="000000"/>
            <w:right w:val="double" w:sz="4" w:space="24" w:color="000000"/>
          </w:pgBorders>
          <w:cols w:num="2" w:space="720" w:equalWidth="0">
            <w:col w:w="1780" w:space="40"/>
            <w:col w:w="9808"/>
          </w:cols>
        </w:sectPr>
      </w:pPr>
    </w:p>
    <w:p w:rsidR="00B97D84" w:rsidRDefault="00B97D84">
      <w:pPr>
        <w:pStyle w:val="BodyText"/>
        <w:spacing w:before="134"/>
        <w:rPr>
          <w:b/>
          <w:sz w:val="28"/>
        </w:rPr>
      </w:pPr>
    </w:p>
    <w:p w:rsidR="00B97D84" w:rsidRDefault="000E2354">
      <w:pPr>
        <w:pStyle w:val="Heading3"/>
        <w:ind w:left="1208"/>
        <w:rPr>
          <w:u w:val="none"/>
        </w:rPr>
      </w:pPr>
      <w:bookmarkStart w:id="397" w:name="UDP_SERVICES"/>
      <w:bookmarkEnd w:id="397"/>
      <w:r>
        <w:rPr>
          <w:u w:val="thick"/>
        </w:rPr>
        <w:t>UDP</w:t>
      </w:r>
      <w:r>
        <w:rPr>
          <w:spacing w:val="-2"/>
          <w:u w:val="thick"/>
        </w:rPr>
        <w:t>SERVICES</w:t>
      </w:r>
    </w:p>
    <w:p w:rsidR="00B97D84" w:rsidRDefault="000E2354">
      <w:pPr>
        <w:pStyle w:val="Heading4"/>
        <w:spacing w:before="158" w:line="319" w:lineRule="exact"/>
        <w:ind w:left="1208"/>
      </w:pPr>
      <w:r>
        <w:rPr>
          <w:spacing w:val="-2"/>
        </w:rPr>
        <w:t>Process-to-ProcessCommunication</w:t>
      </w:r>
    </w:p>
    <w:p w:rsidR="00B97D84" w:rsidRDefault="000E2354">
      <w:pPr>
        <w:pStyle w:val="ListParagraph"/>
        <w:numPr>
          <w:ilvl w:val="1"/>
          <w:numId w:val="67"/>
        </w:numPr>
        <w:tabs>
          <w:tab w:val="left" w:pos="1928"/>
          <w:tab w:val="left" w:pos="2667"/>
          <w:tab w:val="left" w:pos="3781"/>
          <w:tab w:val="left" w:pos="5938"/>
          <w:tab w:val="left" w:pos="7777"/>
          <w:tab w:val="left" w:pos="8559"/>
          <w:tab w:val="left" w:pos="9443"/>
          <w:tab w:val="left" w:pos="10725"/>
        </w:tabs>
        <w:spacing w:line="343" w:lineRule="auto"/>
        <w:ind w:right="783"/>
        <w:rPr>
          <w:sz w:val="26"/>
        </w:rPr>
      </w:pPr>
      <w:r>
        <w:rPr>
          <w:spacing w:val="-4"/>
          <w:sz w:val="26"/>
        </w:rPr>
        <w:t>UDP</w:t>
      </w:r>
      <w:r>
        <w:rPr>
          <w:sz w:val="26"/>
        </w:rPr>
        <w:tab/>
      </w:r>
      <w:r>
        <w:rPr>
          <w:spacing w:val="-2"/>
          <w:sz w:val="26"/>
        </w:rPr>
        <w:t>provides</w:t>
      </w:r>
      <w:r>
        <w:rPr>
          <w:sz w:val="26"/>
        </w:rPr>
        <w:tab/>
      </w:r>
      <w:r>
        <w:rPr>
          <w:spacing w:val="-2"/>
          <w:sz w:val="26"/>
        </w:rPr>
        <w:t>process-to-process</w:t>
      </w:r>
      <w:r>
        <w:rPr>
          <w:sz w:val="26"/>
        </w:rPr>
        <w:tab/>
      </w:r>
      <w:r>
        <w:rPr>
          <w:spacing w:val="-2"/>
          <w:sz w:val="26"/>
        </w:rPr>
        <w:t>communication</w:t>
      </w:r>
      <w:r>
        <w:rPr>
          <w:sz w:val="26"/>
        </w:rPr>
        <w:tab/>
      </w:r>
      <w:r>
        <w:rPr>
          <w:spacing w:val="-2"/>
          <w:sz w:val="26"/>
        </w:rPr>
        <w:t>using</w:t>
      </w:r>
      <w:r>
        <w:rPr>
          <w:sz w:val="26"/>
        </w:rPr>
        <w:tab/>
      </w:r>
      <w:r>
        <w:rPr>
          <w:spacing w:val="-2"/>
          <w:sz w:val="26"/>
        </w:rPr>
        <w:t>socket</w:t>
      </w:r>
      <w:r>
        <w:rPr>
          <w:sz w:val="26"/>
        </w:rPr>
        <w:tab/>
      </w:r>
      <w:r>
        <w:rPr>
          <w:spacing w:val="-2"/>
          <w:sz w:val="26"/>
        </w:rPr>
        <w:t>addresses</w:t>
      </w:r>
      <w:r>
        <w:rPr>
          <w:b/>
          <w:spacing w:val="-2"/>
          <w:sz w:val="26"/>
        </w:rPr>
        <w:t>,</w:t>
      </w:r>
      <w:r>
        <w:rPr>
          <w:b/>
          <w:sz w:val="26"/>
        </w:rPr>
        <w:tab/>
      </w:r>
      <w:r>
        <w:rPr>
          <w:spacing w:val="-10"/>
          <w:sz w:val="26"/>
        </w:rPr>
        <w:t xml:space="preserve">a </w:t>
      </w:r>
      <w:r>
        <w:rPr>
          <w:sz w:val="26"/>
        </w:rPr>
        <w:t>combination of IP addresses and port numbers.</w:t>
      </w:r>
    </w:p>
    <w:p w:rsidR="00B97D84" w:rsidRDefault="00B97D84">
      <w:pPr>
        <w:pStyle w:val="BodyText"/>
        <w:spacing w:before="49"/>
      </w:pPr>
    </w:p>
    <w:p w:rsidR="00B97D84" w:rsidRDefault="000E2354">
      <w:pPr>
        <w:pStyle w:val="Heading4"/>
        <w:spacing w:line="319" w:lineRule="exact"/>
        <w:ind w:left="1208"/>
      </w:pPr>
      <w:bookmarkStart w:id="398" w:name="Connectionless_Services"/>
      <w:bookmarkEnd w:id="398"/>
      <w:r>
        <w:rPr>
          <w:spacing w:val="-2"/>
        </w:rPr>
        <w:t>ConnectionlessServices</w:t>
      </w:r>
    </w:p>
    <w:p w:rsidR="00B97D84" w:rsidRDefault="000E2354">
      <w:pPr>
        <w:pStyle w:val="ListParagraph"/>
        <w:numPr>
          <w:ilvl w:val="1"/>
          <w:numId w:val="67"/>
        </w:numPr>
        <w:tabs>
          <w:tab w:val="left" w:pos="1928"/>
        </w:tabs>
        <w:spacing w:line="315" w:lineRule="exact"/>
        <w:ind w:hanging="360"/>
        <w:rPr>
          <w:sz w:val="26"/>
        </w:rPr>
      </w:pPr>
      <w:r>
        <w:rPr>
          <w:sz w:val="26"/>
        </w:rPr>
        <w:t>UDPprovidesaconnectionless</w:t>
      </w:r>
      <w:r>
        <w:rPr>
          <w:spacing w:val="-2"/>
          <w:sz w:val="26"/>
        </w:rPr>
        <w:t>service.</w:t>
      </w:r>
    </w:p>
    <w:p w:rsidR="00B97D84" w:rsidRDefault="000E2354">
      <w:pPr>
        <w:pStyle w:val="ListParagraph"/>
        <w:numPr>
          <w:ilvl w:val="1"/>
          <w:numId w:val="67"/>
        </w:numPr>
        <w:tabs>
          <w:tab w:val="left" w:pos="1928"/>
        </w:tabs>
        <w:spacing w:line="317" w:lineRule="exact"/>
        <w:ind w:hanging="360"/>
        <w:rPr>
          <w:sz w:val="26"/>
        </w:rPr>
      </w:pPr>
      <w:r>
        <w:rPr>
          <w:sz w:val="26"/>
        </w:rPr>
        <w:t>Thereisnoconnectionestablishmentandnoconnectiontermination</w:t>
      </w:r>
      <w:r>
        <w:rPr>
          <w:spacing w:val="-10"/>
          <w:sz w:val="26"/>
        </w:rPr>
        <w:t>.</w:t>
      </w:r>
    </w:p>
    <w:p w:rsidR="00B97D84" w:rsidRDefault="000E2354">
      <w:pPr>
        <w:pStyle w:val="ListParagraph"/>
        <w:numPr>
          <w:ilvl w:val="1"/>
          <w:numId w:val="67"/>
        </w:numPr>
        <w:tabs>
          <w:tab w:val="left" w:pos="1928"/>
        </w:tabs>
        <w:spacing w:line="317" w:lineRule="exact"/>
        <w:ind w:hanging="360"/>
        <w:rPr>
          <w:sz w:val="26"/>
        </w:rPr>
      </w:pPr>
      <w:r>
        <w:rPr>
          <w:sz w:val="26"/>
        </w:rPr>
        <w:t>Eachuserdatagram</w:t>
      </w:r>
      <w:r>
        <w:rPr>
          <w:sz w:val="26"/>
        </w:rPr>
        <w:t>sentbyUDPisanindependent</w:t>
      </w:r>
      <w:r>
        <w:rPr>
          <w:spacing w:val="-2"/>
          <w:sz w:val="26"/>
        </w:rPr>
        <w:t>datagram.</w:t>
      </w:r>
    </w:p>
    <w:p w:rsidR="00B97D84" w:rsidRDefault="000E2354">
      <w:pPr>
        <w:pStyle w:val="ListParagraph"/>
        <w:numPr>
          <w:ilvl w:val="1"/>
          <w:numId w:val="67"/>
        </w:numPr>
        <w:tabs>
          <w:tab w:val="left" w:pos="1928"/>
        </w:tabs>
        <w:spacing w:line="318" w:lineRule="exact"/>
        <w:ind w:hanging="360"/>
        <w:rPr>
          <w:sz w:val="26"/>
        </w:rPr>
      </w:pPr>
      <w:r>
        <w:rPr>
          <w:sz w:val="26"/>
        </w:rPr>
        <w:t>Thereisnorelationshipbetweenthedifferentuserdatagramsevenifthey</w:t>
      </w:r>
      <w:r>
        <w:rPr>
          <w:spacing w:val="-5"/>
          <w:sz w:val="26"/>
        </w:rPr>
        <w:t>are</w:t>
      </w:r>
    </w:p>
    <w:p w:rsidR="00B97D84" w:rsidRDefault="000E2354">
      <w:pPr>
        <w:pStyle w:val="ListParagraph"/>
        <w:numPr>
          <w:ilvl w:val="1"/>
          <w:numId w:val="67"/>
        </w:numPr>
        <w:tabs>
          <w:tab w:val="left" w:pos="1928"/>
        </w:tabs>
        <w:spacing w:before="3" w:line="318" w:lineRule="exact"/>
        <w:ind w:hanging="360"/>
        <w:rPr>
          <w:sz w:val="26"/>
        </w:rPr>
      </w:pPr>
      <w:r>
        <w:rPr>
          <w:sz w:val="26"/>
        </w:rPr>
        <w:t>comingfromthesamesourceprocessandgoingtothesamedestination</w:t>
      </w:r>
      <w:r>
        <w:rPr>
          <w:spacing w:val="-2"/>
          <w:sz w:val="26"/>
        </w:rPr>
        <w:t>program.</w:t>
      </w:r>
    </w:p>
    <w:p w:rsidR="00B97D84" w:rsidRDefault="000E2354">
      <w:pPr>
        <w:pStyle w:val="ListParagraph"/>
        <w:numPr>
          <w:ilvl w:val="1"/>
          <w:numId w:val="67"/>
        </w:numPr>
        <w:tabs>
          <w:tab w:val="left" w:pos="1928"/>
        </w:tabs>
        <w:spacing w:line="317" w:lineRule="exact"/>
        <w:ind w:hanging="360"/>
        <w:rPr>
          <w:sz w:val="26"/>
        </w:rPr>
      </w:pPr>
      <w:r>
        <w:rPr>
          <w:sz w:val="26"/>
        </w:rPr>
        <w:t>Theuserdatagramsarenot</w:t>
      </w:r>
      <w:r>
        <w:rPr>
          <w:spacing w:val="-2"/>
          <w:sz w:val="26"/>
        </w:rPr>
        <w:t>numbered.</w:t>
      </w:r>
    </w:p>
    <w:p w:rsidR="00B97D84" w:rsidRDefault="000E2354">
      <w:pPr>
        <w:pStyle w:val="ListParagraph"/>
        <w:numPr>
          <w:ilvl w:val="1"/>
          <w:numId w:val="67"/>
        </w:numPr>
        <w:tabs>
          <w:tab w:val="left" w:pos="1928"/>
        </w:tabs>
        <w:spacing w:line="318" w:lineRule="exact"/>
        <w:ind w:hanging="360"/>
        <w:rPr>
          <w:sz w:val="26"/>
        </w:rPr>
      </w:pPr>
      <w:r>
        <w:rPr>
          <w:sz w:val="26"/>
        </w:rPr>
        <w:t>Eachuserdatagramcantravelonadifferent</w:t>
      </w:r>
      <w:r>
        <w:rPr>
          <w:spacing w:val="-2"/>
          <w:sz w:val="26"/>
        </w:rPr>
        <w:t>path.</w:t>
      </w:r>
    </w:p>
    <w:p w:rsidR="00B97D84" w:rsidRDefault="00B97D84">
      <w:pPr>
        <w:pStyle w:val="BodyText"/>
        <w:spacing w:before="151"/>
      </w:pPr>
    </w:p>
    <w:p w:rsidR="00B97D84" w:rsidRDefault="000E2354">
      <w:pPr>
        <w:pStyle w:val="Heading4"/>
        <w:spacing w:before="1" w:line="322" w:lineRule="exact"/>
        <w:ind w:left="1208"/>
      </w:pPr>
      <w:bookmarkStart w:id="399" w:name="Flow_Control_(1)"/>
      <w:bookmarkEnd w:id="399"/>
      <w:r>
        <w:t>Flow</w:t>
      </w:r>
      <w:r>
        <w:rPr>
          <w:spacing w:val="-2"/>
        </w:rPr>
        <w:t>Control</w:t>
      </w:r>
    </w:p>
    <w:p w:rsidR="00B97D84" w:rsidRDefault="000E2354">
      <w:pPr>
        <w:pStyle w:val="ListParagraph"/>
        <w:numPr>
          <w:ilvl w:val="1"/>
          <w:numId w:val="67"/>
        </w:numPr>
        <w:tabs>
          <w:tab w:val="left" w:pos="1928"/>
        </w:tabs>
        <w:spacing w:line="317" w:lineRule="exact"/>
        <w:ind w:hanging="360"/>
        <w:rPr>
          <w:sz w:val="26"/>
        </w:rPr>
      </w:pPr>
      <w:r>
        <w:rPr>
          <w:sz w:val="26"/>
        </w:rPr>
        <w:t>UDPisaverysimple</w:t>
      </w:r>
      <w:r>
        <w:rPr>
          <w:spacing w:val="-2"/>
          <w:sz w:val="26"/>
        </w:rPr>
        <w:t>protocol.</w:t>
      </w:r>
    </w:p>
    <w:p w:rsidR="00B97D84" w:rsidRDefault="000E2354">
      <w:pPr>
        <w:pStyle w:val="ListParagraph"/>
        <w:numPr>
          <w:ilvl w:val="1"/>
          <w:numId w:val="67"/>
        </w:numPr>
        <w:tabs>
          <w:tab w:val="left" w:pos="1928"/>
        </w:tabs>
        <w:spacing w:line="317" w:lineRule="exact"/>
        <w:ind w:hanging="360"/>
        <w:rPr>
          <w:sz w:val="26"/>
        </w:rPr>
      </w:pPr>
      <w:r>
        <w:rPr>
          <w:sz w:val="26"/>
        </w:rPr>
        <w:t>Thereisnoflowcontrol,andhencenowindow</w:t>
      </w:r>
      <w:r>
        <w:rPr>
          <w:spacing w:val="-2"/>
          <w:sz w:val="26"/>
        </w:rPr>
        <w:t xml:space="preserve"> mechanism.</w:t>
      </w:r>
    </w:p>
    <w:p w:rsidR="00B97D84" w:rsidRDefault="000E2354">
      <w:pPr>
        <w:pStyle w:val="ListParagraph"/>
        <w:numPr>
          <w:ilvl w:val="1"/>
          <w:numId w:val="67"/>
        </w:numPr>
        <w:tabs>
          <w:tab w:val="left" w:pos="1928"/>
        </w:tabs>
        <w:spacing w:line="317" w:lineRule="exact"/>
        <w:ind w:hanging="360"/>
        <w:rPr>
          <w:sz w:val="26"/>
        </w:rPr>
      </w:pPr>
      <w:r>
        <w:rPr>
          <w:sz w:val="26"/>
        </w:rPr>
        <w:t>Thereceivermayoverflowwithincoming</w:t>
      </w:r>
      <w:r>
        <w:rPr>
          <w:spacing w:val="-2"/>
          <w:sz w:val="26"/>
        </w:rPr>
        <w:t>messages.</w:t>
      </w:r>
    </w:p>
    <w:p w:rsidR="00B97D84" w:rsidRDefault="000E2354">
      <w:pPr>
        <w:pStyle w:val="ListParagraph"/>
        <w:numPr>
          <w:ilvl w:val="1"/>
          <w:numId w:val="67"/>
        </w:numPr>
        <w:tabs>
          <w:tab w:val="left" w:pos="1928"/>
        </w:tabs>
        <w:spacing w:before="1" w:line="237" w:lineRule="auto"/>
        <w:ind w:right="1123"/>
        <w:rPr>
          <w:sz w:val="26"/>
        </w:rPr>
      </w:pPr>
      <w:r>
        <w:rPr>
          <w:sz w:val="26"/>
        </w:rPr>
        <w:t>ThelackofflowcontrolmeansthattheprocessusingUDPshouldprovideforthis service, if needed.</w:t>
      </w:r>
    </w:p>
    <w:p w:rsidR="00B97D84" w:rsidRDefault="00B97D84">
      <w:pPr>
        <w:pStyle w:val="BodyText"/>
        <w:spacing w:before="33"/>
      </w:pPr>
    </w:p>
    <w:p w:rsidR="00B97D84" w:rsidRDefault="000E2354">
      <w:pPr>
        <w:pStyle w:val="Heading4"/>
        <w:spacing w:line="319" w:lineRule="exact"/>
        <w:ind w:left="1208"/>
      </w:pPr>
      <w:bookmarkStart w:id="400" w:name="Error_Control_(1)"/>
      <w:bookmarkEnd w:id="400"/>
      <w:r>
        <w:t>Error</w:t>
      </w:r>
      <w:r>
        <w:rPr>
          <w:spacing w:val="-2"/>
        </w:rPr>
        <w:t>Control</w:t>
      </w:r>
    </w:p>
    <w:p w:rsidR="00B97D84" w:rsidRDefault="000E2354">
      <w:pPr>
        <w:pStyle w:val="ListParagraph"/>
        <w:numPr>
          <w:ilvl w:val="1"/>
          <w:numId w:val="67"/>
        </w:numPr>
        <w:tabs>
          <w:tab w:val="left" w:pos="1928"/>
        </w:tabs>
        <w:spacing w:line="315" w:lineRule="exact"/>
        <w:ind w:hanging="360"/>
        <w:rPr>
          <w:sz w:val="26"/>
        </w:rPr>
      </w:pPr>
      <w:r>
        <w:rPr>
          <w:sz w:val="26"/>
        </w:rPr>
        <w:t>ThereisnoerrorcontrolmechanisminUDP</w:t>
      </w:r>
      <w:r>
        <w:rPr>
          <w:sz w:val="26"/>
        </w:rPr>
        <w:t>exceptforthe</w:t>
      </w:r>
      <w:r>
        <w:rPr>
          <w:spacing w:val="-2"/>
          <w:sz w:val="26"/>
        </w:rPr>
        <w:t>checksum.</w:t>
      </w:r>
    </w:p>
    <w:p w:rsidR="00B97D84" w:rsidRDefault="000E2354">
      <w:pPr>
        <w:pStyle w:val="ListParagraph"/>
        <w:numPr>
          <w:ilvl w:val="1"/>
          <w:numId w:val="67"/>
        </w:numPr>
        <w:tabs>
          <w:tab w:val="left" w:pos="1928"/>
        </w:tabs>
        <w:spacing w:line="317" w:lineRule="exact"/>
        <w:ind w:hanging="360"/>
        <w:rPr>
          <w:sz w:val="26"/>
        </w:rPr>
      </w:pPr>
      <w:r>
        <w:rPr>
          <w:sz w:val="26"/>
        </w:rPr>
        <w:t>Thismeansthatthesenderdoesnotknowifamessagehasbeenlostor</w:t>
      </w:r>
      <w:r>
        <w:rPr>
          <w:spacing w:val="-2"/>
          <w:sz w:val="26"/>
        </w:rPr>
        <w:t>duplicated.</w:t>
      </w:r>
    </w:p>
    <w:p w:rsidR="00B97D84" w:rsidRDefault="000E2354">
      <w:pPr>
        <w:pStyle w:val="ListParagraph"/>
        <w:numPr>
          <w:ilvl w:val="1"/>
          <w:numId w:val="67"/>
        </w:numPr>
        <w:tabs>
          <w:tab w:val="left" w:pos="1928"/>
        </w:tabs>
        <w:spacing w:before="2" w:line="237" w:lineRule="auto"/>
        <w:ind w:right="798"/>
        <w:rPr>
          <w:sz w:val="26"/>
        </w:rPr>
      </w:pPr>
      <w:r>
        <w:rPr>
          <w:sz w:val="26"/>
        </w:rPr>
        <w:t>Whenthereceiverdetectsanerrorthroughthechecksum,theuserdatagramissilently discarded.</w:t>
      </w:r>
    </w:p>
    <w:p w:rsidR="00B97D84" w:rsidRDefault="00B97D84">
      <w:pPr>
        <w:pStyle w:val="ListParagraph"/>
        <w:spacing w:line="237" w:lineRule="auto"/>
        <w:rPr>
          <w:sz w:val="26"/>
        </w:rPr>
        <w:sectPr w:rsidR="00B97D84">
          <w:type w:val="continuous"/>
          <w:pgSz w:w="11910" w:h="16840"/>
          <w:pgMar w:top="0" w:right="141" w:bottom="0" w:left="141" w:header="720" w:footer="149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568" o:spid="_x0000_s1306" style="width:467.75pt;height:4.55pt;mso-position-horizontal-relative:char;mso-position-vertical-relative:line" coordsize="9355,91">
            <v:line id="_x0000_s1308" style="position:absolute" from="0,61" to="9355,61" strokecolor="#612322" strokeweight="3pt"/>
            <v:line id="_x0000_s1307" style="position:absolute" from="0,8" to="9355,8" strokecolor="#612322"/>
            <w10:wrap type="none"/>
            <w10:anchorlock/>
          </v:group>
        </w:pict>
      </w:r>
    </w:p>
    <w:p w:rsidR="00B97D84" w:rsidRDefault="000E2354">
      <w:pPr>
        <w:pStyle w:val="ListParagraph"/>
        <w:numPr>
          <w:ilvl w:val="1"/>
          <w:numId w:val="67"/>
        </w:numPr>
        <w:tabs>
          <w:tab w:val="left" w:pos="1928"/>
        </w:tabs>
        <w:spacing w:before="150" w:line="237" w:lineRule="auto"/>
        <w:ind w:right="807"/>
        <w:rPr>
          <w:sz w:val="26"/>
        </w:rPr>
      </w:pPr>
      <w:r>
        <w:rPr>
          <w:sz w:val="26"/>
        </w:rPr>
        <w:t>The lack of error control means that the process using UDP should provide for thisservice, if needed.</w:t>
      </w:r>
    </w:p>
    <w:p w:rsidR="00B97D84" w:rsidRDefault="00B97D84">
      <w:pPr>
        <w:pStyle w:val="BodyText"/>
        <w:spacing w:before="29"/>
      </w:pPr>
    </w:p>
    <w:p w:rsidR="00B97D84" w:rsidRDefault="000E2354">
      <w:pPr>
        <w:pStyle w:val="Heading4"/>
        <w:spacing w:line="319" w:lineRule="exact"/>
        <w:ind w:left="1208"/>
      </w:pPr>
      <w:bookmarkStart w:id="401" w:name="Checksum_(1)"/>
      <w:bookmarkEnd w:id="401"/>
      <w:r>
        <w:rPr>
          <w:spacing w:val="-2"/>
        </w:rPr>
        <w:t>Checksum</w:t>
      </w:r>
    </w:p>
    <w:p w:rsidR="00B97D84" w:rsidRDefault="000E2354">
      <w:pPr>
        <w:pStyle w:val="ListParagraph"/>
        <w:numPr>
          <w:ilvl w:val="1"/>
          <w:numId w:val="67"/>
        </w:numPr>
        <w:tabs>
          <w:tab w:val="left" w:pos="1928"/>
        </w:tabs>
        <w:spacing w:line="237" w:lineRule="auto"/>
        <w:ind w:right="796"/>
        <w:rPr>
          <w:sz w:val="26"/>
        </w:rPr>
      </w:pPr>
      <w:r>
        <w:rPr>
          <w:sz w:val="26"/>
        </w:rPr>
        <w:t>UDP checksumcalculation includes three sections: a pseudoheader, theUDP header, and the data coming from</w:t>
      </w:r>
      <w:r>
        <w:rPr>
          <w:sz w:val="26"/>
        </w:rPr>
        <w:t xml:space="preserve"> the application layer.</w:t>
      </w:r>
    </w:p>
    <w:p w:rsidR="00B97D84" w:rsidRDefault="000E2354">
      <w:pPr>
        <w:pStyle w:val="ListParagraph"/>
        <w:numPr>
          <w:ilvl w:val="1"/>
          <w:numId w:val="67"/>
        </w:numPr>
        <w:tabs>
          <w:tab w:val="left" w:pos="1928"/>
        </w:tabs>
        <w:spacing w:line="242" w:lineRule="auto"/>
        <w:ind w:right="798"/>
        <w:rPr>
          <w:sz w:val="26"/>
        </w:rPr>
      </w:pPr>
      <w:r>
        <w:rPr>
          <w:sz w:val="26"/>
        </w:rPr>
        <w:t>Thepseudoheaderisthepartoftheheaderinwhichtheuserdatagramistobe encapsulated with some fields filled with 0s.</w:t>
      </w:r>
    </w:p>
    <w:p w:rsidR="00B97D84" w:rsidRDefault="000E2354">
      <w:pPr>
        <w:pStyle w:val="Heading9"/>
        <w:spacing w:before="231"/>
        <w:ind w:left="1568"/>
      </w:pPr>
      <w:bookmarkStart w:id="402" w:name="Optional_Inclusion_of_Checksum"/>
      <w:bookmarkEnd w:id="402"/>
      <w:r>
        <w:t>OptionalInclusionof</w:t>
      </w:r>
      <w:r>
        <w:rPr>
          <w:spacing w:val="-2"/>
        </w:rPr>
        <w:t>Checksum</w:t>
      </w:r>
    </w:p>
    <w:p w:rsidR="00B97D84" w:rsidRDefault="000E2354">
      <w:pPr>
        <w:pStyle w:val="ListParagraph"/>
        <w:numPr>
          <w:ilvl w:val="2"/>
          <w:numId w:val="67"/>
        </w:numPr>
        <w:tabs>
          <w:tab w:val="left" w:pos="2287"/>
        </w:tabs>
        <w:spacing w:line="295" w:lineRule="exact"/>
        <w:ind w:left="2287" w:hanging="359"/>
        <w:rPr>
          <w:sz w:val="26"/>
        </w:rPr>
      </w:pPr>
      <w:r>
        <w:rPr>
          <w:sz w:val="26"/>
        </w:rPr>
        <w:t>ThesenderofaUDPpacketcanchoosenottocalculatethe</w:t>
      </w:r>
      <w:r>
        <w:rPr>
          <w:spacing w:val="-2"/>
          <w:sz w:val="26"/>
        </w:rPr>
        <w:t>checksum.</w:t>
      </w:r>
    </w:p>
    <w:p w:rsidR="00B97D84" w:rsidRDefault="000E2354">
      <w:pPr>
        <w:pStyle w:val="ListParagraph"/>
        <w:numPr>
          <w:ilvl w:val="2"/>
          <w:numId w:val="67"/>
        </w:numPr>
        <w:tabs>
          <w:tab w:val="left" w:pos="2287"/>
        </w:tabs>
        <w:spacing w:line="298" w:lineRule="exact"/>
        <w:ind w:left="2287" w:hanging="359"/>
        <w:rPr>
          <w:sz w:val="26"/>
        </w:rPr>
      </w:pPr>
      <w:r>
        <w:rPr>
          <w:sz w:val="26"/>
        </w:rPr>
        <w:t>Inthiscase,thechecksumfieldisfilled</w:t>
      </w:r>
      <w:r>
        <w:rPr>
          <w:sz w:val="26"/>
        </w:rPr>
        <w:t>withall0sbeforebeing</w:t>
      </w:r>
      <w:r>
        <w:rPr>
          <w:spacing w:val="-2"/>
          <w:sz w:val="26"/>
        </w:rPr>
        <w:t>sent.</w:t>
      </w:r>
    </w:p>
    <w:p w:rsidR="00B97D84" w:rsidRDefault="000E2354">
      <w:pPr>
        <w:pStyle w:val="ListParagraph"/>
        <w:numPr>
          <w:ilvl w:val="2"/>
          <w:numId w:val="67"/>
        </w:numPr>
        <w:tabs>
          <w:tab w:val="left" w:pos="2288"/>
        </w:tabs>
        <w:ind w:right="1936"/>
        <w:rPr>
          <w:sz w:val="26"/>
        </w:rPr>
      </w:pPr>
      <w:r>
        <w:rPr>
          <w:sz w:val="26"/>
        </w:rPr>
        <w:t>In the situation where the sender decides to calculate the checksum,butithappensthattheresultisall0s,thechecksumischangedtoall1s before the packet is sent.</w:t>
      </w:r>
    </w:p>
    <w:p w:rsidR="00B97D84" w:rsidRDefault="000E2354">
      <w:pPr>
        <w:pStyle w:val="ListParagraph"/>
        <w:numPr>
          <w:ilvl w:val="2"/>
          <w:numId w:val="67"/>
        </w:numPr>
        <w:tabs>
          <w:tab w:val="left" w:pos="2287"/>
        </w:tabs>
        <w:spacing w:before="1"/>
        <w:ind w:left="2287" w:hanging="359"/>
        <w:rPr>
          <w:sz w:val="26"/>
        </w:rPr>
      </w:pPr>
      <w:r>
        <w:rPr>
          <w:sz w:val="26"/>
        </w:rPr>
        <w:t>Inotherwords,thesendercomplementsthesumtwo</w:t>
      </w:r>
      <w:r>
        <w:rPr>
          <w:spacing w:val="-2"/>
          <w:sz w:val="26"/>
        </w:rPr>
        <w:t>times.</w:t>
      </w:r>
    </w:p>
    <w:p w:rsidR="00B97D84" w:rsidRDefault="00B97D84">
      <w:pPr>
        <w:pStyle w:val="BodyText"/>
        <w:spacing w:before="7"/>
      </w:pPr>
    </w:p>
    <w:p w:rsidR="00B97D84" w:rsidRDefault="000E2354">
      <w:pPr>
        <w:pStyle w:val="Heading4"/>
        <w:spacing w:line="319" w:lineRule="exact"/>
        <w:ind w:left="1208"/>
      </w:pPr>
      <w:bookmarkStart w:id="403" w:name="Congestion_Control_(1)"/>
      <w:bookmarkEnd w:id="403"/>
      <w:r>
        <w:rPr>
          <w:spacing w:val="-2"/>
        </w:rPr>
        <w:t>CongestionControl</w:t>
      </w:r>
    </w:p>
    <w:p w:rsidR="00B97D84" w:rsidRDefault="000E2354">
      <w:pPr>
        <w:pStyle w:val="ListParagraph"/>
        <w:numPr>
          <w:ilvl w:val="1"/>
          <w:numId w:val="67"/>
        </w:numPr>
        <w:tabs>
          <w:tab w:val="left" w:pos="1928"/>
        </w:tabs>
        <w:spacing w:line="315" w:lineRule="exact"/>
        <w:ind w:hanging="360"/>
        <w:rPr>
          <w:sz w:val="26"/>
        </w:rPr>
      </w:pPr>
      <w:r>
        <w:rPr>
          <w:sz w:val="26"/>
        </w:rPr>
        <w:t>SinceU</w:t>
      </w:r>
      <w:r>
        <w:rPr>
          <w:sz w:val="26"/>
        </w:rPr>
        <w:t>DPisaconnectionlessprotocol,itdoesnotprovidecongestion</w:t>
      </w:r>
      <w:r>
        <w:rPr>
          <w:spacing w:val="-2"/>
          <w:sz w:val="26"/>
        </w:rPr>
        <w:t>control.</w:t>
      </w:r>
    </w:p>
    <w:p w:rsidR="00B97D84" w:rsidRDefault="000E2354">
      <w:pPr>
        <w:pStyle w:val="ListParagraph"/>
        <w:numPr>
          <w:ilvl w:val="1"/>
          <w:numId w:val="67"/>
        </w:numPr>
        <w:tabs>
          <w:tab w:val="left" w:pos="1928"/>
        </w:tabs>
        <w:ind w:right="805"/>
        <w:rPr>
          <w:sz w:val="26"/>
        </w:rPr>
      </w:pPr>
      <w:r>
        <w:rPr>
          <w:sz w:val="26"/>
        </w:rPr>
        <w:t>UDPassumesthatthepacketssentaresmallandsporadic(</w:t>
      </w:r>
      <w:r>
        <w:rPr>
          <w:color w:val="212121"/>
          <w:sz w:val="26"/>
        </w:rPr>
        <w:t xml:space="preserve">occasionallyoratirregular intervals) </w:t>
      </w:r>
      <w:r>
        <w:rPr>
          <w:sz w:val="26"/>
        </w:rPr>
        <w:t>and cannot create congestion in the network.</w:t>
      </w:r>
    </w:p>
    <w:p w:rsidR="00B97D84" w:rsidRDefault="000E2354">
      <w:pPr>
        <w:pStyle w:val="ListParagraph"/>
        <w:numPr>
          <w:ilvl w:val="1"/>
          <w:numId w:val="67"/>
        </w:numPr>
        <w:tabs>
          <w:tab w:val="left" w:pos="1928"/>
        </w:tabs>
        <w:spacing w:line="242" w:lineRule="auto"/>
        <w:ind w:right="803"/>
        <w:rPr>
          <w:sz w:val="26"/>
        </w:rPr>
      </w:pPr>
      <w:r>
        <w:rPr>
          <w:sz w:val="26"/>
        </w:rPr>
        <w:t>This assumption may or may not be true, when UDP is used for in</w:t>
      </w:r>
      <w:r>
        <w:rPr>
          <w:sz w:val="26"/>
        </w:rPr>
        <w:t>teractive real-time transfer of audio and video.</w:t>
      </w:r>
    </w:p>
    <w:p w:rsidR="00B97D84" w:rsidRDefault="000E2354">
      <w:pPr>
        <w:pStyle w:val="Heading4"/>
        <w:spacing w:before="294" w:line="319" w:lineRule="exact"/>
        <w:ind w:left="1208"/>
      </w:pPr>
      <w:bookmarkStart w:id="404" w:name="Encapsulation_and_Decapsulation_(1)"/>
      <w:bookmarkEnd w:id="404"/>
      <w:r>
        <w:t>Encapsulationand</w:t>
      </w:r>
      <w:r>
        <w:rPr>
          <w:spacing w:val="-2"/>
        </w:rPr>
        <w:t>Decapsulation</w:t>
      </w:r>
    </w:p>
    <w:p w:rsidR="00B97D84" w:rsidRDefault="000E2354">
      <w:pPr>
        <w:pStyle w:val="ListParagraph"/>
        <w:numPr>
          <w:ilvl w:val="1"/>
          <w:numId w:val="67"/>
        </w:numPr>
        <w:tabs>
          <w:tab w:val="left" w:pos="1928"/>
        </w:tabs>
        <w:spacing w:line="237" w:lineRule="auto"/>
        <w:ind w:right="985"/>
        <w:rPr>
          <w:sz w:val="26"/>
        </w:rPr>
      </w:pPr>
      <w:r>
        <w:rPr>
          <w:sz w:val="26"/>
        </w:rPr>
        <w:t>Tosendamessagefromoneprocessto another,theUDPprotocolencapsulatesand decapsulates messages.</w:t>
      </w:r>
    </w:p>
    <w:p w:rsidR="00B97D84" w:rsidRDefault="00B97D84">
      <w:pPr>
        <w:pStyle w:val="BodyText"/>
        <w:spacing w:before="28"/>
      </w:pPr>
    </w:p>
    <w:p w:rsidR="00B97D84" w:rsidRDefault="000E2354">
      <w:pPr>
        <w:pStyle w:val="Heading4"/>
        <w:spacing w:before="1" w:line="319" w:lineRule="exact"/>
        <w:ind w:left="1208"/>
      </w:pPr>
      <w:bookmarkStart w:id="405" w:name="Queuing"/>
      <w:bookmarkEnd w:id="405"/>
      <w:r>
        <w:rPr>
          <w:spacing w:val="-2"/>
        </w:rPr>
        <w:t>Queuing</w:t>
      </w:r>
    </w:p>
    <w:p w:rsidR="00B97D84" w:rsidRDefault="000E2354">
      <w:pPr>
        <w:pStyle w:val="ListParagraph"/>
        <w:numPr>
          <w:ilvl w:val="1"/>
          <w:numId w:val="67"/>
        </w:numPr>
        <w:tabs>
          <w:tab w:val="left" w:pos="1928"/>
        </w:tabs>
        <w:spacing w:line="315" w:lineRule="exact"/>
        <w:ind w:hanging="360"/>
        <w:rPr>
          <w:sz w:val="26"/>
        </w:rPr>
      </w:pPr>
      <w:r>
        <w:rPr>
          <w:sz w:val="26"/>
        </w:rPr>
        <w:t>InUDP,queuesareassociatedwith</w:t>
      </w:r>
      <w:r>
        <w:rPr>
          <w:spacing w:val="-2"/>
          <w:sz w:val="26"/>
        </w:rPr>
        <w:t>ports.</w:t>
      </w:r>
    </w:p>
    <w:p w:rsidR="00B97D84" w:rsidRDefault="000E2354">
      <w:pPr>
        <w:pStyle w:val="ListParagraph"/>
        <w:numPr>
          <w:ilvl w:val="1"/>
          <w:numId w:val="67"/>
        </w:numPr>
        <w:tabs>
          <w:tab w:val="left" w:pos="1928"/>
        </w:tabs>
        <w:spacing w:line="242" w:lineRule="auto"/>
        <w:ind w:right="946"/>
        <w:rPr>
          <w:sz w:val="26"/>
        </w:rPr>
      </w:pPr>
      <w:r>
        <w:rPr>
          <w:sz w:val="26"/>
        </w:rPr>
        <w:t>Attheclientsite,whenaprocessstarts,it</w:t>
      </w:r>
      <w:r>
        <w:rPr>
          <w:sz w:val="26"/>
        </w:rPr>
        <w:t xml:space="preserve">requestsaportnumberfromtheoperating </w:t>
      </w:r>
      <w:r>
        <w:rPr>
          <w:spacing w:val="-2"/>
          <w:sz w:val="26"/>
        </w:rPr>
        <w:t>system.</w:t>
      </w:r>
    </w:p>
    <w:p w:rsidR="00B97D84" w:rsidRDefault="000E2354">
      <w:pPr>
        <w:pStyle w:val="ListParagraph"/>
        <w:numPr>
          <w:ilvl w:val="1"/>
          <w:numId w:val="67"/>
        </w:numPr>
        <w:tabs>
          <w:tab w:val="left" w:pos="1928"/>
        </w:tabs>
        <w:spacing w:line="237" w:lineRule="auto"/>
        <w:ind w:right="793"/>
        <w:rPr>
          <w:sz w:val="26"/>
        </w:rPr>
      </w:pPr>
      <w:r>
        <w:rPr>
          <w:sz w:val="26"/>
        </w:rPr>
        <w:t>Someimplementationscreatebothanincomingandanoutgoingqueueassociated with each process.</w:t>
      </w:r>
    </w:p>
    <w:p w:rsidR="00B97D84" w:rsidRDefault="000E2354">
      <w:pPr>
        <w:pStyle w:val="ListParagraph"/>
        <w:numPr>
          <w:ilvl w:val="1"/>
          <w:numId w:val="67"/>
        </w:numPr>
        <w:tabs>
          <w:tab w:val="left" w:pos="1928"/>
        </w:tabs>
        <w:ind w:hanging="360"/>
        <w:rPr>
          <w:sz w:val="26"/>
        </w:rPr>
      </w:pPr>
      <w:r>
        <w:rPr>
          <w:sz w:val="26"/>
        </w:rPr>
        <w:t>Otherimplementationscreateonlyanincomingqueueassociatedwitheach</w:t>
      </w:r>
      <w:r>
        <w:rPr>
          <w:spacing w:val="-2"/>
          <w:sz w:val="26"/>
        </w:rPr>
        <w:t>process.</w:t>
      </w:r>
    </w:p>
    <w:p w:rsidR="00B97D84" w:rsidRDefault="00B97D84">
      <w:pPr>
        <w:pStyle w:val="BodyText"/>
      </w:pPr>
    </w:p>
    <w:p w:rsidR="00B97D84" w:rsidRDefault="000E2354">
      <w:pPr>
        <w:pStyle w:val="Heading4"/>
        <w:spacing w:line="322" w:lineRule="exact"/>
        <w:ind w:left="1208"/>
      </w:pPr>
      <w:bookmarkStart w:id="406" w:name="Multiplexing_and_Demultiplexing_(1)"/>
      <w:bookmarkEnd w:id="406"/>
      <w:r>
        <w:t>Multiplexingand</w:t>
      </w:r>
      <w:r>
        <w:rPr>
          <w:spacing w:val="-2"/>
        </w:rPr>
        <w:t>Demultiplexing</w:t>
      </w:r>
    </w:p>
    <w:p w:rsidR="00B97D84" w:rsidRDefault="000E2354">
      <w:pPr>
        <w:pStyle w:val="ListParagraph"/>
        <w:numPr>
          <w:ilvl w:val="1"/>
          <w:numId w:val="67"/>
        </w:numPr>
        <w:tabs>
          <w:tab w:val="left" w:pos="1928"/>
          <w:tab w:val="left" w:pos="5304"/>
        </w:tabs>
        <w:spacing w:before="3" w:line="237" w:lineRule="auto"/>
        <w:ind w:right="793"/>
        <w:rPr>
          <w:sz w:val="26"/>
        </w:rPr>
      </w:pPr>
      <w:r>
        <w:rPr>
          <w:sz w:val="26"/>
        </w:rPr>
        <w:t>Inahostrunningatranspo</w:t>
      </w:r>
      <w:r>
        <w:rPr>
          <w:sz w:val="26"/>
        </w:rPr>
        <w:t>rt</w:t>
      </w:r>
      <w:r>
        <w:rPr>
          <w:sz w:val="26"/>
        </w:rPr>
        <w:tab/>
        <w:t>protocolsuite,thereisonlyoneUDPbutpossibly several processes that may want to use the services of UDP.</w:t>
      </w:r>
    </w:p>
    <w:p w:rsidR="00B97D84" w:rsidRDefault="000E2354">
      <w:pPr>
        <w:pStyle w:val="ListParagraph"/>
        <w:numPr>
          <w:ilvl w:val="1"/>
          <w:numId w:val="67"/>
        </w:numPr>
        <w:tabs>
          <w:tab w:val="left" w:pos="1928"/>
        </w:tabs>
        <w:ind w:hanging="360"/>
        <w:rPr>
          <w:sz w:val="26"/>
        </w:rPr>
      </w:pPr>
      <w:r>
        <w:rPr>
          <w:sz w:val="26"/>
        </w:rPr>
        <w:t>Tohandlethissituation,UDPmultiplexesand</w:t>
      </w:r>
      <w:r>
        <w:rPr>
          <w:spacing w:val="-2"/>
          <w:sz w:val="26"/>
        </w:rPr>
        <w:t>demultiplexes.</w:t>
      </w:r>
    </w:p>
    <w:p w:rsidR="00B97D84" w:rsidRDefault="00B97D84">
      <w:pPr>
        <w:pStyle w:val="ListParagraph"/>
        <w:rPr>
          <w:sz w:val="26"/>
        </w:rPr>
        <w:sectPr w:rsidR="00B97D84">
          <w:pgSz w:w="11910" w:h="16840"/>
          <w:pgMar w:top="1040" w:right="141" w:bottom="1700" w:left="141" w:header="720" w:footer="149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569" o:spid="_x0000_s1303" style="width:467.75pt;height:4.55pt;mso-position-horizontal-relative:char;mso-position-vertical-relative:line" coordsize="9355,91">
            <v:line id="_x0000_s1305" style="position:absolute" from="0,61" to="9355,61" strokecolor="#612322" strokeweight="3pt"/>
            <v:line id="_x0000_s1304" style="position:absolute" from="0,8" to="9355,8" strokecolor="#612322"/>
            <w10:wrap type="none"/>
            <w10:anchorlock/>
          </v:group>
        </w:pict>
      </w:r>
    </w:p>
    <w:p w:rsidR="00B97D84" w:rsidRDefault="000E2354">
      <w:pPr>
        <w:pStyle w:val="Heading3"/>
        <w:spacing w:before="148"/>
        <w:ind w:left="1208"/>
        <w:rPr>
          <w:u w:val="none"/>
        </w:rPr>
      </w:pPr>
      <w:bookmarkStart w:id="407" w:name="APPLICATIONS_OF_UDP"/>
      <w:bookmarkEnd w:id="407"/>
      <w:r>
        <w:rPr>
          <w:u w:val="thick"/>
        </w:rPr>
        <w:t>APPLICATIONSOF</w:t>
      </w:r>
      <w:r>
        <w:rPr>
          <w:spacing w:val="-5"/>
          <w:u w:val="thick"/>
        </w:rPr>
        <w:t>UDP</w:t>
      </w:r>
    </w:p>
    <w:p w:rsidR="00B97D84" w:rsidRDefault="000E2354">
      <w:pPr>
        <w:pStyle w:val="ListParagraph"/>
        <w:numPr>
          <w:ilvl w:val="1"/>
          <w:numId w:val="67"/>
        </w:numPr>
        <w:tabs>
          <w:tab w:val="left" w:pos="1928"/>
        </w:tabs>
        <w:spacing w:before="158" w:line="318" w:lineRule="exact"/>
        <w:ind w:hanging="360"/>
        <w:rPr>
          <w:sz w:val="26"/>
        </w:rPr>
      </w:pPr>
      <w:r>
        <w:rPr>
          <w:sz w:val="26"/>
        </w:rPr>
        <w:t>UDPisusedformanagementprocessessuchas</w:t>
      </w:r>
      <w:r>
        <w:rPr>
          <w:spacing w:val="-2"/>
          <w:sz w:val="26"/>
        </w:rPr>
        <w:t>SNMP.</w:t>
      </w:r>
    </w:p>
    <w:p w:rsidR="00B97D84" w:rsidRDefault="000E2354">
      <w:pPr>
        <w:pStyle w:val="ListParagraph"/>
        <w:numPr>
          <w:ilvl w:val="1"/>
          <w:numId w:val="67"/>
        </w:numPr>
        <w:tabs>
          <w:tab w:val="left" w:pos="1928"/>
        </w:tabs>
        <w:spacing w:line="318" w:lineRule="exact"/>
        <w:ind w:hanging="360"/>
        <w:rPr>
          <w:sz w:val="26"/>
        </w:rPr>
      </w:pPr>
      <w:r>
        <w:rPr>
          <w:sz w:val="26"/>
        </w:rPr>
        <w:t>UDPisusedforrouteupdatingprotocolssuchas</w:t>
      </w:r>
      <w:r>
        <w:rPr>
          <w:spacing w:val="-4"/>
          <w:sz w:val="26"/>
        </w:rPr>
        <w:t>RIP.</w:t>
      </w:r>
    </w:p>
    <w:p w:rsidR="00B97D84" w:rsidRDefault="000E2354">
      <w:pPr>
        <w:pStyle w:val="ListParagraph"/>
        <w:numPr>
          <w:ilvl w:val="1"/>
          <w:numId w:val="67"/>
        </w:numPr>
        <w:tabs>
          <w:tab w:val="left" w:pos="1928"/>
        </w:tabs>
        <w:spacing w:before="6" w:line="237" w:lineRule="auto"/>
        <w:ind w:right="1482"/>
        <w:rPr>
          <w:sz w:val="26"/>
        </w:rPr>
      </w:pPr>
      <w:r>
        <w:rPr>
          <w:sz w:val="26"/>
        </w:rPr>
        <w:t>UDPisasuitabletransportprotocolformulticasting.Multicastingcapabilityis embedded in the UDP software</w:t>
      </w:r>
    </w:p>
    <w:p w:rsidR="00B97D84" w:rsidRDefault="000E2354">
      <w:pPr>
        <w:pStyle w:val="ListParagraph"/>
        <w:numPr>
          <w:ilvl w:val="1"/>
          <w:numId w:val="67"/>
        </w:numPr>
        <w:tabs>
          <w:tab w:val="left" w:pos="1928"/>
        </w:tabs>
        <w:spacing w:before="3" w:line="237" w:lineRule="auto"/>
        <w:ind w:right="875"/>
        <w:rPr>
          <w:sz w:val="26"/>
        </w:rPr>
      </w:pPr>
      <w:r>
        <w:rPr>
          <w:sz w:val="26"/>
        </w:rPr>
        <w:t>UDP is suitab</w:t>
      </w:r>
      <w:r>
        <w:rPr>
          <w:sz w:val="26"/>
        </w:rPr>
        <w:t>le for a process with internal flow and error control mechanisms such as Trivial File Transfer Protocol (TFTP).</w:t>
      </w:r>
    </w:p>
    <w:p w:rsidR="00B97D84" w:rsidRDefault="000E2354">
      <w:pPr>
        <w:pStyle w:val="ListParagraph"/>
        <w:numPr>
          <w:ilvl w:val="1"/>
          <w:numId w:val="67"/>
        </w:numPr>
        <w:tabs>
          <w:tab w:val="left" w:pos="1928"/>
        </w:tabs>
        <w:spacing w:before="1" w:line="242" w:lineRule="auto"/>
        <w:ind w:right="813"/>
        <w:rPr>
          <w:sz w:val="26"/>
        </w:rPr>
      </w:pPr>
      <w:r>
        <w:rPr>
          <w:sz w:val="26"/>
        </w:rPr>
        <w:t>UDP is suitable for a process that requires simple request-response communicationwith little concern for flow and error control.</w:t>
      </w:r>
    </w:p>
    <w:p w:rsidR="00B97D84" w:rsidRDefault="000E2354">
      <w:pPr>
        <w:pStyle w:val="ListParagraph"/>
        <w:numPr>
          <w:ilvl w:val="1"/>
          <w:numId w:val="67"/>
        </w:numPr>
        <w:tabs>
          <w:tab w:val="left" w:pos="1928"/>
        </w:tabs>
        <w:spacing w:line="237" w:lineRule="auto"/>
        <w:ind w:right="1484"/>
        <w:rPr>
          <w:sz w:val="26"/>
        </w:rPr>
      </w:pPr>
      <w:r>
        <w:rPr>
          <w:sz w:val="26"/>
        </w:rPr>
        <w:t>UDPisnormallyus</w:t>
      </w:r>
      <w:r>
        <w:rPr>
          <w:sz w:val="26"/>
        </w:rPr>
        <w:t>edforinteractivereal-timeapplicationsthatcannottolerate uneven delay between sections of a received message.</w:t>
      </w:r>
    </w:p>
    <w:p w:rsidR="00B97D84" w:rsidRDefault="00B97D84">
      <w:pPr>
        <w:pStyle w:val="BodyText"/>
        <w:spacing w:before="82"/>
        <w:rPr>
          <w:sz w:val="20"/>
        </w:rPr>
      </w:pPr>
      <w:r>
        <w:rPr>
          <w:sz w:val="20"/>
        </w:rPr>
        <w:pict>
          <v:shape id="docshape570" o:spid="_x0000_s1302" style="position:absolute;margin-left:66.05pt;margin-top:16.85pt;width:484.4pt;height:.1pt;z-index:-15476224;mso-wrap-distance-left:0;mso-wrap-distance-right:0;mso-position-horizontal-relative:page" coordorigin="1321,337" coordsize="9688,0" path="m1321,337r9688,e" filled="f" strokeweight="1.5pt">
            <v:path arrowok="t"/>
            <w10:wrap type="topAndBottom" anchorx="page"/>
          </v:shape>
        </w:pict>
      </w:r>
    </w:p>
    <w:p w:rsidR="00B97D84" w:rsidRDefault="000E2354">
      <w:pPr>
        <w:pStyle w:val="Heading2"/>
        <w:tabs>
          <w:tab w:val="left" w:pos="2471"/>
          <w:tab w:val="left" w:pos="2999"/>
          <w:tab w:val="left" w:pos="10867"/>
        </w:tabs>
        <w:spacing w:before="296"/>
        <w:ind w:left="1180"/>
        <w:rPr>
          <w:u w:val="none"/>
        </w:rPr>
      </w:pPr>
      <w:r>
        <w:rPr>
          <w:color w:val="000000"/>
          <w:u w:val="none"/>
          <w:shd w:val="clear" w:color="auto" w:fill="D9D9D9"/>
        </w:rPr>
        <w:tab/>
      </w:r>
      <w:r>
        <w:rPr>
          <w:color w:val="000000"/>
          <w:spacing w:val="-5"/>
          <w:u w:val="none"/>
          <w:shd w:val="clear" w:color="auto" w:fill="D9D9D9"/>
        </w:rPr>
        <w:t>5.</w:t>
      </w:r>
      <w:r>
        <w:rPr>
          <w:color w:val="000000"/>
          <w:u w:val="none"/>
          <w:shd w:val="clear" w:color="auto" w:fill="D9D9D9"/>
        </w:rPr>
        <w:tab/>
      </w:r>
      <w:r>
        <w:rPr>
          <w:color w:val="000000"/>
          <w:shd w:val="clear" w:color="auto" w:fill="D9D9D9"/>
        </w:rPr>
        <w:t>TRANSMISSIONCONTROLPROTOCOL</w:t>
      </w:r>
      <w:r>
        <w:rPr>
          <w:color w:val="000000"/>
          <w:spacing w:val="-2"/>
          <w:shd w:val="clear" w:color="auto" w:fill="D9D9D9"/>
        </w:rPr>
        <w:t>(TCP)</w:t>
      </w:r>
      <w:r>
        <w:rPr>
          <w:color w:val="000000"/>
          <w:shd w:val="clear" w:color="auto" w:fill="D9D9D9"/>
        </w:rPr>
        <w:tab/>
      </w:r>
    </w:p>
    <w:p w:rsidR="00B97D84" w:rsidRDefault="00B97D84">
      <w:pPr>
        <w:pStyle w:val="BodyText"/>
        <w:spacing w:before="132"/>
        <w:rPr>
          <w:b/>
        </w:rPr>
      </w:pPr>
    </w:p>
    <w:p w:rsidR="00B97D84" w:rsidRDefault="000E2354">
      <w:pPr>
        <w:pStyle w:val="ListParagraph"/>
        <w:numPr>
          <w:ilvl w:val="0"/>
          <w:numId w:val="66"/>
        </w:numPr>
        <w:tabs>
          <w:tab w:val="left" w:pos="1927"/>
        </w:tabs>
        <w:spacing w:before="1" w:line="298" w:lineRule="exact"/>
        <w:ind w:left="1927" w:hanging="359"/>
        <w:jc w:val="both"/>
        <w:rPr>
          <w:sz w:val="26"/>
        </w:rPr>
      </w:pPr>
      <w:r>
        <w:rPr>
          <w:sz w:val="26"/>
        </w:rPr>
        <w:t>TCPisareliable,connection-oriented,byte-stream</w:t>
      </w:r>
      <w:r>
        <w:rPr>
          <w:spacing w:val="-2"/>
          <w:sz w:val="26"/>
        </w:rPr>
        <w:t>protocol.</w:t>
      </w:r>
    </w:p>
    <w:p w:rsidR="00B97D84" w:rsidRDefault="000E2354">
      <w:pPr>
        <w:pStyle w:val="ListParagraph"/>
        <w:numPr>
          <w:ilvl w:val="0"/>
          <w:numId w:val="66"/>
        </w:numPr>
        <w:tabs>
          <w:tab w:val="left" w:pos="1926"/>
          <w:tab w:val="left" w:pos="1928"/>
        </w:tabs>
        <w:ind w:right="774"/>
        <w:jc w:val="both"/>
        <w:rPr>
          <w:sz w:val="26"/>
        </w:rPr>
      </w:pPr>
      <w:r>
        <w:rPr>
          <w:sz w:val="26"/>
        </w:rPr>
        <w:t>TCP guarantees the reliable, in-order delivery of a stream of bytes. It is a full-duplex protocol, meaning that each TCP connection supports a pair of byte streams, one flowing in each direction.</w:t>
      </w:r>
    </w:p>
    <w:p w:rsidR="00B97D84" w:rsidRDefault="000E2354">
      <w:pPr>
        <w:pStyle w:val="ListParagraph"/>
        <w:numPr>
          <w:ilvl w:val="0"/>
          <w:numId w:val="66"/>
        </w:numPr>
        <w:tabs>
          <w:tab w:val="left" w:pos="1926"/>
          <w:tab w:val="left" w:pos="1928"/>
        </w:tabs>
        <w:ind w:right="798"/>
        <w:rPr>
          <w:sz w:val="26"/>
        </w:rPr>
      </w:pPr>
      <w:r>
        <w:rPr>
          <w:sz w:val="26"/>
        </w:rPr>
        <w:t>TCP includes a flow-control mechanismfor each of thesebyte s</w:t>
      </w:r>
      <w:r>
        <w:rPr>
          <w:sz w:val="26"/>
        </w:rPr>
        <w:t>treams that allow the receiver to limit how much data the sender can transmit at a given time.</w:t>
      </w:r>
    </w:p>
    <w:p w:rsidR="00B97D84" w:rsidRDefault="000E2354">
      <w:pPr>
        <w:pStyle w:val="ListParagraph"/>
        <w:numPr>
          <w:ilvl w:val="0"/>
          <w:numId w:val="66"/>
        </w:numPr>
        <w:tabs>
          <w:tab w:val="left" w:pos="1926"/>
          <w:tab w:val="left" w:pos="1928"/>
        </w:tabs>
        <w:spacing w:before="2"/>
        <w:ind w:right="799"/>
        <w:rPr>
          <w:sz w:val="26"/>
        </w:rPr>
      </w:pPr>
      <w:r>
        <w:rPr>
          <w:sz w:val="26"/>
        </w:rPr>
        <w:t>TCPsupportsademultiplexingmechanismthatallowsmultipleapplicationprograms on any given host to simultaneously carry on a conversation with their peers.</w:t>
      </w:r>
    </w:p>
    <w:p w:rsidR="00B97D84" w:rsidRDefault="000E2354">
      <w:pPr>
        <w:pStyle w:val="ListParagraph"/>
        <w:numPr>
          <w:ilvl w:val="0"/>
          <w:numId w:val="66"/>
        </w:numPr>
        <w:tabs>
          <w:tab w:val="left" w:pos="1926"/>
          <w:tab w:val="left" w:pos="1928"/>
        </w:tabs>
        <w:ind w:right="788"/>
        <w:rPr>
          <w:sz w:val="26"/>
        </w:rPr>
      </w:pPr>
      <w:r>
        <w:rPr>
          <w:sz w:val="26"/>
        </w:rPr>
        <w:t>TCP also i</w:t>
      </w:r>
      <w:r>
        <w:rPr>
          <w:sz w:val="26"/>
        </w:rPr>
        <w:t>mplements congestion-control mechanism. The idea of this mechanism is to prevent sender from overloading the network.</w:t>
      </w:r>
    </w:p>
    <w:p w:rsidR="00B97D84" w:rsidRDefault="000E2354">
      <w:pPr>
        <w:pStyle w:val="ListParagraph"/>
        <w:numPr>
          <w:ilvl w:val="0"/>
          <w:numId w:val="66"/>
        </w:numPr>
        <w:tabs>
          <w:tab w:val="left" w:pos="1926"/>
          <w:tab w:val="left" w:pos="1928"/>
        </w:tabs>
        <w:ind w:right="807"/>
        <w:rPr>
          <w:sz w:val="26"/>
        </w:rPr>
      </w:pPr>
      <w:r>
        <w:rPr>
          <w:sz w:val="26"/>
        </w:rPr>
        <w:t>Flowcontrolisanendtoendissue,whereascongestioncontrolisconcernedwith how host and network interact.</w:t>
      </w:r>
    </w:p>
    <w:p w:rsidR="00B97D84" w:rsidRDefault="00B97D84">
      <w:pPr>
        <w:pStyle w:val="BodyText"/>
        <w:spacing w:before="154"/>
      </w:pPr>
    </w:p>
    <w:p w:rsidR="00B97D84" w:rsidRDefault="000E2354">
      <w:pPr>
        <w:pStyle w:val="Heading3"/>
        <w:spacing w:before="1"/>
        <w:ind w:left="1208"/>
        <w:rPr>
          <w:u w:val="none"/>
        </w:rPr>
      </w:pPr>
      <w:bookmarkStart w:id="408" w:name="TCP_SERVICES"/>
      <w:bookmarkEnd w:id="408"/>
      <w:r>
        <w:rPr>
          <w:u w:val="thick"/>
        </w:rPr>
        <w:t>TCP</w:t>
      </w:r>
      <w:r>
        <w:rPr>
          <w:spacing w:val="-2"/>
          <w:u w:val="thick"/>
        </w:rPr>
        <w:t>SERVICES</w:t>
      </w:r>
    </w:p>
    <w:p w:rsidR="00B97D84" w:rsidRDefault="000E2354">
      <w:pPr>
        <w:pStyle w:val="Heading8"/>
        <w:spacing w:before="162" w:line="296" w:lineRule="exact"/>
        <w:ind w:left="1208"/>
      </w:pPr>
      <w:r>
        <w:rPr>
          <w:spacing w:val="-2"/>
        </w:rPr>
        <w:t>Process-to-ProcessCommuni</w:t>
      </w:r>
      <w:r>
        <w:rPr>
          <w:spacing w:val="-2"/>
        </w:rPr>
        <w:t>cation</w:t>
      </w:r>
    </w:p>
    <w:p w:rsidR="00B97D84" w:rsidRDefault="000E2354">
      <w:pPr>
        <w:pStyle w:val="ListParagraph"/>
        <w:numPr>
          <w:ilvl w:val="1"/>
          <w:numId w:val="67"/>
        </w:numPr>
        <w:tabs>
          <w:tab w:val="left" w:pos="1928"/>
        </w:tabs>
        <w:spacing w:line="316" w:lineRule="exact"/>
        <w:ind w:hanging="360"/>
        <w:rPr>
          <w:sz w:val="26"/>
        </w:rPr>
      </w:pPr>
      <w:r>
        <w:rPr>
          <w:sz w:val="26"/>
        </w:rPr>
        <w:t>TCPprovidesprocess-to-processcommunicationusingport</w:t>
      </w:r>
      <w:r>
        <w:rPr>
          <w:spacing w:val="-2"/>
          <w:sz w:val="26"/>
        </w:rPr>
        <w:t>numbers.</w:t>
      </w:r>
    </w:p>
    <w:p w:rsidR="00B97D84" w:rsidRDefault="000E2354">
      <w:pPr>
        <w:pStyle w:val="Heading8"/>
        <w:spacing w:before="152" w:line="296" w:lineRule="exact"/>
        <w:ind w:left="1208"/>
      </w:pPr>
      <w:bookmarkStart w:id="409" w:name="Stream_Delivery_Service"/>
      <w:bookmarkEnd w:id="409"/>
      <w:r>
        <w:t>StreamDelivery</w:t>
      </w:r>
      <w:r>
        <w:rPr>
          <w:spacing w:val="-2"/>
        </w:rPr>
        <w:t>Service</w:t>
      </w:r>
    </w:p>
    <w:p w:rsidR="00B97D84" w:rsidRDefault="000E2354">
      <w:pPr>
        <w:pStyle w:val="ListParagraph"/>
        <w:numPr>
          <w:ilvl w:val="1"/>
          <w:numId w:val="67"/>
        </w:numPr>
        <w:tabs>
          <w:tab w:val="left" w:pos="1928"/>
        </w:tabs>
        <w:spacing w:line="315" w:lineRule="exact"/>
        <w:ind w:hanging="360"/>
        <w:rPr>
          <w:sz w:val="26"/>
        </w:rPr>
      </w:pPr>
      <w:r>
        <w:rPr>
          <w:sz w:val="26"/>
        </w:rPr>
        <w:t>TCPisastream-oriented</w:t>
      </w:r>
      <w:r>
        <w:rPr>
          <w:spacing w:val="-2"/>
          <w:sz w:val="26"/>
        </w:rPr>
        <w:t>protocol.</w:t>
      </w:r>
    </w:p>
    <w:p w:rsidR="00B97D84" w:rsidRDefault="000E2354">
      <w:pPr>
        <w:pStyle w:val="ListParagraph"/>
        <w:numPr>
          <w:ilvl w:val="1"/>
          <w:numId w:val="67"/>
        </w:numPr>
        <w:tabs>
          <w:tab w:val="left" w:pos="1928"/>
        </w:tabs>
        <w:ind w:right="803"/>
        <w:rPr>
          <w:sz w:val="26"/>
        </w:rPr>
      </w:pPr>
      <w:r>
        <w:rPr>
          <w:sz w:val="26"/>
        </w:rPr>
        <w:t>TCP allowsthe sending processtodeliverdataas astream of bytesand allowsthe receiving process to obtain data as a stream of bytes.</w:t>
      </w:r>
    </w:p>
    <w:p w:rsidR="00B97D84" w:rsidRDefault="000E2354">
      <w:pPr>
        <w:pStyle w:val="ListParagraph"/>
        <w:numPr>
          <w:ilvl w:val="1"/>
          <w:numId w:val="67"/>
        </w:numPr>
        <w:tabs>
          <w:tab w:val="left" w:pos="1928"/>
        </w:tabs>
        <w:spacing w:before="4" w:line="237" w:lineRule="auto"/>
        <w:ind w:right="802"/>
        <w:rPr>
          <w:sz w:val="26"/>
        </w:rPr>
      </w:pPr>
      <w:r>
        <w:rPr>
          <w:sz w:val="26"/>
        </w:rPr>
        <w:t>TCP creates an environment in which the two processes seem to be connected by an imaginary “tube” that carries their bytes across the Internet.</w:t>
      </w:r>
    </w:p>
    <w:p w:rsidR="00B97D84" w:rsidRDefault="000E2354">
      <w:pPr>
        <w:pStyle w:val="ListParagraph"/>
        <w:numPr>
          <w:ilvl w:val="1"/>
          <w:numId w:val="67"/>
        </w:numPr>
        <w:tabs>
          <w:tab w:val="left" w:pos="1928"/>
        </w:tabs>
        <w:spacing w:before="3" w:line="237" w:lineRule="auto"/>
        <w:ind w:right="1519"/>
        <w:rPr>
          <w:sz w:val="26"/>
        </w:rPr>
      </w:pPr>
      <w:r>
        <w:rPr>
          <w:sz w:val="26"/>
        </w:rPr>
        <w:t>The sendingprocess produces (writes to) the streamand the receivingprocess consumes (reads from) it.</w:t>
      </w:r>
    </w:p>
    <w:p w:rsidR="00B97D84" w:rsidRDefault="00B97D84">
      <w:pPr>
        <w:pStyle w:val="ListParagraph"/>
        <w:spacing w:line="237" w:lineRule="auto"/>
        <w:rPr>
          <w:sz w:val="26"/>
        </w:rPr>
        <w:sectPr w:rsidR="00B97D84">
          <w:pgSz w:w="11910" w:h="16840"/>
          <w:pgMar w:top="1040" w:right="141" w:bottom="1720" w:left="141" w:header="720" w:footer="149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r>
        <w:rPr>
          <w:sz w:val="4"/>
        </w:rPr>
        <w:lastRenderedPageBreak/>
        <w:pict>
          <v:shape id="docshape573" o:spid="_x0000_s1301" type="#_x0000_t202" style="position:absolute;margin-left:294.35pt;margin-top:756.1pt;width:11.05pt;height:11.05pt;z-index:-20911104;mso-position-horizontal-relative:page;mso-position-vertical-relative:page" filled="f" stroked="f">
            <v:textbox inset="0,0,0,0">
              <w:txbxContent>
                <w:p w:rsidR="00B97D84" w:rsidRDefault="000E2354">
                  <w:pPr>
                    <w:spacing w:line="221" w:lineRule="exact"/>
                    <w:rPr>
                      <w:rFonts w:ascii="Calibri"/>
                    </w:rPr>
                  </w:pPr>
                  <w:r>
                    <w:rPr>
                      <w:rFonts w:ascii="Calibri"/>
                      <w:spacing w:val="-8"/>
                    </w:rPr>
                    <w:t>11</w:t>
                  </w:r>
                </w:p>
              </w:txbxContent>
            </v:textbox>
            <w10:wrap anchorx="page" anchory="page"/>
          </v:shape>
        </w:pict>
      </w:r>
    </w:p>
    <w:p w:rsidR="00B97D84" w:rsidRDefault="00B97D84">
      <w:pPr>
        <w:pStyle w:val="BodyText"/>
        <w:spacing w:line="91" w:lineRule="exact"/>
        <w:ind w:left="1150"/>
        <w:rPr>
          <w:position w:val="-1"/>
          <w:sz w:val="9"/>
        </w:rPr>
      </w:pPr>
      <w:r>
        <w:rPr>
          <w:position w:val="-1"/>
          <w:sz w:val="9"/>
        </w:rPr>
      </w:r>
      <w:r>
        <w:rPr>
          <w:position w:val="-1"/>
          <w:sz w:val="9"/>
        </w:rPr>
        <w:pict>
          <v:group id="docshapegroup574" o:spid="_x0000_s1298" style="width:467.75pt;height:4.55pt;mso-position-horizontal-relative:char;mso-position-vertical-relative:line" coordsize="9355,91">
            <v:line id="_x0000_s1300" style="position:absolute" from="0,61" to="9355,61" strokecolor="#612322" strokeweight="3pt"/>
            <v:line id="_x0000_s1299" style="position:absolute" from="0,8" to="9355,8" strokecolor="#612322"/>
            <w10:wrap type="none"/>
            <w10:anchorlock/>
          </v:group>
        </w:pict>
      </w:r>
    </w:p>
    <w:p w:rsidR="00B97D84" w:rsidRDefault="000E2354">
      <w:pPr>
        <w:pStyle w:val="BodyText"/>
        <w:spacing w:before="91"/>
        <w:rPr>
          <w:sz w:val="20"/>
        </w:rPr>
      </w:pPr>
      <w:r>
        <w:rPr>
          <w:noProof/>
          <w:sz w:val="20"/>
          <w:lang w:bidi="hi-IN"/>
        </w:rPr>
        <w:drawing>
          <wp:anchor distT="0" distB="0" distL="0" distR="0" simplePos="0" relativeHeight="487841280" behindDoc="1" locked="0" layoutInCell="1" allowOverlap="1">
            <wp:simplePos x="0" y="0"/>
            <wp:positionH relativeFrom="page">
              <wp:posOffset>2204085</wp:posOffset>
            </wp:positionH>
            <wp:positionV relativeFrom="paragraph">
              <wp:posOffset>219552</wp:posOffset>
            </wp:positionV>
            <wp:extent cx="3194760" cy="999553"/>
            <wp:effectExtent l="0" t="0" r="0" b="0"/>
            <wp:wrapTopAndBottom/>
            <wp:docPr id="1006"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396" cstate="print"/>
                    <a:stretch>
                      <a:fillRect/>
                    </a:stretch>
                  </pic:blipFill>
                  <pic:spPr>
                    <a:xfrm>
                      <a:off x="0" y="0"/>
                      <a:ext cx="3194760" cy="999553"/>
                    </a:xfrm>
                    <a:prstGeom prst="rect">
                      <a:avLst/>
                    </a:prstGeom>
                  </pic:spPr>
                </pic:pic>
              </a:graphicData>
            </a:graphic>
          </wp:anchor>
        </w:drawing>
      </w:r>
    </w:p>
    <w:p w:rsidR="00B97D84" w:rsidRDefault="000E2354">
      <w:pPr>
        <w:pStyle w:val="Heading8"/>
        <w:spacing w:before="273" w:line="296" w:lineRule="exact"/>
        <w:ind w:left="1208"/>
      </w:pPr>
      <w:r>
        <w:rPr>
          <w:spacing w:val="-2"/>
        </w:rPr>
        <w:t>Full-DuplexCommunication</w:t>
      </w:r>
    </w:p>
    <w:p w:rsidR="00B97D84" w:rsidRDefault="000E2354">
      <w:pPr>
        <w:pStyle w:val="ListParagraph"/>
        <w:numPr>
          <w:ilvl w:val="1"/>
          <w:numId w:val="67"/>
        </w:numPr>
        <w:tabs>
          <w:tab w:val="left" w:pos="1928"/>
        </w:tabs>
        <w:spacing w:line="237" w:lineRule="auto"/>
        <w:ind w:right="807"/>
        <w:rPr>
          <w:sz w:val="26"/>
        </w:rPr>
      </w:pPr>
      <w:r>
        <w:rPr>
          <w:sz w:val="26"/>
        </w:rPr>
        <w:t xml:space="preserve">TCPoffersfull-duplexservice,wheredatacanflowinboth directionsatthesame </w:t>
      </w:r>
      <w:r>
        <w:rPr>
          <w:spacing w:val="-2"/>
          <w:sz w:val="26"/>
        </w:rPr>
        <w:t>time.</w:t>
      </w:r>
    </w:p>
    <w:p w:rsidR="00B97D84" w:rsidRDefault="000E2354">
      <w:pPr>
        <w:pStyle w:val="ListParagraph"/>
        <w:numPr>
          <w:ilvl w:val="1"/>
          <w:numId w:val="67"/>
        </w:numPr>
        <w:tabs>
          <w:tab w:val="left" w:pos="1928"/>
        </w:tabs>
        <w:spacing w:before="3" w:line="237" w:lineRule="auto"/>
        <w:ind w:right="803"/>
        <w:rPr>
          <w:sz w:val="26"/>
        </w:rPr>
      </w:pPr>
      <w:r>
        <w:rPr>
          <w:sz w:val="26"/>
        </w:rPr>
        <w:t>EachTCPendpointthenhasitsownsendingandreceivingbuffer,andsegments move in both directions.</w:t>
      </w:r>
    </w:p>
    <w:p w:rsidR="00B97D84" w:rsidRDefault="00B97D84">
      <w:pPr>
        <w:pStyle w:val="BodyText"/>
        <w:spacing w:before="8"/>
      </w:pPr>
    </w:p>
    <w:p w:rsidR="00B97D84" w:rsidRDefault="000E2354">
      <w:pPr>
        <w:pStyle w:val="Heading8"/>
        <w:spacing w:line="296" w:lineRule="exact"/>
        <w:ind w:left="1208"/>
      </w:pPr>
      <w:bookmarkStart w:id="410" w:name="Multiplexing_and_Demultiplexing"/>
      <w:bookmarkEnd w:id="410"/>
      <w:r>
        <w:t>Multiplexingand</w:t>
      </w:r>
      <w:r>
        <w:rPr>
          <w:spacing w:val="-2"/>
        </w:rPr>
        <w:t>Demultiplexing</w:t>
      </w:r>
    </w:p>
    <w:p w:rsidR="00B97D84" w:rsidRDefault="000E2354">
      <w:pPr>
        <w:pStyle w:val="BodyText"/>
        <w:spacing w:line="296" w:lineRule="exact"/>
        <w:ind w:left="1208"/>
      </w:pPr>
      <w:r>
        <w:t>TCPperformsmultiplexingatthesenderanddemultiplexingatthe</w:t>
      </w:r>
      <w:r>
        <w:rPr>
          <w:spacing w:val="-2"/>
        </w:rPr>
        <w:t>receiver.</w:t>
      </w:r>
    </w:p>
    <w:p w:rsidR="00B97D84" w:rsidRDefault="00B97D84">
      <w:pPr>
        <w:pStyle w:val="BodyText"/>
        <w:spacing w:before="156"/>
      </w:pPr>
    </w:p>
    <w:p w:rsidR="00B97D84" w:rsidRDefault="000E2354">
      <w:pPr>
        <w:pStyle w:val="Heading8"/>
        <w:spacing w:before="1" w:line="296" w:lineRule="exact"/>
        <w:ind w:left="1208"/>
      </w:pPr>
      <w:r>
        <w:rPr>
          <w:spacing w:val="-2"/>
        </w:rPr>
        <w:t>Connection-OrientedService</w:t>
      </w:r>
    </w:p>
    <w:p w:rsidR="00B97D84" w:rsidRDefault="000E2354">
      <w:pPr>
        <w:pStyle w:val="ListParagraph"/>
        <w:numPr>
          <w:ilvl w:val="1"/>
          <w:numId w:val="67"/>
        </w:numPr>
        <w:tabs>
          <w:tab w:val="left" w:pos="1928"/>
        </w:tabs>
        <w:spacing w:line="315" w:lineRule="exact"/>
        <w:ind w:hanging="360"/>
        <w:rPr>
          <w:sz w:val="26"/>
        </w:rPr>
      </w:pPr>
      <w:r>
        <w:rPr>
          <w:sz w:val="26"/>
        </w:rPr>
        <w:t>TCPisaconnection-oriented</w:t>
      </w:r>
      <w:r>
        <w:rPr>
          <w:spacing w:val="-2"/>
          <w:sz w:val="26"/>
        </w:rPr>
        <w:t>protocol.</w:t>
      </w:r>
    </w:p>
    <w:p w:rsidR="00B97D84" w:rsidRDefault="000E2354">
      <w:pPr>
        <w:pStyle w:val="ListParagraph"/>
        <w:numPr>
          <w:ilvl w:val="1"/>
          <w:numId w:val="67"/>
        </w:numPr>
        <w:tabs>
          <w:tab w:val="left" w:pos="1928"/>
        </w:tabs>
        <w:spacing w:line="317" w:lineRule="exact"/>
        <w:ind w:hanging="360"/>
        <w:rPr>
          <w:sz w:val="26"/>
        </w:rPr>
      </w:pPr>
      <w:r>
        <w:rPr>
          <w:sz w:val="26"/>
        </w:rPr>
        <w:t>Aconnectionneedstobeestablishedforeachpairof</w:t>
      </w:r>
      <w:r>
        <w:rPr>
          <w:spacing w:val="-2"/>
          <w:sz w:val="26"/>
        </w:rPr>
        <w:t>processes.</w:t>
      </w:r>
    </w:p>
    <w:p w:rsidR="00B97D84" w:rsidRDefault="000E2354">
      <w:pPr>
        <w:pStyle w:val="ListParagraph"/>
        <w:numPr>
          <w:ilvl w:val="1"/>
          <w:numId w:val="67"/>
        </w:numPr>
        <w:tabs>
          <w:tab w:val="left" w:pos="1928"/>
        </w:tabs>
        <w:spacing w:line="242" w:lineRule="auto"/>
        <w:ind w:right="2212"/>
        <w:rPr>
          <w:sz w:val="26"/>
        </w:rPr>
      </w:pPr>
      <w:r>
        <w:rPr>
          <w:sz w:val="26"/>
        </w:rPr>
        <w:t>WhenaprocessatsiteAwantstosendtoandreceivedatafromanother</w:t>
      </w:r>
      <w:r>
        <w:rPr>
          <w:sz w:val="26"/>
        </w:rPr>
        <w:t xml:space="preserve"> process at site B, the following three phases occur:</w:t>
      </w:r>
    </w:p>
    <w:p w:rsidR="00B97D84" w:rsidRDefault="000E2354">
      <w:pPr>
        <w:pStyle w:val="ListParagraph"/>
        <w:numPr>
          <w:ilvl w:val="0"/>
          <w:numId w:val="65"/>
        </w:numPr>
        <w:tabs>
          <w:tab w:val="left" w:pos="2546"/>
        </w:tabs>
        <w:spacing w:line="296" w:lineRule="exact"/>
        <w:ind w:left="2546" w:hanging="258"/>
        <w:rPr>
          <w:sz w:val="26"/>
        </w:rPr>
      </w:pPr>
      <w:r>
        <w:rPr>
          <w:sz w:val="26"/>
        </w:rPr>
        <w:t>ThetwoTCP’sestablishalogicalconnectionbetween</w:t>
      </w:r>
      <w:r>
        <w:rPr>
          <w:spacing w:val="-2"/>
          <w:sz w:val="26"/>
        </w:rPr>
        <w:t>them.</w:t>
      </w:r>
    </w:p>
    <w:p w:rsidR="00B97D84" w:rsidRDefault="000E2354">
      <w:pPr>
        <w:pStyle w:val="ListParagraph"/>
        <w:numPr>
          <w:ilvl w:val="0"/>
          <w:numId w:val="65"/>
        </w:numPr>
        <w:tabs>
          <w:tab w:val="left" w:pos="2546"/>
        </w:tabs>
        <w:spacing w:line="295" w:lineRule="exact"/>
        <w:ind w:left="2546" w:hanging="258"/>
        <w:rPr>
          <w:sz w:val="26"/>
        </w:rPr>
      </w:pPr>
      <w:r>
        <w:rPr>
          <w:sz w:val="26"/>
        </w:rPr>
        <w:t>Dataareexchangedinboth</w:t>
      </w:r>
      <w:r>
        <w:rPr>
          <w:spacing w:val="-2"/>
          <w:sz w:val="26"/>
        </w:rPr>
        <w:t>directions.</w:t>
      </w:r>
    </w:p>
    <w:p w:rsidR="00B97D84" w:rsidRDefault="000E2354">
      <w:pPr>
        <w:pStyle w:val="ListParagraph"/>
        <w:numPr>
          <w:ilvl w:val="0"/>
          <w:numId w:val="65"/>
        </w:numPr>
        <w:tabs>
          <w:tab w:val="left" w:pos="2546"/>
        </w:tabs>
        <w:spacing w:line="298" w:lineRule="exact"/>
        <w:ind w:left="2546" w:hanging="258"/>
        <w:rPr>
          <w:sz w:val="26"/>
        </w:rPr>
      </w:pPr>
      <w:r>
        <w:rPr>
          <w:sz w:val="26"/>
        </w:rPr>
        <w:t>Theconnectionis</w:t>
      </w:r>
      <w:r>
        <w:rPr>
          <w:spacing w:val="-2"/>
          <w:sz w:val="26"/>
        </w:rPr>
        <w:t>terminated.</w:t>
      </w:r>
    </w:p>
    <w:p w:rsidR="00B97D84" w:rsidRDefault="00B97D84">
      <w:pPr>
        <w:pStyle w:val="BodyText"/>
        <w:spacing w:before="155"/>
      </w:pPr>
    </w:p>
    <w:p w:rsidR="00B97D84" w:rsidRDefault="000E2354">
      <w:pPr>
        <w:pStyle w:val="Heading8"/>
        <w:spacing w:line="296" w:lineRule="exact"/>
        <w:ind w:left="1208"/>
      </w:pPr>
      <w:r>
        <w:t>Reliable</w:t>
      </w:r>
      <w:r>
        <w:rPr>
          <w:spacing w:val="-2"/>
        </w:rPr>
        <w:t>Service</w:t>
      </w:r>
    </w:p>
    <w:p w:rsidR="00B97D84" w:rsidRDefault="000E2354">
      <w:pPr>
        <w:pStyle w:val="ListParagraph"/>
        <w:numPr>
          <w:ilvl w:val="1"/>
          <w:numId w:val="67"/>
        </w:numPr>
        <w:tabs>
          <w:tab w:val="left" w:pos="1928"/>
        </w:tabs>
        <w:spacing w:line="315" w:lineRule="exact"/>
        <w:ind w:hanging="360"/>
        <w:rPr>
          <w:sz w:val="26"/>
        </w:rPr>
      </w:pPr>
      <w:r>
        <w:rPr>
          <w:sz w:val="26"/>
        </w:rPr>
        <w:t>TCPisareliabletransport</w:t>
      </w:r>
      <w:r>
        <w:rPr>
          <w:spacing w:val="-2"/>
          <w:sz w:val="26"/>
        </w:rPr>
        <w:t>protocol.</w:t>
      </w:r>
    </w:p>
    <w:p w:rsidR="00B97D84" w:rsidRDefault="000E2354">
      <w:pPr>
        <w:pStyle w:val="ListParagraph"/>
        <w:numPr>
          <w:ilvl w:val="1"/>
          <w:numId w:val="67"/>
        </w:numPr>
        <w:tabs>
          <w:tab w:val="left" w:pos="1928"/>
        </w:tabs>
        <w:spacing w:line="318" w:lineRule="exact"/>
        <w:ind w:hanging="360"/>
        <w:rPr>
          <w:sz w:val="26"/>
        </w:rPr>
      </w:pPr>
      <w:r>
        <w:rPr>
          <w:sz w:val="26"/>
        </w:rPr>
        <w:t>Itusesanacknowledgment mechanismtocheck</w:t>
      </w:r>
      <w:r>
        <w:rPr>
          <w:sz w:val="26"/>
        </w:rPr>
        <w:t>thesafeandsoundarrivalof</w:t>
      </w:r>
      <w:r>
        <w:rPr>
          <w:spacing w:val="-2"/>
          <w:sz w:val="26"/>
        </w:rPr>
        <w:t>data.</w:t>
      </w:r>
    </w:p>
    <w:p w:rsidR="00B97D84" w:rsidRDefault="00B97D84">
      <w:pPr>
        <w:pStyle w:val="BodyText"/>
        <w:spacing w:before="155"/>
      </w:pPr>
    </w:p>
    <w:p w:rsidR="00B97D84" w:rsidRDefault="000E2354">
      <w:pPr>
        <w:pStyle w:val="Heading3"/>
        <w:ind w:left="1208"/>
        <w:rPr>
          <w:u w:val="none"/>
        </w:rPr>
      </w:pPr>
      <w:bookmarkStart w:id="411" w:name="TCP_SEGMENT"/>
      <w:bookmarkEnd w:id="411"/>
      <w:r>
        <w:rPr>
          <w:u w:val="thick"/>
        </w:rPr>
        <w:t>TCP</w:t>
      </w:r>
      <w:r>
        <w:rPr>
          <w:spacing w:val="-2"/>
          <w:u w:val="thick"/>
        </w:rPr>
        <w:t>SEGMENT</w:t>
      </w:r>
    </w:p>
    <w:p w:rsidR="00B97D84" w:rsidRDefault="000E2354">
      <w:pPr>
        <w:pStyle w:val="ListParagraph"/>
        <w:numPr>
          <w:ilvl w:val="1"/>
          <w:numId w:val="67"/>
        </w:numPr>
        <w:tabs>
          <w:tab w:val="left" w:pos="1928"/>
        </w:tabs>
        <w:spacing w:before="159" w:line="318" w:lineRule="exact"/>
        <w:ind w:hanging="360"/>
        <w:rPr>
          <w:sz w:val="26"/>
        </w:rPr>
      </w:pPr>
      <w:r>
        <w:rPr>
          <w:sz w:val="26"/>
        </w:rPr>
        <w:t>ApacketinTCPiscalleda</w:t>
      </w:r>
      <w:r>
        <w:rPr>
          <w:spacing w:val="-2"/>
          <w:sz w:val="26"/>
        </w:rPr>
        <w:t>segment.</w:t>
      </w:r>
    </w:p>
    <w:p w:rsidR="00B97D84" w:rsidRDefault="000E2354">
      <w:pPr>
        <w:pStyle w:val="ListParagraph"/>
        <w:numPr>
          <w:ilvl w:val="1"/>
          <w:numId w:val="67"/>
        </w:numPr>
        <w:tabs>
          <w:tab w:val="left" w:pos="1928"/>
        </w:tabs>
        <w:spacing w:line="317" w:lineRule="exact"/>
        <w:ind w:hanging="360"/>
        <w:rPr>
          <w:b/>
          <w:sz w:val="26"/>
        </w:rPr>
      </w:pPr>
      <w:r>
        <w:rPr>
          <w:sz w:val="26"/>
        </w:rPr>
        <w:t>DataunitexchangedbetweenTCPpeersarecalled</w:t>
      </w:r>
      <w:r>
        <w:rPr>
          <w:b/>
          <w:i/>
          <w:spacing w:val="-2"/>
          <w:sz w:val="26"/>
        </w:rPr>
        <w:t>segments</w:t>
      </w:r>
      <w:r>
        <w:rPr>
          <w:b/>
          <w:spacing w:val="-2"/>
          <w:sz w:val="26"/>
        </w:rPr>
        <w:t>.</w:t>
      </w:r>
    </w:p>
    <w:p w:rsidR="00B97D84" w:rsidRDefault="000E2354">
      <w:pPr>
        <w:pStyle w:val="ListParagraph"/>
        <w:numPr>
          <w:ilvl w:val="1"/>
          <w:numId w:val="67"/>
        </w:numPr>
        <w:tabs>
          <w:tab w:val="left" w:pos="1928"/>
        </w:tabs>
        <w:spacing w:line="317" w:lineRule="exact"/>
        <w:ind w:hanging="360"/>
        <w:rPr>
          <w:sz w:val="26"/>
        </w:rPr>
      </w:pPr>
      <w:r>
        <w:rPr>
          <w:sz w:val="26"/>
        </w:rPr>
        <w:t>ATCPsegmentencapsulatesthedatareceivedfromtheapplication</w:t>
      </w:r>
      <w:r>
        <w:rPr>
          <w:spacing w:val="-2"/>
          <w:sz w:val="26"/>
        </w:rPr>
        <w:t>layer.</w:t>
      </w:r>
    </w:p>
    <w:p w:rsidR="00B97D84" w:rsidRDefault="000E2354">
      <w:pPr>
        <w:pStyle w:val="ListParagraph"/>
        <w:numPr>
          <w:ilvl w:val="1"/>
          <w:numId w:val="67"/>
        </w:numPr>
        <w:tabs>
          <w:tab w:val="left" w:pos="1928"/>
        </w:tabs>
        <w:spacing w:before="2" w:line="237" w:lineRule="auto"/>
        <w:ind w:right="840"/>
        <w:rPr>
          <w:sz w:val="26"/>
        </w:rPr>
      </w:pPr>
      <w:r>
        <w:rPr>
          <w:sz w:val="26"/>
        </w:rPr>
        <w:t>TheTCPsegmentisencapsulatedinanIPdatagram,whichinturnisencapsulated</w:t>
      </w:r>
      <w:r>
        <w:rPr>
          <w:sz w:val="26"/>
        </w:rPr>
        <w:t>in a frame at the data-link layer.</w:t>
      </w:r>
    </w:p>
    <w:p w:rsidR="00B97D84" w:rsidRDefault="00B97D84">
      <w:pPr>
        <w:pStyle w:val="BodyText"/>
        <w:spacing w:before="173"/>
        <w:rPr>
          <w:sz w:val="20"/>
        </w:rPr>
      </w:pPr>
      <w:r>
        <w:rPr>
          <w:sz w:val="20"/>
        </w:rPr>
        <w:pict>
          <v:group id="docshapegroup575" o:spid="_x0000_s1293" style="position:absolute;margin-left:24.95pt;margin-top:21.35pt;width:545.3pt;height:173.15pt;z-index:-15474688;mso-wrap-distance-left:0;mso-wrap-distance-right:0;mso-position-horizontal-relative:page" coordorigin="499,427" coordsize="10906,3463">
            <v:shape id="docshape576" o:spid="_x0000_s1297" type="#_x0000_t75" style="position:absolute;left:3391;top:426;width:5043;height:3463">
              <v:imagedata r:id="rId397" o:title=""/>
            </v:shape>
            <v:rect id="docshape577" o:spid="_x0000_s1296" style="position:absolute;left:499;top:3751;width:29;height:10" fillcolor="black" stroked="f"/>
            <v:rect id="docshape578" o:spid="_x0000_s1295" style="position:absolute;left:528;top:3742;width:10877;height:10" stroked="f"/>
            <v:shape id="docshape579" o:spid="_x0000_s1294" type="#_x0000_t202" style="position:absolute;left:499;top:426;width:10906;height:3463" filled="f" stroked="f">
              <v:textbox inset="0,0,0,0">
                <w:txbxContent>
                  <w:p w:rsidR="00B97D84" w:rsidRDefault="00B97D84">
                    <w:pPr>
                      <w:rPr>
                        <w:sz w:val="40"/>
                      </w:rPr>
                    </w:pPr>
                  </w:p>
                  <w:p w:rsidR="00B97D84" w:rsidRDefault="00B97D84">
                    <w:pPr>
                      <w:rPr>
                        <w:sz w:val="40"/>
                      </w:rPr>
                    </w:pPr>
                  </w:p>
                  <w:p w:rsidR="00B97D84" w:rsidRDefault="00B97D84">
                    <w:pPr>
                      <w:rPr>
                        <w:sz w:val="40"/>
                      </w:rPr>
                    </w:pPr>
                  </w:p>
                  <w:p w:rsidR="00B97D84" w:rsidRDefault="00B97D84">
                    <w:pPr>
                      <w:rPr>
                        <w:sz w:val="40"/>
                      </w:rPr>
                    </w:pPr>
                  </w:p>
                  <w:p w:rsidR="00B97D84" w:rsidRDefault="00B97D84">
                    <w:pPr>
                      <w:rPr>
                        <w:sz w:val="40"/>
                      </w:rPr>
                    </w:pPr>
                  </w:p>
                  <w:p w:rsidR="00B97D84" w:rsidRDefault="00B97D84">
                    <w:pPr>
                      <w:spacing w:before="84"/>
                      <w:rPr>
                        <w:sz w:val="40"/>
                      </w:rPr>
                    </w:pPr>
                  </w:p>
                  <w:p w:rsidR="00B97D84" w:rsidRDefault="000E2354">
                    <w:pPr>
                      <w:ind w:left="4576"/>
                      <w:rPr>
                        <w:rFonts w:ascii="Arial"/>
                        <w:b/>
                        <w:sz w:val="40"/>
                      </w:rPr>
                    </w:pPr>
                    <w:bookmarkStart w:id="412" w:name="annauniversityedu.blogspot.com"/>
                    <w:bookmarkEnd w:id="412"/>
                    <w:r>
                      <w:rPr>
                        <w:rFonts w:ascii="Arial"/>
                        <w:b/>
                        <w:spacing w:val="-2"/>
                        <w:sz w:val="40"/>
                      </w:rPr>
                      <w:t>annauniversityedu.blogspot.com</w:t>
                    </w:r>
                  </w:p>
                </w:txbxContent>
              </v:textbox>
            </v:shape>
            <w10:wrap type="topAndBottom" anchorx="page"/>
          </v:group>
        </w:pict>
      </w:r>
    </w:p>
    <w:p w:rsidR="00B97D84" w:rsidRDefault="00B97D84">
      <w:pPr>
        <w:pStyle w:val="BodyText"/>
        <w:rPr>
          <w:sz w:val="20"/>
        </w:rPr>
        <w:sectPr w:rsidR="00B97D84">
          <w:headerReference w:type="default" r:id="rId398"/>
          <w:footerReference w:type="default" r:id="rId399"/>
          <w:pgSz w:w="11910" w:h="16840"/>
          <w:pgMar w:top="1040" w:right="141" w:bottom="0" w:left="141" w:header="720" w:footer="0"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r>
        <w:rPr>
          <w:sz w:val="4"/>
        </w:rPr>
        <w:lastRenderedPageBreak/>
        <w:pict>
          <v:group id="docshapegroup583" o:spid="_x0000_s1290" style="position:absolute;margin-left:24.95pt;margin-top:816.25pt;width:545.3pt;height:1pt;z-index:15984640;mso-position-horizontal-relative:page;mso-position-vertical-relative:page" coordorigin="499,16325" coordsize="10906,20">
            <v:rect id="docshape584" o:spid="_x0000_s1292" style="position:absolute;left:499;top:16334;width:29;height:10" fillcolor="black" stroked="f"/>
            <v:rect id="docshape585" o:spid="_x0000_s1291" style="position:absolute;left:528;top:16324;width:10877;height:10" stroked="f"/>
            <w10:wrap anchorx="page" anchory="page"/>
          </v:group>
        </w:pict>
      </w:r>
    </w:p>
    <w:p w:rsidR="00B97D84" w:rsidRDefault="00B97D84">
      <w:pPr>
        <w:pStyle w:val="BodyText"/>
        <w:spacing w:line="91" w:lineRule="exact"/>
        <w:ind w:left="1150"/>
        <w:rPr>
          <w:position w:val="-1"/>
          <w:sz w:val="9"/>
        </w:rPr>
      </w:pPr>
      <w:r>
        <w:rPr>
          <w:position w:val="-1"/>
          <w:sz w:val="9"/>
        </w:rPr>
      </w:r>
      <w:r>
        <w:rPr>
          <w:position w:val="-1"/>
          <w:sz w:val="9"/>
        </w:rPr>
        <w:pict>
          <v:group id="docshapegroup586" o:spid="_x0000_s1287" style="width:467.75pt;height:4.55pt;mso-position-horizontal-relative:char;mso-position-vertical-relative:line" coordsize="9355,91">
            <v:line id="_x0000_s1289" style="position:absolute" from="0,61" to="9355,61" strokecolor="#612322" strokeweight="3pt"/>
            <v:line id="_x0000_s1288" style="position:absolute" from="0,8" to="9355,8" strokecolor="#612322"/>
            <w10:wrap type="none"/>
            <w10:anchorlock/>
          </v:group>
        </w:pict>
      </w:r>
    </w:p>
    <w:p w:rsidR="00B97D84" w:rsidRDefault="000E2354">
      <w:pPr>
        <w:pStyle w:val="ListParagraph"/>
        <w:numPr>
          <w:ilvl w:val="1"/>
          <w:numId w:val="67"/>
        </w:numPr>
        <w:tabs>
          <w:tab w:val="left" w:pos="1928"/>
        </w:tabs>
        <w:spacing w:before="150" w:line="237" w:lineRule="auto"/>
        <w:ind w:right="812"/>
        <w:rPr>
          <w:sz w:val="26"/>
        </w:rPr>
      </w:pPr>
      <w:r>
        <w:rPr>
          <w:sz w:val="26"/>
        </w:rPr>
        <w:t>TCPisabyte-orientedprotocol, which means thatthesenderwritesbytesintoaTCP connection and the receiver reads bytes out of the TCP connection.</w:t>
      </w:r>
    </w:p>
    <w:p w:rsidR="00B97D84" w:rsidRDefault="000E2354">
      <w:pPr>
        <w:pStyle w:val="ListParagraph"/>
        <w:numPr>
          <w:ilvl w:val="1"/>
          <w:numId w:val="67"/>
        </w:numPr>
        <w:tabs>
          <w:tab w:val="left" w:pos="1928"/>
        </w:tabs>
        <w:spacing w:before="1" w:line="318" w:lineRule="exact"/>
        <w:ind w:hanging="360"/>
        <w:rPr>
          <w:sz w:val="26"/>
        </w:rPr>
      </w:pPr>
      <w:r>
        <w:rPr>
          <w:sz w:val="26"/>
        </w:rPr>
        <w:t>TCPdoesnot,itself,transmitindividualbytesoverthe</w:t>
      </w:r>
      <w:r>
        <w:rPr>
          <w:spacing w:val="-2"/>
          <w:sz w:val="26"/>
        </w:rPr>
        <w:t>Internet.</w:t>
      </w:r>
    </w:p>
    <w:p w:rsidR="00B97D84" w:rsidRDefault="000E2354">
      <w:pPr>
        <w:pStyle w:val="ListParagraph"/>
        <w:numPr>
          <w:ilvl w:val="1"/>
          <w:numId w:val="67"/>
        </w:numPr>
        <w:tabs>
          <w:tab w:val="left" w:pos="1928"/>
        </w:tabs>
        <w:spacing w:before="2" w:line="237" w:lineRule="auto"/>
        <w:ind w:right="803"/>
        <w:rPr>
          <w:sz w:val="26"/>
        </w:rPr>
      </w:pPr>
      <w:r>
        <w:rPr>
          <w:sz w:val="26"/>
        </w:rPr>
        <w:t>TCPonthesourcehost</w:t>
      </w:r>
      <w:r>
        <w:rPr>
          <w:sz w:val="26"/>
        </w:rPr>
        <w:t>buffersenoughbytesfromthesendingprocesstofilla reasonably sized packet and then sends this packet to its peer on thedestination host.</w:t>
      </w:r>
    </w:p>
    <w:p w:rsidR="00B97D84" w:rsidRDefault="000E2354">
      <w:pPr>
        <w:pStyle w:val="ListParagraph"/>
        <w:numPr>
          <w:ilvl w:val="1"/>
          <w:numId w:val="67"/>
        </w:numPr>
        <w:tabs>
          <w:tab w:val="left" w:pos="1928"/>
        </w:tabs>
        <w:spacing w:line="242" w:lineRule="auto"/>
        <w:ind w:right="808"/>
        <w:rPr>
          <w:sz w:val="26"/>
        </w:rPr>
      </w:pPr>
      <w:r>
        <w:rPr>
          <w:sz w:val="26"/>
        </w:rPr>
        <w:t>TCPonthedestinationhostthenemptiesthecontentsofthepacketintoareceive buffer, and the receiving process reads from this buf</w:t>
      </w:r>
      <w:r>
        <w:rPr>
          <w:sz w:val="26"/>
        </w:rPr>
        <w:t>fer at its leisure.</w:t>
      </w:r>
    </w:p>
    <w:p w:rsidR="00B97D84" w:rsidRDefault="000E2354">
      <w:pPr>
        <w:pStyle w:val="ListParagraph"/>
        <w:numPr>
          <w:ilvl w:val="1"/>
          <w:numId w:val="67"/>
        </w:numPr>
        <w:tabs>
          <w:tab w:val="left" w:pos="1928"/>
        </w:tabs>
        <w:spacing w:line="313" w:lineRule="exact"/>
        <w:ind w:hanging="360"/>
        <w:rPr>
          <w:sz w:val="26"/>
        </w:rPr>
      </w:pPr>
      <w:r>
        <w:rPr>
          <w:sz w:val="26"/>
        </w:rPr>
        <w:t>TCPconnectionsupportsbytestreamsflowinginboth</w:t>
      </w:r>
      <w:r>
        <w:rPr>
          <w:spacing w:val="-2"/>
          <w:sz w:val="26"/>
        </w:rPr>
        <w:t>directions.</w:t>
      </w:r>
    </w:p>
    <w:p w:rsidR="00B97D84" w:rsidRDefault="000E2354">
      <w:pPr>
        <w:pStyle w:val="ListParagraph"/>
        <w:numPr>
          <w:ilvl w:val="1"/>
          <w:numId w:val="67"/>
        </w:numPr>
        <w:tabs>
          <w:tab w:val="left" w:pos="1928"/>
        </w:tabs>
        <w:ind w:right="798"/>
        <w:rPr>
          <w:sz w:val="26"/>
        </w:rPr>
      </w:pPr>
      <w:r>
        <w:rPr>
          <w:sz w:val="26"/>
        </w:rPr>
        <w:t>ThepacketsexchangedbetweenTCPpeersarecalledsegments,sinceeachone carries a segment of the byte stream.</w:t>
      </w:r>
    </w:p>
    <w:p w:rsidR="00B97D84" w:rsidRDefault="00B97D84">
      <w:pPr>
        <w:pStyle w:val="BodyText"/>
        <w:spacing w:before="149"/>
      </w:pPr>
    </w:p>
    <w:p w:rsidR="00B97D84" w:rsidRDefault="000E2354">
      <w:pPr>
        <w:pStyle w:val="Heading3"/>
        <w:ind w:left="1208"/>
        <w:rPr>
          <w:u w:val="none"/>
        </w:rPr>
      </w:pPr>
      <w:bookmarkStart w:id="413" w:name="TCP_PACKET_FORMAT"/>
      <w:bookmarkEnd w:id="413"/>
      <w:r>
        <w:rPr>
          <w:u w:val="thick"/>
        </w:rPr>
        <w:t>TCPPACKET</w:t>
      </w:r>
      <w:r>
        <w:rPr>
          <w:spacing w:val="-2"/>
          <w:u w:val="thick"/>
        </w:rPr>
        <w:t>FORMAT</w:t>
      </w:r>
    </w:p>
    <w:p w:rsidR="00B97D84" w:rsidRDefault="000E2354">
      <w:pPr>
        <w:pStyle w:val="ListParagraph"/>
        <w:numPr>
          <w:ilvl w:val="1"/>
          <w:numId w:val="67"/>
        </w:numPr>
        <w:tabs>
          <w:tab w:val="left" w:pos="1928"/>
        </w:tabs>
        <w:spacing w:before="158" w:line="318" w:lineRule="exact"/>
        <w:ind w:hanging="360"/>
        <w:rPr>
          <w:sz w:val="26"/>
        </w:rPr>
      </w:pPr>
      <w:r>
        <w:rPr>
          <w:sz w:val="26"/>
        </w:rPr>
        <w:t>EachTCPsegmentcontainstheheaderplusthe</w:t>
      </w:r>
      <w:r>
        <w:rPr>
          <w:spacing w:val="-2"/>
          <w:sz w:val="26"/>
        </w:rPr>
        <w:t>data.</w:t>
      </w:r>
    </w:p>
    <w:p w:rsidR="00B97D84" w:rsidRDefault="000E2354">
      <w:pPr>
        <w:pStyle w:val="ListParagraph"/>
        <w:numPr>
          <w:ilvl w:val="1"/>
          <w:numId w:val="67"/>
        </w:numPr>
        <w:tabs>
          <w:tab w:val="left" w:pos="1928"/>
        </w:tabs>
        <w:spacing w:before="2" w:line="237" w:lineRule="auto"/>
        <w:ind w:right="1613"/>
        <w:rPr>
          <w:sz w:val="26"/>
        </w:rPr>
      </w:pPr>
      <w:r>
        <w:rPr>
          <w:sz w:val="26"/>
        </w:rPr>
        <w:t>Thesegmentconsi</w:t>
      </w:r>
      <w:r>
        <w:rPr>
          <w:sz w:val="26"/>
        </w:rPr>
        <w:t>stsofaheaderof20to60bytes,followedbydatafromthe application program.</w:t>
      </w:r>
    </w:p>
    <w:p w:rsidR="00B97D84" w:rsidRDefault="000E2354">
      <w:pPr>
        <w:pStyle w:val="ListParagraph"/>
        <w:numPr>
          <w:ilvl w:val="1"/>
          <w:numId w:val="67"/>
        </w:numPr>
        <w:tabs>
          <w:tab w:val="left" w:pos="1928"/>
        </w:tabs>
        <w:spacing w:before="8" w:line="237" w:lineRule="auto"/>
        <w:ind w:right="1676"/>
        <w:rPr>
          <w:sz w:val="26"/>
        </w:rPr>
      </w:pPr>
      <w:r>
        <w:rPr>
          <w:sz w:val="26"/>
        </w:rPr>
        <w:t xml:space="preserve">Theheaderis20bytesiftherearenooptionsandupto60bytesifitcontains </w:t>
      </w:r>
      <w:r>
        <w:rPr>
          <w:spacing w:val="-2"/>
          <w:sz w:val="26"/>
        </w:rPr>
        <w:t>options.</w:t>
      </w:r>
    </w:p>
    <w:p w:rsidR="00B97D84" w:rsidRDefault="000E2354">
      <w:pPr>
        <w:pStyle w:val="BodyText"/>
        <w:spacing w:before="130"/>
        <w:rPr>
          <w:sz w:val="20"/>
        </w:rPr>
      </w:pPr>
      <w:r>
        <w:rPr>
          <w:noProof/>
          <w:sz w:val="20"/>
          <w:lang w:bidi="hi-IN"/>
        </w:rPr>
        <w:drawing>
          <wp:anchor distT="0" distB="0" distL="0" distR="0" simplePos="0" relativeHeight="487843328" behindDoc="1" locked="0" layoutInCell="1" allowOverlap="1">
            <wp:simplePos x="0" y="0"/>
            <wp:positionH relativeFrom="page">
              <wp:posOffset>2247900</wp:posOffset>
            </wp:positionH>
            <wp:positionV relativeFrom="paragraph">
              <wp:posOffset>243978</wp:posOffset>
            </wp:positionV>
            <wp:extent cx="2942869" cy="1779746"/>
            <wp:effectExtent l="0" t="0" r="0" b="0"/>
            <wp:wrapTopAndBottom/>
            <wp:docPr id="1021" name="Image 1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 name="Image 1021"/>
                    <pic:cNvPicPr/>
                  </pic:nvPicPr>
                  <pic:blipFill>
                    <a:blip r:embed="rId400" cstate="print"/>
                    <a:stretch>
                      <a:fillRect/>
                    </a:stretch>
                  </pic:blipFill>
                  <pic:spPr>
                    <a:xfrm>
                      <a:off x="0" y="0"/>
                      <a:ext cx="2942869" cy="1779746"/>
                    </a:xfrm>
                    <a:prstGeom prst="rect">
                      <a:avLst/>
                    </a:prstGeom>
                  </pic:spPr>
                </pic:pic>
              </a:graphicData>
            </a:graphic>
          </wp:anchor>
        </w:drawing>
      </w:r>
    </w:p>
    <w:p w:rsidR="00B97D84" w:rsidRDefault="00B97D84">
      <w:pPr>
        <w:pStyle w:val="BodyText"/>
        <w:spacing w:before="71"/>
      </w:pPr>
    </w:p>
    <w:p w:rsidR="00B97D84" w:rsidRDefault="000E2354">
      <w:pPr>
        <w:spacing w:before="1" w:line="360" w:lineRule="auto"/>
        <w:ind w:left="1208" w:right="1409"/>
        <w:rPr>
          <w:sz w:val="26"/>
        </w:rPr>
      </w:pPr>
      <w:r>
        <w:rPr>
          <w:b/>
          <w:sz w:val="26"/>
        </w:rPr>
        <w:t>SrcPort and DstPort</w:t>
      </w:r>
      <w:r>
        <w:rPr>
          <w:sz w:val="26"/>
        </w:rPr>
        <w:t xml:space="preserve">―port number of source and destination process. </w:t>
      </w:r>
      <w:r>
        <w:rPr>
          <w:b/>
          <w:sz w:val="26"/>
        </w:rPr>
        <w:t>SequenceNum</w:t>
      </w:r>
      <w:r>
        <w:rPr>
          <w:sz w:val="26"/>
        </w:rPr>
        <w:t>―containssequencenumber,i.e.first</w:t>
      </w:r>
      <w:r>
        <w:rPr>
          <w:sz w:val="26"/>
        </w:rPr>
        <w:t xml:space="preserve">byteofdatasegment. </w:t>
      </w:r>
      <w:r>
        <w:rPr>
          <w:b/>
          <w:sz w:val="26"/>
        </w:rPr>
        <w:t>Acknowledgment</w:t>
      </w:r>
      <w:r>
        <w:rPr>
          <w:sz w:val="26"/>
        </w:rPr>
        <w:t>― byte number of segment, the receiver expects next.</w:t>
      </w:r>
    </w:p>
    <w:p w:rsidR="00B97D84" w:rsidRDefault="000E2354">
      <w:pPr>
        <w:pStyle w:val="BodyText"/>
        <w:spacing w:line="298" w:lineRule="exact"/>
        <w:ind w:left="1208"/>
      </w:pPr>
      <w:r>
        <w:rPr>
          <w:b/>
        </w:rPr>
        <w:t>HdrLen</w:t>
      </w:r>
      <w:r>
        <w:t>―LengthofTCPheaderas4-byte</w:t>
      </w:r>
      <w:r>
        <w:rPr>
          <w:spacing w:val="-2"/>
        </w:rPr>
        <w:t>words.</w:t>
      </w:r>
    </w:p>
    <w:p w:rsidR="00B97D84" w:rsidRDefault="000E2354">
      <w:pPr>
        <w:pStyle w:val="BodyText"/>
        <w:spacing w:before="152"/>
        <w:ind w:left="1208"/>
      </w:pPr>
      <w:r>
        <w:rPr>
          <w:b/>
        </w:rPr>
        <w:t>Flags</w:t>
      </w:r>
      <w:r>
        <w:t>― contains</w:t>
      </w:r>
      <w:r>
        <w:rPr>
          <w:b/>
          <w:i/>
        </w:rPr>
        <w:t>six</w:t>
      </w:r>
      <w:r>
        <w:t>controlbitsknownas</w:t>
      </w:r>
      <w:r>
        <w:rPr>
          <w:spacing w:val="-2"/>
        </w:rPr>
        <w:t>flags.</w:t>
      </w:r>
    </w:p>
    <w:p w:rsidR="00B97D84" w:rsidRDefault="000E2354">
      <w:pPr>
        <w:pStyle w:val="ListParagraph"/>
        <w:numPr>
          <w:ilvl w:val="0"/>
          <w:numId w:val="64"/>
        </w:numPr>
        <w:tabs>
          <w:tab w:val="left" w:pos="2408"/>
        </w:tabs>
        <w:spacing w:before="152"/>
        <w:ind w:hanging="196"/>
        <w:rPr>
          <w:sz w:val="26"/>
        </w:rPr>
      </w:pPr>
      <w:r>
        <w:rPr>
          <w:b/>
          <w:sz w:val="26"/>
        </w:rPr>
        <w:t>URG</w:t>
      </w:r>
      <w:r>
        <w:rPr>
          <w:sz w:val="26"/>
        </w:rPr>
        <w:t>—segmentcontainsurgent</w:t>
      </w:r>
      <w:r>
        <w:rPr>
          <w:spacing w:val="-2"/>
          <w:sz w:val="26"/>
        </w:rPr>
        <w:t>data.</w:t>
      </w:r>
    </w:p>
    <w:p w:rsidR="00B97D84" w:rsidRDefault="000E2354">
      <w:pPr>
        <w:pStyle w:val="ListParagraph"/>
        <w:numPr>
          <w:ilvl w:val="0"/>
          <w:numId w:val="64"/>
        </w:numPr>
        <w:tabs>
          <w:tab w:val="left" w:pos="2470"/>
        </w:tabs>
        <w:spacing w:before="14" w:line="309" w:lineRule="exact"/>
        <w:ind w:left="2470" w:hanging="273"/>
        <w:rPr>
          <w:rFonts w:ascii="Courier New" w:hAnsi="Courier New"/>
          <w:sz w:val="26"/>
        </w:rPr>
      </w:pPr>
      <w:r>
        <w:rPr>
          <w:b/>
          <w:sz w:val="26"/>
        </w:rPr>
        <w:t>ACK</w:t>
      </w:r>
      <w:r>
        <w:rPr>
          <w:sz w:val="26"/>
        </w:rPr>
        <w:t>—valueofacknowledgmentfieldis</w:t>
      </w:r>
      <w:r>
        <w:rPr>
          <w:spacing w:val="-2"/>
          <w:sz w:val="26"/>
        </w:rPr>
        <w:t>valid.</w:t>
      </w:r>
    </w:p>
    <w:p w:rsidR="00B97D84" w:rsidRDefault="000E2354">
      <w:pPr>
        <w:pStyle w:val="ListParagraph"/>
        <w:numPr>
          <w:ilvl w:val="0"/>
          <w:numId w:val="64"/>
        </w:numPr>
        <w:tabs>
          <w:tab w:val="left" w:pos="2470"/>
        </w:tabs>
        <w:spacing w:line="298" w:lineRule="exact"/>
        <w:ind w:left="2470" w:hanging="273"/>
        <w:rPr>
          <w:rFonts w:ascii="Courier New" w:hAnsi="Courier New"/>
          <w:sz w:val="26"/>
        </w:rPr>
      </w:pPr>
      <w:r>
        <w:rPr>
          <w:b/>
          <w:sz w:val="26"/>
        </w:rPr>
        <w:t>PUSH</w:t>
      </w:r>
      <w:r>
        <w:rPr>
          <w:sz w:val="26"/>
        </w:rPr>
        <w:t>—senderhas</w:t>
      </w:r>
      <w:r>
        <w:rPr>
          <w:sz w:val="26"/>
        </w:rPr>
        <w:t>invokedthepush</w:t>
      </w:r>
      <w:r>
        <w:rPr>
          <w:spacing w:val="-2"/>
          <w:sz w:val="26"/>
        </w:rPr>
        <w:t>operation.</w:t>
      </w:r>
    </w:p>
    <w:p w:rsidR="00B97D84" w:rsidRDefault="000E2354">
      <w:pPr>
        <w:pStyle w:val="ListParagraph"/>
        <w:numPr>
          <w:ilvl w:val="0"/>
          <w:numId w:val="64"/>
        </w:numPr>
        <w:tabs>
          <w:tab w:val="left" w:pos="2470"/>
        </w:tabs>
        <w:spacing w:line="295" w:lineRule="exact"/>
        <w:ind w:left="2470" w:hanging="273"/>
        <w:rPr>
          <w:rFonts w:ascii="Courier New" w:hAnsi="Courier New"/>
          <w:sz w:val="26"/>
        </w:rPr>
      </w:pPr>
      <w:r>
        <w:rPr>
          <w:b/>
          <w:sz w:val="26"/>
        </w:rPr>
        <w:t>RESET</w:t>
      </w:r>
      <w:r>
        <w:rPr>
          <w:sz w:val="26"/>
        </w:rPr>
        <w:t>—receiverwantstoabortthe</w:t>
      </w:r>
      <w:r>
        <w:rPr>
          <w:spacing w:val="-2"/>
          <w:sz w:val="26"/>
        </w:rPr>
        <w:t>connection.</w:t>
      </w:r>
    </w:p>
    <w:p w:rsidR="00B97D84" w:rsidRDefault="000E2354">
      <w:pPr>
        <w:pStyle w:val="ListParagraph"/>
        <w:numPr>
          <w:ilvl w:val="0"/>
          <w:numId w:val="64"/>
        </w:numPr>
        <w:tabs>
          <w:tab w:val="left" w:pos="2470"/>
        </w:tabs>
        <w:spacing w:line="282" w:lineRule="exact"/>
        <w:ind w:left="2470" w:hanging="258"/>
        <w:rPr>
          <w:sz w:val="26"/>
        </w:rPr>
      </w:pPr>
      <w:r>
        <w:rPr>
          <w:b/>
          <w:sz w:val="26"/>
        </w:rPr>
        <w:t>SYN</w:t>
      </w:r>
      <w:r>
        <w:rPr>
          <w:sz w:val="26"/>
        </w:rPr>
        <w:t>—synchronizesequencenumbersduringconnection</w:t>
      </w:r>
      <w:r>
        <w:rPr>
          <w:spacing w:val="-2"/>
          <w:sz w:val="26"/>
        </w:rPr>
        <w:t>establishment.</w:t>
      </w:r>
    </w:p>
    <w:p w:rsidR="00B97D84" w:rsidRDefault="000E2354">
      <w:pPr>
        <w:pStyle w:val="ListParagraph"/>
        <w:numPr>
          <w:ilvl w:val="0"/>
          <w:numId w:val="64"/>
        </w:numPr>
        <w:tabs>
          <w:tab w:val="left" w:pos="2469"/>
        </w:tabs>
        <w:spacing w:line="296" w:lineRule="exact"/>
        <w:ind w:left="2469" w:hanging="253"/>
        <w:rPr>
          <w:sz w:val="26"/>
        </w:rPr>
      </w:pPr>
      <w:r>
        <w:rPr>
          <w:b/>
          <w:sz w:val="26"/>
        </w:rPr>
        <w:t>FIN</w:t>
      </w:r>
      <w:r>
        <w:rPr>
          <w:sz w:val="26"/>
        </w:rPr>
        <w:t>—terminatestheTCP</w:t>
      </w:r>
      <w:r>
        <w:rPr>
          <w:spacing w:val="-2"/>
          <w:sz w:val="26"/>
        </w:rPr>
        <w:t>connection.</w:t>
      </w:r>
    </w:p>
    <w:p w:rsidR="00B97D84" w:rsidRDefault="00B97D84">
      <w:pPr>
        <w:pStyle w:val="BodyText"/>
        <w:spacing w:before="251"/>
      </w:pPr>
    </w:p>
    <w:p w:rsidR="00B97D84" w:rsidRDefault="000E2354">
      <w:pPr>
        <w:ind w:left="1114" w:right="1019"/>
        <w:jc w:val="center"/>
        <w:rPr>
          <w:rFonts w:ascii="Calibri"/>
        </w:rPr>
      </w:pPr>
      <w:r>
        <w:rPr>
          <w:rFonts w:ascii="Calibri"/>
          <w:spacing w:val="-5"/>
        </w:rPr>
        <w:t>12</w:t>
      </w:r>
    </w:p>
    <w:p w:rsidR="00B97D84" w:rsidRDefault="00B97D84">
      <w:pPr>
        <w:jc w:val="center"/>
        <w:rPr>
          <w:rFonts w:ascii="Calibri"/>
        </w:rPr>
        <w:sectPr w:rsidR="00B97D84">
          <w:headerReference w:type="default" r:id="rId401"/>
          <w:footerReference w:type="default" r:id="rId402"/>
          <w:pgSz w:w="11910" w:h="16840"/>
          <w:pgMar w:top="1040" w:right="141" w:bottom="920" w:left="141" w:header="720" w:footer="722"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3"/>
        <w:rPr>
          <w:rFonts w:ascii="Calibri"/>
          <w:sz w:val="4"/>
        </w:rPr>
      </w:pPr>
      <w:r>
        <w:rPr>
          <w:rFonts w:ascii="Calibri"/>
          <w:sz w:val="4"/>
        </w:rPr>
        <w:lastRenderedPageBreak/>
        <w:pict>
          <v:group id="docshapegroup587" o:spid="_x0000_s1284" style="position:absolute;margin-left:24.95pt;margin-top:816.25pt;width:545.3pt;height:1pt;z-index:15986176;mso-position-horizontal-relative:page;mso-position-vertical-relative:page" coordorigin="499,16325" coordsize="10906,20">
            <v:rect id="docshape588" o:spid="_x0000_s1286" style="position:absolute;left:499;top:16334;width:29;height:10" fillcolor="black" stroked="f"/>
            <v:rect id="docshape589" o:spid="_x0000_s1285" style="position:absolute;left:528;top:16324;width:10877;height:10" stroked="f"/>
            <w10:wrap anchorx="page" anchory="page"/>
          </v:group>
        </w:pict>
      </w:r>
    </w:p>
    <w:p w:rsidR="00B97D84" w:rsidRDefault="00B97D84">
      <w:pPr>
        <w:pStyle w:val="BodyText"/>
        <w:spacing w:line="91" w:lineRule="exact"/>
        <w:ind w:left="1150"/>
        <w:rPr>
          <w:rFonts w:ascii="Calibri"/>
          <w:position w:val="-1"/>
          <w:sz w:val="9"/>
        </w:rPr>
      </w:pPr>
      <w:r>
        <w:rPr>
          <w:rFonts w:ascii="Calibri"/>
          <w:position w:val="-1"/>
          <w:sz w:val="9"/>
        </w:rPr>
      </w:r>
      <w:r>
        <w:rPr>
          <w:rFonts w:ascii="Calibri"/>
          <w:position w:val="-1"/>
          <w:sz w:val="9"/>
        </w:rPr>
        <w:pict>
          <v:group id="docshapegroup590" o:spid="_x0000_s1281" style="width:467.75pt;height:4.55pt;mso-position-horizontal-relative:char;mso-position-vertical-relative:line" coordsize="9355,91">
            <v:line id="_x0000_s1283" style="position:absolute" from="0,61" to="9355,61" strokecolor="#612322" strokeweight="3pt"/>
            <v:line id="_x0000_s1282" style="position:absolute" from="0,8" to="9355,8" strokecolor="#612322"/>
            <w10:wrap type="none"/>
            <w10:anchorlock/>
          </v:group>
        </w:pict>
      </w:r>
    </w:p>
    <w:p w:rsidR="00B97D84" w:rsidRDefault="000E2354">
      <w:pPr>
        <w:spacing w:before="147"/>
        <w:ind w:left="1208"/>
        <w:rPr>
          <w:sz w:val="26"/>
        </w:rPr>
      </w:pPr>
      <w:r>
        <w:rPr>
          <w:b/>
          <w:sz w:val="26"/>
        </w:rPr>
        <w:t>AdvertisedWindow</w:t>
      </w:r>
      <w:r>
        <w:rPr>
          <w:sz w:val="26"/>
        </w:rPr>
        <w:t>―definesreceiver’swindowsizeandactsasflow</w:t>
      </w:r>
      <w:r>
        <w:rPr>
          <w:spacing w:val="-2"/>
          <w:sz w:val="26"/>
        </w:rPr>
        <w:t>control.</w:t>
      </w:r>
    </w:p>
    <w:p w:rsidR="00B97D84" w:rsidRDefault="000E2354">
      <w:pPr>
        <w:pStyle w:val="BodyText"/>
        <w:spacing w:before="148"/>
        <w:ind w:left="1208"/>
      </w:pPr>
      <w:r>
        <w:rPr>
          <w:b/>
        </w:rPr>
        <w:t>Checksum</w:t>
      </w:r>
      <w:r>
        <w:t>―ItiscomputedoverTCPheader,Data,andpseudoheadercontaining</w:t>
      </w:r>
      <w:r>
        <w:t>IP</w:t>
      </w:r>
      <w:r>
        <w:rPr>
          <w:spacing w:val="-2"/>
        </w:rPr>
        <w:t>fields</w:t>
      </w:r>
    </w:p>
    <w:p w:rsidR="00B97D84" w:rsidRDefault="000E2354">
      <w:pPr>
        <w:pStyle w:val="BodyText"/>
        <w:spacing w:before="148"/>
        <w:ind w:left="5957"/>
      </w:pPr>
      <w:r>
        <w:t>(Length,SourceAddr&amp;</w:t>
      </w:r>
      <w:r>
        <w:rPr>
          <w:spacing w:val="-2"/>
        </w:rPr>
        <w:t>DestinationAddr).</w:t>
      </w:r>
    </w:p>
    <w:p w:rsidR="00B97D84" w:rsidRDefault="000E2354">
      <w:pPr>
        <w:pStyle w:val="BodyText"/>
        <w:spacing w:before="157" w:line="355" w:lineRule="auto"/>
        <w:ind w:left="2447" w:right="1409" w:hanging="1239"/>
      </w:pPr>
      <w:r>
        <w:rPr>
          <w:b/>
        </w:rPr>
        <w:t>UrgPtr</w:t>
      </w:r>
      <w:r>
        <w:t>―usedwhenthesegmentcontainsurgentdata.Itdefinesavaluethat mustbe added to the sequence number.</w:t>
      </w:r>
    </w:p>
    <w:p w:rsidR="00B97D84" w:rsidRDefault="000E2354">
      <w:pPr>
        <w:pStyle w:val="BodyText"/>
        <w:spacing w:before="8"/>
        <w:ind w:left="1208"/>
      </w:pPr>
      <w:r>
        <w:rPr>
          <w:b/>
        </w:rPr>
        <w:t>Options-</w:t>
      </w:r>
      <w:r>
        <w:t>Therecanbeupto40bytesofoptionalinformationin theTCP</w:t>
      </w:r>
      <w:r>
        <w:rPr>
          <w:spacing w:val="-2"/>
        </w:rPr>
        <w:t>header.</w:t>
      </w:r>
    </w:p>
    <w:p w:rsidR="00B97D84" w:rsidRDefault="00B97D84">
      <w:pPr>
        <w:pStyle w:val="BodyText"/>
      </w:pPr>
    </w:p>
    <w:p w:rsidR="00B97D84" w:rsidRDefault="00B97D84">
      <w:pPr>
        <w:pStyle w:val="BodyText"/>
        <w:spacing w:before="155"/>
      </w:pPr>
    </w:p>
    <w:p w:rsidR="00B97D84" w:rsidRDefault="000E2354">
      <w:pPr>
        <w:pStyle w:val="Heading3"/>
        <w:ind w:left="1208"/>
        <w:rPr>
          <w:u w:val="none"/>
        </w:rPr>
      </w:pPr>
      <w:bookmarkStart w:id="414" w:name="TCP_CONNECTION_MANAGEMENT"/>
      <w:bookmarkEnd w:id="414"/>
      <w:r>
        <w:rPr>
          <w:u w:val="thick"/>
        </w:rPr>
        <w:t>TCPCONNECTION</w:t>
      </w:r>
      <w:r>
        <w:rPr>
          <w:spacing w:val="-2"/>
          <w:u w:val="thick"/>
        </w:rPr>
        <w:t>MANAGEMENT</w:t>
      </w:r>
    </w:p>
    <w:p w:rsidR="00B97D84" w:rsidRDefault="000E2354">
      <w:pPr>
        <w:pStyle w:val="ListParagraph"/>
        <w:numPr>
          <w:ilvl w:val="1"/>
          <w:numId w:val="67"/>
        </w:numPr>
        <w:tabs>
          <w:tab w:val="left" w:pos="1928"/>
        </w:tabs>
        <w:spacing w:before="158" w:line="318" w:lineRule="exact"/>
        <w:ind w:hanging="360"/>
        <w:rPr>
          <w:sz w:val="26"/>
        </w:rPr>
      </w:pPr>
      <w:r>
        <w:rPr>
          <w:sz w:val="26"/>
        </w:rPr>
        <w:t>TCPisconnection-</w:t>
      </w:r>
      <w:r>
        <w:rPr>
          <w:spacing w:val="-2"/>
          <w:sz w:val="26"/>
        </w:rPr>
        <w:t>oriented.</w:t>
      </w:r>
    </w:p>
    <w:p w:rsidR="00B97D84" w:rsidRDefault="000E2354">
      <w:pPr>
        <w:pStyle w:val="ListParagraph"/>
        <w:numPr>
          <w:ilvl w:val="1"/>
          <w:numId w:val="67"/>
        </w:numPr>
        <w:tabs>
          <w:tab w:val="left" w:pos="1928"/>
        </w:tabs>
        <w:ind w:right="1475"/>
        <w:rPr>
          <w:sz w:val="26"/>
        </w:rPr>
      </w:pPr>
      <w:r>
        <w:rPr>
          <w:sz w:val="26"/>
        </w:rPr>
        <w:t>Aconnection-orientedtransportprotocolestablishesalogicalpathbetweenthe source and destination.</w:t>
      </w:r>
    </w:p>
    <w:p w:rsidR="00B97D84" w:rsidRDefault="000E2354">
      <w:pPr>
        <w:pStyle w:val="ListParagraph"/>
        <w:numPr>
          <w:ilvl w:val="1"/>
          <w:numId w:val="67"/>
        </w:numPr>
        <w:tabs>
          <w:tab w:val="left" w:pos="1928"/>
        </w:tabs>
        <w:spacing w:line="315" w:lineRule="exact"/>
        <w:ind w:hanging="360"/>
        <w:rPr>
          <w:sz w:val="26"/>
        </w:rPr>
      </w:pPr>
      <w:r>
        <w:rPr>
          <w:sz w:val="26"/>
        </w:rPr>
        <w:t>Allofthesegmentsbelongingtoamessagearethensentoverthislogical</w:t>
      </w:r>
      <w:r>
        <w:rPr>
          <w:spacing w:val="-2"/>
          <w:sz w:val="26"/>
        </w:rPr>
        <w:t>path.</w:t>
      </w:r>
    </w:p>
    <w:p w:rsidR="00B97D84" w:rsidRDefault="000E2354">
      <w:pPr>
        <w:pStyle w:val="ListParagraph"/>
        <w:numPr>
          <w:ilvl w:val="1"/>
          <w:numId w:val="67"/>
        </w:numPr>
        <w:tabs>
          <w:tab w:val="left" w:pos="1928"/>
        </w:tabs>
        <w:spacing w:before="1" w:line="237" w:lineRule="auto"/>
        <w:ind w:right="2227"/>
        <w:rPr>
          <w:sz w:val="26"/>
        </w:rPr>
      </w:pPr>
      <w:r>
        <w:rPr>
          <w:sz w:val="26"/>
        </w:rPr>
        <w:t>In TCP, connection-oriented transmission requires three phases: ConnectionEstablishm</w:t>
      </w:r>
      <w:r>
        <w:rPr>
          <w:sz w:val="26"/>
        </w:rPr>
        <w:t>ent,DataTransferandConnectionTermination.</w:t>
      </w:r>
    </w:p>
    <w:p w:rsidR="00B97D84" w:rsidRDefault="00B97D84">
      <w:pPr>
        <w:pStyle w:val="BodyText"/>
        <w:spacing w:before="153"/>
      </w:pPr>
    </w:p>
    <w:p w:rsidR="00B97D84" w:rsidRDefault="000E2354">
      <w:pPr>
        <w:pStyle w:val="Heading4"/>
        <w:ind w:left="1208"/>
      </w:pPr>
      <w:bookmarkStart w:id="415" w:name="Connection_Establishment"/>
      <w:bookmarkEnd w:id="415"/>
      <w:r>
        <w:rPr>
          <w:spacing w:val="-2"/>
        </w:rPr>
        <w:t>ConnectionEstablishment</w:t>
      </w:r>
    </w:p>
    <w:p w:rsidR="00B97D84" w:rsidRDefault="000E2354">
      <w:pPr>
        <w:pStyle w:val="ListParagraph"/>
        <w:numPr>
          <w:ilvl w:val="0"/>
          <w:numId w:val="66"/>
        </w:numPr>
        <w:tabs>
          <w:tab w:val="left" w:pos="1926"/>
          <w:tab w:val="left" w:pos="1928"/>
        </w:tabs>
        <w:spacing w:before="162"/>
        <w:ind w:right="798"/>
        <w:rPr>
          <w:sz w:val="26"/>
        </w:rPr>
      </w:pPr>
      <w:r>
        <w:rPr>
          <w:sz w:val="26"/>
        </w:rPr>
        <w:t>While openinga TCP connection the two nodes(client and server) want to agree on a set of parameters.</w:t>
      </w:r>
    </w:p>
    <w:p w:rsidR="00B97D84" w:rsidRDefault="000E2354">
      <w:pPr>
        <w:pStyle w:val="ListParagraph"/>
        <w:numPr>
          <w:ilvl w:val="0"/>
          <w:numId w:val="66"/>
        </w:numPr>
        <w:tabs>
          <w:tab w:val="left" w:pos="1926"/>
          <w:tab w:val="left" w:pos="1928"/>
          <w:tab w:val="left" w:pos="3868"/>
        </w:tabs>
        <w:ind w:right="1500"/>
        <w:rPr>
          <w:sz w:val="26"/>
        </w:rPr>
      </w:pPr>
      <w:r>
        <w:rPr>
          <w:sz w:val="26"/>
        </w:rPr>
        <w:t>Theparameters</w:t>
      </w:r>
      <w:r>
        <w:rPr>
          <w:sz w:val="26"/>
        </w:rPr>
        <w:tab/>
        <w:t>arethestartingsequencenumbersthatistobeusedfortheir respective byte stream</w:t>
      </w:r>
      <w:r>
        <w:rPr>
          <w:sz w:val="26"/>
        </w:rPr>
        <w:t>s.</w:t>
      </w:r>
    </w:p>
    <w:p w:rsidR="00B97D84" w:rsidRDefault="000E2354">
      <w:pPr>
        <w:pStyle w:val="ListParagraph"/>
        <w:numPr>
          <w:ilvl w:val="0"/>
          <w:numId w:val="66"/>
        </w:numPr>
        <w:tabs>
          <w:tab w:val="left" w:pos="1927"/>
        </w:tabs>
        <w:spacing w:line="297" w:lineRule="exact"/>
        <w:ind w:left="1927" w:hanging="359"/>
        <w:rPr>
          <w:sz w:val="26"/>
        </w:rPr>
      </w:pPr>
      <w:r>
        <w:rPr>
          <w:sz w:val="26"/>
        </w:rPr>
        <w:t>ConnectionestablishmentinTCPisa</w:t>
      </w:r>
      <w:r>
        <w:rPr>
          <w:i/>
          <w:sz w:val="26"/>
        </w:rPr>
        <w:t>three-way</w:t>
      </w:r>
      <w:r>
        <w:rPr>
          <w:i/>
          <w:spacing w:val="-2"/>
          <w:sz w:val="26"/>
        </w:rPr>
        <w:t>handshaking</w:t>
      </w:r>
      <w:r>
        <w:rPr>
          <w:spacing w:val="-2"/>
          <w:sz w:val="26"/>
        </w:rPr>
        <w:t>.</w:t>
      </w:r>
    </w:p>
    <w:p w:rsidR="00B97D84" w:rsidRDefault="000E2354">
      <w:pPr>
        <w:pStyle w:val="BodyText"/>
        <w:spacing w:before="119"/>
        <w:rPr>
          <w:sz w:val="20"/>
        </w:rPr>
      </w:pPr>
      <w:r>
        <w:rPr>
          <w:noProof/>
          <w:sz w:val="20"/>
          <w:lang w:bidi="hi-IN"/>
        </w:rPr>
        <w:drawing>
          <wp:anchor distT="0" distB="0" distL="0" distR="0" simplePos="0" relativeHeight="487844864" behindDoc="1" locked="0" layoutInCell="1" allowOverlap="1">
            <wp:simplePos x="0" y="0"/>
            <wp:positionH relativeFrom="page">
              <wp:posOffset>2517775</wp:posOffset>
            </wp:positionH>
            <wp:positionV relativeFrom="paragraph">
              <wp:posOffset>236863</wp:posOffset>
            </wp:positionV>
            <wp:extent cx="2007011" cy="1548955"/>
            <wp:effectExtent l="0" t="0" r="0" b="0"/>
            <wp:wrapTopAndBottom/>
            <wp:docPr id="1028"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403" cstate="print"/>
                    <a:stretch>
                      <a:fillRect/>
                    </a:stretch>
                  </pic:blipFill>
                  <pic:spPr>
                    <a:xfrm>
                      <a:off x="0" y="0"/>
                      <a:ext cx="2007011" cy="1548955"/>
                    </a:xfrm>
                    <a:prstGeom prst="rect">
                      <a:avLst/>
                    </a:prstGeom>
                  </pic:spPr>
                </pic:pic>
              </a:graphicData>
            </a:graphic>
          </wp:anchor>
        </w:drawing>
      </w:r>
    </w:p>
    <w:p w:rsidR="00B97D84" w:rsidRDefault="000E2354">
      <w:pPr>
        <w:pStyle w:val="ListParagraph"/>
        <w:numPr>
          <w:ilvl w:val="0"/>
          <w:numId w:val="63"/>
        </w:numPr>
        <w:tabs>
          <w:tab w:val="left" w:pos="1567"/>
        </w:tabs>
        <w:spacing w:before="295"/>
        <w:ind w:left="1567" w:hanging="268"/>
        <w:rPr>
          <w:sz w:val="26"/>
        </w:rPr>
      </w:pPr>
      <w:r>
        <w:rPr>
          <w:sz w:val="26"/>
        </w:rPr>
        <w:t>ClientsendsaSYNsegmenttotheservercontainingitsinitialsequencenumber</w:t>
      </w:r>
      <w:r>
        <w:rPr>
          <w:spacing w:val="-2"/>
          <w:sz w:val="26"/>
        </w:rPr>
        <w:t>(Flags</w:t>
      </w:r>
    </w:p>
    <w:p w:rsidR="00B97D84" w:rsidRDefault="000E2354">
      <w:pPr>
        <w:spacing w:before="152"/>
        <w:ind w:left="1568"/>
        <w:rPr>
          <w:sz w:val="26"/>
        </w:rPr>
      </w:pPr>
      <w:r>
        <w:rPr>
          <w:b/>
          <w:sz w:val="26"/>
        </w:rPr>
        <w:t>=</w:t>
      </w:r>
      <w:r>
        <w:rPr>
          <w:sz w:val="26"/>
        </w:rPr>
        <w:t>SYN,SequenceNum</w:t>
      </w:r>
      <w:r>
        <w:rPr>
          <w:b/>
          <w:sz w:val="26"/>
        </w:rPr>
        <w:t>=</w:t>
      </w:r>
      <w:r>
        <w:rPr>
          <w:i/>
          <w:spacing w:val="-5"/>
          <w:sz w:val="26"/>
        </w:rPr>
        <w:t>x</w:t>
      </w:r>
      <w:r>
        <w:rPr>
          <w:spacing w:val="-5"/>
          <w:sz w:val="26"/>
        </w:rPr>
        <w:t>)</w:t>
      </w:r>
    </w:p>
    <w:p w:rsidR="00B97D84" w:rsidRDefault="000E2354">
      <w:pPr>
        <w:pStyle w:val="ListParagraph"/>
        <w:numPr>
          <w:ilvl w:val="0"/>
          <w:numId w:val="63"/>
        </w:numPr>
        <w:tabs>
          <w:tab w:val="left" w:pos="1568"/>
        </w:tabs>
        <w:spacing w:before="153" w:line="357" w:lineRule="auto"/>
        <w:ind w:right="807"/>
        <w:rPr>
          <w:sz w:val="26"/>
        </w:rPr>
      </w:pPr>
      <w:r>
        <w:rPr>
          <w:sz w:val="26"/>
        </w:rPr>
        <w:t xml:space="preserve">Serverrespondswithasegmentthatacknowledgesclient’ssegmentandspecifiesits initial sequence number (Flags </w:t>
      </w:r>
      <w:r>
        <w:rPr>
          <w:b/>
          <w:sz w:val="26"/>
        </w:rPr>
        <w:t xml:space="preserve">= </w:t>
      </w:r>
      <w:r>
        <w:rPr>
          <w:sz w:val="26"/>
        </w:rPr>
        <w:t xml:space="preserve">SYN </w:t>
      </w:r>
      <w:r>
        <w:rPr>
          <w:b/>
          <w:sz w:val="26"/>
        </w:rPr>
        <w:t xml:space="preserve">+ </w:t>
      </w:r>
      <w:r>
        <w:rPr>
          <w:sz w:val="26"/>
        </w:rPr>
        <w:t xml:space="preserve">ACK, ACK </w:t>
      </w:r>
      <w:r>
        <w:rPr>
          <w:b/>
          <w:sz w:val="26"/>
        </w:rPr>
        <w:t xml:space="preserve">= </w:t>
      </w:r>
      <w:r>
        <w:rPr>
          <w:i/>
          <w:sz w:val="26"/>
        </w:rPr>
        <w:t xml:space="preserve">x </w:t>
      </w:r>
      <w:r>
        <w:rPr>
          <w:b/>
          <w:sz w:val="26"/>
        </w:rPr>
        <w:t xml:space="preserve">+ </w:t>
      </w:r>
      <w:r>
        <w:rPr>
          <w:sz w:val="26"/>
        </w:rPr>
        <w:t xml:space="preserve">1 SequenceNum </w:t>
      </w:r>
      <w:r>
        <w:rPr>
          <w:b/>
          <w:sz w:val="26"/>
        </w:rPr>
        <w:t xml:space="preserve">= </w:t>
      </w:r>
      <w:r>
        <w:rPr>
          <w:i/>
          <w:sz w:val="26"/>
        </w:rPr>
        <w:t>y</w:t>
      </w:r>
      <w:r>
        <w:rPr>
          <w:sz w:val="26"/>
        </w:rPr>
        <w:t>).</w:t>
      </w:r>
    </w:p>
    <w:p w:rsidR="00B97D84" w:rsidRDefault="000E2354">
      <w:pPr>
        <w:pStyle w:val="ListParagraph"/>
        <w:numPr>
          <w:ilvl w:val="0"/>
          <w:numId w:val="63"/>
        </w:numPr>
        <w:tabs>
          <w:tab w:val="left" w:pos="1567"/>
        </w:tabs>
        <w:spacing w:before="2"/>
        <w:ind w:left="1567" w:hanging="268"/>
        <w:rPr>
          <w:sz w:val="26"/>
        </w:rPr>
      </w:pPr>
      <w:r>
        <w:rPr>
          <w:sz w:val="26"/>
        </w:rPr>
        <w:t>Finally,clientrespondswithasegmentthatacknowledgesserver’ssequence</w:t>
      </w:r>
      <w:r>
        <w:rPr>
          <w:spacing w:val="-2"/>
          <w:sz w:val="26"/>
        </w:rPr>
        <w:t>number</w:t>
      </w:r>
    </w:p>
    <w:p w:rsidR="00B97D84" w:rsidRDefault="000E2354">
      <w:pPr>
        <w:spacing w:before="148"/>
        <w:ind w:left="1568"/>
        <w:rPr>
          <w:sz w:val="26"/>
        </w:rPr>
      </w:pPr>
      <w:r>
        <w:rPr>
          <w:sz w:val="26"/>
        </w:rPr>
        <w:t>(Flags</w:t>
      </w:r>
      <w:r>
        <w:rPr>
          <w:b/>
          <w:sz w:val="26"/>
        </w:rPr>
        <w:t>=</w:t>
      </w:r>
      <w:r>
        <w:rPr>
          <w:sz w:val="26"/>
        </w:rPr>
        <w:t>ACK,ACK</w:t>
      </w:r>
      <w:r>
        <w:rPr>
          <w:b/>
          <w:sz w:val="26"/>
        </w:rPr>
        <w:t>=</w:t>
      </w:r>
      <w:r>
        <w:rPr>
          <w:i/>
          <w:sz w:val="26"/>
        </w:rPr>
        <w:t>y</w:t>
      </w:r>
      <w:r>
        <w:rPr>
          <w:b/>
          <w:sz w:val="26"/>
        </w:rPr>
        <w:t>+</w:t>
      </w:r>
      <w:r>
        <w:rPr>
          <w:spacing w:val="-5"/>
          <w:sz w:val="26"/>
        </w:rPr>
        <w:t>1).</w:t>
      </w:r>
    </w:p>
    <w:p w:rsidR="00B97D84" w:rsidRDefault="000E2354">
      <w:pPr>
        <w:spacing w:before="12"/>
        <w:ind w:left="1114" w:right="1019"/>
        <w:jc w:val="center"/>
        <w:rPr>
          <w:rFonts w:ascii="Calibri"/>
        </w:rPr>
      </w:pPr>
      <w:r>
        <w:rPr>
          <w:rFonts w:ascii="Calibri"/>
          <w:spacing w:val="-5"/>
        </w:rPr>
        <w:t>13</w:t>
      </w:r>
    </w:p>
    <w:p w:rsidR="00B97D84" w:rsidRDefault="00B97D84">
      <w:pPr>
        <w:jc w:val="center"/>
        <w:rPr>
          <w:rFonts w:ascii="Calibri"/>
        </w:rPr>
        <w:sectPr w:rsidR="00B97D84">
          <w:pgSz w:w="11910" w:h="16840"/>
          <w:pgMar w:top="1040" w:right="141" w:bottom="920" w:left="141" w:header="720" w:footer="722"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3"/>
        <w:rPr>
          <w:rFonts w:ascii="Calibri"/>
          <w:sz w:val="4"/>
        </w:rPr>
      </w:pPr>
      <w:r>
        <w:rPr>
          <w:rFonts w:ascii="Calibri"/>
          <w:sz w:val="4"/>
        </w:rPr>
        <w:lastRenderedPageBreak/>
        <w:pict>
          <v:group id="docshapegroup591" o:spid="_x0000_s1278" style="position:absolute;margin-left:24.95pt;margin-top:816.25pt;width:545.3pt;height:1pt;z-index:15989248;mso-position-horizontal-relative:page;mso-position-vertical-relative:page" coordorigin="499,16325" coordsize="10906,20">
            <v:rect id="docshape592" o:spid="_x0000_s1280" style="position:absolute;left:499;top:16334;width:29;height:10" fillcolor="black" stroked="f"/>
            <v:rect id="docshape593" o:spid="_x0000_s1279" style="position:absolute;left:528;top:16324;width:10877;height:10" stroked="f"/>
            <w10:wrap anchorx="page" anchory="page"/>
          </v:group>
        </w:pict>
      </w:r>
    </w:p>
    <w:p w:rsidR="00B97D84" w:rsidRDefault="00B97D84">
      <w:pPr>
        <w:pStyle w:val="BodyText"/>
        <w:spacing w:line="91" w:lineRule="exact"/>
        <w:ind w:left="1150"/>
        <w:rPr>
          <w:rFonts w:ascii="Calibri"/>
          <w:position w:val="-1"/>
          <w:sz w:val="9"/>
        </w:rPr>
      </w:pPr>
      <w:r>
        <w:rPr>
          <w:rFonts w:ascii="Calibri"/>
          <w:position w:val="-1"/>
          <w:sz w:val="9"/>
        </w:rPr>
      </w:r>
      <w:r>
        <w:rPr>
          <w:rFonts w:ascii="Calibri"/>
          <w:position w:val="-1"/>
          <w:sz w:val="9"/>
        </w:rPr>
        <w:pict>
          <v:group id="docshapegroup594" o:spid="_x0000_s1275" style="width:467.75pt;height:4.55pt;mso-position-horizontal-relative:char;mso-position-vertical-relative:line" coordsize="9355,91">
            <v:line id="_x0000_s1277" style="position:absolute" from="0,61" to="9355,61" strokecolor="#612322" strokeweight="3pt"/>
            <v:line id="_x0000_s1276" style="position:absolute" from="0,8" to="9355,8" strokecolor="#612322"/>
            <w10:wrap type="none"/>
            <w10:anchorlock/>
          </v:group>
        </w:pict>
      </w:r>
    </w:p>
    <w:p w:rsidR="00B97D84" w:rsidRDefault="000E2354">
      <w:pPr>
        <w:pStyle w:val="ListParagraph"/>
        <w:numPr>
          <w:ilvl w:val="1"/>
          <w:numId w:val="63"/>
        </w:numPr>
        <w:tabs>
          <w:tab w:val="left" w:pos="2380"/>
        </w:tabs>
        <w:spacing w:before="151" w:line="237" w:lineRule="auto"/>
        <w:ind w:right="787"/>
        <w:jc w:val="both"/>
        <w:rPr>
          <w:sz w:val="26"/>
        </w:rPr>
      </w:pPr>
      <w:r>
        <w:rPr>
          <w:sz w:val="26"/>
        </w:rPr>
        <w:t>The reason that each side acknowledges a sequence number that is one larger than the one sent is that the Acknowledgment field actually identifies the “next sequence number expected,”</w:t>
      </w:r>
    </w:p>
    <w:p w:rsidR="00B97D84" w:rsidRDefault="000E2354">
      <w:pPr>
        <w:pStyle w:val="ListParagraph"/>
        <w:numPr>
          <w:ilvl w:val="1"/>
          <w:numId w:val="63"/>
        </w:numPr>
        <w:tabs>
          <w:tab w:val="left" w:pos="2380"/>
        </w:tabs>
        <w:spacing w:before="5" w:line="237" w:lineRule="auto"/>
        <w:ind w:right="783"/>
        <w:jc w:val="both"/>
        <w:rPr>
          <w:sz w:val="26"/>
        </w:rPr>
      </w:pPr>
      <w:r>
        <w:rPr>
          <w:sz w:val="26"/>
        </w:rPr>
        <w:t>A timer is scheduled for each of the</w:t>
      </w:r>
      <w:r>
        <w:rPr>
          <w:sz w:val="26"/>
        </w:rPr>
        <w:t xml:space="preserve"> first two segments, and if the expected response is not received, the segment is retransmitted.</w:t>
      </w:r>
    </w:p>
    <w:p w:rsidR="00B97D84" w:rsidRDefault="00B97D84">
      <w:pPr>
        <w:pStyle w:val="BodyText"/>
        <w:spacing w:before="28"/>
      </w:pPr>
    </w:p>
    <w:p w:rsidR="00B97D84" w:rsidRDefault="000E2354">
      <w:pPr>
        <w:pStyle w:val="Heading4"/>
        <w:spacing w:line="319" w:lineRule="exact"/>
        <w:ind w:left="1208"/>
      </w:pPr>
      <w:r>
        <w:t>Data</w:t>
      </w:r>
      <w:r>
        <w:rPr>
          <w:spacing w:val="-2"/>
        </w:rPr>
        <w:t>Transfer</w:t>
      </w:r>
    </w:p>
    <w:p w:rsidR="00B97D84" w:rsidRDefault="000E2354">
      <w:pPr>
        <w:pStyle w:val="ListParagraph"/>
        <w:numPr>
          <w:ilvl w:val="1"/>
          <w:numId w:val="63"/>
        </w:numPr>
        <w:tabs>
          <w:tab w:val="left" w:pos="2379"/>
        </w:tabs>
        <w:spacing w:line="316" w:lineRule="exact"/>
        <w:ind w:left="2379" w:hanging="359"/>
        <w:rPr>
          <w:sz w:val="26"/>
        </w:rPr>
      </w:pPr>
      <w:r>
        <w:rPr>
          <w:sz w:val="26"/>
        </w:rPr>
        <w:t>Afterconnectionisestablished,bidirectionaldatatransfercantake</w:t>
      </w:r>
      <w:r>
        <w:rPr>
          <w:spacing w:val="-2"/>
          <w:sz w:val="26"/>
        </w:rPr>
        <w:t>place.</w:t>
      </w:r>
    </w:p>
    <w:p w:rsidR="00B97D84" w:rsidRDefault="000E2354">
      <w:pPr>
        <w:pStyle w:val="ListParagraph"/>
        <w:numPr>
          <w:ilvl w:val="1"/>
          <w:numId w:val="63"/>
        </w:numPr>
        <w:tabs>
          <w:tab w:val="left" w:pos="2379"/>
        </w:tabs>
        <w:spacing w:before="3"/>
        <w:ind w:left="2379" w:hanging="359"/>
        <w:rPr>
          <w:sz w:val="26"/>
        </w:rPr>
      </w:pPr>
      <w:r>
        <w:rPr>
          <w:sz w:val="26"/>
        </w:rPr>
        <w:t>Theclientandservercansenddataandacknowledgmentsinboth</w:t>
      </w:r>
      <w:r>
        <w:rPr>
          <w:spacing w:val="-2"/>
          <w:sz w:val="26"/>
        </w:rPr>
        <w:t>directions.</w:t>
      </w:r>
    </w:p>
    <w:p w:rsidR="00B97D84" w:rsidRDefault="000E2354">
      <w:pPr>
        <w:pStyle w:val="ListParagraph"/>
        <w:numPr>
          <w:ilvl w:val="1"/>
          <w:numId w:val="63"/>
        </w:numPr>
        <w:tabs>
          <w:tab w:val="left" w:pos="2380"/>
        </w:tabs>
        <w:spacing w:before="150" w:line="237" w:lineRule="auto"/>
        <w:ind w:right="812"/>
        <w:rPr>
          <w:sz w:val="26"/>
        </w:rPr>
      </w:pPr>
      <w:r>
        <w:rPr>
          <w:sz w:val="26"/>
        </w:rPr>
        <w:t>Thedata</w:t>
      </w:r>
      <w:r>
        <w:rPr>
          <w:sz w:val="26"/>
        </w:rPr>
        <w:t>travelinginthesamedirectionasanacknowledgmentarecarriedonthe same segment.</w:t>
      </w:r>
    </w:p>
    <w:p w:rsidR="00B97D84" w:rsidRDefault="000E2354">
      <w:pPr>
        <w:pStyle w:val="ListParagraph"/>
        <w:numPr>
          <w:ilvl w:val="1"/>
          <w:numId w:val="63"/>
        </w:numPr>
        <w:tabs>
          <w:tab w:val="left" w:pos="2379"/>
        </w:tabs>
        <w:ind w:left="2379" w:hanging="359"/>
        <w:rPr>
          <w:sz w:val="26"/>
        </w:rPr>
      </w:pPr>
      <w:r>
        <w:rPr>
          <w:sz w:val="26"/>
        </w:rPr>
        <w:t>Theacknowledgmentispiggybackedwiththe</w:t>
      </w:r>
      <w:r>
        <w:rPr>
          <w:spacing w:val="-2"/>
          <w:sz w:val="26"/>
        </w:rPr>
        <w:t>data.</w:t>
      </w:r>
    </w:p>
    <w:p w:rsidR="00B97D84" w:rsidRDefault="00B97D84">
      <w:pPr>
        <w:pStyle w:val="BodyText"/>
        <w:spacing w:before="156"/>
      </w:pPr>
    </w:p>
    <w:p w:rsidR="00B97D84" w:rsidRDefault="000E2354">
      <w:pPr>
        <w:pStyle w:val="Heading4"/>
        <w:ind w:left="1208"/>
      </w:pPr>
      <w:r>
        <w:rPr>
          <w:spacing w:val="-2"/>
        </w:rPr>
        <w:t>ConnectionTermination</w:t>
      </w:r>
    </w:p>
    <w:p w:rsidR="00B97D84" w:rsidRDefault="000E2354">
      <w:pPr>
        <w:pStyle w:val="ListParagraph"/>
        <w:numPr>
          <w:ilvl w:val="0"/>
          <w:numId w:val="66"/>
        </w:numPr>
        <w:tabs>
          <w:tab w:val="left" w:pos="1927"/>
        </w:tabs>
        <w:spacing w:before="158"/>
        <w:ind w:left="1927" w:hanging="359"/>
        <w:rPr>
          <w:sz w:val="26"/>
        </w:rPr>
      </w:pPr>
      <w:r>
        <w:rPr>
          <w:sz w:val="26"/>
        </w:rPr>
        <w:t>Connectionterminationorteardowncanbedoneintwoways</w:t>
      </w:r>
      <w:r>
        <w:rPr>
          <w:spacing w:val="-10"/>
          <w:sz w:val="26"/>
        </w:rPr>
        <w:t>:</w:t>
      </w:r>
    </w:p>
    <w:p w:rsidR="00B97D84" w:rsidRDefault="000E2354">
      <w:pPr>
        <w:pStyle w:val="Heading8"/>
        <w:spacing w:before="3"/>
        <w:ind w:left="3815"/>
      </w:pPr>
      <w:bookmarkStart w:id="416" w:name="Three-way_Close_and_Half-Close"/>
      <w:bookmarkEnd w:id="416"/>
      <w:r>
        <w:t>Three-wayCloseandHalf-</w:t>
      </w:r>
      <w:r>
        <w:rPr>
          <w:spacing w:val="-4"/>
        </w:rPr>
        <w:t>Close</w:t>
      </w:r>
    </w:p>
    <w:p w:rsidR="00B97D84" w:rsidRDefault="00B97D84">
      <w:pPr>
        <w:spacing w:before="292"/>
        <w:ind w:left="1114" w:right="1356"/>
        <w:jc w:val="center"/>
        <w:rPr>
          <w:i/>
          <w:sz w:val="26"/>
        </w:rPr>
      </w:pPr>
      <w:r>
        <w:rPr>
          <w:i/>
          <w:sz w:val="26"/>
        </w:rPr>
        <w:pict>
          <v:line id="_x0000_s1274" style="position:absolute;left:0;text-align:left;z-index:15987712;mso-position-horizontal-relative:page" from="300.55pt,29.9pt" to="300.55pt,197.2pt" strokeweight=".5pt">
            <w10:wrap anchorx="page"/>
          </v:line>
        </w:pict>
      </w:r>
      <w:r w:rsidR="000E2354">
        <w:rPr>
          <w:b/>
          <w:i/>
          <w:sz w:val="26"/>
        </w:rPr>
        <w:t>Three-wayClose</w:t>
      </w:r>
      <w:r w:rsidR="000E2354">
        <w:rPr>
          <w:i/>
          <w:sz w:val="26"/>
        </w:rPr>
        <w:t>—</w:t>
      </w:r>
      <w:r w:rsidR="000E2354">
        <w:rPr>
          <w:sz w:val="26"/>
        </w:rPr>
        <w:t>Bothclientandserver</w:t>
      </w:r>
      <w:r w:rsidR="000E2354">
        <w:rPr>
          <w:sz w:val="26"/>
        </w:rPr>
        <w:t>close</w:t>
      </w:r>
      <w:r w:rsidR="000E2354">
        <w:rPr>
          <w:i/>
          <w:spacing w:val="-2"/>
          <w:sz w:val="26"/>
        </w:rPr>
        <w:t>simultaneously.</w:t>
      </w:r>
    </w:p>
    <w:p w:rsidR="00B97D84" w:rsidRDefault="00B97D84">
      <w:pPr>
        <w:pStyle w:val="BodyText"/>
        <w:rPr>
          <w:i/>
        </w:rPr>
      </w:pPr>
    </w:p>
    <w:p w:rsidR="00B97D84" w:rsidRDefault="00B97D84">
      <w:pPr>
        <w:pStyle w:val="BodyText"/>
        <w:spacing w:before="1"/>
        <w:rPr>
          <w:i/>
        </w:rPr>
      </w:pPr>
    </w:p>
    <w:p w:rsidR="00B97D84" w:rsidRDefault="000E2354">
      <w:pPr>
        <w:pStyle w:val="ListParagraph"/>
        <w:numPr>
          <w:ilvl w:val="1"/>
          <w:numId w:val="66"/>
        </w:numPr>
        <w:tabs>
          <w:tab w:val="left" w:pos="6701"/>
        </w:tabs>
        <w:spacing w:line="318" w:lineRule="exact"/>
        <w:ind w:left="6701" w:hanging="292"/>
        <w:rPr>
          <w:rFonts w:ascii="Symbol" w:hAnsi="Symbol"/>
          <w:sz w:val="26"/>
        </w:rPr>
      </w:pPr>
      <w:r>
        <w:rPr>
          <w:rFonts w:ascii="Symbol" w:hAnsi="Symbol"/>
          <w:noProof/>
          <w:sz w:val="26"/>
          <w:lang w:bidi="hi-IN"/>
        </w:rPr>
        <w:drawing>
          <wp:anchor distT="0" distB="0" distL="0" distR="0" simplePos="0" relativeHeight="15987200" behindDoc="0" locked="0" layoutInCell="1" allowOverlap="1">
            <wp:simplePos x="0" y="0"/>
            <wp:positionH relativeFrom="page">
              <wp:posOffset>1142364</wp:posOffset>
            </wp:positionH>
            <wp:positionV relativeFrom="paragraph">
              <wp:posOffset>-188608</wp:posOffset>
            </wp:positionV>
            <wp:extent cx="1713864" cy="1633093"/>
            <wp:effectExtent l="0" t="0" r="0" b="0"/>
            <wp:wrapNone/>
            <wp:docPr id="1036" name="Image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Image 1036"/>
                    <pic:cNvPicPr/>
                  </pic:nvPicPr>
                  <pic:blipFill>
                    <a:blip r:embed="rId404" cstate="print"/>
                    <a:stretch>
                      <a:fillRect/>
                    </a:stretch>
                  </pic:blipFill>
                  <pic:spPr>
                    <a:xfrm>
                      <a:off x="0" y="0"/>
                      <a:ext cx="1713864" cy="1633093"/>
                    </a:xfrm>
                    <a:prstGeom prst="rect">
                      <a:avLst/>
                    </a:prstGeom>
                  </pic:spPr>
                </pic:pic>
              </a:graphicData>
            </a:graphic>
          </wp:anchor>
        </w:drawing>
      </w:r>
      <w:r>
        <w:rPr>
          <w:sz w:val="26"/>
        </w:rPr>
        <w:t>ClientsendsaFIN</w:t>
      </w:r>
      <w:r>
        <w:rPr>
          <w:spacing w:val="-2"/>
          <w:sz w:val="26"/>
        </w:rPr>
        <w:t>segment.</w:t>
      </w:r>
    </w:p>
    <w:p w:rsidR="00B97D84" w:rsidRDefault="000E2354">
      <w:pPr>
        <w:pStyle w:val="ListParagraph"/>
        <w:numPr>
          <w:ilvl w:val="1"/>
          <w:numId w:val="66"/>
        </w:numPr>
        <w:tabs>
          <w:tab w:val="left" w:pos="6700"/>
          <w:tab w:val="left" w:pos="6773"/>
        </w:tabs>
        <w:spacing w:line="242" w:lineRule="auto"/>
        <w:ind w:right="1134" w:hanging="360"/>
        <w:rPr>
          <w:rFonts w:ascii="Symbol" w:hAnsi="Symbol"/>
          <w:sz w:val="26"/>
        </w:rPr>
      </w:pPr>
      <w:r>
        <w:rPr>
          <w:sz w:val="26"/>
        </w:rPr>
        <w:t>TheFINsegmentcanincludelast chunk of data.</w:t>
      </w:r>
    </w:p>
    <w:p w:rsidR="00B97D84" w:rsidRDefault="000E2354">
      <w:pPr>
        <w:pStyle w:val="ListParagraph"/>
        <w:numPr>
          <w:ilvl w:val="1"/>
          <w:numId w:val="66"/>
        </w:numPr>
        <w:tabs>
          <w:tab w:val="left" w:pos="6700"/>
          <w:tab w:val="left" w:pos="6773"/>
        </w:tabs>
        <w:spacing w:line="237" w:lineRule="auto"/>
        <w:ind w:right="1144" w:hanging="360"/>
        <w:rPr>
          <w:rFonts w:ascii="Symbol" w:hAnsi="Symbol"/>
          <w:sz w:val="26"/>
        </w:rPr>
      </w:pPr>
      <w:r>
        <w:rPr>
          <w:sz w:val="26"/>
        </w:rPr>
        <w:t>ServerrespondswithFIN+ACK segment to inform its closing.</w:t>
      </w:r>
    </w:p>
    <w:p w:rsidR="00B97D84" w:rsidRDefault="000E2354">
      <w:pPr>
        <w:pStyle w:val="ListParagraph"/>
        <w:numPr>
          <w:ilvl w:val="1"/>
          <w:numId w:val="66"/>
        </w:numPr>
        <w:tabs>
          <w:tab w:val="left" w:pos="6700"/>
          <w:tab w:val="left" w:pos="6773"/>
        </w:tabs>
        <w:spacing w:line="242" w:lineRule="auto"/>
        <w:ind w:right="1914" w:hanging="360"/>
        <w:rPr>
          <w:rFonts w:ascii="Symbol" w:hAnsi="Symbol"/>
        </w:rPr>
      </w:pPr>
      <w:r>
        <w:rPr>
          <w:sz w:val="26"/>
        </w:rPr>
        <w:t xml:space="preserve">Finally,clientsendsanACK </w:t>
      </w:r>
      <w:r>
        <w:rPr>
          <w:spacing w:val="-2"/>
          <w:sz w:val="26"/>
        </w:rPr>
        <w:t>segment</w:t>
      </w:r>
    </w:p>
    <w:p w:rsidR="00B97D84" w:rsidRDefault="00B97D84">
      <w:pPr>
        <w:pStyle w:val="BodyText"/>
      </w:pPr>
    </w:p>
    <w:p w:rsidR="00B97D84" w:rsidRDefault="00B97D84">
      <w:pPr>
        <w:pStyle w:val="BodyText"/>
      </w:pPr>
    </w:p>
    <w:p w:rsidR="00B97D84" w:rsidRDefault="00B97D84">
      <w:pPr>
        <w:pStyle w:val="BodyText"/>
        <w:spacing w:before="144"/>
      </w:pPr>
    </w:p>
    <w:p w:rsidR="00B97D84" w:rsidRDefault="000E2354">
      <w:pPr>
        <w:ind w:left="3042"/>
        <w:jc w:val="both"/>
        <w:rPr>
          <w:sz w:val="26"/>
        </w:rPr>
      </w:pPr>
      <w:r>
        <w:rPr>
          <w:b/>
          <w:i/>
          <w:sz w:val="26"/>
        </w:rPr>
        <w:t>Half</w:t>
      </w:r>
      <w:r>
        <w:rPr>
          <w:b/>
          <w:sz w:val="26"/>
        </w:rPr>
        <w:t>-</w:t>
      </w:r>
      <w:r>
        <w:rPr>
          <w:b/>
          <w:i/>
          <w:sz w:val="26"/>
        </w:rPr>
        <w:t>Close</w:t>
      </w:r>
      <w:r>
        <w:rPr>
          <w:i/>
          <w:sz w:val="26"/>
        </w:rPr>
        <w:t>—</w:t>
      </w:r>
      <w:r>
        <w:rPr>
          <w:sz w:val="26"/>
        </w:rPr>
        <w:t>Clientstopssendingbutreceives</w:t>
      </w:r>
      <w:r>
        <w:rPr>
          <w:spacing w:val="-2"/>
          <w:sz w:val="26"/>
        </w:rPr>
        <w:t>data.</w:t>
      </w:r>
    </w:p>
    <w:p w:rsidR="00B97D84" w:rsidRDefault="000E2354">
      <w:pPr>
        <w:pStyle w:val="ListParagraph"/>
        <w:numPr>
          <w:ilvl w:val="1"/>
          <w:numId w:val="66"/>
        </w:numPr>
        <w:tabs>
          <w:tab w:val="left" w:pos="6711"/>
        </w:tabs>
        <w:spacing w:before="148"/>
        <w:ind w:left="6711" w:right="1692" w:hanging="361"/>
        <w:jc w:val="both"/>
        <w:rPr>
          <w:rFonts w:ascii="Symbol" w:hAnsi="Symbol"/>
          <w:sz w:val="26"/>
        </w:rPr>
      </w:pPr>
      <w:r>
        <w:rPr>
          <w:rFonts w:ascii="Symbol" w:hAnsi="Symbol"/>
          <w:noProof/>
          <w:sz w:val="26"/>
          <w:lang w:bidi="hi-IN"/>
        </w:rPr>
        <w:drawing>
          <wp:anchor distT="0" distB="0" distL="0" distR="0" simplePos="0" relativeHeight="15988224" behindDoc="0" locked="0" layoutInCell="1" allowOverlap="1">
            <wp:simplePos x="0" y="0"/>
            <wp:positionH relativeFrom="page">
              <wp:posOffset>882650</wp:posOffset>
            </wp:positionH>
            <wp:positionV relativeFrom="paragraph">
              <wp:posOffset>183825</wp:posOffset>
            </wp:positionV>
            <wp:extent cx="2535301" cy="1206500"/>
            <wp:effectExtent l="0" t="0" r="0" b="0"/>
            <wp:wrapNone/>
            <wp:docPr id="1037" name="Image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7" name="Image 1037"/>
                    <pic:cNvPicPr/>
                  </pic:nvPicPr>
                  <pic:blipFill>
                    <a:blip r:embed="rId405" cstate="print"/>
                    <a:stretch>
                      <a:fillRect/>
                    </a:stretch>
                  </pic:blipFill>
                  <pic:spPr>
                    <a:xfrm>
                      <a:off x="0" y="0"/>
                      <a:ext cx="2535301" cy="1206500"/>
                    </a:xfrm>
                    <a:prstGeom prst="rect">
                      <a:avLst/>
                    </a:prstGeom>
                  </pic:spPr>
                </pic:pic>
              </a:graphicData>
            </a:graphic>
          </wp:anchor>
        </w:drawing>
      </w:r>
      <w:r w:rsidR="00B97D84">
        <w:rPr>
          <w:rFonts w:ascii="Symbol" w:hAnsi="Symbol"/>
          <w:sz w:val="26"/>
        </w:rPr>
        <w:pict>
          <v:line id="_x0000_s1273" style="position:absolute;left:0;text-align:left;z-index:15988736;mso-position-horizontal-relative:page;mso-position-vertical-relative:text" from="301.1pt,7.6pt" to="301.1pt,159.15pt" strokeweight=".5pt">
            <w10:wrap anchorx="page"/>
          </v:line>
        </w:pict>
      </w:r>
      <w:r>
        <w:rPr>
          <w:sz w:val="26"/>
        </w:rPr>
        <w:t xml:space="preserve">Client half-closes </w:t>
      </w:r>
      <w:r>
        <w:rPr>
          <w:sz w:val="26"/>
        </w:rPr>
        <w:t xml:space="preserve">the connection by sending a FIN </w:t>
      </w:r>
      <w:r>
        <w:rPr>
          <w:spacing w:val="-2"/>
          <w:sz w:val="26"/>
        </w:rPr>
        <w:t>segment.</w:t>
      </w:r>
    </w:p>
    <w:p w:rsidR="00B97D84" w:rsidRDefault="000E2354">
      <w:pPr>
        <w:pStyle w:val="ListParagraph"/>
        <w:numPr>
          <w:ilvl w:val="1"/>
          <w:numId w:val="66"/>
        </w:numPr>
        <w:tabs>
          <w:tab w:val="left" w:pos="6711"/>
        </w:tabs>
        <w:spacing w:before="1" w:line="318" w:lineRule="exact"/>
        <w:ind w:left="6711" w:hanging="360"/>
        <w:jc w:val="both"/>
        <w:rPr>
          <w:rFonts w:ascii="Symbol" w:hAnsi="Symbol"/>
          <w:sz w:val="26"/>
        </w:rPr>
      </w:pPr>
      <w:r>
        <w:rPr>
          <w:sz w:val="26"/>
        </w:rPr>
        <w:t>ServersendsanACK</w:t>
      </w:r>
      <w:r>
        <w:rPr>
          <w:spacing w:val="-2"/>
          <w:sz w:val="26"/>
        </w:rPr>
        <w:t>segment.</w:t>
      </w:r>
    </w:p>
    <w:p w:rsidR="00B97D84" w:rsidRDefault="000E2354">
      <w:pPr>
        <w:pStyle w:val="ListParagraph"/>
        <w:numPr>
          <w:ilvl w:val="1"/>
          <w:numId w:val="66"/>
        </w:numPr>
        <w:tabs>
          <w:tab w:val="left" w:pos="6711"/>
        </w:tabs>
        <w:spacing w:before="1" w:line="237" w:lineRule="auto"/>
        <w:ind w:left="6711" w:right="1115" w:hanging="361"/>
        <w:jc w:val="both"/>
        <w:rPr>
          <w:rFonts w:ascii="Symbol" w:hAnsi="Symbol"/>
          <w:sz w:val="26"/>
        </w:rPr>
      </w:pPr>
      <w:r>
        <w:rPr>
          <w:sz w:val="26"/>
        </w:rPr>
        <w:t xml:space="preserve">Data transfer from client to the server </w:t>
      </w:r>
      <w:r>
        <w:rPr>
          <w:i/>
          <w:sz w:val="26"/>
        </w:rPr>
        <w:t>stops</w:t>
      </w:r>
      <w:r>
        <w:rPr>
          <w:sz w:val="26"/>
        </w:rPr>
        <w:t>.</w:t>
      </w:r>
    </w:p>
    <w:p w:rsidR="00B97D84" w:rsidRDefault="000E2354">
      <w:pPr>
        <w:pStyle w:val="ListParagraph"/>
        <w:numPr>
          <w:ilvl w:val="1"/>
          <w:numId w:val="66"/>
        </w:numPr>
        <w:tabs>
          <w:tab w:val="left" w:pos="6711"/>
        </w:tabs>
        <w:spacing w:before="1"/>
        <w:ind w:left="6711" w:right="1115" w:hanging="361"/>
        <w:jc w:val="both"/>
        <w:rPr>
          <w:rFonts w:ascii="Symbol" w:hAnsi="Symbol"/>
          <w:sz w:val="26"/>
        </w:rPr>
      </w:pPr>
      <w:r>
        <w:rPr>
          <w:sz w:val="26"/>
        </w:rPr>
        <w:t>After sending all data, server sends FIN segment to client, which is acknowledged by the client.</w:t>
      </w:r>
    </w:p>
    <w:p w:rsidR="00B97D84" w:rsidRDefault="00B97D84">
      <w:pPr>
        <w:pStyle w:val="BodyText"/>
      </w:pPr>
    </w:p>
    <w:p w:rsidR="00B97D84" w:rsidRDefault="00B97D84">
      <w:pPr>
        <w:pStyle w:val="BodyText"/>
        <w:spacing w:before="131"/>
      </w:pPr>
    </w:p>
    <w:p w:rsidR="00B97D84" w:rsidRDefault="000E2354">
      <w:pPr>
        <w:spacing w:before="1"/>
        <w:ind w:left="1114" w:right="1019"/>
        <w:jc w:val="center"/>
        <w:rPr>
          <w:rFonts w:ascii="Calibri"/>
        </w:rPr>
      </w:pPr>
      <w:r>
        <w:rPr>
          <w:rFonts w:ascii="Calibri"/>
          <w:spacing w:val="-5"/>
        </w:rPr>
        <w:t>14</w:t>
      </w:r>
    </w:p>
    <w:p w:rsidR="00B97D84" w:rsidRDefault="00B97D84">
      <w:pPr>
        <w:jc w:val="center"/>
        <w:rPr>
          <w:rFonts w:ascii="Calibri"/>
        </w:rPr>
        <w:sectPr w:rsidR="00B97D84">
          <w:pgSz w:w="11910" w:h="16840"/>
          <w:pgMar w:top="1040" w:right="141" w:bottom="920" w:left="141" w:header="720" w:footer="722"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3"/>
        <w:rPr>
          <w:rFonts w:ascii="Calibri"/>
          <w:sz w:val="4"/>
        </w:rPr>
      </w:pPr>
      <w:r>
        <w:rPr>
          <w:rFonts w:ascii="Calibri"/>
          <w:sz w:val="4"/>
        </w:rPr>
        <w:lastRenderedPageBreak/>
        <w:pict>
          <v:group id="docshapegroup595" o:spid="_x0000_s1270" style="position:absolute;margin-left:24.95pt;margin-top:816.25pt;width:545.3pt;height:1pt;z-index:15991296;mso-position-horizontal-relative:page;mso-position-vertical-relative:page" coordorigin="499,16325" coordsize="10906,20">
            <v:rect id="docshape596" o:spid="_x0000_s1272" style="position:absolute;left:499;top:16334;width:29;height:10" fillcolor="black" stroked="f"/>
            <v:rect id="docshape597" o:spid="_x0000_s1271" style="position:absolute;left:528;top:16324;width:10877;height:10" stroked="f"/>
            <w10:wrap anchorx="page" anchory="page"/>
          </v:group>
        </w:pict>
      </w:r>
    </w:p>
    <w:p w:rsidR="00B97D84" w:rsidRDefault="00B97D84">
      <w:pPr>
        <w:pStyle w:val="BodyText"/>
        <w:spacing w:line="91" w:lineRule="exact"/>
        <w:ind w:left="1150"/>
        <w:rPr>
          <w:rFonts w:ascii="Calibri"/>
          <w:position w:val="-1"/>
          <w:sz w:val="9"/>
        </w:rPr>
      </w:pPr>
      <w:r>
        <w:rPr>
          <w:rFonts w:ascii="Calibri"/>
          <w:position w:val="-1"/>
          <w:sz w:val="9"/>
        </w:rPr>
      </w:r>
      <w:r>
        <w:rPr>
          <w:rFonts w:ascii="Calibri"/>
          <w:position w:val="-1"/>
          <w:sz w:val="9"/>
        </w:rPr>
        <w:pict>
          <v:group id="docshapegroup598" o:spid="_x0000_s1267" style="width:467.75pt;height:4.55pt;mso-position-horizontal-relative:char;mso-position-vertical-relative:line" coordsize="9355,91">
            <v:line id="_x0000_s1269" style="position:absolute" from="0,61" to="9355,61" strokecolor="#612322" strokeweight="3pt"/>
            <v:line id="_x0000_s1268" style="position:absolute" from="0,8" to="9355,8" strokecolor="#612322"/>
            <w10:wrap type="none"/>
            <w10:anchorlock/>
          </v:group>
        </w:pict>
      </w:r>
    </w:p>
    <w:p w:rsidR="00B97D84" w:rsidRDefault="000E2354">
      <w:pPr>
        <w:pStyle w:val="Heading7"/>
        <w:spacing w:before="152"/>
        <w:ind w:left="1208"/>
      </w:pPr>
      <w:bookmarkStart w:id="417" w:name="STATE_TRANSITION_DIAGRAM"/>
      <w:bookmarkEnd w:id="417"/>
      <w:r>
        <w:rPr>
          <w:spacing w:val="-2"/>
        </w:rPr>
        <w:t>STATETRANSITIONDIAGRAM</w:t>
      </w:r>
    </w:p>
    <w:p w:rsidR="00B97D84" w:rsidRDefault="000E2354">
      <w:pPr>
        <w:pStyle w:val="ListParagraph"/>
        <w:numPr>
          <w:ilvl w:val="0"/>
          <w:numId w:val="62"/>
        </w:numPr>
        <w:tabs>
          <w:tab w:val="left" w:pos="1928"/>
        </w:tabs>
        <w:spacing w:before="146" w:line="237" w:lineRule="auto"/>
        <w:ind w:right="825"/>
        <w:rPr>
          <w:sz w:val="26"/>
        </w:rPr>
      </w:pPr>
      <w:r>
        <w:rPr>
          <w:sz w:val="26"/>
        </w:rPr>
        <w:t xml:space="preserve">To keep track of all the different events happening during connection establishment, connectiontermination,anddatatransfer,TCPisspecifiedasthefinitestatemachine </w:t>
      </w:r>
      <w:r>
        <w:rPr>
          <w:spacing w:val="-2"/>
          <w:sz w:val="26"/>
        </w:rPr>
        <w:t>(FSM).</w:t>
      </w:r>
    </w:p>
    <w:p w:rsidR="00B97D84" w:rsidRDefault="000E2354">
      <w:pPr>
        <w:pStyle w:val="ListParagraph"/>
        <w:numPr>
          <w:ilvl w:val="0"/>
          <w:numId w:val="62"/>
        </w:numPr>
        <w:tabs>
          <w:tab w:val="left" w:pos="1928"/>
        </w:tabs>
        <w:spacing w:before="8" w:line="318" w:lineRule="exact"/>
        <w:ind w:hanging="360"/>
        <w:rPr>
          <w:sz w:val="20"/>
        </w:rPr>
      </w:pPr>
      <w:r>
        <w:rPr>
          <w:sz w:val="26"/>
        </w:rPr>
        <w:t>Thetransitionfromonestatetoan</w:t>
      </w:r>
      <w:r>
        <w:rPr>
          <w:sz w:val="26"/>
        </w:rPr>
        <w:t>otherisshownusingdirected</w:t>
      </w:r>
      <w:r>
        <w:rPr>
          <w:spacing w:val="-2"/>
          <w:sz w:val="26"/>
        </w:rPr>
        <w:t>lines</w:t>
      </w:r>
      <w:r>
        <w:rPr>
          <w:spacing w:val="-2"/>
          <w:sz w:val="20"/>
        </w:rPr>
        <w:t>.</w:t>
      </w:r>
    </w:p>
    <w:p w:rsidR="00B97D84" w:rsidRDefault="000E2354">
      <w:pPr>
        <w:pStyle w:val="ListParagraph"/>
        <w:numPr>
          <w:ilvl w:val="0"/>
          <w:numId w:val="62"/>
        </w:numPr>
        <w:tabs>
          <w:tab w:val="left" w:pos="1928"/>
        </w:tabs>
        <w:spacing w:before="1" w:line="237" w:lineRule="auto"/>
        <w:ind w:right="827"/>
        <w:rPr>
          <w:sz w:val="26"/>
        </w:rPr>
      </w:pPr>
      <w:r>
        <w:rPr>
          <w:sz w:val="26"/>
        </w:rPr>
        <w:t>Statesinvolvedinopeningandclosingaconnectionisshownaboveandbelow ESTABLISHED state respectively.</w:t>
      </w:r>
    </w:p>
    <w:p w:rsidR="00B97D84" w:rsidRDefault="000E2354">
      <w:pPr>
        <w:pStyle w:val="ListParagraph"/>
        <w:numPr>
          <w:ilvl w:val="0"/>
          <w:numId w:val="62"/>
        </w:numPr>
        <w:tabs>
          <w:tab w:val="left" w:pos="1928"/>
        </w:tabs>
        <w:spacing w:before="1"/>
        <w:ind w:hanging="360"/>
        <w:rPr>
          <w:sz w:val="26"/>
        </w:rPr>
      </w:pPr>
      <w:r>
        <w:rPr>
          <w:sz w:val="26"/>
        </w:rPr>
        <w:t>StatesInvolvedinTCP</w:t>
      </w:r>
      <w:r>
        <w:rPr>
          <w:spacing w:val="-10"/>
          <w:sz w:val="26"/>
        </w:rPr>
        <w:t>:</w:t>
      </w:r>
    </w:p>
    <w:p w:rsidR="00B97D84" w:rsidRDefault="000E2354">
      <w:pPr>
        <w:pStyle w:val="BodyText"/>
        <w:spacing w:before="3"/>
        <w:rPr>
          <w:sz w:val="14"/>
        </w:rPr>
      </w:pPr>
      <w:r>
        <w:rPr>
          <w:noProof/>
          <w:sz w:val="14"/>
          <w:lang w:bidi="hi-IN"/>
        </w:rPr>
        <w:drawing>
          <wp:anchor distT="0" distB="0" distL="0" distR="0" simplePos="0" relativeHeight="487849472" behindDoc="1" locked="0" layoutInCell="1" allowOverlap="1">
            <wp:simplePos x="0" y="0"/>
            <wp:positionH relativeFrom="page">
              <wp:posOffset>2343785</wp:posOffset>
            </wp:positionH>
            <wp:positionV relativeFrom="paragraph">
              <wp:posOffset>119458</wp:posOffset>
            </wp:positionV>
            <wp:extent cx="3053695" cy="1890141"/>
            <wp:effectExtent l="0" t="0" r="0" b="0"/>
            <wp:wrapTopAndBottom/>
            <wp:docPr id="1045" name="Imag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5" name="Image 1045"/>
                    <pic:cNvPicPr/>
                  </pic:nvPicPr>
                  <pic:blipFill>
                    <a:blip r:embed="rId406" cstate="print"/>
                    <a:stretch>
                      <a:fillRect/>
                    </a:stretch>
                  </pic:blipFill>
                  <pic:spPr>
                    <a:xfrm>
                      <a:off x="0" y="0"/>
                      <a:ext cx="3053695" cy="1890141"/>
                    </a:xfrm>
                    <a:prstGeom prst="rect">
                      <a:avLst/>
                    </a:prstGeom>
                  </pic:spPr>
                </pic:pic>
              </a:graphicData>
            </a:graphic>
          </wp:anchor>
        </w:drawing>
      </w:r>
    </w:p>
    <w:p w:rsidR="00B97D84" w:rsidRDefault="00B97D84">
      <w:pPr>
        <w:pStyle w:val="BodyText"/>
        <w:rPr>
          <w:sz w:val="20"/>
        </w:rPr>
      </w:pPr>
    </w:p>
    <w:p w:rsidR="00B97D84" w:rsidRDefault="00B97D84">
      <w:pPr>
        <w:pStyle w:val="BodyText"/>
        <w:rPr>
          <w:sz w:val="20"/>
        </w:rPr>
      </w:pPr>
    </w:p>
    <w:p w:rsidR="00B97D84" w:rsidRDefault="000E2354">
      <w:pPr>
        <w:pStyle w:val="BodyText"/>
        <w:spacing w:before="122"/>
        <w:rPr>
          <w:sz w:val="20"/>
        </w:rPr>
      </w:pPr>
      <w:r>
        <w:rPr>
          <w:noProof/>
          <w:sz w:val="20"/>
          <w:lang w:bidi="hi-IN"/>
        </w:rPr>
        <w:drawing>
          <wp:anchor distT="0" distB="0" distL="0" distR="0" simplePos="0" relativeHeight="487849984" behindDoc="1" locked="0" layoutInCell="1" allowOverlap="1">
            <wp:simplePos x="0" y="0"/>
            <wp:positionH relativeFrom="page">
              <wp:posOffset>1333500</wp:posOffset>
            </wp:positionH>
            <wp:positionV relativeFrom="paragraph">
              <wp:posOffset>239038</wp:posOffset>
            </wp:positionV>
            <wp:extent cx="4260867" cy="3941921"/>
            <wp:effectExtent l="0" t="0" r="0" b="0"/>
            <wp:wrapTopAndBottom/>
            <wp:docPr id="1046" name="Image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 1046"/>
                    <pic:cNvPicPr/>
                  </pic:nvPicPr>
                  <pic:blipFill>
                    <a:blip r:embed="rId407" cstate="print"/>
                    <a:stretch>
                      <a:fillRect/>
                    </a:stretch>
                  </pic:blipFill>
                  <pic:spPr>
                    <a:xfrm>
                      <a:off x="0" y="0"/>
                      <a:ext cx="4260867" cy="3941921"/>
                    </a:xfrm>
                    <a:prstGeom prst="rect">
                      <a:avLst/>
                    </a:prstGeom>
                  </pic:spPr>
                </pic:pic>
              </a:graphicData>
            </a:graphic>
          </wp:anchor>
        </w:drawing>
      </w:r>
    </w:p>
    <w:p w:rsidR="00B97D84" w:rsidRDefault="00B97D84">
      <w:pPr>
        <w:pStyle w:val="BodyText"/>
      </w:pPr>
    </w:p>
    <w:p w:rsidR="00B97D84" w:rsidRDefault="00B97D84">
      <w:pPr>
        <w:pStyle w:val="BodyText"/>
        <w:spacing w:before="277"/>
      </w:pPr>
    </w:p>
    <w:p w:rsidR="00B97D84" w:rsidRDefault="000E2354">
      <w:pPr>
        <w:ind w:left="1114" w:right="1019"/>
        <w:jc w:val="center"/>
        <w:rPr>
          <w:rFonts w:ascii="Calibri"/>
        </w:rPr>
      </w:pPr>
      <w:r>
        <w:rPr>
          <w:rFonts w:ascii="Calibri"/>
          <w:spacing w:val="-5"/>
        </w:rPr>
        <w:t>15</w:t>
      </w:r>
    </w:p>
    <w:p w:rsidR="00B97D84" w:rsidRDefault="00B97D84">
      <w:pPr>
        <w:jc w:val="center"/>
        <w:rPr>
          <w:rFonts w:ascii="Calibri"/>
        </w:rPr>
        <w:sectPr w:rsidR="00B97D84">
          <w:pgSz w:w="11910" w:h="16840"/>
          <w:pgMar w:top="1040" w:right="141" w:bottom="920" w:left="141" w:header="720" w:footer="722"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3"/>
        <w:rPr>
          <w:rFonts w:ascii="Calibri"/>
          <w:sz w:val="4"/>
        </w:rPr>
      </w:pPr>
    </w:p>
    <w:p w:rsidR="00B97D84" w:rsidRDefault="00B97D84">
      <w:pPr>
        <w:pStyle w:val="BodyText"/>
        <w:spacing w:line="91" w:lineRule="exact"/>
        <w:ind w:left="1150"/>
        <w:rPr>
          <w:rFonts w:ascii="Calibri"/>
          <w:position w:val="-1"/>
          <w:sz w:val="9"/>
        </w:rPr>
      </w:pPr>
      <w:r>
        <w:rPr>
          <w:rFonts w:ascii="Calibri"/>
          <w:position w:val="-1"/>
          <w:sz w:val="9"/>
        </w:rPr>
      </w:r>
      <w:r>
        <w:rPr>
          <w:rFonts w:ascii="Calibri"/>
          <w:position w:val="-1"/>
          <w:sz w:val="9"/>
        </w:rPr>
        <w:pict>
          <v:group id="docshapegroup601" o:spid="_x0000_s1264" style="width:467.75pt;height:4.55pt;mso-position-horizontal-relative:char;mso-position-vertical-relative:line" coordsize="9355,91">
            <v:line id="_x0000_s1266" style="position:absolute" from="0,61" to="9355,61" strokecolor="#612322" strokeweight="3pt"/>
            <v:line id="_x0000_s1265" style="position:absolute" from="0,8" to="9355,8" strokecolor="#612322"/>
            <w10:wrap type="none"/>
            <w10:anchorlock/>
          </v:group>
        </w:pict>
      </w:r>
    </w:p>
    <w:p w:rsidR="00B97D84" w:rsidRDefault="000E2354">
      <w:pPr>
        <w:pStyle w:val="Heading8"/>
        <w:spacing w:before="152"/>
        <w:ind w:left="1208"/>
      </w:pPr>
      <w:bookmarkStart w:id="418" w:name="Opening_a_TCP_Connection"/>
      <w:bookmarkEnd w:id="418"/>
      <w:r>
        <w:t>OpeningaTCP</w:t>
      </w:r>
      <w:r>
        <w:rPr>
          <w:spacing w:val="-2"/>
        </w:rPr>
        <w:t>Connection</w:t>
      </w:r>
    </w:p>
    <w:p w:rsidR="00B97D84" w:rsidRDefault="000E2354">
      <w:pPr>
        <w:pStyle w:val="ListParagraph"/>
        <w:numPr>
          <w:ilvl w:val="0"/>
          <w:numId w:val="61"/>
        </w:numPr>
        <w:tabs>
          <w:tab w:val="left" w:pos="1870"/>
        </w:tabs>
        <w:spacing w:before="143"/>
        <w:ind w:left="1870" w:hanging="331"/>
        <w:rPr>
          <w:sz w:val="26"/>
        </w:rPr>
      </w:pPr>
      <w:r>
        <w:rPr>
          <w:sz w:val="26"/>
        </w:rPr>
        <w:t>Serverinvokesa</w:t>
      </w:r>
      <w:r>
        <w:rPr>
          <w:i/>
          <w:sz w:val="26"/>
        </w:rPr>
        <w:t>passive</w:t>
      </w:r>
      <w:r>
        <w:rPr>
          <w:sz w:val="26"/>
        </w:rPr>
        <w:t>openonTCP,whichcausesTCPtomovetoLISTEN</w:t>
      </w:r>
      <w:r>
        <w:rPr>
          <w:spacing w:val="-2"/>
          <w:sz w:val="26"/>
        </w:rPr>
        <w:t>state</w:t>
      </w:r>
    </w:p>
    <w:p w:rsidR="00B97D84" w:rsidRDefault="000E2354">
      <w:pPr>
        <w:pStyle w:val="ListParagraph"/>
        <w:numPr>
          <w:ilvl w:val="0"/>
          <w:numId w:val="61"/>
        </w:numPr>
        <w:tabs>
          <w:tab w:val="left" w:pos="1871"/>
        </w:tabs>
        <w:spacing w:before="148" w:line="362" w:lineRule="auto"/>
        <w:ind w:right="804"/>
        <w:rPr>
          <w:sz w:val="26"/>
        </w:rPr>
      </w:pPr>
      <w:r>
        <w:rPr>
          <w:sz w:val="26"/>
        </w:rPr>
        <w:t>Clientdoesan</w:t>
      </w:r>
      <w:r>
        <w:rPr>
          <w:i/>
          <w:sz w:val="26"/>
        </w:rPr>
        <w:t>active</w:t>
      </w:r>
      <w:r>
        <w:rPr>
          <w:sz w:val="26"/>
        </w:rPr>
        <w:t>open,whichcausesitsTCPtosendaSYNsegmenttotheserver and move to SYN_SENT state.</w:t>
      </w:r>
    </w:p>
    <w:p w:rsidR="00B97D84" w:rsidRDefault="000E2354">
      <w:pPr>
        <w:pStyle w:val="ListParagraph"/>
        <w:numPr>
          <w:ilvl w:val="0"/>
          <w:numId w:val="61"/>
        </w:numPr>
        <w:tabs>
          <w:tab w:val="left" w:pos="1870"/>
        </w:tabs>
        <w:spacing w:line="294" w:lineRule="exact"/>
        <w:ind w:left="1870" w:hanging="331"/>
        <w:rPr>
          <w:i/>
          <w:sz w:val="26"/>
        </w:rPr>
      </w:pPr>
      <w:r>
        <w:rPr>
          <w:sz w:val="26"/>
        </w:rPr>
        <w:t>WhenSYNsegmentarrivesattheserver,it</w:t>
      </w:r>
      <w:r>
        <w:rPr>
          <w:sz w:val="26"/>
        </w:rPr>
        <w:t>movestoSYN_RCVDstateand</w:t>
      </w:r>
      <w:r>
        <w:rPr>
          <w:i/>
          <w:spacing w:val="-2"/>
          <w:sz w:val="26"/>
        </w:rPr>
        <w:t>responds</w:t>
      </w:r>
    </w:p>
    <w:p w:rsidR="00B97D84" w:rsidRDefault="000E2354">
      <w:pPr>
        <w:pStyle w:val="BodyText"/>
        <w:spacing w:before="152"/>
        <w:ind w:left="1871"/>
      </w:pPr>
      <w:r>
        <w:t>withaSYN</w:t>
      </w:r>
      <w:r>
        <w:rPr>
          <w:b/>
        </w:rPr>
        <w:t>+</w:t>
      </w:r>
      <w:r>
        <w:t>ACK</w:t>
      </w:r>
      <w:r>
        <w:rPr>
          <w:spacing w:val="-2"/>
        </w:rPr>
        <w:t>segment.</w:t>
      </w:r>
    </w:p>
    <w:p w:rsidR="00B97D84" w:rsidRDefault="000E2354">
      <w:pPr>
        <w:pStyle w:val="ListParagraph"/>
        <w:numPr>
          <w:ilvl w:val="0"/>
          <w:numId w:val="61"/>
        </w:numPr>
        <w:tabs>
          <w:tab w:val="left" w:pos="1871"/>
        </w:tabs>
        <w:spacing w:before="148" w:line="357" w:lineRule="auto"/>
        <w:ind w:right="817"/>
        <w:rPr>
          <w:sz w:val="26"/>
        </w:rPr>
      </w:pPr>
      <w:r>
        <w:rPr>
          <w:sz w:val="26"/>
        </w:rPr>
        <w:t xml:space="preserve">Arrival of SYN </w:t>
      </w:r>
      <w:r>
        <w:rPr>
          <w:b/>
          <w:sz w:val="26"/>
        </w:rPr>
        <w:t xml:space="preserve">+ </w:t>
      </w:r>
      <w:r>
        <w:rPr>
          <w:sz w:val="26"/>
        </w:rPr>
        <w:t>ACK segment causes the client to move to ESTABLISHED stateand sends an ACK to the server.</w:t>
      </w:r>
    </w:p>
    <w:p w:rsidR="00B97D84" w:rsidRDefault="000E2354">
      <w:pPr>
        <w:pStyle w:val="ListParagraph"/>
        <w:numPr>
          <w:ilvl w:val="0"/>
          <w:numId w:val="61"/>
        </w:numPr>
        <w:tabs>
          <w:tab w:val="left" w:pos="1870"/>
        </w:tabs>
        <w:spacing w:before="7"/>
        <w:ind w:left="1870" w:hanging="331"/>
        <w:rPr>
          <w:sz w:val="26"/>
        </w:rPr>
      </w:pPr>
      <w:r>
        <w:rPr>
          <w:sz w:val="26"/>
        </w:rPr>
        <w:t>WhenACKarrives,theserverfinallymovestoESTABLISHED</w:t>
      </w:r>
      <w:r>
        <w:rPr>
          <w:spacing w:val="-2"/>
          <w:sz w:val="26"/>
        </w:rPr>
        <w:t>state.</w:t>
      </w:r>
    </w:p>
    <w:p w:rsidR="00B97D84" w:rsidRDefault="00B97D84">
      <w:pPr>
        <w:pStyle w:val="BodyText"/>
      </w:pPr>
    </w:p>
    <w:p w:rsidR="00B97D84" w:rsidRDefault="00B97D84">
      <w:pPr>
        <w:pStyle w:val="BodyText"/>
        <w:spacing w:before="6"/>
      </w:pPr>
    </w:p>
    <w:p w:rsidR="00B97D84" w:rsidRDefault="000E2354">
      <w:pPr>
        <w:pStyle w:val="Heading8"/>
        <w:ind w:left="1208"/>
      </w:pPr>
      <w:bookmarkStart w:id="419" w:name="Closing_a_TCP_Connection"/>
      <w:bookmarkEnd w:id="419"/>
      <w:r>
        <w:t>ClosingaTCP</w:t>
      </w:r>
      <w:r>
        <w:rPr>
          <w:spacing w:val="-2"/>
        </w:rPr>
        <w:t>Connection</w:t>
      </w:r>
    </w:p>
    <w:p w:rsidR="00B97D84" w:rsidRDefault="000E2354">
      <w:pPr>
        <w:pStyle w:val="BodyText"/>
        <w:spacing w:before="148"/>
        <w:ind w:left="1568"/>
      </w:pPr>
      <w:r>
        <w:rPr>
          <w:rFonts w:ascii="Symbol" w:hAnsi="Symbol"/>
        </w:rPr>
        <w:t></w:t>
      </w:r>
      <w:r>
        <w:rPr>
          <w:rFonts w:ascii="Symbol" w:hAnsi="Symbol"/>
        </w:rPr>
        <w:t></w:t>
      </w:r>
      <w:r>
        <w:t>Client/Serverc</w:t>
      </w:r>
      <w:r>
        <w:t>anindependentlycloseitshalfoftheconnectionor</w:t>
      </w:r>
      <w:r>
        <w:rPr>
          <w:spacing w:val="-2"/>
        </w:rPr>
        <w:t>simultaneously.</w:t>
      </w:r>
    </w:p>
    <w:p w:rsidR="00B97D84" w:rsidRDefault="000E2354">
      <w:pPr>
        <w:pStyle w:val="BodyText"/>
        <w:spacing w:before="146"/>
        <w:ind w:left="1928"/>
      </w:pPr>
      <w:r>
        <w:t>TransitionsfromESTABLISHEDtoCLOSEDstate</w:t>
      </w:r>
      <w:r>
        <w:rPr>
          <w:spacing w:val="-4"/>
        </w:rPr>
        <w:t>are:</w:t>
      </w:r>
    </w:p>
    <w:p w:rsidR="00B97D84" w:rsidRDefault="000E2354">
      <w:pPr>
        <w:pStyle w:val="Heading9"/>
        <w:spacing w:before="148" w:line="240" w:lineRule="auto"/>
        <w:ind w:left="1568"/>
        <w:rPr>
          <w:b w:val="0"/>
          <w:i w:val="0"/>
        </w:rPr>
      </w:pPr>
      <w:bookmarkStart w:id="420" w:name="One_side_closes:"/>
      <w:bookmarkEnd w:id="420"/>
      <w:r>
        <w:t>Oneside</w:t>
      </w:r>
      <w:r>
        <w:rPr>
          <w:spacing w:val="-2"/>
        </w:rPr>
        <w:t>closes</w:t>
      </w:r>
      <w:r>
        <w:rPr>
          <w:b w:val="0"/>
          <w:i w:val="0"/>
          <w:spacing w:val="-2"/>
        </w:rPr>
        <w:t>:</w:t>
      </w:r>
    </w:p>
    <w:p w:rsidR="00B97D84" w:rsidRDefault="000E2354">
      <w:pPr>
        <w:tabs>
          <w:tab w:val="left" w:pos="7493"/>
        </w:tabs>
        <w:spacing w:before="152"/>
        <w:ind w:left="1928"/>
        <w:rPr>
          <w:sz w:val="24"/>
        </w:rPr>
      </w:pPr>
      <w:r>
        <w:rPr>
          <w:sz w:val="24"/>
        </w:rPr>
        <w:t>ESTABLISHED</w:t>
      </w:r>
      <w:r>
        <w:rPr>
          <w:b/>
          <w:sz w:val="24"/>
        </w:rPr>
        <w:t>→</w:t>
      </w:r>
      <w:r>
        <w:rPr>
          <w:sz w:val="24"/>
        </w:rPr>
        <w:t>FIN_WAIT_1</w:t>
      </w:r>
      <w:r>
        <w:rPr>
          <w:b/>
          <w:sz w:val="24"/>
        </w:rPr>
        <w:t>→</w:t>
      </w:r>
      <w:r>
        <w:rPr>
          <w:spacing w:val="-2"/>
          <w:sz w:val="24"/>
        </w:rPr>
        <w:t>FIN_WAIT_2</w:t>
      </w:r>
      <w:r>
        <w:rPr>
          <w:sz w:val="24"/>
        </w:rPr>
        <w:tab/>
      </w:r>
      <w:r>
        <w:rPr>
          <w:b/>
          <w:sz w:val="24"/>
        </w:rPr>
        <w:t>→</w:t>
      </w:r>
      <w:r>
        <w:rPr>
          <w:sz w:val="24"/>
        </w:rPr>
        <w:t>TIME_WAIT</w:t>
      </w:r>
      <w:r>
        <w:rPr>
          <w:b/>
          <w:sz w:val="24"/>
        </w:rPr>
        <w:t>→</w:t>
      </w:r>
      <w:r>
        <w:rPr>
          <w:spacing w:val="-2"/>
          <w:sz w:val="24"/>
        </w:rPr>
        <w:t>CLOSED</w:t>
      </w:r>
    </w:p>
    <w:p w:rsidR="00B97D84" w:rsidRDefault="000E2354">
      <w:pPr>
        <w:pStyle w:val="Heading9"/>
        <w:spacing w:before="137" w:line="240" w:lineRule="auto"/>
        <w:ind w:left="1534"/>
        <w:rPr>
          <w:b w:val="0"/>
          <w:i w:val="0"/>
        </w:rPr>
      </w:pPr>
      <w:bookmarkStart w:id="421" w:name="Other_side_closes:"/>
      <w:bookmarkEnd w:id="421"/>
      <w:r>
        <w:t>Otherside</w:t>
      </w:r>
      <w:r>
        <w:rPr>
          <w:spacing w:val="-2"/>
        </w:rPr>
        <w:t>closes</w:t>
      </w:r>
      <w:r>
        <w:rPr>
          <w:b w:val="0"/>
          <w:i w:val="0"/>
          <w:spacing w:val="-2"/>
        </w:rPr>
        <w:t>:</w:t>
      </w:r>
    </w:p>
    <w:p w:rsidR="00B97D84" w:rsidRDefault="000E2354">
      <w:pPr>
        <w:pStyle w:val="BodyText"/>
        <w:spacing w:before="148"/>
        <w:ind w:left="1976"/>
      </w:pPr>
      <w:r>
        <w:t>ESTABLISHED</w:t>
      </w:r>
      <w:r>
        <w:rPr>
          <w:b/>
        </w:rPr>
        <w:t>→</w:t>
      </w:r>
      <w:r>
        <w:t>CLOSE_WAIT</w:t>
      </w:r>
      <w:r>
        <w:rPr>
          <w:b/>
        </w:rPr>
        <w:t>→</w:t>
      </w:r>
      <w:r>
        <w:t>LAST_ACK</w:t>
      </w:r>
      <w:r>
        <w:rPr>
          <w:b/>
        </w:rPr>
        <w:t>→</w:t>
      </w:r>
      <w:r>
        <w:rPr>
          <w:spacing w:val="-2"/>
        </w:rPr>
        <w:t>CLOSED</w:t>
      </w:r>
    </w:p>
    <w:p w:rsidR="00B97D84" w:rsidRDefault="000E2354">
      <w:pPr>
        <w:pStyle w:val="Heading9"/>
        <w:spacing w:before="147" w:line="240" w:lineRule="auto"/>
        <w:ind w:left="1467"/>
        <w:rPr>
          <w:b w:val="0"/>
          <w:i w:val="0"/>
        </w:rPr>
      </w:pPr>
      <w:bookmarkStart w:id="422" w:name="Simultaneous_close:"/>
      <w:bookmarkEnd w:id="422"/>
      <w:r>
        <w:rPr>
          <w:spacing w:val="-2"/>
        </w:rPr>
        <w:t>Simultaneousclose</w:t>
      </w:r>
      <w:r>
        <w:rPr>
          <w:b w:val="0"/>
          <w:i w:val="0"/>
          <w:spacing w:val="-2"/>
        </w:rPr>
        <w:t>:</w:t>
      </w:r>
    </w:p>
    <w:p w:rsidR="00B97D84" w:rsidRDefault="000E2354">
      <w:pPr>
        <w:pStyle w:val="BodyText"/>
        <w:spacing w:before="153"/>
        <w:ind w:left="1928"/>
      </w:pPr>
      <w:r>
        <w:t>ESTABLISHED</w:t>
      </w:r>
      <w:r>
        <w:rPr>
          <w:b/>
        </w:rPr>
        <w:t>→</w:t>
      </w:r>
      <w:r>
        <w:t>FIN_WAIT_1</w:t>
      </w:r>
      <w:r>
        <w:rPr>
          <w:b/>
        </w:rPr>
        <w:t>→</w:t>
      </w:r>
      <w:r>
        <w:t>CLOSING</w:t>
      </w:r>
      <w:r>
        <w:rPr>
          <w:b/>
        </w:rPr>
        <w:t>→</w:t>
      </w:r>
      <w:r>
        <w:t>TIME_WAIT</w:t>
      </w:r>
      <w:r>
        <w:rPr>
          <w:b/>
        </w:rPr>
        <w:t>→</w:t>
      </w:r>
      <w:r>
        <w:rPr>
          <w:spacing w:val="-2"/>
        </w:rPr>
        <w:t>CLOSED</w:t>
      </w:r>
    </w:p>
    <w:p w:rsidR="00B97D84" w:rsidRDefault="00B97D84">
      <w:pPr>
        <w:pStyle w:val="BodyText"/>
      </w:pPr>
    </w:p>
    <w:p w:rsidR="00B97D84" w:rsidRDefault="00B97D84">
      <w:pPr>
        <w:pStyle w:val="BodyText"/>
        <w:spacing w:before="5"/>
      </w:pPr>
    </w:p>
    <w:p w:rsidR="00B97D84" w:rsidRDefault="000E2354">
      <w:pPr>
        <w:pStyle w:val="Heading3"/>
        <w:spacing w:before="1"/>
        <w:ind w:left="1208"/>
        <w:rPr>
          <w:u w:val="none"/>
        </w:rPr>
      </w:pPr>
      <w:bookmarkStart w:id="423" w:name="TCP_FLOW_CONTROL"/>
      <w:bookmarkEnd w:id="423"/>
      <w:r>
        <w:rPr>
          <w:u w:val="thick"/>
        </w:rPr>
        <w:t>TCPFLOW</w:t>
      </w:r>
      <w:r>
        <w:rPr>
          <w:spacing w:val="-2"/>
          <w:u w:val="thick"/>
        </w:rPr>
        <w:t xml:space="preserve"> CONTROL</w:t>
      </w:r>
    </w:p>
    <w:p w:rsidR="00B97D84" w:rsidRDefault="000E2354">
      <w:pPr>
        <w:pStyle w:val="ListParagraph"/>
        <w:numPr>
          <w:ilvl w:val="0"/>
          <w:numId w:val="60"/>
        </w:numPr>
        <w:tabs>
          <w:tab w:val="left" w:pos="1928"/>
        </w:tabs>
        <w:spacing w:before="158"/>
        <w:ind w:left="1928" w:hanging="360"/>
        <w:rPr>
          <w:rFonts w:ascii="Symbol" w:hAnsi="Symbol"/>
          <w:sz w:val="26"/>
        </w:rPr>
      </w:pPr>
      <w:r>
        <w:rPr>
          <w:sz w:val="26"/>
        </w:rPr>
        <w:t>TCPusesavariantofslidingwindowknownasadaptiveflowcontrol</w:t>
      </w:r>
      <w:r>
        <w:rPr>
          <w:spacing w:val="-2"/>
          <w:sz w:val="26"/>
        </w:rPr>
        <w:t>that:</w:t>
      </w:r>
    </w:p>
    <w:p w:rsidR="00B97D84" w:rsidRDefault="000E2354">
      <w:pPr>
        <w:spacing w:before="137"/>
        <w:ind w:left="2562"/>
        <w:rPr>
          <w:sz w:val="26"/>
        </w:rPr>
      </w:pPr>
      <w:r>
        <w:rPr>
          <w:sz w:val="26"/>
        </w:rPr>
        <w:t>oguarantees</w:t>
      </w:r>
      <w:r>
        <w:rPr>
          <w:i/>
          <w:sz w:val="26"/>
        </w:rPr>
        <w:t>reliable</w:t>
      </w:r>
      <w:r>
        <w:rPr>
          <w:sz w:val="26"/>
        </w:rPr>
        <w:t>deliveryof</w:t>
      </w:r>
      <w:r>
        <w:rPr>
          <w:spacing w:val="-4"/>
          <w:sz w:val="26"/>
        </w:rPr>
        <w:t>data</w:t>
      </w:r>
    </w:p>
    <w:p w:rsidR="00B97D84" w:rsidRDefault="000E2354">
      <w:pPr>
        <w:spacing w:before="148"/>
        <w:ind w:left="2547"/>
        <w:rPr>
          <w:sz w:val="26"/>
        </w:rPr>
      </w:pPr>
      <w:r>
        <w:rPr>
          <w:sz w:val="26"/>
        </w:rPr>
        <w:t>oensures</w:t>
      </w:r>
      <w:r>
        <w:rPr>
          <w:i/>
          <w:sz w:val="26"/>
        </w:rPr>
        <w:t>ordered</w:t>
      </w:r>
      <w:r>
        <w:rPr>
          <w:sz w:val="26"/>
        </w:rPr>
        <w:t>deliveryof</w:t>
      </w:r>
      <w:r>
        <w:rPr>
          <w:spacing w:val="-4"/>
          <w:sz w:val="26"/>
        </w:rPr>
        <w:t>data</w:t>
      </w:r>
    </w:p>
    <w:p w:rsidR="00B97D84" w:rsidRDefault="000E2354">
      <w:pPr>
        <w:spacing w:before="161"/>
        <w:ind w:left="2562"/>
        <w:rPr>
          <w:sz w:val="26"/>
        </w:rPr>
      </w:pPr>
      <w:r>
        <w:rPr>
          <w:rFonts w:ascii="Courier New"/>
          <w:sz w:val="26"/>
        </w:rPr>
        <w:t>o</w:t>
      </w:r>
      <w:r>
        <w:rPr>
          <w:sz w:val="26"/>
        </w:rPr>
        <w:t>enforces</w:t>
      </w:r>
      <w:r>
        <w:rPr>
          <w:i/>
          <w:sz w:val="26"/>
        </w:rPr>
        <w:t>flowcontrol</w:t>
      </w:r>
      <w:r>
        <w:rPr>
          <w:sz w:val="26"/>
        </w:rPr>
        <w:t>atthe</w:t>
      </w:r>
      <w:r>
        <w:rPr>
          <w:spacing w:val="-2"/>
          <w:sz w:val="26"/>
        </w:rPr>
        <w:t>sender</w:t>
      </w:r>
    </w:p>
    <w:p w:rsidR="00B97D84" w:rsidRDefault="000E2354">
      <w:pPr>
        <w:pStyle w:val="ListParagraph"/>
        <w:numPr>
          <w:ilvl w:val="0"/>
          <w:numId w:val="60"/>
        </w:numPr>
        <w:tabs>
          <w:tab w:val="left" w:pos="1928"/>
        </w:tabs>
        <w:spacing w:before="117"/>
        <w:ind w:left="1928" w:hanging="360"/>
        <w:rPr>
          <w:rFonts w:ascii="Symbol" w:hAnsi="Symbol"/>
          <w:sz w:val="26"/>
        </w:rPr>
      </w:pPr>
      <w:r>
        <w:rPr>
          <w:sz w:val="26"/>
        </w:rPr>
        <w:t>Receiveradvertisesitswindowsizet</w:t>
      </w:r>
      <w:r>
        <w:rPr>
          <w:sz w:val="26"/>
        </w:rPr>
        <w:t>othesenderusingAdvertisedWindow</w:t>
      </w:r>
      <w:r>
        <w:rPr>
          <w:spacing w:val="-2"/>
          <w:sz w:val="26"/>
        </w:rPr>
        <w:t>field.</w:t>
      </w:r>
    </w:p>
    <w:p w:rsidR="00B97D84" w:rsidRDefault="000E2354">
      <w:pPr>
        <w:pStyle w:val="ListParagraph"/>
        <w:numPr>
          <w:ilvl w:val="0"/>
          <w:numId w:val="60"/>
        </w:numPr>
        <w:tabs>
          <w:tab w:val="left" w:pos="1928"/>
        </w:tabs>
        <w:spacing w:before="147"/>
        <w:ind w:left="1928" w:hanging="360"/>
        <w:rPr>
          <w:rFonts w:ascii="Symbol" w:hAnsi="Symbol"/>
          <w:sz w:val="26"/>
        </w:rPr>
      </w:pPr>
      <w:r>
        <w:rPr>
          <w:rFonts w:ascii="Symbol" w:hAnsi="Symbol"/>
          <w:noProof/>
          <w:sz w:val="26"/>
          <w:lang w:bidi="hi-IN"/>
        </w:rPr>
        <w:drawing>
          <wp:anchor distT="0" distB="0" distL="0" distR="0" simplePos="0" relativeHeight="482415616" behindDoc="1" locked="0" layoutInCell="1" allowOverlap="1">
            <wp:simplePos x="0" y="0"/>
            <wp:positionH relativeFrom="page">
              <wp:posOffset>1812925</wp:posOffset>
            </wp:positionH>
            <wp:positionV relativeFrom="paragraph">
              <wp:posOffset>314894</wp:posOffset>
            </wp:positionV>
            <wp:extent cx="4406900" cy="1691639"/>
            <wp:effectExtent l="0" t="0" r="0" b="0"/>
            <wp:wrapNone/>
            <wp:docPr id="1052" name="Image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 name="Image 1052"/>
                    <pic:cNvPicPr/>
                  </pic:nvPicPr>
                  <pic:blipFill>
                    <a:blip r:embed="rId408" cstate="print"/>
                    <a:stretch>
                      <a:fillRect/>
                    </a:stretch>
                  </pic:blipFill>
                  <pic:spPr>
                    <a:xfrm>
                      <a:off x="0" y="0"/>
                      <a:ext cx="4406900" cy="1691639"/>
                    </a:xfrm>
                    <a:prstGeom prst="rect">
                      <a:avLst/>
                    </a:prstGeom>
                  </pic:spPr>
                </pic:pic>
              </a:graphicData>
            </a:graphic>
          </wp:anchor>
        </w:drawing>
      </w:r>
      <w:r>
        <w:rPr>
          <w:sz w:val="26"/>
        </w:rPr>
        <w:t>Senderthuscannothave</w:t>
      </w:r>
      <w:r>
        <w:rPr>
          <w:i/>
          <w:sz w:val="26"/>
        </w:rPr>
        <w:t>unacknowledged</w:t>
      </w:r>
      <w:r>
        <w:rPr>
          <w:sz w:val="26"/>
        </w:rPr>
        <w:t>datagreaterthan</w:t>
      </w:r>
      <w:r>
        <w:rPr>
          <w:spacing w:val="-2"/>
          <w:sz w:val="26"/>
        </w:rPr>
        <w:t>AdvertisedWindow.</w:t>
      </w:r>
    </w:p>
    <w:p w:rsidR="00B97D84" w:rsidRDefault="00B97D84">
      <w:pPr>
        <w:pStyle w:val="BodyText"/>
      </w:pPr>
    </w:p>
    <w:p w:rsidR="00B97D84" w:rsidRDefault="00B97D84">
      <w:pPr>
        <w:pStyle w:val="BodyText"/>
      </w:pPr>
    </w:p>
    <w:p w:rsidR="00B97D84" w:rsidRDefault="00B97D84">
      <w:pPr>
        <w:pStyle w:val="BodyText"/>
      </w:pPr>
    </w:p>
    <w:p w:rsidR="00B97D84" w:rsidRDefault="00B97D84">
      <w:pPr>
        <w:pStyle w:val="BodyText"/>
      </w:pPr>
    </w:p>
    <w:p w:rsidR="00B97D84" w:rsidRDefault="00B97D84">
      <w:pPr>
        <w:pStyle w:val="BodyText"/>
      </w:pPr>
    </w:p>
    <w:p w:rsidR="00B97D84" w:rsidRDefault="00B97D84">
      <w:pPr>
        <w:pStyle w:val="BodyText"/>
      </w:pPr>
    </w:p>
    <w:p w:rsidR="00B97D84" w:rsidRDefault="00B97D84">
      <w:pPr>
        <w:pStyle w:val="BodyText"/>
      </w:pPr>
    </w:p>
    <w:p w:rsidR="00B97D84" w:rsidRDefault="00B97D84">
      <w:pPr>
        <w:pStyle w:val="BodyText"/>
        <w:spacing w:before="119"/>
      </w:pPr>
    </w:p>
    <w:p w:rsidR="00B97D84" w:rsidRDefault="00B97D84">
      <w:pPr>
        <w:pStyle w:val="Heading1"/>
        <w:ind w:left="4934"/>
      </w:pPr>
      <w:r>
        <w:pict>
          <v:shape id="docshape602" o:spid="_x0000_s1263" type="#_x0000_t202" style="position:absolute;left:0;text-align:left;margin-left:294.35pt;margin-top:-36.8pt;width:11.05pt;height:11.05pt;z-index:-20901376;mso-position-horizontal-relative:page" filled="f" stroked="f">
            <v:textbox inset="0,0,0,0">
              <w:txbxContent>
                <w:p w:rsidR="00B97D84" w:rsidRDefault="000E2354">
                  <w:pPr>
                    <w:spacing w:line="221" w:lineRule="exact"/>
                    <w:rPr>
                      <w:rFonts w:ascii="Calibri"/>
                    </w:rPr>
                  </w:pPr>
                  <w:r>
                    <w:rPr>
                      <w:rFonts w:ascii="Calibri"/>
                      <w:spacing w:val="-8"/>
                    </w:rPr>
                    <w:t>16</w:t>
                  </w:r>
                </w:p>
              </w:txbxContent>
            </v:textbox>
            <w10:wrap anchorx="page"/>
          </v:shape>
        </w:pict>
      </w:r>
      <w:bookmarkStart w:id="424" w:name="annauniversityedu.blogspot.com_(1)"/>
      <w:bookmarkEnd w:id="424"/>
      <w:r w:rsidR="000E2354">
        <w:rPr>
          <w:spacing w:val="-2"/>
        </w:rPr>
        <w:t>annauniversityedu.blogspot.com</w:t>
      </w:r>
    </w:p>
    <w:p w:rsidR="00B97D84" w:rsidRDefault="00B97D84">
      <w:pPr>
        <w:pStyle w:val="BodyText"/>
        <w:spacing w:line="20" w:lineRule="exact"/>
        <w:ind w:left="358"/>
        <w:rPr>
          <w:rFonts w:ascii="Arial"/>
          <w:sz w:val="2"/>
        </w:rPr>
      </w:pPr>
      <w:r>
        <w:rPr>
          <w:rFonts w:ascii="Arial"/>
          <w:sz w:val="2"/>
        </w:rPr>
      </w:r>
      <w:r>
        <w:rPr>
          <w:rFonts w:ascii="Arial"/>
          <w:sz w:val="2"/>
        </w:rPr>
        <w:pict>
          <v:group id="docshapegroup603" o:spid="_x0000_s1260" style="width:545.3pt;height:1pt;mso-position-horizontal-relative:char;mso-position-vertical-relative:line" coordsize="10906,20">
            <v:rect id="docshape604" o:spid="_x0000_s1262" style="position:absolute;top:9;width:29;height:10" fillcolor="black" stroked="f"/>
            <v:rect id="docshape605" o:spid="_x0000_s1261" style="position:absolute;left:28;width:10877;height:10" stroked="f"/>
            <w10:wrap type="none"/>
            <w10:anchorlock/>
          </v:group>
        </w:pict>
      </w:r>
    </w:p>
    <w:p w:rsidR="00B97D84" w:rsidRDefault="00B97D84">
      <w:pPr>
        <w:pStyle w:val="BodyText"/>
        <w:spacing w:line="20" w:lineRule="exact"/>
        <w:rPr>
          <w:rFonts w:ascii="Arial"/>
          <w:sz w:val="2"/>
        </w:rPr>
        <w:sectPr w:rsidR="00B97D84">
          <w:headerReference w:type="default" r:id="rId409"/>
          <w:footerReference w:type="default" r:id="rId410"/>
          <w:pgSz w:w="11910" w:h="16840"/>
          <w:pgMar w:top="1040" w:right="141" w:bottom="280" w:left="141" w:header="720" w:footer="0"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rFonts w:ascii="Arial"/>
          <w:b/>
          <w:sz w:val="4"/>
        </w:rPr>
      </w:pPr>
    </w:p>
    <w:p w:rsidR="00B97D84" w:rsidRDefault="00B97D84">
      <w:pPr>
        <w:pStyle w:val="BodyText"/>
        <w:spacing w:line="91" w:lineRule="exact"/>
        <w:ind w:left="1150"/>
        <w:rPr>
          <w:rFonts w:ascii="Arial"/>
          <w:position w:val="-1"/>
          <w:sz w:val="9"/>
        </w:rPr>
      </w:pPr>
      <w:r>
        <w:rPr>
          <w:rFonts w:ascii="Arial"/>
          <w:position w:val="-1"/>
          <w:sz w:val="9"/>
        </w:rPr>
      </w:r>
      <w:r>
        <w:rPr>
          <w:rFonts w:ascii="Arial"/>
          <w:position w:val="-1"/>
          <w:sz w:val="9"/>
        </w:rPr>
        <w:pict>
          <v:group id="docshapegroup609" o:spid="_x0000_s1257" style="width:467.75pt;height:4.55pt;mso-position-horizontal-relative:char;mso-position-vertical-relative:line" coordsize="9355,91">
            <v:line id="_x0000_s1259" style="position:absolute" from="0,61" to="9355,61" strokecolor="#612322" strokeweight="3pt"/>
            <v:line id="_x0000_s1258" style="position:absolute" from="0,8" to="9355,8" strokecolor="#612322"/>
            <w10:wrap type="none"/>
            <w10:anchorlock/>
          </v:group>
        </w:pict>
      </w:r>
    </w:p>
    <w:p w:rsidR="00B97D84" w:rsidRDefault="000E2354">
      <w:pPr>
        <w:pStyle w:val="Heading4"/>
        <w:spacing w:before="153"/>
        <w:ind w:left="1208"/>
      </w:pPr>
      <w:bookmarkStart w:id="425" w:name="Send_Buffer"/>
      <w:bookmarkEnd w:id="425"/>
      <w:r>
        <w:t>Send</w:t>
      </w:r>
      <w:r>
        <w:rPr>
          <w:spacing w:val="-2"/>
        </w:rPr>
        <w:t>Buffer</w:t>
      </w:r>
    </w:p>
    <w:p w:rsidR="00B97D84" w:rsidRDefault="000E2354">
      <w:pPr>
        <w:pStyle w:val="ListParagraph"/>
        <w:numPr>
          <w:ilvl w:val="0"/>
          <w:numId w:val="60"/>
        </w:numPr>
        <w:tabs>
          <w:tab w:val="left" w:pos="1928"/>
        </w:tabs>
        <w:spacing w:before="153"/>
        <w:ind w:left="1928" w:hanging="360"/>
        <w:rPr>
          <w:rFonts w:ascii="Symbol" w:hAnsi="Symbol"/>
          <w:sz w:val="26"/>
        </w:rPr>
      </w:pPr>
      <w:r>
        <w:rPr>
          <w:sz w:val="26"/>
        </w:rPr>
        <w:t>SendingTCPmaintains</w:t>
      </w:r>
      <w:r>
        <w:rPr>
          <w:i/>
          <w:sz w:val="26"/>
        </w:rPr>
        <w:t>sendbuffer</w:t>
      </w:r>
      <w:r>
        <w:rPr>
          <w:sz w:val="26"/>
        </w:rPr>
        <w:t>whichcontains3</w:t>
      </w:r>
      <w:r>
        <w:rPr>
          <w:spacing w:val="-2"/>
          <w:sz w:val="26"/>
        </w:rPr>
        <w:t>segments</w:t>
      </w:r>
    </w:p>
    <w:p w:rsidR="00B97D84" w:rsidRDefault="000E2354">
      <w:pPr>
        <w:pStyle w:val="ListParagraph"/>
        <w:numPr>
          <w:ilvl w:val="1"/>
          <w:numId w:val="60"/>
        </w:numPr>
        <w:tabs>
          <w:tab w:val="left" w:pos="3079"/>
        </w:tabs>
        <w:spacing w:before="147"/>
        <w:ind w:left="3079" w:hanging="364"/>
        <w:jc w:val="left"/>
        <w:rPr>
          <w:sz w:val="26"/>
        </w:rPr>
      </w:pPr>
      <w:r>
        <w:rPr>
          <w:sz w:val="26"/>
        </w:rPr>
        <w:t>acknowledged</w:t>
      </w:r>
      <w:r>
        <w:rPr>
          <w:spacing w:val="-4"/>
          <w:sz w:val="26"/>
        </w:rPr>
        <w:t>data</w:t>
      </w:r>
    </w:p>
    <w:p w:rsidR="00B97D84" w:rsidRDefault="000E2354">
      <w:pPr>
        <w:pStyle w:val="ListParagraph"/>
        <w:numPr>
          <w:ilvl w:val="1"/>
          <w:numId w:val="60"/>
        </w:numPr>
        <w:tabs>
          <w:tab w:val="left" w:pos="3079"/>
        </w:tabs>
        <w:spacing w:before="152"/>
        <w:ind w:left="3079" w:hanging="364"/>
        <w:jc w:val="left"/>
        <w:rPr>
          <w:sz w:val="26"/>
        </w:rPr>
      </w:pPr>
      <w:r>
        <w:rPr>
          <w:spacing w:val="-2"/>
          <w:sz w:val="26"/>
        </w:rPr>
        <w:t>unacknowledged</w:t>
      </w:r>
      <w:r>
        <w:rPr>
          <w:spacing w:val="-4"/>
          <w:sz w:val="26"/>
        </w:rPr>
        <w:t>data</w:t>
      </w:r>
    </w:p>
    <w:p w:rsidR="00B97D84" w:rsidRDefault="000E2354">
      <w:pPr>
        <w:pStyle w:val="ListParagraph"/>
        <w:numPr>
          <w:ilvl w:val="1"/>
          <w:numId w:val="60"/>
        </w:numPr>
        <w:tabs>
          <w:tab w:val="left" w:pos="3147"/>
        </w:tabs>
        <w:spacing w:before="148"/>
        <w:ind w:left="3147" w:hanging="369"/>
        <w:jc w:val="left"/>
        <w:rPr>
          <w:sz w:val="26"/>
        </w:rPr>
      </w:pPr>
      <w:r>
        <w:rPr>
          <w:sz w:val="26"/>
        </w:rPr>
        <w:t xml:space="preserve">datatobe </w:t>
      </w:r>
      <w:r>
        <w:rPr>
          <w:spacing w:val="-2"/>
          <w:sz w:val="26"/>
        </w:rPr>
        <w:t>transmitted.</w:t>
      </w:r>
    </w:p>
    <w:p w:rsidR="00B97D84" w:rsidRDefault="000E2354">
      <w:pPr>
        <w:pStyle w:val="ListParagraph"/>
        <w:numPr>
          <w:ilvl w:val="0"/>
          <w:numId w:val="60"/>
        </w:numPr>
        <w:tabs>
          <w:tab w:val="left" w:pos="1928"/>
          <w:tab w:val="left" w:pos="3407"/>
        </w:tabs>
        <w:spacing w:before="148"/>
        <w:ind w:left="1928" w:hanging="360"/>
        <w:rPr>
          <w:rFonts w:ascii="Symbol" w:hAnsi="Symbol"/>
          <w:sz w:val="26"/>
        </w:rPr>
      </w:pPr>
      <w:r>
        <w:rPr>
          <w:sz w:val="26"/>
        </w:rPr>
        <w:t>Send</w:t>
      </w:r>
      <w:r>
        <w:rPr>
          <w:spacing w:val="-2"/>
          <w:sz w:val="26"/>
        </w:rPr>
        <w:t>buffer</w:t>
      </w:r>
      <w:r>
        <w:rPr>
          <w:sz w:val="26"/>
        </w:rPr>
        <w:tab/>
        <w:t>maintainsthree</w:t>
      </w:r>
      <w:r>
        <w:rPr>
          <w:i/>
          <w:spacing w:val="-2"/>
          <w:sz w:val="26"/>
        </w:rPr>
        <w:t>pointers</w:t>
      </w:r>
    </w:p>
    <w:p w:rsidR="00B97D84" w:rsidRDefault="000E2354">
      <w:pPr>
        <w:pStyle w:val="BodyText"/>
        <w:tabs>
          <w:tab w:val="left" w:pos="4828"/>
          <w:tab w:val="left" w:pos="6860"/>
          <w:tab w:val="left" w:pos="7498"/>
        </w:tabs>
        <w:spacing w:before="151" w:line="357" w:lineRule="auto"/>
        <w:ind w:left="2192" w:right="2028" w:firstLine="393"/>
      </w:pPr>
      <w:r>
        <w:t>(1) LastByteAcked,</w:t>
      </w:r>
      <w:r>
        <w:tab/>
        <w:t>(2) LastByteSent,</w:t>
      </w:r>
      <w:r>
        <w:tab/>
      </w:r>
      <w:r>
        <w:rPr>
          <w:spacing w:val="-4"/>
        </w:rPr>
        <w:t>and</w:t>
      </w:r>
      <w:r>
        <w:tab/>
        <w:t>(3)</w:t>
      </w:r>
      <w:r>
        <w:t>LastByteWritten such that:</w:t>
      </w:r>
    </w:p>
    <w:p w:rsidR="00B97D84" w:rsidRDefault="000E2354">
      <w:pPr>
        <w:pStyle w:val="Heading9"/>
        <w:spacing w:before="12" w:line="240" w:lineRule="auto"/>
        <w:ind w:left="2942"/>
      </w:pPr>
      <w:bookmarkStart w:id="426" w:name="LastByteAcked_≤_LastByteSent_≤_LastByteW"/>
      <w:bookmarkEnd w:id="426"/>
      <w:r>
        <w:t>LastByteAcked≤LastByteSent≤</w:t>
      </w:r>
      <w:r>
        <w:rPr>
          <w:spacing w:val="-2"/>
        </w:rPr>
        <w:t>LastByteWritten</w:t>
      </w:r>
    </w:p>
    <w:p w:rsidR="00B97D84" w:rsidRDefault="000E2354">
      <w:pPr>
        <w:pStyle w:val="ListParagraph"/>
        <w:numPr>
          <w:ilvl w:val="0"/>
          <w:numId w:val="60"/>
        </w:numPr>
        <w:tabs>
          <w:tab w:val="left" w:pos="1928"/>
        </w:tabs>
        <w:spacing w:before="143"/>
        <w:ind w:left="1928" w:hanging="360"/>
        <w:rPr>
          <w:rFonts w:ascii="Symbol" w:hAnsi="Symbol"/>
          <w:sz w:val="26"/>
        </w:rPr>
      </w:pPr>
      <w:r>
        <w:rPr>
          <w:sz w:val="26"/>
        </w:rPr>
        <w:t>Abytecanbesentonly</w:t>
      </w:r>
      <w:r>
        <w:rPr>
          <w:i/>
          <w:sz w:val="26"/>
        </w:rPr>
        <w:t>after</w:t>
      </w:r>
      <w:r>
        <w:rPr>
          <w:sz w:val="26"/>
        </w:rPr>
        <w:t>beingwrittenandonlyasentbyte</w:t>
      </w:r>
      <w:r>
        <w:rPr>
          <w:i/>
          <w:sz w:val="26"/>
        </w:rPr>
        <w:t>can</w:t>
      </w:r>
      <w:r>
        <w:rPr>
          <w:i/>
          <w:spacing w:val="-5"/>
          <w:sz w:val="26"/>
        </w:rPr>
        <w:t>be</w:t>
      </w:r>
    </w:p>
    <w:p w:rsidR="00B97D84" w:rsidRDefault="000E2354">
      <w:pPr>
        <w:pStyle w:val="BodyText"/>
        <w:spacing w:before="147"/>
        <w:ind w:left="1928"/>
      </w:pPr>
      <w:r>
        <w:rPr>
          <w:spacing w:val="-2"/>
        </w:rPr>
        <w:t>acknowledged.</w:t>
      </w:r>
    </w:p>
    <w:p w:rsidR="00B97D84" w:rsidRDefault="000E2354">
      <w:pPr>
        <w:pStyle w:val="ListParagraph"/>
        <w:numPr>
          <w:ilvl w:val="0"/>
          <w:numId w:val="60"/>
        </w:numPr>
        <w:tabs>
          <w:tab w:val="left" w:pos="1928"/>
        </w:tabs>
        <w:spacing w:before="148"/>
        <w:ind w:left="1928" w:hanging="360"/>
        <w:rPr>
          <w:rFonts w:ascii="Symbol" w:hAnsi="Symbol"/>
          <w:sz w:val="26"/>
        </w:rPr>
      </w:pPr>
      <w:r>
        <w:rPr>
          <w:sz w:val="26"/>
        </w:rPr>
        <w:t>Bytestothe</w:t>
      </w:r>
      <w:r>
        <w:rPr>
          <w:i/>
          <w:sz w:val="26"/>
        </w:rPr>
        <w:t>left</w:t>
      </w:r>
      <w:r>
        <w:rPr>
          <w:sz w:val="26"/>
        </w:rPr>
        <w:t>ofLastByteAckedarenotkeptasithadbeen</w:t>
      </w:r>
      <w:r>
        <w:rPr>
          <w:spacing w:val="-2"/>
          <w:sz w:val="26"/>
        </w:rPr>
        <w:t>acknowledged.</w:t>
      </w:r>
    </w:p>
    <w:p w:rsidR="00B97D84" w:rsidRDefault="00B97D84">
      <w:pPr>
        <w:pStyle w:val="BodyText"/>
      </w:pPr>
    </w:p>
    <w:p w:rsidR="00B97D84" w:rsidRDefault="00B97D84">
      <w:pPr>
        <w:pStyle w:val="BodyText"/>
        <w:spacing w:before="5"/>
      </w:pPr>
    </w:p>
    <w:p w:rsidR="00B97D84" w:rsidRDefault="000E2354">
      <w:pPr>
        <w:pStyle w:val="Heading4"/>
        <w:spacing w:before="1"/>
        <w:ind w:left="1208"/>
      </w:pPr>
      <w:bookmarkStart w:id="427" w:name="Receive_Buffer"/>
      <w:bookmarkEnd w:id="427"/>
      <w:r>
        <w:t>Receive</w:t>
      </w:r>
      <w:r>
        <w:rPr>
          <w:spacing w:val="-2"/>
        </w:rPr>
        <w:t>Buffer</w:t>
      </w:r>
    </w:p>
    <w:p w:rsidR="00B97D84" w:rsidRDefault="000E2354">
      <w:pPr>
        <w:pStyle w:val="ListParagraph"/>
        <w:numPr>
          <w:ilvl w:val="0"/>
          <w:numId w:val="60"/>
        </w:numPr>
        <w:tabs>
          <w:tab w:val="left" w:pos="1928"/>
        </w:tabs>
        <w:spacing w:before="158"/>
        <w:ind w:left="1928" w:hanging="360"/>
        <w:rPr>
          <w:rFonts w:ascii="Symbol" w:hAnsi="Symbol"/>
          <w:sz w:val="26"/>
        </w:rPr>
      </w:pPr>
      <w:r>
        <w:rPr>
          <w:sz w:val="26"/>
        </w:rPr>
        <w:t>ReceivingTCPmaintains</w:t>
      </w:r>
      <w:r>
        <w:rPr>
          <w:i/>
          <w:sz w:val="26"/>
        </w:rPr>
        <w:t>receive</w:t>
      </w:r>
      <w:r>
        <w:rPr>
          <w:sz w:val="26"/>
        </w:rPr>
        <w:t>buffer</w:t>
      </w:r>
      <w:r>
        <w:rPr>
          <w:sz w:val="26"/>
        </w:rPr>
        <w:t>toholddataevenifitarrivesout-of-</w:t>
      </w:r>
      <w:r>
        <w:rPr>
          <w:spacing w:val="-2"/>
          <w:sz w:val="26"/>
        </w:rPr>
        <w:t>order.</w:t>
      </w:r>
    </w:p>
    <w:p w:rsidR="00B97D84" w:rsidRDefault="000E2354">
      <w:pPr>
        <w:pStyle w:val="ListParagraph"/>
        <w:numPr>
          <w:ilvl w:val="0"/>
          <w:numId w:val="60"/>
        </w:numPr>
        <w:tabs>
          <w:tab w:val="left" w:pos="1928"/>
        </w:tabs>
        <w:spacing w:before="147"/>
        <w:ind w:left="1928" w:hanging="360"/>
        <w:rPr>
          <w:rFonts w:ascii="Symbol" w:hAnsi="Symbol"/>
          <w:sz w:val="26"/>
        </w:rPr>
      </w:pPr>
      <w:r>
        <w:rPr>
          <w:sz w:val="26"/>
        </w:rPr>
        <w:t>Receivebuffermaintainsthree</w:t>
      </w:r>
      <w:r>
        <w:rPr>
          <w:i/>
          <w:sz w:val="26"/>
        </w:rPr>
        <w:t>pointers</w:t>
      </w:r>
      <w:r>
        <w:rPr>
          <w:spacing w:val="-2"/>
          <w:sz w:val="26"/>
        </w:rPr>
        <w:t>namely</w:t>
      </w:r>
    </w:p>
    <w:p w:rsidR="00B97D84" w:rsidRDefault="000E2354">
      <w:pPr>
        <w:pStyle w:val="BodyText"/>
        <w:spacing w:before="146" w:line="357" w:lineRule="auto"/>
        <w:ind w:left="1991" w:right="2731" w:firstLine="177"/>
      </w:pPr>
      <w:r>
        <w:t>(1) LastByteRead,(2)NextByteExpected,and(3)LastByteRcvd such that:</w:t>
      </w:r>
    </w:p>
    <w:p w:rsidR="00B97D84" w:rsidRDefault="000E2354">
      <w:pPr>
        <w:pStyle w:val="Heading9"/>
        <w:tabs>
          <w:tab w:val="left" w:pos="4636"/>
        </w:tabs>
        <w:spacing w:before="12" w:line="240" w:lineRule="auto"/>
        <w:ind w:left="2547"/>
      </w:pPr>
      <w:bookmarkStart w:id="428" w:name="LastByteRead_≤_NextByteExpected_≤_LastBy"/>
      <w:bookmarkEnd w:id="428"/>
      <w:r>
        <w:t>LastByteRead</w:t>
      </w:r>
      <w:r>
        <w:rPr>
          <w:spacing w:val="-10"/>
        </w:rPr>
        <w:t>≤</w:t>
      </w:r>
      <w:r>
        <w:tab/>
        <w:t>NextByteExpected≤LastByteRcvd+</w:t>
      </w:r>
      <w:r>
        <w:rPr>
          <w:spacing w:val="-10"/>
        </w:rPr>
        <w:t>1</w:t>
      </w:r>
    </w:p>
    <w:p w:rsidR="00B97D84" w:rsidRDefault="000E2354">
      <w:pPr>
        <w:pStyle w:val="ListParagraph"/>
        <w:numPr>
          <w:ilvl w:val="0"/>
          <w:numId w:val="60"/>
        </w:numPr>
        <w:tabs>
          <w:tab w:val="left" w:pos="1928"/>
        </w:tabs>
        <w:spacing w:before="143"/>
        <w:ind w:left="1928" w:hanging="360"/>
        <w:rPr>
          <w:rFonts w:ascii="Symbol" w:hAnsi="Symbol"/>
          <w:sz w:val="26"/>
        </w:rPr>
      </w:pPr>
      <w:r>
        <w:rPr>
          <w:sz w:val="26"/>
        </w:rPr>
        <w:t>Abyte</w:t>
      </w:r>
      <w:r>
        <w:rPr>
          <w:i/>
          <w:sz w:val="26"/>
        </w:rPr>
        <w:t>cannot</w:t>
      </w:r>
      <w:r>
        <w:rPr>
          <w:sz w:val="26"/>
        </w:rPr>
        <w:t>bereaduntilthatbyteandallprecedingbyteshavebeen</w:t>
      </w:r>
      <w:r>
        <w:rPr>
          <w:spacing w:val="-2"/>
          <w:sz w:val="26"/>
        </w:rPr>
        <w:t>rece</w:t>
      </w:r>
      <w:r>
        <w:rPr>
          <w:spacing w:val="-2"/>
          <w:sz w:val="26"/>
        </w:rPr>
        <w:t>ived.</w:t>
      </w:r>
    </w:p>
    <w:p w:rsidR="00B97D84" w:rsidRDefault="000E2354">
      <w:pPr>
        <w:pStyle w:val="ListParagraph"/>
        <w:numPr>
          <w:ilvl w:val="0"/>
          <w:numId w:val="60"/>
        </w:numPr>
        <w:tabs>
          <w:tab w:val="left" w:pos="1928"/>
        </w:tabs>
        <w:spacing w:before="147"/>
        <w:ind w:left="1928" w:hanging="360"/>
        <w:rPr>
          <w:rFonts w:ascii="Symbol" w:hAnsi="Symbol"/>
          <w:sz w:val="26"/>
        </w:rPr>
      </w:pPr>
      <w:r>
        <w:rPr>
          <w:sz w:val="26"/>
        </w:rPr>
        <w:t>Ifdataisreceived</w:t>
      </w:r>
      <w:r>
        <w:rPr>
          <w:i/>
          <w:sz w:val="26"/>
        </w:rPr>
        <w:t>inorder</w:t>
      </w:r>
      <w:r>
        <w:rPr>
          <w:sz w:val="26"/>
        </w:rPr>
        <w:t>,thenNextByteExpected</w:t>
      </w:r>
      <w:r>
        <w:rPr>
          <w:b/>
          <w:sz w:val="26"/>
        </w:rPr>
        <w:t>=</w:t>
      </w:r>
      <w:r>
        <w:rPr>
          <w:sz w:val="26"/>
        </w:rPr>
        <w:t>LastByteRcvd</w:t>
      </w:r>
      <w:r>
        <w:rPr>
          <w:b/>
          <w:sz w:val="26"/>
        </w:rPr>
        <w:t>+</w:t>
      </w:r>
      <w:r>
        <w:rPr>
          <w:spacing w:val="-10"/>
          <w:sz w:val="26"/>
        </w:rPr>
        <w:t>1</w:t>
      </w:r>
    </w:p>
    <w:p w:rsidR="00B97D84" w:rsidRDefault="000E2354">
      <w:pPr>
        <w:pStyle w:val="ListParagraph"/>
        <w:numPr>
          <w:ilvl w:val="0"/>
          <w:numId w:val="60"/>
        </w:numPr>
        <w:tabs>
          <w:tab w:val="left" w:pos="1928"/>
        </w:tabs>
        <w:spacing w:before="148"/>
        <w:ind w:left="1928" w:hanging="360"/>
        <w:rPr>
          <w:rFonts w:ascii="Symbol" w:hAnsi="Symbol"/>
          <w:sz w:val="26"/>
        </w:rPr>
      </w:pPr>
      <w:r>
        <w:rPr>
          <w:sz w:val="26"/>
        </w:rPr>
        <w:t>Bytestothe</w:t>
      </w:r>
      <w:r>
        <w:rPr>
          <w:i/>
          <w:sz w:val="26"/>
        </w:rPr>
        <w:t>left</w:t>
      </w:r>
      <w:r>
        <w:rPr>
          <w:sz w:val="26"/>
        </w:rPr>
        <w:t>ofLastByteReadarenotbuffered,sinceitisreadbythe</w:t>
      </w:r>
      <w:r>
        <w:rPr>
          <w:spacing w:val="-2"/>
          <w:sz w:val="26"/>
        </w:rPr>
        <w:t>application.</w:t>
      </w:r>
    </w:p>
    <w:p w:rsidR="00B97D84" w:rsidRDefault="00B97D84">
      <w:pPr>
        <w:pStyle w:val="BodyText"/>
      </w:pPr>
    </w:p>
    <w:p w:rsidR="00B97D84" w:rsidRDefault="00B97D84">
      <w:pPr>
        <w:pStyle w:val="BodyText"/>
        <w:spacing w:before="5"/>
      </w:pPr>
    </w:p>
    <w:p w:rsidR="00B97D84" w:rsidRDefault="000E2354">
      <w:pPr>
        <w:pStyle w:val="Heading4"/>
        <w:ind w:left="1208"/>
      </w:pPr>
      <w:bookmarkStart w:id="429" w:name="Flow_Control_in_TCP"/>
      <w:bookmarkEnd w:id="429"/>
      <w:r>
        <w:t>FlowControlin</w:t>
      </w:r>
      <w:r>
        <w:rPr>
          <w:spacing w:val="-5"/>
        </w:rPr>
        <w:t>TCP</w:t>
      </w:r>
    </w:p>
    <w:p w:rsidR="00B97D84" w:rsidRDefault="000E2354">
      <w:pPr>
        <w:pStyle w:val="ListParagraph"/>
        <w:numPr>
          <w:ilvl w:val="0"/>
          <w:numId w:val="60"/>
        </w:numPr>
        <w:tabs>
          <w:tab w:val="left" w:pos="1928"/>
        </w:tabs>
        <w:spacing w:before="159"/>
        <w:ind w:left="1928" w:hanging="360"/>
        <w:rPr>
          <w:rFonts w:ascii="Symbol" w:hAnsi="Symbol"/>
          <w:sz w:val="26"/>
        </w:rPr>
      </w:pPr>
      <w:r>
        <w:rPr>
          <w:sz w:val="26"/>
        </w:rPr>
        <w:t>Sizeof</w:t>
      </w:r>
      <w:r>
        <w:rPr>
          <w:i/>
          <w:sz w:val="26"/>
        </w:rPr>
        <w:t>send</w:t>
      </w:r>
      <w:r>
        <w:rPr>
          <w:sz w:val="26"/>
        </w:rPr>
        <w:t>and</w:t>
      </w:r>
      <w:r>
        <w:rPr>
          <w:i/>
          <w:sz w:val="26"/>
        </w:rPr>
        <w:t>receive</w:t>
      </w:r>
      <w:r>
        <w:rPr>
          <w:sz w:val="26"/>
        </w:rPr>
        <w:t>bufferis</w:t>
      </w:r>
      <w:r>
        <w:rPr>
          <w:i/>
          <w:sz w:val="26"/>
        </w:rPr>
        <w:t>MaxSendBuffer</w:t>
      </w:r>
      <w:r>
        <w:rPr>
          <w:sz w:val="26"/>
        </w:rPr>
        <w:t>and</w:t>
      </w:r>
      <w:r>
        <w:rPr>
          <w:i/>
          <w:sz w:val="26"/>
        </w:rPr>
        <w:t>MaxRcvBuffer</w:t>
      </w:r>
      <w:r>
        <w:rPr>
          <w:spacing w:val="-2"/>
          <w:sz w:val="26"/>
        </w:rPr>
        <w:t>respectively.</w:t>
      </w:r>
    </w:p>
    <w:p w:rsidR="00B97D84" w:rsidRDefault="000E2354">
      <w:pPr>
        <w:pStyle w:val="ListParagraph"/>
        <w:numPr>
          <w:ilvl w:val="0"/>
          <w:numId w:val="60"/>
        </w:numPr>
        <w:tabs>
          <w:tab w:val="left" w:pos="1928"/>
        </w:tabs>
        <w:spacing w:before="147"/>
        <w:ind w:left="1928" w:hanging="360"/>
        <w:rPr>
          <w:rFonts w:ascii="Symbol" w:hAnsi="Symbol"/>
          <w:sz w:val="26"/>
        </w:rPr>
      </w:pPr>
      <w:r>
        <w:rPr>
          <w:sz w:val="26"/>
        </w:rPr>
        <w:t>SendingTCPprevents</w:t>
      </w:r>
      <w:r>
        <w:rPr>
          <w:i/>
          <w:sz w:val="26"/>
        </w:rPr>
        <w:t>overflowing</w:t>
      </w:r>
      <w:r>
        <w:rPr>
          <w:sz w:val="26"/>
        </w:rPr>
        <w:t>ofsendbufferby</w:t>
      </w:r>
      <w:r>
        <w:rPr>
          <w:spacing w:val="-2"/>
          <w:sz w:val="26"/>
        </w:rPr>
        <w:t>maintaining</w:t>
      </w:r>
    </w:p>
    <w:p w:rsidR="00B97D84" w:rsidRDefault="000E2354">
      <w:pPr>
        <w:pStyle w:val="Heading9"/>
        <w:spacing w:before="151" w:line="240" w:lineRule="auto"/>
        <w:ind w:left="2547"/>
      </w:pPr>
      <w:bookmarkStart w:id="430" w:name="LastByteWritten_−_LastByteAcked_≤_MaxSen"/>
      <w:bookmarkEnd w:id="430"/>
      <w:r>
        <w:t>LastByteWritten−LastByteAcked≤</w:t>
      </w:r>
      <w:r>
        <w:rPr>
          <w:spacing w:val="-2"/>
        </w:rPr>
        <w:t>MaxSendBu</w:t>
      </w:r>
      <w:r>
        <w:rPr>
          <w:rFonts w:ascii="Calibri" w:hAnsi="Calibri"/>
          <w:spacing w:val="-2"/>
        </w:rPr>
        <w:t>ff</w:t>
      </w:r>
      <w:r>
        <w:rPr>
          <w:spacing w:val="-2"/>
        </w:rPr>
        <w:t>er</w:t>
      </w:r>
    </w:p>
    <w:p w:rsidR="00B97D84" w:rsidRDefault="000E2354">
      <w:pPr>
        <w:pStyle w:val="ListParagraph"/>
        <w:numPr>
          <w:ilvl w:val="0"/>
          <w:numId w:val="60"/>
        </w:numPr>
        <w:tabs>
          <w:tab w:val="left" w:pos="1928"/>
        </w:tabs>
        <w:spacing w:before="154"/>
        <w:ind w:left="1928" w:hanging="360"/>
        <w:rPr>
          <w:rFonts w:ascii="Symbol" w:hAnsi="Symbol"/>
          <w:sz w:val="26"/>
        </w:rPr>
      </w:pPr>
      <w:r>
        <w:rPr>
          <w:sz w:val="26"/>
        </w:rPr>
        <w:t>ReceivingTCPavoids</w:t>
      </w:r>
      <w:r>
        <w:rPr>
          <w:i/>
          <w:sz w:val="26"/>
        </w:rPr>
        <w:t>overflowing</w:t>
      </w:r>
      <w:r>
        <w:rPr>
          <w:sz w:val="26"/>
        </w:rPr>
        <w:t>itsreceivebufferby</w:t>
      </w:r>
      <w:r>
        <w:rPr>
          <w:spacing w:val="-2"/>
          <w:sz w:val="26"/>
        </w:rPr>
        <w:t>maintaining</w:t>
      </w:r>
    </w:p>
    <w:p w:rsidR="00B97D84" w:rsidRDefault="000E2354">
      <w:pPr>
        <w:pStyle w:val="Heading9"/>
        <w:spacing w:before="151" w:line="240" w:lineRule="auto"/>
        <w:ind w:left="2547"/>
      </w:pPr>
      <w:bookmarkStart w:id="431" w:name="LastByteRcvd_−_LastByteRead_≤_MaxRcvBuff"/>
      <w:bookmarkEnd w:id="431"/>
      <w:r>
        <w:t>LastByteRcvd−LastByteRead≤</w:t>
      </w:r>
      <w:r>
        <w:rPr>
          <w:spacing w:val="-2"/>
        </w:rPr>
        <w:t>MaxRcvBuffer</w:t>
      </w:r>
    </w:p>
    <w:p w:rsidR="00B97D84" w:rsidRDefault="000E2354">
      <w:pPr>
        <w:pStyle w:val="ListParagraph"/>
        <w:numPr>
          <w:ilvl w:val="0"/>
          <w:numId w:val="60"/>
        </w:numPr>
        <w:tabs>
          <w:tab w:val="left" w:pos="1928"/>
        </w:tabs>
        <w:spacing w:before="148"/>
        <w:ind w:left="1928" w:hanging="360"/>
        <w:rPr>
          <w:rFonts w:ascii="Symbol" w:hAnsi="Symbol"/>
          <w:sz w:val="26"/>
        </w:rPr>
      </w:pPr>
      <w:r>
        <w:rPr>
          <w:sz w:val="26"/>
        </w:rPr>
        <w:t>Receiver</w:t>
      </w:r>
      <w:r>
        <w:rPr>
          <w:i/>
          <w:sz w:val="26"/>
        </w:rPr>
        <w:t>throttles</w:t>
      </w:r>
      <w:r>
        <w:rPr>
          <w:sz w:val="26"/>
        </w:rPr>
        <w:t>thesenderbyhavingAdvertisedWindowbasedon</w:t>
      </w:r>
      <w:r>
        <w:rPr>
          <w:i/>
          <w:sz w:val="26"/>
        </w:rPr>
        <w:t>free</w:t>
      </w:r>
      <w:r>
        <w:rPr>
          <w:spacing w:val="-2"/>
          <w:sz w:val="26"/>
        </w:rPr>
        <w:t>space</w:t>
      </w:r>
    </w:p>
    <w:p w:rsidR="00B97D84" w:rsidRDefault="00B97D84">
      <w:pPr>
        <w:pStyle w:val="ListParagraph"/>
        <w:rPr>
          <w:rFonts w:ascii="Symbol" w:hAnsi="Symbol"/>
          <w:sz w:val="26"/>
        </w:rPr>
        <w:sectPr w:rsidR="00B97D84">
          <w:headerReference w:type="default" r:id="rId411"/>
          <w:footerReference w:type="default" r:id="rId412"/>
          <w:pgSz w:w="11910" w:h="16840"/>
          <w:pgMar w:top="1040" w:right="141" w:bottom="1700" w:left="141" w:header="720" w:footer="1507" w:gutter="0"/>
          <w:pgBorders w:offsetFrom="page">
            <w:top w:val="double" w:sz="4" w:space="24" w:color="000000"/>
            <w:left w:val="double" w:sz="4" w:space="25" w:color="000000"/>
            <w:bottom w:val="double" w:sz="4" w:space="25" w:color="000000"/>
            <w:right w:val="double" w:sz="4" w:space="24" w:color="000000"/>
          </w:pgBorders>
          <w:pgNumType w:start="17"/>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10" o:spid="_x0000_s1254" style="width:467.75pt;height:4.55pt;mso-position-horizontal-relative:char;mso-position-vertical-relative:line" coordsize="9355,91">
            <v:line id="_x0000_s1256" style="position:absolute" from="0,61" to="9355,61" strokecolor="#612322" strokeweight="3pt"/>
            <v:line id="_x0000_s1255" style="position:absolute" from="0,8" to="9355,8" strokecolor="#612322"/>
            <w10:wrap type="none"/>
            <w10:anchorlock/>
          </v:group>
        </w:pict>
      </w:r>
    </w:p>
    <w:p w:rsidR="00B97D84" w:rsidRDefault="000E2354">
      <w:pPr>
        <w:pStyle w:val="BodyText"/>
        <w:spacing w:before="147"/>
        <w:ind w:left="1928"/>
      </w:pPr>
      <w:r>
        <w:t>availablefor</w:t>
      </w:r>
      <w:r>
        <w:rPr>
          <w:spacing w:val="-2"/>
        </w:rPr>
        <w:t>buffering.</w:t>
      </w:r>
    </w:p>
    <w:p w:rsidR="00B97D84" w:rsidRDefault="000E2354">
      <w:pPr>
        <w:pStyle w:val="Heading9"/>
        <w:spacing w:before="153" w:line="240" w:lineRule="auto"/>
        <w:ind w:left="1871"/>
      </w:pPr>
      <w:bookmarkStart w:id="432" w:name="AdvertisedWindow_=_MaxRcvBuffer_−_((Next"/>
      <w:bookmarkEnd w:id="432"/>
      <w:r>
        <w:t>AdvertisedWindow=MaxRcvBuffer−((NextByteExpected−1)–</w:t>
      </w:r>
      <w:r>
        <w:rPr>
          <w:spacing w:val="-2"/>
        </w:rPr>
        <w:t>LastByteRead)</w:t>
      </w:r>
    </w:p>
    <w:p w:rsidR="00B97D84" w:rsidRDefault="000E2354">
      <w:pPr>
        <w:pStyle w:val="ListParagraph"/>
        <w:numPr>
          <w:ilvl w:val="0"/>
          <w:numId w:val="60"/>
        </w:numPr>
        <w:tabs>
          <w:tab w:val="left" w:pos="1928"/>
        </w:tabs>
        <w:spacing w:before="143"/>
        <w:ind w:left="1928" w:hanging="360"/>
        <w:rPr>
          <w:rFonts w:ascii="Symbol" w:hAnsi="Symbol"/>
          <w:sz w:val="26"/>
        </w:rPr>
      </w:pPr>
      <w:r>
        <w:rPr>
          <w:sz w:val="26"/>
        </w:rPr>
        <w:t>SendingTCP</w:t>
      </w:r>
      <w:r>
        <w:rPr>
          <w:i/>
          <w:sz w:val="26"/>
        </w:rPr>
        <w:t>adheres</w:t>
      </w:r>
      <w:r>
        <w:rPr>
          <w:sz w:val="26"/>
        </w:rPr>
        <w:t>toAdvertisedWindowbycomputingEffectiveWindow</w:t>
      </w:r>
      <w:r>
        <w:rPr>
          <w:spacing w:val="-4"/>
          <w:sz w:val="26"/>
        </w:rPr>
        <w:t>that</w:t>
      </w:r>
    </w:p>
    <w:p w:rsidR="00B97D84" w:rsidRDefault="000E2354">
      <w:pPr>
        <w:pStyle w:val="BodyText"/>
        <w:spacing w:before="147"/>
        <w:ind w:left="1928"/>
      </w:pPr>
      <w:r>
        <w:rPr>
          <w:i/>
        </w:rPr>
        <w:t>limits</w:t>
      </w:r>
      <w:r>
        <w:t>howmuchdataitshould</w:t>
      </w:r>
      <w:r>
        <w:rPr>
          <w:spacing w:val="-2"/>
        </w:rPr>
        <w:t>send.</w:t>
      </w:r>
    </w:p>
    <w:p w:rsidR="00B97D84" w:rsidRDefault="000E2354">
      <w:pPr>
        <w:pStyle w:val="Heading9"/>
        <w:spacing w:before="157" w:line="240" w:lineRule="auto"/>
        <w:ind w:left="2620"/>
      </w:pPr>
      <w:bookmarkStart w:id="433" w:name="EffectiveWindow_=_AdvertisedWindow_−_(La"/>
      <w:bookmarkEnd w:id="433"/>
      <w:r>
        <w:t>EffectiveWindow=AdvertisedWindow−(</w:t>
      </w:r>
      <w:r>
        <w:t>LastByteSent−</w:t>
      </w:r>
      <w:r>
        <w:rPr>
          <w:spacing w:val="-2"/>
        </w:rPr>
        <w:t>LastByteAcked)</w:t>
      </w:r>
    </w:p>
    <w:p w:rsidR="00B97D84" w:rsidRDefault="000E2354">
      <w:pPr>
        <w:pStyle w:val="ListParagraph"/>
        <w:numPr>
          <w:ilvl w:val="0"/>
          <w:numId w:val="60"/>
        </w:numPr>
        <w:tabs>
          <w:tab w:val="left" w:pos="1928"/>
        </w:tabs>
        <w:spacing w:before="143"/>
        <w:ind w:left="1928" w:hanging="360"/>
        <w:rPr>
          <w:rFonts w:ascii="Symbol" w:hAnsi="Symbol"/>
          <w:sz w:val="26"/>
        </w:rPr>
      </w:pPr>
      <w:r>
        <w:rPr>
          <w:sz w:val="26"/>
        </w:rPr>
        <w:t>Whendataarrives,LastByteRcvdmovestoitsrightandAdvertisedWindow</w:t>
      </w:r>
      <w:r>
        <w:rPr>
          <w:spacing w:val="-2"/>
          <w:sz w:val="26"/>
        </w:rPr>
        <w:t>shrinks.</w:t>
      </w:r>
    </w:p>
    <w:p w:rsidR="00B97D84" w:rsidRDefault="000E2354">
      <w:pPr>
        <w:pStyle w:val="ListParagraph"/>
        <w:numPr>
          <w:ilvl w:val="0"/>
          <w:numId w:val="60"/>
        </w:numPr>
        <w:tabs>
          <w:tab w:val="left" w:pos="1928"/>
        </w:tabs>
        <w:spacing w:before="152"/>
        <w:ind w:left="1928" w:hanging="360"/>
        <w:rPr>
          <w:rFonts w:ascii="Symbol" w:hAnsi="Symbol"/>
          <w:sz w:val="26"/>
        </w:rPr>
      </w:pPr>
      <w:r>
        <w:rPr>
          <w:sz w:val="26"/>
        </w:rPr>
        <w:t>Receiveracknowledgesonly,ifprecedingbyteshave</w:t>
      </w:r>
      <w:r>
        <w:rPr>
          <w:spacing w:val="-2"/>
          <w:sz w:val="26"/>
        </w:rPr>
        <w:t>arrived.</w:t>
      </w:r>
    </w:p>
    <w:p w:rsidR="00B97D84" w:rsidRDefault="000E2354">
      <w:pPr>
        <w:pStyle w:val="ListParagraph"/>
        <w:numPr>
          <w:ilvl w:val="0"/>
          <w:numId w:val="60"/>
        </w:numPr>
        <w:tabs>
          <w:tab w:val="left" w:pos="1928"/>
          <w:tab w:val="left" w:pos="2212"/>
        </w:tabs>
        <w:spacing w:before="147" w:line="343" w:lineRule="auto"/>
        <w:ind w:right="2841" w:hanging="644"/>
        <w:rPr>
          <w:rFonts w:ascii="Symbol" w:hAnsi="Symbol"/>
          <w:sz w:val="26"/>
        </w:rPr>
      </w:pPr>
      <w:r>
        <w:rPr>
          <w:sz w:val="26"/>
        </w:rPr>
        <w:t>AdvertisedWindow</w:t>
      </w:r>
      <w:r>
        <w:rPr>
          <w:i/>
          <w:sz w:val="26"/>
        </w:rPr>
        <w:t>expands</w:t>
      </w:r>
      <w:r>
        <w:rPr>
          <w:sz w:val="26"/>
        </w:rPr>
        <w:t>whendatais</w:t>
      </w:r>
      <w:r>
        <w:rPr>
          <w:i/>
          <w:sz w:val="26"/>
        </w:rPr>
        <w:t>read</w:t>
      </w:r>
      <w:r>
        <w:rPr>
          <w:sz w:val="26"/>
        </w:rPr>
        <w:t xml:space="preserve">bytheapplication. oIf data is read as </w:t>
      </w:r>
      <w:r>
        <w:rPr>
          <w:i/>
          <w:sz w:val="26"/>
        </w:rPr>
        <w:t xml:space="preserve">fast </w:t>
      </w:r>
      <w:r>
        <w:rPr>
          <w:sz w:val="26"/>
        </w:rPr>
        <w:t>as it arrives then</w:t>
      </w:r>
    </w:p>
    <w:p w:rsidR="00B97D84" w:rsidRDefault="000E2354">
      <w:pPr>
        <w:pStyle w:val="Heading9"/>
        <w:spacing w:before="24" w:line="240" w:lineRule="auto"/>
        <w:ind w:left="3575"/>
      </w:pPr>
      <w:bookmarkStart w:id="434" w:name="AdvertisedWindow_=_MaxRcvBuffer"/>
      <w:bookmarkEnd w:id="434"/>
      <w:r>
        <w:t>Adve</w:t>
      </w:r>
      <w:r>
        <w:t>rtisedWindow=</w:t>
      </w:r>
      <w:r>
        <w:rPr>
          <w:spacing w:val="-2"/>
        </w:rPr>
        <w:t>MaxRcvBuffer</w:t>
      </w:r>
    </w:p>
    <w:p w:rsidR="00B97D84" w:rsidRDefault="000E2354">
      <w:pPr>
        <w:pStyle w:val="BodyText"/>
        <w:tabs>
          <w:tab w:val="left" w:pos="2547"/>
        </w:tabs>
        <w:spacing w:before="143"/>
        <w:ind w:left="2216"/>
      </w:pPr>
      <w:r>
        <w:rPr>
          <w:spacing w:val="-10"/>
        </w:rPr>
        <w:t>o</w:t>
      </w:r>
      <w:r>
        <w:tab/>
        <w:t>Ifdataisread</w:t>
      </w:r>
      <w:r>
        <w:rPr>
          <w:i/>
        </w:rPr>
        <w:t>slowly</w:t>
      </w:r>
      <w:r>
        <w:t>,iteventuallyleadstoaAdvertisedWindowofsize</w:t>
      </w:r>
      <w:r>
        <w:rPr>
          <w:spacing w:val="-5"/>
        </w:rPr>
        <w:t>0.</w:t>
      </w:r>
    </w:p>
    <w:p w:rsidR="00B97D84" w:rsidRDefault="000E2354">
      <w:pPr>
        <w:pStyle w:val="ListParagraph"/>
        <w:numPr>
          <w:ilvl w:val="0"/>
          <w:numId w:val="60"/>
        </w:numPr>
        <w:tabs>
          <w:tab w:val="left" w:pos="1928"/>
        </w:tabs>
        <w:spacing w:before="148"/>
        <w:ind w:left="1928" w:hanging="360"/>
        <w:rPr>
          <w:rFonts w:ascii="Symbol" w:hAnsi="Symbol"/>
          <w:sz w:val="26"/>
        </w:rPr>
      </w:pPr>
      <w:r>
        <w:rPr>
          <w:sz w:val="26"/>
        </w:rPr>
        <w:t>AdvertisedWindowfieldisdesignedtoallowsendertokeepthepipe</w:t>
      </w:r>
      <w:r>
        <w:rPr>
          <w:i/>
          <w:spacing w:val="-2"/>
          <w:sz w:val="26"/>
        </w:rPr>
        <w:t>full</w:t>
      </w:r>
      <w:r>
        <w:rPr>
          <w:spacing w:val="-2"/>
          <w:sz w:val="26"/>
        </w:rPr>
        <w:t>.</w:t>
      </w:r>
    </w:p>
    <w:p w:rsidR="00B97D84" w:rsidRDefault="00B97D84">
      <w:pPr>
        <w:pStyle w:val="BodyText"/>
        <w:spacing w:before="155"/>
      </w:pPr>
    </w:p>
    <w:p w:rsidR="00B97D84" w:rsidRDefault="000E2354">
      <w:pPr>
        <w:pStyle w:val="Heading3"/>
        <w:ind w:left="1208"/>
        <w:rPr>
          <w:u w:val="none"/>
        </w:rPr>
      </w:pPr>
      <w:bookmarkStart w:id="435" w:name="TCP_TRANSMISSION"/>
      <w:bookmarkEnd w:id="435"/>
      <w:r>
        <w:rPr>
          <w:u w:val="thick"/>
        </w:rPr>
        <w:t>TCP</w:t>
      </w:r>
      <w:r>
        <w:rPr>
          <w:spacing w:val="-2"/>
          <w:u w:val="thick"/>
        </w:rPr>
        <w:t>TRANSMISSION</w:t>
      </w:r>
    </w:p>
    <w:p w:rsidR="00B97D84" w:rsidRDefault="000E2354">
      <w:pPr>
        <w:pStyle w:val="ListParagraph"/>
        <w:numPr>
          <w:ilvl w:val="0"/>
          <w:numId w:val="60"/>
        </w:numPr>
        <w:tabs>
          <w:tab w:val="left" w:pos="1928"/>
        </w:tabs>
        <w:spacing w:before="159" w:line="318" w:lineRule="exact"/>
        <w:ind w:left="1928" w:hanging="360"/>
        <w:rPr>
          <w:rFonts w:ascii="Symbol" w:hAnsi="Symbol"/>
          <w:sz w:val="26"/>
        </w:rPr>
      </w:pPr>
      <w:r>
        <w:rPr>
          <w:sz w:val="26"/>
        </w:rPr>
        <w:t>TCPhasthreemechanismtotriggerthetransmissionofa</w:t>
      </w:r>
      <w:r>
        <w:rPr>
          <w:spacing w:val="-2"/>
          <w:sz w:val="26"/>
        </w:rPr>
        <w:t>segment.</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They</w:t>
      </w:r>
      <w:r>
        <w:rPr>
          <w:spacing w:val="-5"/>
          <w:sz w:val="26"/>
        </w:rPr>
        <w:t>are</w:t>
      </w:r>
    </w:p>
    <w:p w:rsidR="00B97D84" w:rsidRDefault="000E2354">
      <w:pPr>
        <w:pStyle w:val="ListParagraph"/>
        <w:numPr>
          <w:ilvl w:val="0"/>
          <w:numId w:val="59"/>
        </w:numPr>
        <w:tabs>
          <w:tab w:val="left" w:pos="2546"/>
        </w:tabs>
        <w:spacing w:before="2" w:line="298" w:lineRule="exact"/>
        <w:ind w:left="2546" w:hanging="258"/>
        <w:rPr>
          <w:sz w:val="26"/>
        </w:rPr>
      </w:pPr>
      <w:r>
        <w:rPr>
          <w:sz w:val="26"/>
        </w:rPr>
        <w:t>MaximumSegmentSize</w:t>
      </w:r>
      <w:r>
        <w:rPr>
          <w:sz w:val="26"/>
        </w:rPr>
        <w:t>(MSS)-SillyWindow</w:t>
      </w:r>
      <w:r>
        <w:rPr>
          <w:spacing w:val="-2"/>
          <w:sz w:val="26"/>
        </w:rPr>
        <w:t>Syndrome</w:t>
      </w:r>
    </w:p>
    <w:p w:rsidR="00B97D84" w:rsidRDefault="000E2354">
      <w:pPr>
        <w:pStyle w:val="ListParagraph"/>
        <w:numPr>
          <w:ilvl w:val="0"/>
          <w:numId w:val="59"/>
        </w:numPr>
        <w:tabs>
          <w:tab w:val="left" w:pos="2556"/>
        </w:tabs>
        <w:spacing w:line="298" w:lineRule="exact"/>
        <w:ind w:left="2556" w:hanging="268"/>
        <w:rPr>
          <w:sz w:val="26"/>
        </w:rPr>
      </w:pPr>
      <w:r>
        <w:rPr>
          <w:sz w:val="26"/>
        </w:rPr>
        <w:t>Timeout-Nagle’s</w:t>
      </w:r>
      <w:r>
        <w:rPr>
          <w:spacing w:val="-2"/>
          <w:sz w:val="26"/>
        </w:rPr>
        <w:t>Algorithm</w:t>
      </w:r>
    </w:p>
    <w:p w:rsidR="00B97D84" w:rsidRDefault="00B97D84">
      <w:pPr>
        <w:pStyle w:val="BodyText"/>
      </w:pPr>
    </w:p>
    <w:p w:rsidR="00B97D84" w:rsidRDefault="00B97D84">
      <w:pPr>
        <w:pStyle w:val="BodyText"/>
        <w:spacing w:before="40"/>
      </w:pPr>
    </w:p>
    <w:p w:rsidR="00B97D84" w:rsidRDefault="000E2354">
      <w:pPr>
        <w:pStyle w:val="Heading4"/>
        <w:ind w:left="1270"/>
      </w:pPr>
      <w:bookmarkStart w:id="436" w:name="Silly_Window_Syndrome"/>
      <w:bookmarkEnd w:id="436"/>
      <w:r>
        <w:t>SillyWindow</w:t>
      </w:r>
      <w:r>
        <w:rPr>
          <w:spacing w:val="-2"/>
        </w:rPr>
        <w:t>Syndrome</w:t>
      </w:r>
    </w:p>
    <w:p w:rsidR="00B97D84" w:rsidRDefault="000E2354">
      <w:pPr>
        <w:pStyle w:val="ListParagraph"/>
        <w:numPr>
          <w:ilvl w:val="0"/>
          <w:numId w:val="60"/>
        </w:numPr>
        <w:tabs>
          <w:tab w:val="left" w:pos="1928"/>
        </w:tabs>
        <w:spacing w:before="158" w:line="357" w:lineRule="auto"/>
        <w:ind w:left="1928" w:right="1255"/>
        <w:rPr>
          <w:rFonts w:ascii="Symbol" w:hAnsi="Symbol"/>
          <w:sz w:val="24"/>
        </w:rPr>
      </w:pPr>
      <w:r>
        <w:rPr>
          <w:sz w:val="26"/>
        </w:rPr>
        <w:t>Wheneitherthesendingapplicationprogramcreatesdataslowly orthereceiving application program consumes data slowly, or both, problems arise.</w:t>
      </w:r>
    </w:p>
    <w:p w:rsidR="00B97D84" w:rsidRDefault="000E2354">
      <w:pPr>
        <w:pStyle w:val="ListParagraph"/>
        <w:numPr>
          <w:ilvl w:val="0"/>
          <w:numId w:val="60"/>
        </w:numPr>
        <w:tabs>
          <w:tab w:val="left" w:pos="1928"/>
        </w:tabs>
        <w:spacing w:before="2" w:line="357" w:lineRule="auto"/>
        <w:ind w:left="1928" w:right="1047"/>
        <w:rPr>
          <w:rFonts w:ascii="Symbol" w:hAnsi="Symbol"/>
          <w:sz w:val="24"/>
        </w:rPr>
      </w:pPr>
      <w:r>
        <w:rPr>
          <w:sz w:val="26"/>
        </w:rPr>
        <w:t>Anyofthesesituationsresultsinthesendingofdata</w:t>
      </w:r>
      <w:r>
        <w:rPr>
          <w:sz w:val="26"/>
        </w:rPr>
        <w:t>inverysmallsegments,which reduces the efficiency of the operation.</w:t>
      </w:r>
    </w:p>
    <w:p w:rsidR="00B97D84" w:rsidRDefault="000E2354">
      <w:pPr>
        <w:pStyle w:val="ListParagraph"/>
        <w:numPr>
          <w:ilvl w:val="0"/>
          <w:numId w:val="60"/>
        </w:numPr>
        <w:tabs>
          <w:tab w:val="left" w:pos="1928"/>
        </w:tabs>
        <w:spacing w:before="7"/>
        <w:ind w:left="1928" w:hanging="360"/>
        <w:rPr>
          <w:rFonts w:ascii="Symbol" w:hAnsi="Symbol"/>
          <w:sz w:val="24"/>
        </w:rPr>
      </w:pPr>
      <w:r>
        <w:rPr>
          <w:sz w:val="26"/>
        </w:rPr>
        <w:t>Thisproblemiscalledthesillywindow</w:t>
      </w:r>
      <w:r>
        <w:rPr>
          <w:spacing w:val="-2"/>
          <w:sz w:val="26"/>
        </w:rPr>
        <w:t>syndrome.</w:t>
      </w:r>
    </w:p>
    <w:p w:rsidR="00B97D84" w:rsidRDefault="000E2354">
      <w:pPr>
        <w:pStyle w:val="ListParagraph"/>
        <w:numPr>
          <w:ilvl w:val="0"/>
          <w:numId w:val="60"/>
        </w:numPr>
        <w:tabs>
          <w:tab w:val="left" w:pos="1928"/>
        </w:tabs>
        <w:spacing w:before="152" w:line="357" w:lineRule="auto"/>
        <w:ind w:left="1928" w:right="822"/>
        <w:rPr>
          <w:rFonts w:ascii="Symbol" w:hAnsi="Symbol"/>
          <w:sz w:val="24"/>
        </w:rPr>
      </w:pPr>
      <w:r>
        <w:rPr>
          <w:sz w:val="26"/>
        </w:rPr>
        <w:t>The sending TCP may create a silly window syndrome if it is serving an application program that creates data slowly, for example, 1 byte at a time</w:t>
      </w:r>
      <w:r>
        <w:rPr>
          <w:sz w:val="26"/>
        </w:rPr>
        <w:t>.</w:t>
      </w:r>
    </w:p>
    <w:p w:rsidR="00B97D84" w:rsidRDefault="000E2354">
      <w:pPr>
        <w:pStyle w:val="ListParagraph"/>
        <w:numPr>
          <w:ilvl w:val="0"/>
          <w:numId w:val="60"/>
        </w:numPr>
        <w:tabs>
          <w:tab w:val="left" w:pos="1928"/>
        </w:tabs>
        <w:spacing w:before="3"/>
        <w:ind w:left="1928" w:hanging="360"/>
        <w:rPr>
          <w:rFonts w:ascii="Symbol" w:hAnsi="Symbol"/>
          <w:sz w:val="24"/>
        </w:rPr>
      </w:pPr>
      <w:r>
        <w:rPr>
          <w:sz w:val="26"/>
        </w:rPr>
        <w:t>Theapplicationprogramwrites1byteatatimeintothebufferofthesending</w:t>
      </w:r>
      <w:r>
        <w:rPr>
          <w:spacing w:val="-4"/>
          <w:sz w:val="26"/>
        </w:rPr>
        <w:t>TCP.</w:t>
      </w:r>
    </w:p>
    <w:p w:rsidR="00B97D84" w:rsidRDefault="000E2354">
      <w:pPr>
        <w:pStyle w:val="ListParagraph"/>
        <w:numPr>
          <w:ilvl w:val="0"/>
          <w:numId w:val="60"/>
        </w:numPr>
        <w:tabs>
          <w:tab w:val="left" w:pos="1928"/>
        </w:tabs>
        <w:spacing w:before="152"/>
        <w:ind w:left="1928" w:hanging="360"/>
        <w:rPr>
          <w:rFonts w:ascii="Symbol" w:hAnsi="Symbol"/>
          <w:sz w:val="24"/>
        </w:rPr>
      </w:pPr>
      <w:r>
        <w:rPr>
          <w:sz w:val="26"/>
        </w:rPr>
        <w:t>Theresultisalotof1-bytesegmentsthataretravelingthroughan</w:t>
      </w:r>
      <w:r>
        <w:rPr>
          <w:spacing w:val="-2"/>
          <w:sz w:val="26"/>
        </w:rPr>
        <w:t>internet.</w:t>
      </w:r>
    </w:p>
    <w:p w:rsidR="00B97D84" w:rsidRDefault="000E2354">
      <w:pPr>
        <w:pStyle w:val="ListParagraph"/>
        <w:numPr>
          <w:ilvl w:val="0"/>
          <w:numId w:val="60"/>
        </w:numPr>
        <w:tabs>
          <w:tab w:val="left" w:pos="1928"/>
        </w:tabs>
        <w:spacing w:before="147"/>
        <w:ind w:left="1928" w:hanging="360"/>
        <w:rPr>
          <w:rFonts w:ascii="Symbol" w:hAnsi="Symbol"/>
          <w:sz w:val="24"/>
        </w:rPr>
      </w:pPr>
      <w:r>
        <w:rPr>
          <w:sz w:val="26"/>
        </w:rPr>
        <w:t>ThesolutionistopreventthesendingTCPfromsendingthedatabyteby</w:t>
      </w:r>
      <w:r>
        <w:rPr>
          <w:spacing w:val="-2"/>
          <w:sz w:val="26"/>
        </w:rPr>
        <w:t>byte.</w:t>
      </w:r>
    </w:p>
    <w:p w:rsidR="00B97D84" w:rsidRDefault="000E2354">
      <w:pPr>
        <w:pStyle w:val="ListParagraph"/>
        <w:numPr>
          <w:ilvl w:val="0"/>
          <w:numId w:val="60"/>
        </w:numPr>
        <w:tabs>
          <w:tab w:val="left" w:pos="1928"/>
        </w:tabs>
        <w:spacing w:before="153"/>
        <w:ind w:left="1928" w:hanging="360"/>
        <w:rPr>
          <w:rFonts w:ascii="Symbol" w:hAnsi="Symbol"/>
          <w:sz w:val="24"/>
        </w:rPr>
      </w:pPr>
      <w:r>
        <w:rPr>
          <w:sz w:val="26"/>
        </w:rPr>
        <w:t>ThesendingTCPmustbeforcedtowaitandcollectdatatosendina</w:t>
      </w:r>
      <w:r>
        <w:rPr>
          <w:sz w:val="26"/>
        </w:rPr>
        <w:t>larger</w:t>
      </w:r>
      <w:r>
        <w:rPr>
          <w:spacing w:val="-2"/>
          <w:sz w:val="26"/>
        </w:rPr>
        <w:t>block.</w:t>
      </w:r>
    </w:p>
    <w:p w:rsidR="00B97D84" w:rsidRDefault="00B97D84">
      <w:pPr>
        <w:pStyle w:val="ListParagraph"/>
        <w:rPr>
          <w:rFonts w:ascii="Symbol" w:hAnsi="Symbol"/>
          <w:sz w:val="24"/>
        </w:rPr>
        <w:sectPr w:rsidR="00B97D84">
          <w:pgSz w:w="11910" w:h="16840"/>
          <w:pgMar w:top="1040" w:right="141" w:bottom="170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11" o:spid="_x0000_s1251" style="width:467.75pt;height:4.55pt;mso-position-horizontal-relative:char;mso-position-vertical-relative:line" coordsize="9355,91">
            <v:line id="_x0000_s1253" style="position:absolute" from="0,61" to="9355,61" strokecolor="#612322" strokeweight="3pt"/>
            <v:line id="_x0000_s1252" style="position:absolute" from="0,8" to="9355,8" strokecolor="#612322"/>
            <w10:wrap type="none"/>
            <w10:anchorlock/>
          </v:group>
        </w:pict>
      </w:r>
    </w:p>
    <w:p w:rsidR="00B97D84" w:rsidRDefault="000E2354">
      <w:pPr>
        <w:pStyle w:val="BodyText"/>
        <w:spacing w:before="127"/>
        <w:rPr>
          <w:sz w:val="20"/>
        </w:rPr>
      </w:pPr>
      <w:r>
        <w:rPr>
          <w:noProof/>
          <w:sz w:val="20"/>
          <w:lang w:bidi="hi-IN"/>
        </w:rPr>
        <w:drawing>
          <wp:anchor distT="0" distB="0" distL="0" distR="0" simplePos="0" relativeHeight="487854592" behindDoc="1" locked="0" layoutInCell="1" allowOverlap="1">
            <wp:simplePos x="0" y="0"/>
            <wp:positionH relativeFrom="page">
              <wp:posOffset>1842770</wp:posOffset>
            </wp:positionH>
            <wp:positionV relativeFrom="paragraph">
              <wp:posOffset>242412</wp:posOffset>
            </wp:positionV>
            <wp:extent cx="4058763" cy="1045464"/>
            <wp:effectExtent l="0" t="0" r="0" b="0"/>
            <wp:wrapTopAndBottom/>
            <wp:docPr id="1069" name="Image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pic:cNvPicPr/>
                  </pic:nvPicPr>
                  <pic:blipFill>
                    <a:blip r:embed="rId413" cstate="print"/>
                    <a:stretch>
                      <a:fillRect/>
                    </a:stretch>
                  </pic:blipFill>
                  <pic:spPr>
                    <a:xfrm>
                      <a:off x="0" y="0"/>
                      <a:ext cx="4058763" cy="1045464"/>
                    </a:xfrm>
                    <a:prstGeom prst="rect">
                      <a:avLst/>
                    </a:prstGeom>
                  </pic:spPr>
                </pic:pic>
              </a:graphicData>
            </a:graphic>
          </wp:anchor>
        </w:drawing>
      </w:r>
    </w:p>
    <w:p w:rsidR="00B97D84" w:rsidRDefault="000E2354">
      <w:pPr>
        <w:pStyle w:val="Heading4"/>
        <w:spacing w:before="218"/>
        <w:ind w:left="1270"/>
      </w:pPr>
      <w:bookmarkStart w:id="437" w:name="Nagle’s_Algorithm"/>
      <w:bookmarkEnd w:id="437"/>
      <w:r>
        <w:t>Nagle’s</w:t>
      </w:r>
      <w:r>
        <w:rPr>
          <w:spacing w:val="-2"/>
        </w:rPr>
        <w:t>Algorithm</w:t>
      </w:r>
    </w:p>
    <w:p w:rsidR="00B97D84" w:rsidRDefault="000E2354">
      <w:pPr>
        <w:pStyle w:val="ListParagraph"/>
        <w:numPr>
          <w:ilvl w:val="0"/>
          <w:numId w:val="58"/>
        </w:numPr>
        <w:tabs>
          <w:tab w:val="left" w:pos="1928"/>
        </w:tabs>
        <w:spacing w:before="158"/>
        <w:ind w:right="812"/>
        <w:rPr>
          <w:sz w:val="26"/>
        </w:rPr>
      </w:pPr>
      <w:r>
        <w:rPr>
          <w:sz w:val="26"/>
        </w:rPr>
        <w:t>If there is data to send but is less than MSS, then we may want to wait some amount of time before sending the available data</w:t>
      </w:r>
    </w:p>
    <w:p w:rsidR="00B97D84" w:rsidRDefault="000E2354">
      <w:pPr>
        <w:pStyle w:val="ListParagraph"/>
        <w:numPr>
          <w:ilvl w:val="0"/>
          <w:numId w:val="58"/>
        </w:numPr>
        <w:tabs>
          <w:tab w:val="left" w:pos="1928"/>
        </w:tabs>
        <w:spacing w:before="203"/>
        <w:ind w:hanging="360"/>
        <w:rPr>
          <w:sz w:val="26"/>
        </w:rPr>
      </w:pPr>
      <w:r>
        <w:rPr>
          <w:sz w:val="26"/>
        </w:rPr>
        <w:t>Ifwewaittoolong,thenitmaydelaythe</w:t>
      </w:r>
      <w:r>
        <w:rPr>
          <w:spacing w:val="-2"/>
          <w:sz w:val="26"/>
        </w:rPr>
        <w:t>process.</w:t>
      </w:r>
    </w:p>
    <w:p w:rsidR="00B97D84" w:rsidRDefault="000E2354">
      <w:pPr>
        <w:pStyle w:val="ListParagraph"/>
        <w:numPr>
          <w:ilvl w:val="0"/>
          <w:numId w:val="58"/>
        </w:numPr>
        <w:tabs>
          <w:tab w:val="left" w:pos="1928"/>
        </w:tabs>
        <w:spacing w:before="201"/>
        <w:ind w:right="822"/>
        <w:rPr>
          <w:sz w:val="26"/>
        </w:rPr>
      </w:pPr>
      <w:r>
        <w:rPr>
          <w:sz w:val="26"/>
        </w:rPr>
        <w:t>Ifwedon’twaitlongenough,itmayend</w:t>
      </w:r>
      <w:r>
        <w:rPr>
          <w:sz w:val="26"/>
        </w:rPr>
        <w:t>upsendingsmallsegmentsresultingin Silly Window Syndrome.</w:t>
      </w:r>
    </w:p>
    <w:p w:rsidR="00B97D84" w:rsidRDefault="000E2354">
      <w:pPr>
        <w:pStyle w:val="ListParagraph"/>
        <w:numPr>
          <w:ilvl w:val="0"/>
          <w:numId w:val="58"/>
        </w:numPr>
        <w:tabs>
          <w:tab w:val="left" w:pos="1928"/>
        </w:tabs>
        <w:spacing w:before="199"/>
        <w:ind w:hanging="360"/>
        <w:rPr>
          <w:sz w:val="26"/>
        </w:rPr>
      </w:pPr>
      <w:r>
        <w:rPr>
          <w:sz w:val="26"/>
        </w:rPr>
        <w:t>Thesolutionistointroduceatimerandtotransmitwhenthetimer</w:t>
      </w:r>
      <w:r>
        <w:rPr>
          <w:spacing w:val="-2"/>
          <w:sz w:val="26"/>
        </w:rPr>
        <w:t>expires</w:t>
      </w:r>
    </w:p>
    <w:p w:rsidR="00B97D84" w:rsidRDefault="000E2354">
      <w:pPr>
        <w:pStyle w:val="ListParagraph"/>
        <w:numPr>
          <w:ilvl w:val="0"/>
          <w:numId w:val="58"/>
        </w:numPr>
        <w:tabs>
          <w:tab w:val="left" w:pos="1928"/>
        </w:tabs>
        <w:spacing w:before="200"/>
        <w:ind w:hanging="360"/>
        <w:rPr>
          <w:sz w:val="26"/>
        </w:rPr>
      </w:pPr>
      <w:r>
        <w:rPr>
          <w:sz w:val="26"/>
        </w:rPr>
        <w:t>Nagleintroducedanalgorithmforsolvingthis</w:t>
      </w:r>
      <w:r>
        <w:rPr>
          <w:spacing w:val="-2"/>
          <w:sz w:val="26"/>
        </w:rPr>
        <w:t>problem</w:t>
      </w:r>
    </w:p>
    <w:p w:rsidR="00B97D84" w:rsidRDefault="000E2354">
      <w:pPr>
        <w:pStyle w:val="BodyText"/>
        <w:spacing w:before="9"/>
        <w:rPr>
          <w:sz w:val="20"/>
        </w:rPr>
      </w:pPr>
      <w:r>
        <w:rPr>
          <w:noProof/>
          <w:sz w:val="20"/>
          <w:lang w:bidi="hi-IN"/>
        </w:rPr>
        <w:drawing>
          <wp:anchor distT="0" distB="0" distL="0" distR="0" simplePos="0" relativeHeight="487855104" behindDoc="1" locked="0" layoutInCell="1" allowOverlap="1">
            <wp:simplePos x="0" y="0"/>
            <wp:positionH relativeFrom="page">
              <wp:posOffset>1781175</wp:posOffset>
            </wp:positionH>
            <wp:positionV relativeFrom="paragraph">
              <wp:posOffset>167554</wp:posOffset>
            </wp:positionV>
            <wp:extent cx="3534253" cy="1219200"/>
            <wp:effectExtent l="0" t="0" r="0" b="0"/>
            <wp:wrapTopAndBottom/>
            <wp:docPr id="1070" name="Imag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Image 1070"/>
                    <pic:cNvPicPr/>
                  </pic:nvPicPr>
                  <pic:blipFill>
                    <a:blip r:embed="rId414" cstate="print"/>
                    <a:stretch>
                      <a:fillRect/>
                    </a:stretch>
                  </pic:blipFill>
                  <pic:spPr>
                    <a:xfrm>
                      <a:off x="0" y="0"/>
                      <a:ext cx="3534253" cy="1219200"/>
                    </a:xfrm>
                    <a:prstGeom prst="rect">
                      <a:avLst/>
                    </a:prstGeom>
                  </pic:spPr>
                </pic:pic>
              </a:graphicData>
            </a:graphic>
          </wp:anchor>
        </w:drawing>
      </w:r>
    </w:p>
    <w:p w:rsidR="00B97D84" w:rsidRDefault="00B97D84">
      <w:pPr>
        <w:pStyle w:val="BodyText"/>
      </w:pPr>
    </w:p>
    <w:p w:rsidR="00B97D84" w:rsidRDefault="00B97D84">
      <w:pPr>
        <w:pStyle w:val="BodyText"/>
        <w:spacing w:before="266"/>
      </w:pPr>
    </w:p>
    <w:p w:rsidR="00B97D84" w:rsidRDefault="000E2354">
      <w:pPr>
        <w:pStyle w:val="Heading3"/>
        <w:ind w:left="1208"/>
        <w:rPr>
          <w:u w:val="none"/>
        </w:rPr>
      </w:pPr>
      <w:bookmarkStart w:id="438" w:name="TCP_CONGESTION_CONTROL"/>
      <w:bookmarkEnd w:id="438"/>
      <w:r>
        <w:rPr>
          <w:u w:val="thick"/>
        </w:rPr>
        <w:t>TCPCONGESTION</w:t>
      </w:r>
      <w:r>
        <w:rPr>
          <w:spacing w:val="-2"/>
          <w:u w:val="thick"/>
        </w:rPr>
        <w:t>CONTROL</w:t>
      </w:r>
    </w:p>
    <w:p w:rsidR="00B97D84" w:rsidRDefault="000E2354">
      <w:pPr>
        <w:pStyle w:val="ListParagraph"/>
        <w:numPr>
          <w:ilvl w:val="0"/>
          <w:numId w:val="60"/>
        </w:numPr>
        <w:tabs>
          <w:tab w:val="left" w:pos="1928"/>
        </w:tabs>
        <w:spacing w:before="159"/>
        <w:ind w:left="1928" w:right="788"/>
        <w:rPr>
          <w:rFonts w:ascii="Symbol" w:hAnsi="Symbol"/>
          <w:sz w:val="26"/>
        </w:rPr>
      </w:pPr>
      <w:r>
        <w:rPr>
          <w:sz w:val="26"/>
        </w:rPr>
        <w:t>Congestionoccursifload(numberofpacketssent)isgreaterthancapacit</w:t>
      </w:r>
      <w:r>
        <w:rPr>
          <w:sz w:val="26"/>
        </w:rPr>
        <w:t>yofthe network (number of packets a network can handle).</w:t>
      </w:r>
    </w:p>
    <w:p w:rsidR="00B97D84" w:rsidRDefault="000E2354">
      <w:pPr>
        <w:pStyle w:val="ListParagraph"/>
        <w:numPr>
          <w:ilvl w:val="0"/>
          <w:numId w:val="60"/>
        </w:numPr>
        <w:tabs>
          <w:tab w:val="left" w:pos="1928"/>
        </w:tabs>
        <w:spacing w:line="316" w:lineRule="exact"/>
        <w:ind w:left="1928" w:hanging="360"/>
        <w:rPr>
          <w:rFonts w:ascii="Symbol" w:hAnsi="Symbol"/>
          <w:sz w:val="26"/>
        </w:rPr>
      </w:pPr>
      <w:r>
        <w:rPr>
          <w:sz w:val="26"/>
        </w:rPr>
        <w:t>Whenloadislessthannetworkcapacity,throughputincreases</w:t>
      </w:r>
      <w:r>
        <w:rPr>
          <w:spacing w:val="-2"/>
          <w:sz w:val="26"/>
        </w:rPr>
        <w:t>proportionally.</w:t>
      </w:r>
    </w:p>
    <w:p w:rsidR="00B97D84" w:rsidRDefault="000E2354">
      <w:pPr>
        <w:pStyle w:val="ListParagraph"/>
        <w:numPr>
          <w:ilvl w:val="0"/>
          <w:numId w:val="60"/>
        </w:numPr>
        <w:tabs>
          <w:tab w:val="left" w:pos="1928"/>
        </w:tabs>
        <w:spacing w:before="149" w:line="237" w:lineRule="auto"/>
        <w:ind w:left="1928" w:right="1509"/>
        <w:rPr>
          <w:rFonts w:ascii="Symbol" w:hAnsi="Symbol"/>
          <w:sz w:val="26"/>
        </w:rPr>
      </w:pPr>
      <w:r>
        <w:rPr>
          <w:sz w:val="26"/>
        </w:rPr>
        <w:t>When load exceeds capacity,queues become full and the routersdiscard some packets and throughput declines sharply.</w:t>
      </w:r>
    </w:p>
    <w:p w:rsidR="00B97D84" w:rsidRDefault="000E2354">
      <w:pPr>
        <w:pStyle w:val="ListParagraph"/>
        <w:numPr>
          <w:ilvl w:val="0"/>
          <w:numId w:val="60"/>
        </w:numPr>
        <w:tabs>
          <w:tab w:val="left" w:pos="1928"/>
        </w:tabs>
        <w:spacing w:before="5"/>
        <w:ind w:left="1928" w:hanging="360"/>
        <w:rPr>
          <w:rFonts w:ascii="Symbol" w:hAnsi="Symbol"/>
          <w:sz w:val="26"/>
        </w:rPr>
      </w:pPr>
      <w:r>
        <w:rPr>
          <w:sz w:val="26"/>
        </w:rPr>
        <w:t>Whentoomany</w:t>
      </w:r>
      <w:r>
        <w:rPr>
          <w:sz w:val="26"/>
        </w:rPr>
        <w:t>packetsarecontendingforthesame</w:t>
      </w:r>
      <w:r>
        <w:rPr>
          <w:spacing w:val="-4"/>
          <w:sz w:val="26"/>
        </w:rPr>
        <w:t>link</w:t>
      </w:r>
    </w:p>
    <w:p w:rsidR="00B97D84" w:rsidRDefault="000E2354">
      <w:pPr>
        <w:pStyle w:val="ListParagraph"/>
        <w:numPr>
          <w:ilvl w:val="0"/>
          <w:numId w:val="57"/>
        </w:numPr>
        <w:tabs>
          <w:tab w:val="left" w:pos="2647"/>
        </w:tabs>
        <w:spacing w:before="157" w:line="312" w:lineRule="exact"/>
        <w:ind w:left="2647" w:hanging="359"/>
        <w:rPr>
          <w:sz w:val="26"/>
        </w:rPr>
      </w:pPr>
      <w:r>
        <w:rPr>
          <w:sz w:val="26"/>
        </w:rPr>
        <w:t>Thequeue</w:t>
      </w:r>
      <w:r>
        <w:rPr>
          <w:spacing w:val="-2"/>
          <w:sz w:val="26"/>
        </w:rPr>
        <w:t>overflows</w:t>
      </w:r>
    </w:p>
    <w:p w:rsidR="00B97D84" w:rsidRDefault="000E2354">
      <w:pPr>
        <w:pStyle w:val="ListParagraph"/>
        <w:numPr>
          <w:ilvl w:val="0"/>
          <w:numId w:val="57"/>
        </w:numPr>
        <w:tabs>
          <w:tab w:val="left" w:pos="2647"/>
        </w:tabs>
        <w:spacing w:line="302" w:lineRule="exact"/>
        <w:ind w:left="2647" w:hanging="359"/>
        <w:rPr>
          <w:sz w:val="26"/>
        </w:rPr>
      </w:pPr>
      <w:r>
        <w:rPr>
          <w:sz w:val="26"/>
        </w:rPr>
        <w:t>Packetsget</w:t>
      </w:r>
      <w:r>
        <w:rPr>
          <w:spacing w:val="-2"/>
          <w:sz w:val="26"/>
        </w:rPr>
        <w:t>dropped</w:t>
      </w:r>
    </w:p>
    <w:p w:rsidR="00B97D84" w:rsidRDefault="000E2354">
      <w:pPr>
        <w:pStyle w:val="ListParagraph"/>
        <w:numPr>
          <w:ilvl w:val="0"/>
          <w:numId w:val="57"/>
        </w:numPr>
        <w:tabs>
          <w:tab w:val="left" w:pos="2647"/>
        </w:tabs>
        <w:spacing w:line="298" w:lineRule="exact"/>
        <w:ind w:left="2647" w:hanging="359"/>
        <w:rPr>
          <w:sz w:val="26"/>
        </w:rPr>
      </w:pPr>
      <w:r>
        <w:rPr>
          <w:sz w:val="26"/>
        </w:rPr>
        <w:t>Networkis</w:t>
      </w:r>
      <w:r>
        <w:rPr>
          <w:spacing w:val="-2"/>
          <w:sz w:val="26"/>
        </w:rPr>
        <w:t xml:space="preserve"> congested</w:t>
      </w:r>
    </w:p>
    <w:p w:rsidR="00B97D84" w:rsidRDefault="000E2354">
      <w:pPr>
        <w:pStyle w:val="ListParagraph"/>
        <w:numPr>
          <w:ilvl w:val="0"/>
          <w:numId w:val="60"/>
        </w:numPr>
        <w:tabs>
          <w:tab w:val="left" w:pos="1928"/>
        </w:tabs>
        <w:spacing w:line="237" w:lineRule="auto"/>
        <w:ind w:left="1928" w:right="1513"/>
        <w:rPr>
          <w:rFonts w:ascii="Symbol" w:hAnsi="Symbol"/>
          <w:sz w:val="26"/>
        </w:rPr>
      </w:pPr>
      <w:r>
        <w:rPr>
          <w:sz w:val="26"/>
        </w:rPr>
        <w:t xml:space="preserve">Network should provide a congestion control mechanism to deal with such a </w:t>
      </w:r>
      <w:r>
        <w:rPr>
          <w:spacing w:val="-2"/>
          <w:sz w:val="26"/>
        </w:rPr>
        <w:t>situation.</w:t>
      </w:r>
    </w:p>
    <w:p w:rsidR="00B97D84" w:rsidRDefault="000E2354">
      <w:pPr>
        <w:pStyle w:val="ListParagraph"/>
        <w:numPr>
          <w:ilvl w:val="0"/>
          <w:numId w:val="60"/>
        </w:numPr>
        <w:tabs>
          <w:tab w:val="left" w:pos="1928"/>
        </w:tabs>
        <w:ind w:left="1928" w:hanging="360"/>
        <w:rPr>
          <w:rFonts w:ascii="Symbol" w:hAnsi="Symbol"/>
          <w:sz w:val="26"/>
        </w:rPr>
      </w:pPr>
      <w:r>
        <w:rPr>
          <w:sz w:val="26"/>
        </w:rPr>
        <w:t>TCPmaintainsavariablecalled</w:t>
      </w:r>
      <w:r>
        <w:rPr>
          <w:i/>
          <w:sz w:val="26"/>
        </w:rPr>
        <w:t>CongestionWindow</w:t>
      </w:r>
      <w:r>
        <w:rPr>
          <w:sz w:val="26"/>
        </w:rPr>
        <w:t>foreach</w:t>
      </w:r>
      <w:r>
        <w:rPr>
          <w:i/>
          <w:spacing w:val="-2"/>
          <w:sz w:val="26"/>
        </w:rPr>
        <w:t>connection</w:t>
      </w:r>
      <w:r>
        <w:rPr>
          <w:spacing w:val="-2"/>
          <w:sz w:val="26"/>
        </w:rPr>
        <w:t>.</w:t>
      </w:r>
    </w:p>
    <w:p w:rsidR="00B97D84" w:rsidRDefault="000E2354">
      <w:pPr>
        <w:pStyle w:val="ListParagraph"/>
        <w:numPr>
          <w:ilvl w:val="0"/>
          <w:numId w:val="60"/>
        </w:numPr>
        <w:tabs>
          <w:tab w:val="left" w:pos="1928"/>
        </w:tabs>
        <w:spacing w:before="132"/>
        <w:ind w:left="1928" w:hanging="360"/>
        <w:rPr>
          <w:rFonts w:ascii="Symbol" w:hAnsi="Symbol"/>
          <w:sz w:val="26"/>
        </w:rPr>
      </w:pPr>
      <w:r>
        <w:rPr>
          <w:sz w:val="26"/>
        </w:rPr>
        <w:t>TCPCongestion</w:t>
      </w:r>
      <w:r>
        <w:rPr>
          <w:sz w:val="26"/>
        </w:rPr>
        <w:t>Controlmechanisms</w:t>
      </w:r>
      <w:r>
        <w:rPr>
          <w:spacing w:val="-4"/>
          <w:sz w:val="26"/>
        </w:rPr>
        <w:t>are:</w:t>
      </w:r>
    </w:p>
    <w:p w:rsidR="00B97D84" w:rsidRDefault="00B97D84">
      <w:pPr>
        <w:pStyle w:val="ListParagraph"/>
        <w:rPr>
          <w:rFonts w:ascii="Symbol" w:hAnsi="Symbol"/>
          <w:sz w:val="26"/>
        </w:rPr>
        <w:sectPr w:rsidR="00B97D84">
          <w:pgSz w:w="11910" w:h="16840"/>
          <w:pgMar w:top="1040" w:right="141" w:bottom="174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12" o:spid="_x0000_s1248" style="width:467.75pt;height:4.55pt;mso-position-horizontal-relative:char;mso-position-vertical-relative:line" coordsize="9355,91">
            <v:line id="_x0000_s1250" style="position:absolute" from="0,61" to="9355,61" strokecolor="#612322" strokeweight="3pt"/>
            <v:line id="_x0000_s1249" style="position:absolute" from="0,8" to="9355,8" strokecolor="#612322"/>
            <w10:wrap type="none"/>
            <w10:anchorlock/>
          </v:group>
        </w:pict>
      </w:r>
    </w:p>
    <w:p w:rsidR="00B97D84" w:rsidRDefault="000E2354">
      <w:pPr>
        <w:pStyle w:val="ListParagraph"/>
        <w:numPr>
          <w:ilvl w:val="0"/>
          <w:numId w:val="56"/>
        </w:numPr>
        <w:tabs>
          <w:tab w:val="left" w:pos="2546"/>
        </w:tabs>
        <w:spacing w:before="147"/>
        <w:ind w:left="2546" w:hanging="330"/>
        <w:rPr>
          <w:sz w:val="26"/>
        </w:rPr>
      </w:pPr>
      <w:r>
        <w:rPr>
          <w:sz w:val="26"/>
        </w:rPr>
        <w:t>AdditiveIncrease/MultiplicativeDecrease</w:t>
      </w:r>
      <w:r>
        <w:rPr>
          <w:spacing w:val="-2"/>
          <w:sz w:val="26"/>
        </w:rPr>
        <w:t>(AIMD)</w:t>
      </w:r>
    </w:p>
    <w:p w:rsidR="00B97D84" w:rsidRDefault="000E2354">
      <w:pPr>
        <w:pStyle w:val="ListParagraph"/>
        <w:numPr>
          <w:ilvl w:val="0"/>
          <w:numId w:val="56"/>
        </w:numPr>
        <w:tabs>
          <w:tab w:val="left" w:pos="2546"/>
        </w:tabs>
        <w:spacing w:before="148"/>
        <w:ind w:left="2546" w:hanging="330"/>
        <w:rPr>
          <w:sz w:val="26"/>
        </w:rPr>
      </w:pPr>
      <w:r>
        <w:rPr>
          <w:sz w:val="26"/>
        </w:rPr>
        <w:t>Slow</w:t>
      </w:r>
      <w:r>
        <w:rPr>
          <w:spacing w:val="-2"/>
          <w:sz w:val="26"/>
        </w:rPr>
        <w:t>Start</w:t>
      </w:r>
    </w:p>
    <w:p w:rsidR="00B97D84" w:rsidRDefault="000E2354">
      <w:pPr>
        <w:pStyle w:val="ListParagraph"/>
        <w:numPr>
          <w:ilvl w:val="0"/>
          <w:numId w:val="56"/>
        </w:numPr>
        <w:tabs>
          <w:tab w:val="left" w:pos="2546"/>
        </w:tabs>
        <w:spacing w:before="148"/>
        <w:ind w:left="2546" w:hanging="330"/>
        <w:rPr>
          <w:sz w:val="26"/>
        </w:rPr>
      </w:pPr>
      <w:r>
        <w:rPr>
          <w:sz w:val="26"/>
        </w:rPr>
        <w:t>FastRetransmitandFast</w:t>
      </w:r>
      <w:r>
        <w:rPr>
          <w:spacing w:val="-2"/>
          <w:sz w:val="26"/>
        </w:rPr>
        <w:t>Recovery</w:t>
      </w:r>
    </w:p>
    <w:p w:rsidR="00B97D84" w:rsidRDefault="00B97D84">
      <w:pPr>
        <w:pStyle w:val="BodyText"/>
      </w:pPr>
    </w:p>
    <w:p w:rsidR="00B97D84" w:rsidRDefault="00B97D84">
      <w:pPr>
        <w:pStyle w:val="BodyText"/>
        <w:spacing w:before="6"/>
      </w:pPr>
    </w:p>
    <w:p w:rsidR="00B97D84" w:rsidRDefault="000E2354">
      <w:pPr>
        <w:pStyle w:val="Heading4"/>
        <w:ind w:left="1208"/>
      </w:pPr>
      <w:bookmarkStart w:id="439" w:name="Additive_Increase_/_Multiplicative_Decre"/>
      <w:bookmarkEnd w:id="439"/>
      <w:r>
        <w:t>AdditiveIncrease/MultiplicativeDecrease</w:t>
      </w:r>
      <w:r>
        <w:rPr>
          <w:spacing w:val="-2"/>
        </w:rPr>
        <w:t>(AIMD)</w:t>
      </w:r>
    </w:p>
    <w:p w:rsidR="00B97D84" w:rsidRDefault="000E2354">
      <w:pPr>
        <w:pStyle w:val="ListParagraph"/>
        <w:numPr>
          <w:ilvl w:val="0"/>
          <w:numId w:val="60"/>
        </w:numPr>
        <w:tabs>
          <w:tab w:val="left" w:pos="1928"/>
        </w:tabs>
        <w:spacing w:before="158"/>
        <w:ind w:left="1928" w:hanging="360"/>
        <w:rPr>
          <w:rFonts w:ascii="Symbol" w:hAnsi="Symbol"/>
          <w:sz w:val="26"/>
        </w:rPr>
      </w:pPr>
      <w:r>
        <w:rPr>
          <w:sz w:val="26"/>
        </w:rPr>
        <w:t>TCPsource</w:t>
      </w:r>
      <w:r>
        <w:rPr>
          <w:i/>
          <w:sz w:val="26"/>
        </w:rPr>
        <w:t>initializes</w:t>
      </w:r>
      <w:r>
        <w:rPr>
          <w:sz w:val="26"/>
        </w:rPr>
        <w:t>CongestionWindowbasedoncongestionlevelinthe</w:t>
      </w:r>
      <w:r>
        <w:rPr>
          <w:spacing w:val="-2"/>
          <w:sz w:val="26"/>
        </w:rPr>
        <w:t>network.</w:t>
      </w:r>
    </w:p>
    <w:p w:rsidR="00B97D84" w:rsidRDefault="000E2354">
      <w:pPr>
        <w:pStyle w:val="ListParagraph"/>
        <w:numPr>
          <w:ilvl w:val="0"/>
          <w:numId w:val="60"/>
        </w:numPr>
        <w:tabs>
          <w:tab w:val="left" w:pos="1928"/>
        </w:tabs>
        <w:spacing w:before="147"/>
        <w:ind w:left="1928" w:hanging="360"/>
        <w:rPr>
          <w:rFonts w:ascii="Symbol" w:hAnsi="Symbol"/>
          <w:sz w:val="26"/>
        </w:rPr>
      </w:pPr>
      <w:r>
        <w:rPr>
          <w:sz w:val="26"/>
        </w:rPr>
        <w:t>Source</w:t>
      </w:r>
      <w:r>
        <w:rPr>
          <w:i/>
          <w:sz w:val="26"/>
        </w:rPr>
        <w:t>increase</w:t>
      </w:r>
      <w:r>
        <w:rPr>
          <w:i/>
          <w:sz w:val="26"/>
        </w:rPr>
        <w:t>s</w:t>
      </w:r>
      <w:r>
        <w:rPr>
          <w:sz w:val="26"/>
        </w:rPr>
        <w:t>CongestionWindowwhenlevelofcongestiongoesdown</w:t>
      </w:r>
      <w:r>
        <w:rPr>
          <w:spacing w:val="-5"/>
          <w:sz w:val="26"/>
        </w:rPr>
        <w:t>and</w:t>
      </w:r>
    </w:p>
    <w:p w:rsidR="00B97D84" w:rsidRDefault="000E2354">
      <w:pPr>
        <w:pStyle w:val="BodyText"/>
        <w:spacing w:before="147"/>
        <w:ind w:left="1928"/>
      </w:pPr>
      <w:r>
        <w:rPr>
          <w:i/>
        </w:rPr>
        <w:t>decreases</w:t>
      </w:r>
      <w:r>
        <w:t>thesamewhenlevelofcongestiongoes</w:t>
      </w:r>
      <w:r>
        <w:rPr>
          <w:spacing w:val="-5"/>
        </w:rPr>
        <w:t>up.</w:t>
      </w:r>
    </w:p>
    <w:p w:rsidR="00B97D84" w:rsidRDefault="000E2354">
      <w:pPr>
        <w:pStyle w:val="ListParagraph"/>
        <w:numPr>
          <w:ilvl w:val="0"/>
          <w:numId w:val="60"/>
        </w:numPr>
        <w:tabs>
          <w:tab w:val="left" w:pos="1928"/>
        </w:tabs>
        <w:spacing w:before="148"/>
        <w:ind w:left="1928" w:hanging="360"/>
        <w:rPr>
          <w:rFonts w:ascii="Symbol" w:hAnsi="Symbol"/>
          <w:sz w:val="26"/>
        </w:rPr>
      </w:pPr>
      <w:r>
        <w:rPr>
          <w:sz w:val="26"/>
        </w:rPr>
        <w:t>TCPinterprets</w:t>
      </w:r>
      <w:r>
        <w:rPr>
          <w:i/>
          <w:sz w:val="26"/>
        </w:rPr>
        <w:t>timeouts</w:t>
      </w:r>
      <w:r>
        <w:rPr>
          <w:sz w:val="26"/>
        </w:rPr>
        <w:t>asasignofcongestionandreducestherateof</w:t>
      </w:r>
      <w:r>
        <w:rPr>
          <w:spacing w:val="-2"/>
          <w:sz w:val="26"/>
        </w:rPr>
        <w:t>transmission.</w:t>
      </w:r>
    </w:p>
    <w:p w:rsidR="00B97D84" w:rsidRDefault="000E2354">
      <w:pPr>
        <w:pStyle w:val="ListParagraph"/>
        <w:numPr>
          <w:ilvl w:val="0"/>
          <w:numId w:val="60"/>
        </w:numPr>
        <w:tabs>
          <w:tab w:val="left" w:pos="1928"/>
        </w:tabs>
        <w:spacing w:before="152" w:line="343" w:lineRule="auto"/>
        <w:ind w:left="1928" w:right="1348"/>
        <w:rPr>
          <w:rFonts w:ascii="Symbol" w:hAnsi="Symbol"/>
          <w:sz w:val="26"/>
        </w:rPr>
      </w:pPr>
      <w:r>
        <w:rPr>
          <w:sz w:val="26"/>
        </w:rPr>
        <w:t xml:space="preserve">On timeout, source reduces its CongestionWindow by half, i.e., </w:t>
      </w:r>
      <w:r>
        <w:rPr>
          <w:i/>
          <w:sz w:val="26"/>
        </w:rPr>
        <w:t>multiplicative decrease</w:t>
      </w:r>
      <w:r>
        <w:rPr>
          <w:sz w:val="26"/>
        </w:rPr>
        <w:t>.</w:t>
      </w:r>
      <w:r>
        <w:rPr>
          <w:sz w:val="26"/>
        </w:rPr>
        <w:t>Forexample,ifCongestionWindow =16packets,aftertimeoutitis8.</w:t>
      </w:r>
    </w:p>
    <w:p w:rsidR="00B97D84" w:rsidRDefault="000E2354">
      <w:pPr>
        <w:pStyle w:val="ListParagraph"/>
        <w:numPr>
          <w:ilvl w:val="0"/>
          <w:numId w:val="60"/>
        </w:numPr>
        <w:tabs>
          <w:tab w:val="left" w:pos="1928"/>
        </w:tabs>
        <w:spacing w:before="20"/>
        <w:ind w:left="1928" w:hanging="360"/>
        <w:rPr>
          <w:rFonts w:ascii="Symbol" w:hAnsi="Symbol"/>
          <w:sz w:val="26"/>
        </w:rPr>
      </w:pPr>
      <w:r>
        <w:rPr>
          <w:sz w:val="26"/>
        </w:rPr>
        <w:t>ValueofCongestionWindowisneverlessthanmaximumsegmentsize</w:t>
      </w:r>
      <w:r>
        <w:rPr>
          <w:spacing w:val="-2"/>
          <w:sz w:val="26"/>
        </w:rPr>
        <w:t>(MSS).</w:t>
      </w:r>
    </w:p>
    <w:p w:rsidR="00B97D84" w:rsidRDefault="000E2354">
      <w:pPr>
        <w:pStyle w:val="ListParagraph"/>
        <w:numPr>
          <w:ilvl w:val="0"/>
          <w:numId w:val="60"/>
        </w:numPr>
        <w:tabs>
          <w:tab w:val="left" w:pos="1928"/>
        </w:tabs>
        <w:spacing w:before="147" w:line="343" w:lineRule="auto"/>
        <w:ind w:left="1928" w:right="1303"/>
        <w:rPr>
          <w:rFonts w:ascii="Symbol" w:hAnsi="Symbol"/>
          <w:sz w:val="26"/>
        </w:rPr>
      </w:pPr>
      <w:r>
        <w:rPr>
          <w:sz w:val="26"/>
        </w:rPr>
        <w:t xml:space="preserve">WhenACK arrives CongestionWindow is </w:t>
      </w:r>
      <w:r>
        <w:rPr>
          <w:i/>
          <w:sz w:val="26"/>
        </w:rPr>
        <w:t xml:space="preserve">incremented </w:t>
      </w:r>
      <w:r>
        <w:rPr>
          <w:sz w:val="26"/>
        </w:rPr>
        <w:t xml:space="preserve">marginally, i.e., </w:t>
      </w:r>
      <w:r>
        <w:rPr>
          <w:i/>
          <w:sz w:val="26"/>
        </w:rPr>
        <w:t xml:space="preserve">additive </w:t>
      </w:r>
      <w:r>
        <w:rPr>
          <w:i/>
          <w:spacing w:val="-2"/>
          <w:sz w:val="26"/>
        </w:rPr>
        <w:t>increase.</w:t>
      </w:r>
    </w:p>
    <w:p w:rsidR="00B97D84" w:rsidRDefault="000E2354">
      <w:pPr>
        <w:pStyle w:val="Heading9"/>
        <w:spacing w:before="29" w:line="357" w:lineRule="auto"/>
        <w:ind w:left="2547" w:right="2731"/>
      </w:pPr>
      <w:bookmarkStart w:id="440" w:name="Increment_=_MSS_×_(MSS/CongestionWindow)"/>
      <w:bookmarkEnd w:id="440"/>
      <w:r>
        <w:t>Increment=MSS×(MSS/CongestionWindow) CongestionW</w:t>
      </w:r>
      <w:r>
        <w:t>indow += Increment</w:t>
      </w:r>
    </w:p>
    <w:p w:rsidR="00B97D84" w:rsidRDefault="000E2354">
      <w:pPr>
        <w:pStyle w:val="ListParagraph"/>
        <w:numPr>
          <w:ilvl w:val="0"/>
          <w:numId w:val="60"/>
        </w:numPr>
        <w:tabs>
          <w:tab w:val="left" w:pos="1928"/>
        </w:tabs>
        <w:spacing w:line="343" w:lineRule="auto"/>
        <w:ind w:left="1928" w:right="785"/>
        <w:rPr>
          <w:rFonts w:ascii="Symbol" w:hAnsi="Symbol"/>
          <w:sz w:val="26"/>
        </w:rPr>
      </w:pPr>
      <w:r>
        <w:rPr>
          <w:sz w:val="26"/>
        </w:rPr>
        <w:t>For</w:t>
      </w:r>
      <w:r>
        <w:rPr>
          <w:i/>
          <w:sz w:val="26"/>
        </w:rPr>
        <w:t>example</w:t>
      </w:r>
      <w:r>
        <w:rPr>
          <w:sz w:val="26"/>
        </w:rPr>
        <w:t>,whenACKarrivesfor1packet,2packetsaresent. WhenACKforboth packets arrive, 3 packets are sent and so on.</w:t>
      </w:r>
    </w:p>
    <w:p w:rsidR="00B97D84" w:rsidRDefault="000E2354">
      <w:pPr>
        <w:pStyle w:val="ListParagraph"/>
        <w:numPr>
          <w:ilvl w:val="0"/>
          <w:numId w:val="60"/>
        </w:numPr>
        <w:tabs>
          <w:tab w:val="left" w:pos="1928"/>
        </w:tabs>
        <w:spacing w:before="22"/>
        <w:ind w:left="1928" w:hanging="360"/>
        <w:rPr>
          <w:rFonts w:ascii="Symbol" w:hAnsi="Symbol"/>
          <w:sz w:val="26"/>
        </w:rPr>
      </w:pPr>
      <w:r>
        <w:rPr>
          <w:sz w:val="26"/>
        </w:rPr>
        <w:t>CongestionWindowincreasesanddecreasesthroughout</w:t>
      </w:r>
      <w:r>
        <w:rPr>
          <w:i/>
          <w:sz w:val="26"/>
        </w:rPr>
        <w:t>lifetime</w:t>
      </w:r>
      <w:r>
        <w:rPr>
          <w:sz w:val="26"/>
        </w:rPr>
        <w:t>ofthe</w:t>
      </w:r>
      <w:r>
        <w:rPr>
          <w:spacing w:val="-2"/>
          <w:sz w:val="26"/>
        </w:rPr>
        <w:t>connection.</w:t>
      </w:r>
    </w:p>
    <w:p w:rsidR="00B97D84" w:rsidRDefault="000E2354">
      <w:pPr>
        <w:pStyle w:val="BodyText"/>
        <w:spacing w:before="5"/>
        <w:rPr>
          <w:sz w:val="15"/>
        </w:rPr>
      </w:pPr>
      <w:r>
        <w:rPr>
          <w:noProof/>
          <w:sz w:val="15"/>
          <w:lang w:bidi="hi-IN"/>
        </w:rPr>
        <w:drawing>
          <wp:anchor distT="0" distB="0" distL="0" distR="0" simplePos="0" relativeHeight="487856128" behindDoc="1" locked="0" layoutInCell="1" allowOverlap="1">
            <wp:simplePos x="0" y="0"/>
            <wp:positionH relativeFrom="page">
              <wp:posOffset>3103245</wp:posOffset>
            </wp:positionH>
            <wp:positionV relativeFrom="paragraph">
              <wp:posOffset>128451</wp:posOffset>
            </wp:positionV>
            <wp:extent cx="1676563" cy="3016186"/>
            <wp:effectExtent l="0" t="0" r="0" b="0"/>
            <wp:wrapTopAndBottom/>
            <wp:docPr id="1074" name="Imag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 name="Image 1074"/>
                    <pic:cNvPicPr/>
                  </pic:nvPicPr>
                  <pic:blipFill>
                    <a:blip r:embed="rId415" cstate="print"/>
                    <a:stretch>
                      <a:fillRect/>
                    </a:stretch>
                  </pic:blipFill>
                  <pic:spPr>
                    <a:xfrm>
                      <a:off x="0" y="0"/>
                      <a:ext cx="1676563" cy="3016186"/>
                    </a:xfrm>
                    <a:prstGeom prst="rect">
                      <a:avLst/>
                    </a:prstGeom>
                  </pic:spPr>
                </pic:pic>
              </a:graphicData>
            </a:graphic>
          </wp:anchor>
        </w:drawing>
      </w:r>
    </w:p>
    <w:p w:rsidR="00B97D84" w:rsidRDefault="00B97D84">
      <w:pPr>
        <w:pStyle w:val="BodyText"/>
        <w:rPr>
          <w:sz w:val="15"/>
        </w:rPr>
        <w:sectPr w:rsidR="00B97D84">
          <w:pgSz w:w="11910" w:h="16840"/>
          <w:pgMar w:top="1040" w:right="141" w:bottom="176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13" o:spid="_x0000_s1245" style="width:467.75pt;height:4.55pt;mso-position-horizontal-relative:char;mso-position-vertical-relative:line" coordsize="9355,91">
            <v:line id="_x0000_s1247" style="position:absolute" from="0,61" to="9355,61" strokecolor="#612322" strokeweight="3pt"/>
            <v:line id="_x0000_s1246" style="position:absolute" from="0,8" to="9355,8" strokecolor="#612322"/>
            <w10:wrap type="none"/>
            <w10:anchorlock/>
          </v:group>
        </w:pict>
      </w:r>
    </w:p>
    <w:p w:rsidR="00B97D84" w:rsidRDefault="000E2354">
      <w:pPr>
        <w:pStyle w:val="ListParagraph"/>
        <w:numPr>
          <w:ilvl w:val="0"/>
          <w:numId w:val="60"/>
        </w:numPr>
        <w:tabs>
          <w:tab w:val="left" w:pos="1928"/>
        </w:tabs>
        <w:spacing w:before="148" w:line="343" w:lineRule="auto"/>
        <w:ind w:left="1928" w:right="1504"/>
        <w:rPr>
          <w:rFonts w:ascii="Symbol" w:hAnsi="Symbol"/>
          <w:sz w:val="26"/>
        </w:rPr>
      </w:pPr>
      <w:r>
        <w:rPr>
          <w:sz w:val="26"/>
        </w:rPr>
        <w:t xml:space="preserve">When CongestionWindow is plotted as a function of time, a </w:t>
      </w:r>
      <w:r>
        <w:rPr>
          <w:i/>
          <w:sz w:val="26"/>
        </w:rPr>
        <w:t xml:space="preserve">saw-tooth </w:t>
      </w:r>
      <w:r>
        <w:rPr>
          <w:sz w:val="26"/>
        </w:rPr>
        <w:t xml:space="preserve">pattern </w:t>
      </w:r>
      <w:r>
        <w:rPr>
          <w:spacing w:val="-2"/>
          <w:sz w:val="26"/>
        </w:rPr>
        <w:t>results.</w:t>
      </w:r>
    </w:p>
    <w:p w:rsidR="00B97D84" w:rsidRDefault="000E2354">
      <w:pPr>
        <w:pStyle w:val="BodyText"/>
        <w:spacing w:before="2"/>
        <w:rPr>
          <w:sz w:val="17"/>
        </w:rPr>
      </w:pPr>
      <w:r>
        <w:rPr>
          <w:noProof/>
          <w:sz w:val="17"/>
          <w:lang w:bidi="hi-IN"/>
        </w:rPr>
        <w:drawing>
          <wp:anchor distT="0" distB="0" distL="0" distR="0" simplePos="0" relativeHeight="487857152" behindDoc="1" locked="0" layoutInCell="1" allowOverlap="1">
            <wp:simplePos x="0" y="0"/>
            <wp:positionH relativeFrom="page">
              <wp:posOffset>2245360</wp:posOffset>
            </wp:positionH>
            <wp:positionV relativeFrom="paragraph">
              <wp:posOffset>140796</wp:posOffset>
            </wp:positionV>
            <wp:extent cx="2440488" cy="845248"/>
            <wp:effectExtent l="0" t="0" r="0" b="0"/>
            <wp:wrapTopAndBottom/>
            <wp:docPr id="1078" name="Image 1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 name="Image 1078"/>
                    <pic:cNvPicPr/>
                  </pic:nvPicPr>
                  <pic:blipFill>
                    <a:blip r:embed="rId416" cstate="print"/>
                    <a:stretch>
                      <a:fillRect/>
                    </a:stretch>
                  </pic:blipFill>
                  <pic:spPr>
                    <a:xfrm>
                      <a:off x="0" y="0"/>
                      <a:ext cx="2440488" cy="845248"/>
                    </a:xfrm>
                    <a:prstGeom prst="rect">
                      <a:avLst/>
                    </a:prstGeom>
                  </pic:spPr>
                </pic:pic>
              </a:graphicData>
            </a:graphic>
          </wp:anchor>
        </w:drawing>
      </w:r>
    </w:p>
    <w:p w:rsidR="00B97D84" w:rsidRDefault="00B97D84">
      <w:pPr>
        <w:pStyle w:val="BodyText"/>
      </w:pPr>
    </w:p>
    <w:p w:rsidR="00B97D84" w:rsidRDefault="00B97D84">
      <w:pPr>
        <w:pStyle w:val="BodyText"/>
        <w:spacing w:before="87"/>
      </w:pPr>
    </w:p>
    <w:p w:rsidR="00B97D84" w:rsidRDefault="000E2354">
      <w:pPr>
        <w:pStyle w:val="Heading4"/>
        <w:ind w:left="1208"/>
      </w:pPr>
      <w:bookmarkStart w:id="441" w:name="Slow_Start"/>
      <w:bookmarkEnd w:id="441"/>
      <w:r>
        <w:t>Slow</w:t>
      </w:r>
      <w:r>
        <w:rPr>
          <w:spacing w:val="-2"/>
        </w:rPr>
        <w:t>Start</w:t>
      </w:r>
    </w:p>
    <w:p w:rsidR="00B97D84" w:rsidRDefault="000E2354">
      <w:pPr>
        <w:pStyle w:val="ListParagraph"/>
        <w:numPr>
          <w:ilvl w:val="0"/>
          <w:numId w:val="60"/>
        </w:numPr>
        <w:tabs>
          <w:tab w:val="left" w:pos="1928"/>
        </w:tabs>
        <w:spacing w:before="153"/>
        <w:ind w:left="1928" w:hanging="360"/>
        <w:rPr>
          <w:rFonts w:ascii="Symbol" w:hAnsi="Symbol"/>
          <w:sz w:val="26"/>
        </w:rPr>
      </w:pPr>
      <w:r>
        <w:rPr>
          <w:sz w:val="26"/>
        </w:rPr>
        <w:t>SlowstartisusedtoincreaseCongestionWindow</w:t>
      </w:r>
      <w:r>
        <w:rPr>
          <w:i/>
          <w:sz w:val="26"/>
        </w:rPr>
        <w:t>exponentially</w:t>
      </w:r>
      <w:r>
        <w:rPr>
          <w:sz w:val="26"/>
        </w:rPr>
        <w:t>fromacold</w:t>
      </w:r>
      <w:r>
        <w:rPr>
          <w:spacing w:val="-2"/>
          <w:sz w:val="26"/>
        </w:rPr>
        <w:t>start.</w:t>
      </w:r>
    </w:p>
    <w:p w:rsidR="00B97D84" w:rsidRDefault="000E2354">
      <w:pPr>
        <w:pStyle w:val="ListParagraph"/>
        <w:numPr>
          <w:ilvl w:val="0"/>
          <w:numId w:val="60"/>
        </w:numPr>
        <w:tabs>
          <w:tab w:val="left" w:pos="1928"/>
        </w:tabs>
        <w:spacing w:before="147"/>
        <w:ind w:left="1928" w:hanging="360"/>
        <w:rPr>
          <w:rFonts w:ascii="Symbol" w:hAnsi="Symbol"/>
          <w:sz w:val="26"/>
        </w:rPr>
      </w:pPr>
      <w:r>
        <w:rPr>
          <w:sz w:val="26"/>
        </w:rPr>
        <w:t>SourceTCP</w:t>
      </w:r>
      <w:r>
        <w:rPr>
          <w:i/>
          <w:sz w:val="26"/>
        </w:rPr>
        <w:t>initializes</w:t>
      </w:r>
      <w:r>
        <w:rPr>
          <w:sz w:val="26"/>
        </w:rPr>
        <w:t>CongestionWindowtoone</w:t>
      </w:r>
      <w:r>
        <w:rPr>
          <w:spacing w:val="-2"/>
          <w:sz w:val="26"/>
        </w:rPr>
        <w:t>packet.</w:t>
      </w:r>
    </w:p>
    <w:p w:rsidR="00B97D84" w:rsidRDefault="000E2354">
      <w:pPr>
        <w:pStyle w:val="ListParagraph"/>
        <w:numPr>
          <w:ilvl w:val="0"/>
          <w:numId w:val="60"/>
        </w:numPr>
        <w:tabs>
          <w:tab w:val="left" w:pos="1928"/>
        </w:tabs>
        <w:spacing w:before="153"/>
        <w:ind w:left="1928" w:hanging="360"/>
        <w:rPr>
          <w:rFonts w:ascii="Symbol" w:hAnsi="Symbol"/>
          <w:sz w:val="26"/>
        </w:rPr>
      </w:pPr>
      <w:r>
        <w:rPr>
          <w:sz w:val="26"/>
        </w:rPr>
        <w:t>TCP</w:t>
      </w:r>
      <w:r>
        <w:rPr>
          <w:i/>
          <w:sz w:val="26"/>
        </w:rPr>
        <w:t>doubles</w:t>
      </w:r>
      <w:r>
        <w:rPr>
          <w:sz w:val="26"/>
        </w:rPr>
        <w:t>thenumberofpacketssenteveryRTTonsuccessful</w:t>
      </w:r>
      <w:r>
        <w:rPr>
          <w:spacing w:val="-2"/>
          <w:sz w:val="26"/>
        </w:rPr>
        <w:t>transmission.</w:t>
      </w:r>
    </w:p>
    <w:p w:rsidR="00B97D84" w:rsidRDefault="000E2354">
      <w:pPr>
        <w:pStyle w:val="ListParagraph"/>
        <w:numPr>
          <w:ilvl w:val="0"/>
          <w:numId w:val="60"/>
        </w:numPr>
        <w:tabs>
          <w:tab w:val="left" w:pos="1928"/>
        </w:tabs>
        <w:spacing w:before="150" w:line="237" w:lineRule="auto"/>
        <w:ind w:left="1928" w:right="798"/>
        <w:rPr>
          <w:rFonts w:ascii="Symbol" w:hAnsi="Symbol"/>
          <w:sz w:val="26"/>
        </w:rPr>
      </w:pPr>
      <w:r>
        <w:rPr>
          <w:sz w:val="26"/>
        </w:rPr>
        <w:t>WhenACKarrivesforfirstpacketTCPadds1packettoCongestionWindowand sends two packets.</w:t>
      </w:r>
    </w:p>
    <w:p w:rsidR="00B97D84" w:rsidRDefault="000E2354">
      <w:pPr>
        <w:pStyle w:val="ListParagraph"/>
        <w:numPr>
          <w:ilvl w:val="0"/>
          <w:numId w:val="60"/>
        </w:numPr>
        <w:tabs>
          <w:tab w:val="left" w:pos="1928"/>
        </w:tabs>
        <w:spacing w:line="343" w:lineRule="auto"/>
        <w:ind w:left="1928" w:right="807"/>
        <w:rPr>
          <w:rFonts w:ascii="Symbol" w:hAnsi="Symbol"/>
          <w:sz w:val="26"/>
        </w:rPr>
      </w:pPr>
      <w:r>
        <w:rPr>
          <w:sz w:val="26"/>
        </w:rPr>
        <w:t>WhentwoACKs arrive,TCPincrements CongestionWindow by2packetsandsends four packets and so on.</w:t>
      </w:r>
    </w:p>
    <w:p w:rsidR="00B97D84" w:rsidRDefault="000E2354">
      <w:pPr>
        <w:pStyle w:val="ListParagraph"/>
        <w:numPr>
          <w:ilvl w:val="0"/>
          <w:numId w:val="60"/>
        </w:numPr>
        <w:tabs>
          <w:tab w:val="left" w:pos="1928"/>
        </w:tabs>
        <w:spacing w:before="22" w:line="237" w:lineRule="auto"/>
        <w:ind w:left="1928" w:right="803"/>
        <w:rPr>
          <w:rFonts w:ascii="Symbol" w:hAnsi="Symbol"/>
          <w:sz w:val="26"/>
        </w:rPr>
      </w:pPr>
      <w:r>
        <w:rPr>
          <w:sz w:val="26"/>
        </w:rPr>
        <w:t>Instead of sen</w:t>
      </w:r>
      <w:r>
        <w:rPr>
          <w:sz w:val="26"/>
        </w:rPr>
        <w:t xml:space="preserve">dingentire permissible packets at once (bursty traffic),packets are sent in a phased manner, i.e., </w:t>
      </w:r>
      <w:r>
        <w:rPr>
          <w:i/>
          <w:sz w:val="26"/>
        </w:rPr>
        <w:t>slow start</w:t>
      </w:r>
      <w:r>
        <w:rPr>
          <w:sz w:val="26"/>
        </w:rPr>
        <w:t>.</w:t>
      </w:r>
    </w:p>
    <w:p w:rsidR="00B97D84" w:rsidRDefault="000E2354">
      <w:pPr>
        <w:pStyle w:val="ListParagraph"/>
        <w:numPr>
          <w:ilvl w:val="0"/>
          <w:numId w:val="60"/>
        </w:numPr>
        <w:tabs>
          <w:tab w:val="left" w:pos="1928"/>
          <w:tab w:val="left" w:pos="3042"/>
          <w:tab w:val="left" w:pos="3805"/>
          <w:tab w:val="left" w:pos="4440"/>
          <w:tab w:val="left" w:pos="4992"/>
          <w:tab w:val="left" w:pos="5712"/>
          <w:tab w:val="left" w:pos="6576"/>
          <w:tab w:val="left" w:pos="8060"/>
          <w:tab w:val="left" w:pos="9457"/>
          <w:tab w:val="left" w:pos="9889"/>
        </w:tabs>
        <w:spacing w:before="8" w:line="237" w:lineRule="auto"/>
        <w:ind w:left="1928" w:right="784"/>
        <w:rPr>
          <w:rFonts w:ascii="Symbol" w:hAnsi="Symbol"/>
          <w:sz w:val="26"/>
        </w:rPr>
      </w:pPr>
      <w:r>
        <w:rPr>
          <w:spacing w:val="-2"/>
          <w:sz w:val="26"/>
        </w:rPr>
        <w:t>Initially</w:t>
      </w:r>
      <w:r>
        <w:rPr>
          <w:sz w:val="26"/>
        </w:rPr>
        <w:tab/>
      </w:r>
      <w:r>
        <w:rPr>
          <w:spacing w:val="-4"/>
          <w:sz w:val="26"/>
        </w:rPr>
        <w:t>TCP</w:t>
      </w:r>
      <w:r>
        <w:rPr>
          <w:sz w:val="26"/>
        </w:rPr>
        <w:tab/>
      </w:r>
      <w:r>
        <w:rPr>
          <w:spacing w:val="-4"/>
          <w:sz w:val="26"/>
        </w:rPr>
        <w:t>has</w:t>
      </w:r>
      <w:r>
        <w:rPr>
          <w:sz w:val="26"/>
        </w:rPr>
        <w:tab/>
      </w:r>
      <w:r>
        <w:rPr>
          <w:spacing w:val="-6"/>
          <w:sz w:val="26"/>
        </w:rPr>
        <w:t>no</w:t>
      </w:r>
      <w:r>
        <w:rPr>
          <w:sz w:val="26"/>
        </w:rPr>
        <w:tab/>
      </w:r>
      <w:r>
        <w:rPr>
          <w:spacing w:val="-4"/>
          <w:sz w:val="26"/>
        </w:rPr>
        <w:t>idea</w:t>
      </w:r>
      <w:r>
        <w:rPr>
          <w:sz w:val="26"/>
        </w:rPr>
        <w:tab/>
      </w:r>
      <w:r>
        <w:rPr>
          <w:spacing w:val="-2"/>
          <w:sz w:val="26"/>
        </w:rPr>
        <w:t>about</w:t>
      </w:r>
      <w:r>
        <w:rPr>
          <w:sz w:val="26"/>
        </w:rPr>
        <w:tab/>
      </w:r>
      <w:r>
        <w:rPr>
          <w:spacing w:val="-2"/>
          <w:sz w:val="26"/>
        </w:rPr>
        <w:t>congestion,</w:t>
      </w:r>
      <w:r>
        <w:rPr>
          <w:sz w:val="26"/>
        </w:rPr>
        <w:tab/>
      </w:r>
      <w:r>
        <w:rPr>
          <w:spacing w:val="-2"/>
          <w:sz w:val="26"/>
        </w:rPr>
        <w:t>henceforth</w:t>
      </w:r>
      <w:r>
        <w:rPr>
          <w:sz w:val="26"/>
        </w:rPr>
        <w:tab/>
      </w:r>
      <w:r>
        <w:rPr>
          <w:spacing w:val="-6"/>
          <w:sz w:val="26"/>
        </w:rPr>
        <w:t>it</w:t>
      </w:r>
      <w:r>
        <w:rPr>
          <w:sz w:val="26"/>
        </w:rPr>
        <w:tab/>
      </w:r>
      <w:r>
        <w:rPr>
          <w:spacing w:val="-2"/>
          <w:sz w:val="26"/>
        </w:rPr>
        <w:t xml:space="preserve">increases </w:t>
      </w:r>
      <w:r>
        <w:rPr>
          <w:sz w:val="26"/>
        </w:rPr>
        <w:t>CongestionWindow rapidly until there is a timeout. On timeout:</w:t>
      </w:r>
    </w:p>
    <w:p w:rsidR="00B97D84" w:rsidRDefault="000E2354">
      <w:pPr>
        <w:pStyle w:val="Heading9"/>
        <w:spacing w:before="5" w:line="362" w:lineRule="auto"/>
        <w:ind w:left="2648" w:right="2731"/>
      </w:pPr>
      <w:bookmarkStart w:id="442" w:name="CongestionThreshold_=_CongestionWindow/_"/>
      <w:bookmarkEnd w:id="442"/>
      <w:r>
        <w:t>CongestionThreshold=CongestionWindow/2 CongestionWindow = 1</w:t>
      </w:r>
    </w:p>
    <w:p w:rsidR="00B97D84" w:rsidRDefault="000E2354">
      <w:pPr>
        <w:pStyle w:val="ListParagraph"/>
        <w:numPr>
          <w:ilvl w:val="0"/>
          <w:numId w:val="60"/>
        </w:numPr>
        <w:tabs>
          <w:tab w:val="left" w:pos="1928"/>
        </w:tabs>
        <w:spacing w:line="237" w:lineRule="auto"/>
        <w:ind w:left="1928" w:right="802"/>
        <w:rPr>
          <w:rFonts w:ascii="Symbol" w:hAnsi="Symbol"/>
          <w:sz w:val="26"/>
        </w:rPr>
      </w:pPr>
      <w:r>
        <w:rPr>
          <w:rFonts w:ascii="Symbol" w:hAnsi="Symbol"/>
          <w:noProof/>
          <w:sz w:val="26"/>
          <w:lang w:bidi="hi-IN"/>
        </w:rPr>
        <w:drawing>
          <wp:anchor distT="0" distB="0" distL="0" distR="0" simplePos="0" relativeHeight="487857664" behindDoc="1" locked="0" layoutInCell="1" allowOverlap="1">
            <wp:simplePos x="0" y="0"/>
            <wp:positionH relativeFrom="page">
              <wp:posOffset>3629659</wp:posOffset>
            </wp:positionH>
            <wp:positionV relativeFrom="paragraph">
              <wp:posOffset>399350</wp:posOffset>
            </wp:positionV>
            <wp:extent cx="1002997" cy="2662237"/>
            <wp:effectExtent l="0" t="0" r="0" b="0"/>
            <wp:wrapTopAndBottom/>
            <wp:docPr id="1079" name="Image 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9" name="Image 1079"/>
                    <pic:cNvPicPr/>
                  </pic:nvPicPr>
                  <pic:blipFill>
                    <a:blip r:embed="rId417" cstate="print"/>
                    <a:stretch>
                      <a:fillRect/>
                    </a:stretch>
                  </pic:blipFill>
                  <pic:spPr>
                    <a:xfrm>
                      <a:off x="0" y="0"/>
                      <a:ext cx="1002997" cy="2662237"/>
                    </a:xfrm>
                    <a:prstGeom prst="rect">
                      <a:avLst/>
                    </a:prstGeom>
                  </pic:spPr>
                </pic:pic>
              </a:graphicData>
            </a:graphic>
          </wp:anchor>
        </w:drawing>
      </w:r>
      <w:r>
        <w:rPr>
          <w:sz w:val="26"/>
        </w:rPr>
        <w:t>SlowstartisrepeateduntilCongestionWindowreachesCongestionThresholdand thereafter 1 packet per RTT.</w:t>
      </w:r>
    </w:p>
    <w:p w:rsidR="00B97D84" w:rsidRDefault="00B97D84">
      <w:pPr>
        <w:pStyle w:val="ListParagraph"/>
        <w:spacing w:line="237" w:lineRule="auto"/>
        <w:rPr>
          <w:rFonts w:ascii="Symbol" w:hAnsi="Symbol"/>
          <w:sz w:val="26"/>
        </w:rPr>
        <w:sectPr w:rsidR="00B97D84">
          <w:pgSz w:w="11910" w:h="16840"/>
          <w:pgMar w:top="1040" w:right="141" w:bottom="174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14" o:spid="_x0000_s1242" style="width:467.75pt;height:4.55pt;mso-position-horizontal-relative:char;mso-position-vertical-relative:line" coordsize="9355,91">
            <v:line id="_x0000_s1244" style="position:absolute" from="0,61" to="9355,61" strokecolor="#612322" strokeweight="3pt"/>
            <v:line id="_x0000_s1243" style="position:absolute" from="0,8" to="9355,8" strokecolor="#612322"/>
            <w10:wrap type="none"/>
            <w10:anchorlock/>
          </v:group>
        </w:pict>
      </w:r>
    </w:p>
    <w:p w:rsidR="00B97D84" w:rsidRDefault="000E2354">
      <w:pPr>
        <w:pStyle w:val="ListParagraph"/>
        <w:numPr>
          <w:ilvl w:val="0"/>
          <w:numId w:val="60"/>
        </w:numPr>
        <w:tabs>
          <w:tab w:val="left" w:pos="1928"/>
        </w:tabs>
        <w:spacing w:before="148"/>
        <w:ind w:left="1928" w:hanging="360"/>
        <w:rPr>
          <w:rFonts w:ascii="Symbol" w:hAnsi="Symbol"/>
          <w:sz w:val="26"/>
        </w:rPr>
      </w:pPr>
      <w:r>
        <w:rPr>
          <w:sz w:val="26"/>
        </w:rPr>
        <w:t>Thecongestionwindowtracewilllook</w:t>
      </w:r>
      <w:r>
        <w:rPr>
          <w:spacing w:val="-4"/>
          <w:sz w:val="26"/>
        </w:rPr>
        <w:t>like</w:t>
      </w:r>
    </w:p>
    <w:p w:rsidR="00B97D84" w:rsidRDefault="00B97D84">
      <w:pPr>
        <w:pStyle w:val="BodyText"/>
        <w:rPr>
          <w:sz w:val="20"/>
        </w:rPr>
      </w:pPr>
    </w:p>
    <w:p w:rsidR="00B97D84" w:rsidRDefault="000E2354">
      <w:pPr>
        <w:pStyle w:val="BodyText"/>
        <w:spacing w:before="56"/>
        <w:rPr>
          <w:sz w:val="20"/>
        </w:rPr>
      </w:pPr>
      <w:r>
        <w:rPr>
          <w:noProof/>
          <w:sz w:val="20"/>
          <w:lang w:bidi="hi-IN"/>
        </w:rPr>
        <w:drawing>
          <wp:anchor distT="0" distB="0" distL="0" distR="0" simplePos="0" relativeHeight="487858688" behindDoc="1" locked="0" layoutInCell="1" allowOverlap="1">
            <wp:simplePos x="0" y="0"/>
            <wp:positionH relativeFrom="page">
              <wp:posOffset>2474595</wp:posOffset>
            </wp:positionH>
            <wp:positionV relativeFrom="paragraph">
              <wp:posOffset>197006</wp:posOffset>
            </wp:positionV>
            <wp:extent cx="2696337" cy="980312"/>
            <wp:effectExtent l="0" t="0" r="0" b="0"/>
            <wp:wrapTopAndBottom/>
            <wp:docPr id="1083" name="Image 1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 name="Image 1083"/>
                    <pic:cNvPicPr/>
                  </pic:nvPicPr>
                  <pic:blipFill>
                    <a:blip r:embed="rId418" cstate="print"/>
                    <a:stretch>
                      <a:fillRect/>
                    </a:stretch>
                  </pic:blipFill>
                  <pic:spPr>
                    <a:xfrm>
                      <a:off x="0" y="0"/>
                      <a:ext cx="2696337" cy="980312"/>
                    </a:xfrm>
                    <a:prstGeom prst="rect">
                      <a:avLst/>
                    </a:prstGeom>
                  </pic:spPr>
                </pic:pic>
              </a:graphicData>
            </a:graphic>
          </wp:anchor>
        </w:drawing>
      </w:r>
    </w:p>
    <w:p w:rsidR="00B97D84" w:rsidRDefault="000E2354">
      <w:pPr>
        <w:pStyle w:val="Heading4"/>
        <w:spacing w:before="205"/>
        <w:ind w:left="1208"/>
        <w:jc w:val="both"/>
      </w:pPr>
      <w:bookmarkStart w:id="443" w:name="Fast_Retransmit_And_Fast_Recovery"/>
      <w:bookmarkEnd w:id="443"/>
      <w:r>
        <w:t>FastRetransmitAndFast</w:t>
      </w:r>
      <w:r>
        <w:rPr>
          <w:spacing w:val="-2"/>
        </w:rPr>
        <w:t>Recovery</w:t>
      </w:r>
    </w:p>
    <w:p w:rsidR="00B97D84" w:rsidRDefault="000E2354">
      <w:pPr>
        <w:pStyle w:val="ListParagraph"/>
        <w:numPr>
          <w:ilvl w:val="0"/>
          <w:numId w:val="60"/>
        </w:numPr>
        <w:tabs>
          <w:tab w:val="left" w:pos="1928"/>
        </w:tabs>
        <w:spacing w:before="156" w:line="237" w:lineRule="auto"/>
        <w:ind w:left="1928" w:right="787"/>
        <w:jc w:val="both"/>
        <w:rPr>
          <w:rFonts w:ascii="Symbol" w:hAnsi="Symbol"/>
          <w:sz w:val="26"/>
        </w:rPr>
      </w:pPr>
      <w:r>
        <w:rPr>
          <w:sz w:val="26"/>
        </w:rPr>
        <w:t>TCP timeouts led to long periods of time during which the connection went dead while waiting for a timer to expire.</w:t>
      </w:r>
    </w:p>
    <w:p w:rsidR="00B97D84" w:rsidRDefault="000E2354">
      <w:pPr>
        <w:pStyle w:val="ListParagraph"/>
        <w:numPr>
          <w:ilvl w:val="0"/>
          <w:numId w:val="60"/>
        </w:numPr>
        <w:tabs>
          <w:tab w:val="left" w:pos="1928"/>
        </w:tabs>
        <w:spacing w:before="7" w:line="237" w:lineRule="auto"/>
        <w:ind w:left="1928" w:right="775"/>
        <w:jc w:val="both"/>
        <w:rPr>
          <w:rFonts w:ascii="Symbol" w:hAnsi="Symbol"/>
          <w:sz w:val="26"/>
        </w:rPr>
      </w:pPr>
      <w:r>
        <w:rPr>
          <w:sz w:val="26"/>
        </w:rPr>
        <w:t xml:space="preserve">Fast retransmit is a heuristic approach that </w:t>
      </w:r>
      <w:r>
        <w:rPr>
          <w:i/>
          <w:sz w:val="26"/>
        </w:rPr>
        <w:t xml:space="preserve">triggers </w:t>
      </w:r>
      <w:r>
        <w:rPr>
          <w:sz w:val="26"/>
        </w:rPr>
        <w:t xml:space="preserve">retransmission of a dropped packet sooner than the regular timeout mechanism. It </w:t>
      </w:r>
      <w:r>
        <w:rPr>
          <w:i/>
          <w:sz w:val="26"/>
        </w:rPr>
        <w:t xml:space="preserve">does not </w:t>
      </w:r>
      <w:r>
        <w:rPr>
          <w:sz w:val="26"/>
        </w:rPr>
        <w:t xml:space="preserve">replace regular </w:t>
      </w:r>
      <w:r>
        <w:rPr>
          <w:spacing w:val="-2"/>
          <w:sz w:val="26"/>
        </w:rPr>
        <w:t>timeouts.</w:t>
      </w:r>
    </w:p>
    <w:p w:rsidR="00B97D84" w:rsidRDefault="000E2354">
      <w:pPr>
        <w:pStyle w:val="ListParagraph"/>
        <w:numPr>
          <w:ilvl w:val="0"/>
          <w:numId w:val="60"/>
        </w:numPr>
        <w:tabs>
          <w:tab w:val="left" w:pos="1928"/>
        </w:tabs>
        <w:spacing w:before="3" w:line="242" w:lineRule="auto"/>
        <w:ind w:left="1928" w:right="779"/>
        <w:jc w:val="both"/>
        <w:rPr>
          <w:rFonts w:ascii="Symbol" w:hAnsi="Symbol"/>
          <w:sz w:val="26"/>
        </w:rPr>
      </w:pPr>
      <w:r>
        <w:rPr>
          <w:sz w:val="26"/>
        </w:rPr>
        <w:t>When a packet arrives out of order, receiving TCP resends thesameacknowledgment (</w:t>
      </w:r>
      <w:r>
        <w:rPr>
          <w:i/>
          <w:sz w:val="26"/>
        </w:rPr>
        <w:t>duplicate ACK</w:t>
      </w:r>
      <w:r>
        <w:rPr>
          <w:sz w:val="26"/>
        </w:rPr>
        <w:t>) it sent last time.</w:t>
      </w:r>
    </w:p>
    <w:p w:rsidR="00B97D84" w:rsidRDefault="000E2354">
      <w:pPr>
        <w:pStyle w:val="ListParagraph"/>
        <w:numPr>
          <w:ilvl w:val="0"/>
          <w:numId w:val="60"/>
        </w:numPr>
        <w:tabs>
          <w:tab w:val="left" w:pos="1928"/>
        </w:tabs>
        <w:spacing w:line="237" w:lineRule="auto"/>
        <w:ind w:left="1928" w:right="773"/>
        <w:jc w:val="both"/>
        <w:rPr>
          <w:rFonts w:ascii="Symbol" w:hAnsi="Symbol"/>
          <w:sz w:val="26"/>
        </w:rPr>
      </w:pPr>
      <w:r>
        <w:rPr>
          <w:sz w:val="26"/>
        </w:rPr>
        <w:t xml:space="preserve">When </w:t>
      </w:r>
      <w:r>
        <w:rPr>
          <w:i/>
          <w:sz w:val="26"/>
        </w:rPr>
        <w:t xml:space="preserve">three duplicate </w:t>
      </w:r>
      <w:r>
        <w:rPr>
          <w:sz w:val="26"/>
        </w:rPr>
        <w:t xml:space="preserve">ACK arrives at the sender, it infers that corresponding packet may be lost due to congestion and retransmits that packet. This is called </w:t>
      </w:r>
      <w:r>
        <w:rPr>
          <w:b/>
          <w:i/>
          <w:sz w:val="26"/>
        </w:rPr>
        <w:t xml:space="preserve">fast retransmit </w:t>
      </w:r>
      <w:r>
        <w:rPr>
          <w:sz w:val="26"/>
        </w:rPr>
        <w:t>before regular timeout.</w:t>
      </w:r>
    </w:p>
    <w:p w:rsidR="00B97D84" w:rsidRDefault="000E2354">
      <w:pPr>
        <w:pStyle w:val="ListParagraph"/>
        <w:numPr>
          <w:ilvl w:val="0"/>
          <w:numId w:val="60"/>
        </w:numPr>
        <w:tabs>
          <w:tab w:val="left" w:pos="1928"/>
        </w:tabs>
        <w:spacing w:before="8" w:line="237" w:lineRule="auto"/>
        <w:ind w:left="1928" w:right="783"/>
        <w:jc w:val="both"/>
        <w:rPr>
          <w:rFonts w:ascii="Symbol" w:hAnsi="Symbol"/>
          <w:sz w:val="26"/>
        </w:rPr>
      </w:pPr>
      <w:r>
        <w:rPr>
          <w:sz w:val="26"/>
        </w:rPr>
        <w:t>When packet loss is detectedusingfast retransmit, the slow star</w:t>
      </w:r>
      <w:r>
        <w:rPr>
          <w:sz w:val="26"/>
        </w:rPr>
        <w:t xml:space="preserve">tphase isreplacedby additive increase, multiplicative decrease method. This is known as </w:t>
      </w:r>
      <w:r>
        <w:rPr>
          <w:b/>
          <w:i/>
          <w:sz w:val="26"/>
        </w:rPr>
        <w:t>fast recovery</w:t>
      </w:r>
      <w:r>
        <w:rPr>
          <w:sz w:val="26"/>
        </w:rPr>
        <w:t>.</w:t>
      </w:r>
    </w:p>
    <w:p w:rsidR="00B97D84" w:rsidRDefault="000E2354">
      <w:pPr>
        <w:pStyle w:val="ListParagraph"/>
        <w:numPr>
          <w:ilvl w:val="0"/>
          <w:numId w:val="60"/>
        </w:numPr>
        <w:tabs>
          <w:tab w:val="left" w:pos="1928"/>
        </w:tabs>
        <w:spacing w:before="3" w:line="237" w:lineRule="auto"/>
        <w:ind w:left="1928" w:right="787"/>
        <w:jc w:val="both"/>
        <w:rPr>
          <w:rFonts w:ascii="Symbol" w:hAnsi="Symbol"/>
          <w:sz w:val="26"/>
        </w:rPr>
      </w:pPr>
      <w:r>
        <w:rPr>
          <w:sz w:val="26"/>
        </w:rPr>
        <w:t>Instead of setting CongestionWindow to one packet, this method uses the ACKs that are still in pipe to clock the sending of packets.</w:t>
      </w:r>
    </w:p>
    <w:p w:rsidR="00B97D84" w:rsidRDefault="000E2354">
      <w:pPr>
        <w:pStyle w:val="ListParagraph"/>
        <w:numPr>
          <w:ilvl w:val="0"/>
          <w:numId w:val="60"/>
        </w:numPr>
        <w:tabs>
          <w:tab w:val="left" w:pos="1928"/>
        </w:tabs>
        <w:ind w:left="1928" w:right="780"/>
        <w:jc w:val="both"/>
        <w:rPr>
          <w:rFonts w:ascii="Symbol" w:hAnsi="Symbol"/>
          <w:sz w:val="26"/>
        </w:rPr>
      </w:pPr>
      <w:r>
        <w:rPr>
          <w:sz w:val="26"/>
        </w:rPr>
        <w:t>Slow start is only u</w:t>
      </w:r>
      <w:r>
        <w:rPr>
          <w:sz w:val="26"/>
        </w:rPr>
        <w:t xml:space="preserve">sed at the beginningof a connection and after </w:t>
      </w:r>
      <w:r>
        <w:rPr>
          <w:i/>
          <w:sz w:val="26"/>
        </w:rPr>
        <w:t xml:space="preserve">regular </w:t>
      </w:r>
      <w:r>
        <w:rPr>
          <w:sz w:val="26"/>
        </w:rPr>
        <w:t>timeout. At other times, it follows a pure AIMD pattern.</w:t>
      </w:r>
    </w:p>
    <w:p w:rsidR="00B97D84" w:rsidRDefault="00B97D84">
      <w:pPr>
        <w:pStyle w:val="ListParagraph"/>
        <w:numPr>
          <w:ilvl w:val="0"/>
          <w:numId w:val="60"/>
        </w:numPr>
        <w:tabs>
          <w:tab w:val="left" w:pos="1687"/>
        </w:tabs>
        <w:spacing w:after="3" w:line="317" w:lineRule="exact"/>
        <w:ind w:left="1687" w:hanging="119"/>
        <w:rPr>
          <w:rFonts w:ascii="Symbol" w:hAnsi="Symbol"/>
          <w:sz w:val="24"/>
        </w:rPr>
      </w:pPr>
    </w:p>
    <w:p w:rsidR="00B97D84" w:rsidRDefault="000E2354">
      <w:pPr>
        <w:pStyle w:val="BodyText"/>
        <w:ind w:left="4594"/>
        <w:rPr>
          <w:rFonts w:ascii="Symbol" w:hAnsi="Symbol"/>
          <w:sz w:val="20"/>
        </w:rPr>
      </w:pPr>
      <w:r>
        <w:rPr>
          <w:rFonts w:ascii="Symbol" w:hAnsi="Symbol"/>
          <w:noProof/>
          <w:sz w:val="20"/>
          <w:lang w:bidi="hi-IN"/>
        </w:rPr>
        <w:drawing>
          <wp:inline distT="0" distB="0" distL="0" distR="0">
            <wp:extent cx="2087175" cy="2914650"/>
            <wp:effectExtent l="0" t="0" r="0" b="0"/>
            <wp:docPr id="1084" name="Image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Image 1084"/>
                    <pic:cNvPicPr/>
                  </pic:nvPicPr>
                  <pic:blipFill>
                    <a:blip r:embed="rId419" cstate="print"/>
                    <a:stretch>
                      <a:fillRect/>
                    </a:stretch>
                  </pic:blipFill>
                  <pic:spPr>
                    <a:xfrm>
                      <a:off x="0" y="0"/>
                      <a:ext cx="2087175" cy="2914650"/>
                    </a:xfrm>
                    <a:prstGeom prst="rect">
                      <a:avLst/>
                    </a:prstGeom>
                  </pic:spPr>
                </pic:pic>
              </a:graphicData>
            </a:graphic>
          </wp:inline>
        </w:drawing>
      </w:r>
    </w:p>
    <w:p w:rsidR="00B97D84" w:rsidRDefault="00B97D84">
      <w:pPr>
        <w:pStyle w:val="BodyText"/>
        <w:rPr>
          <w:rFonts w:ascii="Symbol" w:hAnsi="Symbol"/>
          <w:sz w:val="20"/>
        </w:rPr>
        <w:sectPr w:rsidR="00B97D84">
          <w:pgSz w:w="11910" w:h="16840"/>
          <w:pgMar w:top="1040" w:right="141" w:bottom="172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3"/>
        <w:rPr>
          <w:rFonts w:ascii="Symbol" w:hAnsi="Symbol"/>
          <w:sz w:val="4"/>
        </w:rPr>
      </w:pPr>
    </w:p>
    <w:p w:rsidR="00B97D84" w:rsidRDefault="00B97D84">
      <w:pPr>
        <w:pStyle w:val="BodyText"/>
        <w:spacing w:line="91" w:lineRule="exact"/>
        <w:ind w:left="1150"/>
        <w:rPr>
          <w:rFonts w:ascii="Symbol" w:hAnsi="Symbol"/>
          <w:position w:val="-1"/>
          <w:sz w:val="9"/>
        </w:rPr>
      </w:pPr>
      <w:r>
        <w:rPr>
          <w:rFonts w:ascii="Symbol" w:hAnsi="Symbol"/>
          <w:position w:val="-1"/>
          <w:sz w:val="9"/>
        </w:rPr>
      </w:r>
      <w:r>
        <w:rPr>
          <w:rFonts w:ascii="Symbol" w:hAnsi="Symbol"/>
          <w:position w:val="-1"/>
          <w:sz w:val="9"/>
        </w:rPr>
        <w:pict>
          <v:group id="docshapegroup615" o:spid="_x0000_s1239" style="width:467.75pt;height:4.55pt;mso-position-horizontal-relative:char;mso-position-vertical-relative:line" coordsize="9355,91">
            <v:line id="_x0000_s1241" style="position:absolute" from="0,61" to="9355,61" strokecolor="#612322" strokeweight="3pt"/>
            <v:line id="_x0000_s1240" style="position:absolute" from="0,8" to="9355,8" strokecolor="#612322"/>
            <w10:wrap type="none"/>
            <w10:anchorlock/>
          </v:group>
        </w:pict>
      </w:r>
    </w:p>
    <w:p w:rsidR="00B97D84" w:rsidRDefault="000E2354">
      <w:pPr>
        <w:pStyle w:val="ListParagraph"/>
        <w:numPr>
          <w:ilvl w:val="0"/>
          <w:numId w:val="60"/>
        </w:numPr>
        <w:tabs>
          <w:tab w:val="left" w:pos="1928"/>
        </w:tabs>
        <w:spacing w:before="148"/>
        <w:ind w:left="1928" w:hanging="360"/>
        <w:rPr>
          <w:rFonts w:ascii="Symbol" w:hAnsi="Symbol"/>
          <w:sz w:val="26"/>
        </w:rPr>
      </w:pPr>
      <w:r>
        <w:rPr>
          <w:sz w:val="26"/>
        </w:rPr>
        <w:t>Forexample,packets1and2arereceivedwhereaspacket3gets</w:t>
      </w:r>
      <w:r>
        <w:rPr>
          <w:spacing w:val="-2"/>
          <w:sz w:val="26"/>
        </w:rPr>
        <w:t>lost.</w:t>
      </w:r>
    </w:p>
    <w:p w:rsidR="00B97D84" w:rsidRDefault="000E2354">
      <w:pPr>
        <w:pStyle w:val="ListParagraph"/>
        <w:numPr>
          <w:ilvl w:val="0"/>
          <w:numId w:val="55"/>
        </w:numPr>
        <w:tabs>
          <w:tab w:val="left" w:pos="2470"/>
        </w:tabs>
        <w:spacing w:before="146"/>
        <w:ind w:left="2470" w:hanging="258"/>
        <w:rPr>
          <w:sz w:val="26"/>
        </w:rPr>
      </w:pPr>
      <w:r>
        <w:rPr>
          <w:sz w:val="26"/>
        </w:rPr>
        <w:t>ReceiversendsaduplicateACKforpacket2whenpacket4</w:t>
      </w:r>
      <w:r>
        <w:rPr>
          <w:spacing w:val="-2"/>
          <w:sz w:val="26"/>
        </w:rPr>
        <w:t>arrives.</w:t>
      </w:r>
    </w:p>
    <w:p w:rsidR="00B97D84" w:rsidRDefault="000E2354">
      <w:pPr>
        <w:pStyle w:val="ListParagraph"/>
        <w:numPr>
          <w:ilvl w:val="0"/>
          <w:numId w:val="55"/>
        </w:numPr>
        <w:tabs>
          <w:tab w:val="left" w:pos="2547"/>
        </w:tabs>
        <w:spacing w:before="148"/>
        <w:ind w:left="2547" w:hanging="331"/>
        <w:rPr>
          <w:sz w:val="26"/>
        </w:rPr>
      </w:pPr>
      <w:r>
        <w:rPr>
          <w:sz w:val="26"/>
        </w:rPr>
        <w:t>Senderreceives3duplicateACKsaftersendingpacket6retransmitspacket</w:t>
      </w:r>
      <w:r>
        <w:rPr>
          <w:spacing w:val="-5"/>
          <w:sz w:val="26"/>
        </w:rPr>
        <w:t>3.</w:t>
      </w:r>
    </w:p>
    <w:p w:rsidR="00B97D84" w:rsidRDefault="000E2354">
      <w:pPr>
        <w:pStyle w:val="ListParagraph"/>
        <w:numPr>
          <w:ilvl w:val="0"/>
          <w:numId w:val="55"/>
        </w:numPr>
        <w:tabs>
          <w:tab w:val="left" w:pos="2547"/>
        </w:tabs>
        <w:spacing w:before="153"/>
        <w:ind w:left="2547" w:hanging="331"/>
        <w:rPr>
          <w:sz w:val="26"/>
        </w:rPr>
      </w:pPr>
      <w:r>
        <w:rPr>
          <w:sz w:val="26"/>
        </w:rPr>
        <w:t>Whenpacket3isreceived,receiversends</w:t>
      </w:r>
      <w:r>
        <w:rPr>
          <w:sz w:val="26"/>
        </w:rPr>
        <w:t>cumulativeACKuptopacket</w:t>
      </w:r>
      <w:r>
        <w:rPr>
          <w:spacing w:val="-5"/>
          <w:sz w:val="26"/>
        </w:rPr>
        <w:t>6.</w:t>
      </w:r>
    </w:p>
    <w:p w:rsidR="00B97D84" w:rsidRDefault="000E2354">
      <w:pPr>
        <w:pStyle w:val="ListParagraph"/>
        <w:numPr>
          <w:ilvl w:val="0"/>
          <w:numId w:val="60"/>
        </w:numPr>
        <w:tabs>
          <w:tab w:val="left" w:pos="1928"/>
        </w:tabs>
        <w:spacing w:before="148"/>
        <w:ind w:left="1928" w:hanging="360"/>
        <w:rPr>
          <w:rFonts w:ascii="Symbol" w:hAnsi="Symbol"/>
          <w:sz w:val="26"/>
        </w:rPr>
      </w:pPr>
      <w:r>
        <w:rPr>
          <w:sz w:val="26"/>
        </w:rPr>
        <w:t>Thecongestionwindowtracewilllook</w:t>
      </w:r>
      <w:r>
        <w:rPr>
          <w:spacing w:val="-4"/>
          <w:sz w:val="26"/>
        </w:rPr>
        <w:t>like</w:t>
      </w:r>
    </w:p>
    <w:p w:rsidR="00B97D84" w:rsidRDefault="000E2354">
      <w:pPr>
        <w:pStyle w:val="BodyText"/>
        <w:rPr>
          <w:sz w:val="17"/>
        </w:rPr>
      </w:pPr>
      <w:r>
        <w:rPr>
          <w:noProof/>
          <w:sz w:val="17"/>
          <w:lang w:bidi="hi-IN"/>
        </w:rPr>
        <w:drawing>
          <wp:anchor distT="0" distB="0" distL="0" distR="0" simplePos="0" relativeHeight="487859712" behindDoc="1" locked="0" layoutInCell="1" allowOverlap="1">
            <wp:simplePos x="0" y="0"/>
            <wp:positionH relativeFrom="page">
              <wp:posOffset>2414904</wp:posOffset>
            </wp:positionH>
            <wp:positionV relativeFrom="paragraph">
              <wp:posOffset>139553</wp:posOffset>
            </wp:positionV>
            <wp:extent cx="3449921" cy="1261872"/>
            <wp:effectExtent l="0" t="0" r="0" b="0"/>
            <wp:wrapTopAndBottom/>
            <wp:docPr id="1088" name="Image 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 name="Image 1088"/>
                    <pic:cNvPicPr/>
                  </pic:nvPicPr>
                  <pic:blipFill>
                    <a:blip r:embed="rId420" cstate="print"/>
                    <a:stretch>
                      <a:fillRect/>
                    </a:stretch>
                  </pic:blipFill>
                  <pic:spPr>
                    <a:xfrm>
                      <a:off x="0" y="0"/>
                      <a:ext cx="3449921" cy="1261872"/>
                    </a:xfrm>
                    <a:prstGeom prst="rect">
                      <a:avLst/>
                    </a:prstGeom>
                  </pic:spPr>
                </pic:pic>
              </a:graphicData>
            </a:graphic>
          </wp:anchor>
        </w:drawing>
      </w:r>
    </w:p>
    <w:p w:rsidR="00B97D84" w:rsidRDefault="00B97D84">
      <w:pPr>
        <w:pStyle w:val="BodyText"/>
      </w:pPr>
    </w:p>
    <w:p w:rsidR="00B97D84" w:rsidRDefault="00B97D84">
      <w:pPr>
        <w:pStyle w:val="BodyText"/>
        <w:spacing w:before="151"/>
      </w:pPr>
    </w:p>
    <w:p w:rsidR="00B97D84" w:rsidRDefault="000E2354">
      <w:pPr>
        <w:pStyle w:val="Heading3"/>
        <w:tabs>
          <w:tab w:val="left" w:pos="1976"/>
          <w:tab w:val="left" w:pos="4089"/>
        </w:tabs>
        <w:ind w:left="1208"/>
        <w:rPr>
          <w:u w:val="none"/>
        </w:rPr>
      </w:pPr>
      <w:bookmarkStart w:id="444" w:name="TCP_CONGESTION_AVOIDANCE"/>
      <w:bookmarkEnd w:id="444"/>
      <w:r>
        <w:rPr>
          <w:spacing w:val="-5"/>
          <w:u w:val="thick"/>
        </w:rPr>
        <w:t>TCP</w:t>
      </w:r>
      <w:r>
        <w:rPr>
          <w:u w:val="thick"/>
        </w:rPr>
        <w:tab/>
      </w:r>
      <w:r>
        <w:rPr>
          <w:spacing w:val="-2"/>
          <w:u w:val="thick"/>
        </w:rPr>
        <w:t>CONGESTION</w:t>
      </w:r>
      <w:r>
        <w:rPr>
          <w:u w:val="thick"/>
        </w:rPr>
        <w:tab/>
      </w:r>
      <w:r>
        <w:rPr>
          <w:spacing w:val="-2"/>
          <w:u w:val="thick"/>
        </w:rPr>
        <w:t>AVOIDANCE</w:t>
      </w:r>
    </w:p>
    <w:p w:rsidR="00B97D84" w:rsidRDefault="000E2354">
      <w:pPr>
        <w:pStyle w:val="ListParagraph"/>
        <w:numPr>
          <w:ilvl w:val="0"/>
          <w:numId w:val="60"/>
        </w:numPr>
        <w:tabs>
          <w:tab w:val="left" w:pos="1928"/>
        </w:tabs>
        <w:spacing w:before="153"/>
        <w:ind w:left="1928" w:hanging="360"/>
        <w:rPr>
          <w:rFonts w:ascii="Symbol" w:hAnsi="Symbol"/>
          <w:sz w:val="26"/>
        </w:rPr>
      </w:pPr>
      <w:r>
        <w:rPr>
          <w:sz w:val="26"/>
        </w:rPr>
        <w:t>Congestionavoidancemechanisms</w:t>
      </w:r>
      <w:r>
        <w:rPr>
          <w:i/>
          <w:sz w:val="26"/>
        </w:rPr>
        <w:t>prevent</w:t>
      </w:r>
      <w:r>
        <w:rPr>
          <w:sz w:val="26"/>
        </w:rPr>
        <w:t>congestionbeforeitactually</w:t>
      </w:r>
      <w:r>
        <w:rPr>
          <w:spacing w:val="-2"/>
          <w:sz w:val="26"/>
        </w:rPr>
        <w:t>occurs.</w:t>
      </w:r>
    </w:p>
    <w:p w:rsidR="00B97D84" w:rsidRDefault="000E2354">
      <w:pPr>
        <w:pStyle w:val="ListParagraph"/>
        <w:numPr>
          <w:ilvl w:val="0"/>
          <w:numId w:val="60"/>
        </w:numPr>
        <w:tabs>
          <w:tab w:val="left" w:pos="1928"/>
        </w:tabs>
        <w:spacing w:before="147" w:line="343" w:lineRule="auto"/>
        <w:ind w:left="1928" w:right="794"/>
        <w:rPr>
          <w:rFonts w:ascii="Symbol" w:hAnsi="Symbol"/>
          <w:sz w:val="26"/>
        </w:rPr>
      </w:pPr>
      <w:r>
        <w:rPr>
          <w:sz w:val="26"/>
        </w:rPr>
        <w:t>Thesemechanismspredictwhen congestionisabouttohappenandthentoreduce</w:t>
      </w:r>
      <w:r>
        <w:rPr>
          <w:sz w:val="26"/>
        </w:rPr>
        <w:t>the rate at which hosts send data just before packets start being discarded.</w:t>
      </w:r>
    </w:p>
    <w:p w:rsidR="00B97D84" w:rsidRDefault="000E2354">
      <w:pPr>
        <w:pStyle w:val="ListParagraph"/>
        <w:numPr>
          <w:ilvl w:val="0"/>
          <w:numId w:val="60"/>
        </w:numPr>
        <w:tabs>
          <w:tab w:val="left" w:pos="1928"/>
        </w:tabs>
        <w:spacing w:before="25"/>
        <w:ind w:left="1928" w:hanging="360"/>
        <w:rPr>
          <w:rFonts w:ascii="Symbol" w:hAnsi="Symbol"/>
          <w:sz w:val="26"/>
        </w:rPr>
      </w:pPr>
      <w:r>
        <w:rPr>
          <w:sz w:val="26"/>
        </w:rPr>
        <w:t>TCP</w:t>
      </w:r>
      <w:r>
        <w:rPr>
          <w:i/>
          <w:sz w:val="26"/>
        </w:rPr>
        <w:t>creates</w:t>
      </w:r>
      <w:r>
        <w:rPr>
          <w:sz w:val="26"/>
        </w:rPr>
        <w:t>lossofpacketsinordertodeterminebandwidthofthe</w:t>
      </w:r>
      <w:r>
        <w:rPr>
          <w:spacing w:val="-2"/>
          <w:sz w:val="26"/>
        </w:rPr>
        <w:t>connection.</w:t>
      </w:r>
    </w:p>
    <w:p w:rsidR="00B97D84" w:rsidRDefault="000E2354">
      <w:pPr>
        <w:pStyle w:val="ListParagraph"/>
        <w:numPr>
          <w:ilvl w:val="0"/>
          <w:numId w:val="60"/>
        </w:numPr>
        <w:tabs>
          <w:tab w:val="left" w:pos="1928"/>
        </w:tabs>
        <w:spacing w:before="147"/>
        <w:ind w:left="1928" w:hanging="360"/>
        <w:rPr>
          <w:rFonts w:ascii="Symbol" w:hAnsi="Symbol"/>
          <w:sz w:val="26"/>
        </w:rPr>
      </w:pPr>
      <w:r>
        <w:rPr>
          <w:sz w:val="26"/>
        </w:rPr>
        <w:t>Routers</w:t>
      </w:r>
      <w:r>
        <w:rPr>
          <w:i/>
          <w:sz w:val="26"/>
        </w:rPr>
        <w:t>help</w:t>
      </w:r>
      <w:r>
        <w:rPr>
          <w:sz w:val="26"/>
        </w:rPr>
        <w:t>theendnodesbyintimatingwhencongestionislikelyto</w:t>
      </w:r>
      <w:r>
        <w:rPr>
          <w:spacing w:val="-2"/>
          <w:sz w:val="26"/>
        </w:rPr>
        <w:t>occur.</w:t>
      </w:r>
    </w:p>
    <w:p w:rsidR="00B97D84" w:rsidRDefault="000E2354">
      <w:pPr>
        <w:pStyle w:val="ListParagraph"/>
        <w:numPr>
          <w:ilvl w:val="0"/>
          <w:numId w:val="60"/>
        </w:numPr>
        <w:tabs>
          <w:tab w:val="left" w:pos="1928"/>
        </w:tabs>
        <w:spacing w:before="147"/>
        <w:ind w:left="1928" w:hanging="360"/>
        <w:rPr>
          <w:rFonts w:ascii="Symbol" w:hAnsi="Symbol"/>
          <w:sz w:val="26"/>
        </w:rPr>
      </w:pPr>
      <w:r>
        <w:rPr>
          <w:spacing w:val="-2"/>
          <w:sz w:val="26"/>
        </w:rPr>
        <w:t>Congestion-avoidancemechanisms</w:t>
      </w:r>
      <w:r>
        <w:rPr>
          <w:spacing w:val="-4"/>
          <w:sz w:val="26"/>
        </w:rPr>
        <w:t>are:</w:t>
      </w:r>
    </w:p>
    <w:p w:rsidR="00B97D84" w:rsidRDefault="000E2354">
      <w:pPr>
        <w:pStyle w:val="ListParagraph"/>
        <w:numPr>
          <w:ilvl w:val="0"/>
          <w:numId w:val="54"/>
        </w:numPr>
        <w:tabs>
          <w:tab w:val="left" w:pos="2460"/>
        </w:tabs>
        <w:spacing w:before="147" w:line="298" w:lineRule="exact"/>
        <w:ind w:left="2460" w:hanging="258"/>
        <w:rPr>
          <w:sz w:val="26"/>
        </w:rPr>
      </w:pPr>
      <w:r>
        <w:rPr>
          <w:sz w:val="26"/>
        </w:rPr>
        <w:t>DECbit-Desti</w:t>
      </w:r>
      <w:r>
        <w:rPr>
          <w:sz w:val="26"/>
        </w:rPr>
        <w:t>nationExperiencingCongestion</w:t>
      </w:r>
      <w:r>
        <w:rPr>
          <w:spacing w:val="-5"/>
          <w:sz w:val="26"/>
        </w:rPr>
        <w:t>Bit</w:t>
      </w:r>
    </w:p>
    <w:p w:rsidR="00B97D84" w:rsidRDefault="000E2354">
      <w:pPr>
        <w:pStyle w:val="ListParagraph"/>
        <w:numPr>
          <w:ilvl w:val="0"/>
          <w:numId w:val="54"/>
        </w:numPr>
        <w:tabs>
          <w:tab w:val="left" w:pos="2460"/>
        </w:tabs>
        <w:spacing w:line="298" w:lineRule="exact"/>
        <w:ind w:left="2460" w:hanging="258"/>
        <w:rPr>
          <w:sz w:val="26"/>
        </w:rPr>
      </w:pPr>
      <w:r>
        <w:rPr>
          <w:sz w:val="26"/>
        </w:rPr>
        <w:t>RED-RandomEarly</w:t>
      </w:r>
      <w:r>
        <w:rPr>
          <w:spacing w:val="-2"/>
          <w:sz w:val="26"/>
        </w:rPr>
        <w:t>Detection</w:t>
      </w:r>
    </w:p>
    <w:p w:rsidR="00B97D84" w:rsidRDefault="00B97D84">
      <w:pPr>
        <w:pStyle w:val="BodyText"/>
        <w:spacing w:before="156"/>
      </w:pPr>
    </w:p>
    <w:p w:rsidR="00B97D84" w:rsidRDefault="000E2354">
      <w:pPr>
        <w:pStyle w:val="Heading4"/>
        <w:ind w:left="1208"/>
      </w:pPr>
      <w:bookmarkStart w:id="445" w:name="Dec_Bit_-_Destination_Experiencing_Conge"/>
      <w:bookmarkEnd w:id="445"/>
      <w:r>
        <w:t>DecBit-DestinationExperiencingCongestion</w:t>
      </w:r>
      <w:r>
        <w:rPr>
          <w:spacing w:val="-5"/>
        </w:rPr>
        <w:t>Bit</w:t>
      </w:r>
    </w:p>
    <w:p w:rsidR="00B97D84" w:rsidRDefault="000E2354">
      <w:pPr>
        <w:pStyle w:val="ListParagraph"/>
        <w:numPr>
          <w:ilvl w:val="0"/>
          <w:numId w:val="53"/>
        </w:numPr>
        <w:tabs>
          <w:tab w:val="left" w:pos="1927"/>
        </w:tabs>
        <w:spacing w:before="158"/>
        <w:ind w:left="1927" w:hanging="359"/>
        <w:rPr>
          <w:sz w:val="26"/>
        </w:rPr>
      </w:pPr>
      <w:r>
        <w:rPr>
          <w:sz w:val="26"/>
        </w:rPr>
        <w:t>ThefirstmechanismdevelopedforuseontheDigitalNetworkArchitecture</w:t>
      </w:r>
      <w:r>
        <w:rPr>
          <w:spacing w:val="-2"/>
          <w:sz w:val="26"/>
        </w:rPr>
        <w:t>(DNA).</w:t>
      </w:r>
    </w:p>
    <w:p w:rsidR="00B97D84" w:rsidRDefault="000E2354">
      <w:pPr>
        <w:pStyle w:val="ListParagraph"/>
        <w:numPr>
          <w:ilvl w:val="0"/>
          <w:numId w:val="53"/>
        </w:numPr>
        <w:tabs>
          <w:tab w:val="left" w:pos="1926"/>
          <w:tab w:val="left" w:pos="1928"/>
        </w:tabs>
        <w:spacing w:before="267" w:line="357" w:lineRule="auto"/>
        <w:ind w:right="798"/>
        <w:rPr>
          <w:sz w:val="26"/>
        </w:rPr>
      </w:pPr>
      <w:r>
        <w:rPr>
          <w:sz w:val="26"/>
        </w:rPr>
        <w:t>Theideaistoevenlysplittheresponsibilityforcongestioncontrolbetweenthe routers and th</w:t>
      </w:r>
      <w:r>
        <w:rPr>
          <w:sz w:val="26"/>
        </w:rPr>
        <w:t>e end nodes.</w:t>
      </w:r>
    </w:p>
    <w:p w:rsidR="00B97D84" w:rsidRDefault="000E2354">
      <w:pPr>
        <w:pStyle w:val="ListParagraph"/>
        <w:numPr>
          <w:ilvl w:val="0"/>
          <w:numId w:val="53"/>
        </w:numPr>
        <w:tabs>
          <w:tab w:val="left" w:pos="1926"/>
          <w:tab w:val="left" w:pos="1928"/>
        </w:tabs>
        <w:spacing w:before="127" w:line="357" w:lineRule="auto"/>
        <w:ind w:right="798"/>
        <w:rPr>
          <w:sz w:val="26"/>
        </w:rPr>
      </w:pPr>
      <w:r>
        <w:rPr>
          <w:sz w:val="26"/>
        </w:rPr>
        <w:t>Each router monitors the load it is experiencing and explicitly notifies the end nodes when congestion is about to occur.</w:t>
      </w:r>
    </w:p>
    <w:p w:rsidR="00B97D84" w:rsidRDefault="000E2354">
      <w:pPr>
        <w:pStyle w:val="ListParagraph"/>
        <w:numPr>
          <w:ilvl w:val="0"/>
          <w:numId w:val="53"/>
        </w:numPr>
        <w:tabs>
          <w:tab w:val="left" w:pos="1926"/>
          <w:tab w:val="left" w:pos="1928"/>
        </w:tabs>
        <w:spacing w:before="127" w:line="360" w:lineRule="auto"/>
        <w:ind w:right="812"/>
        <w:rPr>
          <w:sz w:val="26"/>
        </w:rPr>
      </w:pPr>
      <w:r>
        <w:rPr>
          <w:sz w:val="26"/>
        </w:rPr>
        <w:t>Thisnotificationisimplemented bysettingabinarycongestion bitinthe</w:t>
      </w:r>
      <w:r>
        <w:rPr>
          <w:sz w:val="26"/>
        </w:rPr>
        <w:t>packets that flow through the router; hence the name DECbit.</w:t>
      </w:r>
    </w:p>
    <w:p w:rsidR="00B97D84" w:rsidRDefault="00B97D84">
      <w:pPr>
        <w:pStyle w:val="ListParagraph"/>
        <w:spacing w:line="360" w:lineRule="auto"/>
        <w:rPr>
          <w:sz w:val="26"/>
        </w:rPr>
        <w:sectPr w:rsidR="00B97D84">
          <w:pgSz w:w="11910" w:h="16840"/>
          <w:pgMar w:top="1040" w:right="141" w:bottom="174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16" o:spid="_x0000_s1236" style="width:467.75pt;height:4.55pt;mso-position-horizontal-relative:char;mso-position-vertical-relative:line" coordsize="9355,91">
            <v:line id="_x0000_s1238" style="position:absolute" from="0,61" to="9355,61" strokecolor="#612322" strokeweight="3pt"/>
            <v:line id="_x0000_s1237" style="position:absolute" from="0,8" to="9355,8" strokecolor="#612322"/>
            <w10:wrap type="none"/>
            <w10:anchorlock/>
          </v:group>
        </w:pict>
      </w:r>
    </w:p>
    <w:p w:rsidR="00B97D84" w:rsidRDefault="000E2354">
      <w:pPr>
        <w:pStyle w:val="ListParagraph"/>
        <w:numPr>
          <w:ilvl w:val="0"/>
          <w:numId w:val="53"/>
        </w:numPr>
        <w:tabs>
          <w:tab w:val="left" w:pos="1926"/>
          <w:tab w:val="left" w:pos="1928"/>
        </w:tabs>
        <w:spacing w:before="147" w:line="357" w:lineRule="auto"/>
        <w:ind w:right="793"/>
        <w:rPr>
          <w:sz w:val="26"/>
        </w:rPr>
      </w:pPr>
      <w:r>
        <w:rPr>
          <w:sz w:val="26"/>
        </w:rPr>
        <w:t xml:space="preserve">The destination host thencopies thiscongestion bit intothe ACK itsends backto the </w:t>
      </w:r>
      <w:r>
        <w:rPr>
          <w:spacing w:val="-2"/>
          <w:sz w:val="26"/>
        </w:rPr>
        <w:t>source.</w:t>
      </w:r>
    </w:p>
    <w:p w:rsidR="00B97D84" w:rsidRDefault="000E2354">
      <w:pPr>
        <w:pStyle w:val="ListParagraph"/>
        <w:numPr>
          <w:ilvl w:val="0"/>
          <w:numId w:val="53"/>
        </w:numPr>
        <w:tabs>
          <w:tab w:val="left" w:pos="1927"/>
        </w:tabs>
        <w:spacing w:before="123"/>
        <w:ind w:left="1927" w:hanging="359"/>
        <w:rPr>
          <w:sz w:val="26"/>
        </w:rPr>
      </w:pPr>
      <w:r>
        <w:rPr>
          <w:sz w:val="26"/>
        </w:rPr>
        <w:t>TheSourcechecks</w:t>
      </w:r>
      <w:r>
        <w:rPr>
          <w:i/>
          <w:sz w:val="26"/>
        </w:rPr>
        <w:t>howmany</w:t>
      </w:r>
      <w:r>
        <w:rPr>
          <w:sz w:val="26"/>
        </w:rPr>
        <w:t>ACKhasDECbitsetforpreviouswindow</w:t>
      </w:r>
      <w:r>
        <w:rPr>
          <w:spacing w:val="-2"/>
          <w:sz w:val="26"/>
        </w:rPr>
        <w:t>packets.</w:t>
      </w:r>
    </w:p>
    <w:p w:rsidR="00B97D84" w:rsidRDefault="000E2354">
      <w:pPr>
        <w:pStyle w:val="ListParagraph"/>
        <w:numPr>
          <w:ilvl w:val="0"/>
          <w:numId w:val="53"/>
        </w:numPr>
        <w:tabs>
          <w:tab w:val="left" w:pos="1926"/>
          <w:tab w:val="left" w:pos="1928"/>
        </w:tabs>
        <w:spacing w:before="272" w:line="357" w:lineRule="auto"/>
        <w:ind w:right="808"/>
        <w:rPr>
          <w:sz w:val="26"/>
        </w:rPr>
      </w:pPr>
      <w:r>
        <w:rPr>
          <w:sz w:val="26"/>
        </w:rPr>
        <w:t>Iflessthan50%ofACKhaveDECbitset,thensource</w:t>
      </w:r>
      <w:r>
        <w:rPr>
          <w:i/>
          <w:sz w:val="26"/>
        </w:rPr>
        <w:t>increases</w:t>
      </w:r>
      <w:r>
        <w:rPr>
          <w:sz w:val="26"/>
        </w:rPr>
        <w:t>itscongestion wi</w:t>
      </w:r>
      <w:r>
        <w:rPr>
          <w:sz w:val="26"/>
        </w:rPr>
        <w:t>ndow by 1 packet</w:t>
      </w:r>
    </w:p>
    <w:p w:rsidR="00B97D84" w:rsidRDefault="000E2354">
      <w:pPr>
        <w:pStyle w:val="ListParagraph"/>
        <w:numPr>
          <w:ilvl w:val="0"/>
          <w:numId w:val="53"/>
        </w:numPr>
        <w:tabs>
          <w:tab w:val="left" w:pos="1927"/>
        </w:tabs>
        <w:spacing w:before="127"/>
        <w:ind w:left="1927" w:hanging="359"/>
        <w:rPr>
          <w:sz w:val="26"/>
        </w:rPr>
      </w:pPr>
      <w:r>
        <w:rPr>
          <w:sz w:val="26"/>
        </w:rPr>
        <w:t>Otherwise,</w:t>
      </w:r>
      <w:r>
        <w:rPr>
          <w:i/>
          <w:sz w:val="26"/>
        </w:rPr>
        <w:t>decreases</w:t>
      </w:r>
      <w:r>
        <w:rPr>
          <w:sz w:val="26"/>
        </w:rPr>
        <w:t>thecongestionwindowby</w:t>
      </w:r>
      <w:r>
        <w:rPr>
          <w:spacing w:val="-2"/>
          <w:sz w:val="26"/>
        </w:rPr>
        <w:t>87.5%.</w:t>
      </w:r>
    </w:p>
    <w:p w:rsidR="00B97D84" w:rsidRDefault="000E2354">
      <w:pPr>
        <w:pStyle w:val="ListParagraph"/>
        <w:numPr>
          <w:ilvl w:val="0"/>
          <w:numId w:val="53"/>
        </w:numPr>
        <w:tabs>
          <w:tab w:val="left" w:pos="1927"/>
        </w:tabs>
        <w:spacing w:before="267"/>
        <w:ind w:left="1927" w:hanging="359"/>
        <w:rPr>
          <w:sz w:val="26"/>
        </w:rPr>
      </w:pPr>
      <w:r>
        <w:rPr>
          <w:sz w:val="26"/>
        </w:rPr>
        <w:t>Finally,thesourceadjustsitssendingratesoastoavoid</w:t>
      </w:r>
      <w:r>
        <w:rPr>
          <w:spacing w:val="-2"/>
          <w:sz w:val="26"/>
        </w:rPr>
        <w:t>congestion.</w:t>
      </w:r>
    </w:p>
    <w:p w:rsidR="00B97D84" w:rsidRDefault="000E2354">
      <w:pPr>
        <w:pStyle w:val="ListParagraph"/>
        <w:numPr>
          <w:ilvl w:val="0"/>
          <w:numId w:val="53"/>
        </w:numPr>
        <w:tabs>
          <w:tab w:val="left" w:pos="1927"/>
        </w:tabs>
        <w:spacing w:before="268"/>
        <w:ind w:left="1927" w:hanging="359"/>
        <w:rPr>
          <w:sz w:val="26"/>
        </w:rPr>
      </w:pPr>
      <w:r>
        <w:rPr>
          <w:i/>
          <w:sz w:val="26"/>
        </w:rPr>
        <w:t>Increaseby1,decreaseby0.875</w:t>
      </w:r>
      <w:r>
        <w:rPr>
          <w:sz w:val="26"/>
        </w:rPr>
        <w:t>rulewasbasedonAIMDfor</w:t>
      </w:r>
      <w:r>
        <w:rPr>
          <w:spacing w:val="-2"/>
          <w:sz w:val="26"/>
        </w:rPr>
        <w:t>stabilization.</w:t>
      </w:r>
    </w:p>
    <w:p w:rsidR="00B97D84" w:rsidRDefault="000E2354">
      <w:pPr>
        <w:pStyle w:val="ListParagraph"/>
        <w:numPr>
          <w:ilvl w:val="0"/>
          <w:numId w:val="53"/>
        </w:numPr>
        <w:tabs>
          <w:tab w:val="left" w:pos="1927"/>
        </w:tabs>
        <w:spacing w:before="273"/>
        <w:ind w:left="1927" w:hanging="359"/>
        <w:rPr>
          <w:sz w:val="26"/>
        </w:rPr>
      </w:pPr>
      <w:r>
        <w:rPr>
          <w:sz w:val="26"/>
        </w:rPr>
        <w:t>Asinglecongestionbitisaddedtothepacket</w:t>
      </w:r>
      <w:r>
        <w:rPr>
          <w:spacing w:val="-2"/>
          <w:sz w:val="26"/>
        </w:rPr>
        <w:t>header.</w:t>
      </w:r>
    </w:p>
    <w:p w:rsidR="00B97D84" w:rsidRDefault="000E2354">
      <w:pPr>
        <w:pStyle w:val="ListParagraph"/>
        <w:numPr>
          <w:ilvl w:val="0"/>
          <w:numId w:val="53"/>
        </w:numPr>
        <w:tabs>
          <w:tab w:val="left" w:pos="1927"/>
        </w:tabs>
        <w:spacing w:before="267"/>
        <w:ind w:left="1927" w:hanging="359"/>
        <w:rPr>
          <w:sz w:val="26"/>
        </w:rPr>
      </w:pPr>
      <w:r>
        <w:rPr>
          <w:sz w:val="26"/>
        </w:rPr>
        <w:t>Usingaqueuelengthof1as</w:t>
      </w:r>
      <w:r>
        <w:rPr>
          <w:sz w:val="26"/>
        </w:rPr>
        <w:t>thetriggerforsettingthecongestion</w:t>
      </w:r>
      <w:r>
        <w:rPr>
          <w:spacing w:val="-4"/>
          <w:sz w:val="26"/>
        </w:rPr>
        <w:t>bit.</w:t>
      </w:r>
    </w:p>
    <w:p w:rsidR="00B97D84" w:rsidRDefault="000E2354">
      <w:pPr>
        <w:pStyle w:val="ListParagraph"/>
        <w:numPr>
          <w:ilvl w:val="0"/>
          <w:numId w:val="53"/>
        </w:numPr>
        <w:tabs>
          <w:tab w:val="left" w:pos="1926"/>
          <w:tab w:val="left" w:pos="1928"/>
        </w:tabs>
        <w:spacing w:before="272" w:line="357" w:lineRule="auto"/>
        <w:ind w:right="798"/>
        <w:rPr>
          <w:sz w:val="26"/>
        </w:rPr>
      </w:pPr>
      <w:r>
        <w:rPr>
          <w:sz w:val="26"/>
        </w:rPr>
        <w:t>Arouter sets this bit ina packet if its average queue length is greater than or equal to 1 at the time the packet arrives.</w:t>
      </w:r>
    </w:p>
    <w:p w:rsidR="00B97D84" w:rsidRDefault="000E2354">
      <w:pPr>
        <w:pStyle w:val="Heading8"/>
        <w:spacing w:before="132"/>
        <w:ind w:left="1208"/>
      </w:pPr>
      <w:bookmarkStart w:id="446" w:name="Computing_average_queue_length_at_a_rout"/>
      <w:bookmarkEnd w:id="446"/>
      <w:r>
        <w:t>ComputingaveragequeuelengthatarouterusingDEC</w:t>
      </w:r>
      <w:r>
        <w:rPr>
          <w:spacing w:val="-5"/>
        </w:rPr>
        <w:t>bit</w:t>
      </w:r>
    </w:p>
    <w:p w:rsidR="00B97D84" w:rsidRDefault="000E2354">
      <w:pPr>
        <w:pStyle w:val="BodyText"/>
        <w:spacing w:before="94"/>
        <w:rPr>
          <w:b/>
          <w:sz w:val="20"/>
        </w:rPr>
      </w:pPr>
      <w:r>
        <w:rPr>
          <w:b/>
          <w:noProof/>
          <w:sz w:val="20"/>
          <w:lang w:bidi="hi-IN"/>
        </w:rPr>
        <w:drawing>
          <wp:anchor distT="0" distB="0" distL="0" distR="0" simplePos="0" relativeHeight="487860736" behindDoc="1" locked="0" layoutInCell="1" allowOverlap="1">
            <wp:simplePos x="0" y="0"/>
            <wp:positionH relativeFrom="page">
              <wp:posOffset>2553970</wp:posOffset>
            </wp:positionH>
            <wp:positionV relativeFrom="paragraph">
              <wp:posOffset>221041</wp:posOffset>
            </wp:positionV>
            <wp:extent cx="2702750" cy="1664207"/>
            <wp:effectExtent l="0" t="0" r="0" b="0"/>
            <wp:wrapTopAndBottom/>
            <wp:docPr id="1092" name="Image 1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 name="Image 1092"/>
                    <pic:cNvPicPr/>
                  </pic:nvPicPr>
                  <pic:blipFill>
                    <a:blip r:embed="rId421" cstate="print"/>
                    <a:stretch>
                      <a:fillRect/>
                    </a:stretch>
                  </pic:blipFill>
                  <pic:spPr>
                    <a:xfrm>
                      <a:off x="0" y="0"/>
                      <a:ext cx="2702750" cy="1664207"/>
                    </a:xfrm>
                    <a:prstGeom prst="rect">
                      <a:avLst/>
                    </a:prstGeom>
                  </pic:spPr>
                </pic:pic>
              </a:graphicData>
            </a:graphic>
          </wp:anchor>
        </w:drawing>
      </w:r>
    </w:p>
    <w:p w:rsidR="00B97D84" w:rsidRDefault="00B97D84">
      <w:pPr>
        <w:pStyle w:val="BodyText"/>
        <w:spacing w:before="34"/>
        <w:rPr>
          <w:b/>
        </w:rPr>
      </w:pPr>
    </w:p>
    <w:p w:rsidR="00B97D84" w:rsidRDefault="000E2354">
      <w:pPr>
        <w:pStyle w:val="ListParagraph"/>
        <w:numPr>
          <w:ilvl w:val="0"/>
          <w:numId w:val="53"/>
        </w:numPr>
        <w:tabs>
          <w:tab w:val="left" w:pos="1927"/>
        </w:tabs>
        <w:ind w:left="1927" w:hanging="359"/>
        <w:rPr>
          <w:sz w:val="26"/>
        </w:rPr>
      </w:pPr>
      <w:r>
        <w:rPr>
          <w:sz w:val="26"/>
        </w:rPr>
        <w:t>Averagequeuelengthismeasuredoveratimeinterva</w:t>
      </w:r>
      <w:r>
        <w:rPr>
          <w:sz w:val="26"/>
        </w:rPr>
        <w:t>lthatincludes</w:t>
      </w:r>
      <w:r>
        <w:rPr>
          <w:spacing w:val="-5"/>
          <w:sz w:val="26"/>
        </w:rPr>
        <w:t>the</w:t>
      </w:r>
    </w:p>
    <w:p w:rsidR="00B97D84" w:rsidRDefault="000E2354">
      <w:pPr>
        <w:spacing w:before="153"/>
        <w:ind w:left="3374"/>
        <w:rPr>
          <w:b/>
          <w:sz w:val="26"/>
        </w:rPr>
      </w:pPr>
      <w:r>
        <w:rPr>
          <w:b/>
          <w:i/>
          <w:sz w:val="26"/>
        </w:rPr>
        <w:t>lastbusy</w:t>
      </w:r>
      <w:r>
        <w:rPr>
          <w:b/>
          <w:sz w:val="26"/>
        </w:rPr>
        <w:t>+</w:t>
      </w:r>
      <w:r>
        <w:rPr>
          <w:b/>
          <w:i/>
          <w:sz w:val="26"/>
        </w:rPr>
        <w:t>lastidlecycle</w:t>
      </w:r>
      <w:r>
        <w:rPr>
          <w:b/>
          <w:sz w:val="26"/>
        </w:rPr>
        <w:t>+</w:t>
      </w:r>
      <w:r>
        <w:rPr>
          <w:b/>
          <w:i/>
          <w:sz w:val="26"/>
        </w:rPr>
        <w:t>currentbusy</w:t>
      </w:r>
      <w:r>
        <w:rPr>
          <w:b/>
          <w:spacing w:val="-2"/>
          <w:sz w:val="26"/>
        </w:rPr>
        <w:t>cycle.</w:t>
      </w:r>
    </w:p>
    <w:p w:rsidR="00B97D84" w:rsidRDefault="000E2354">
      <w:pPr>
        <w:pStyle w:val="ListParagraph"/>
        <w:numPr>
          <w:ilvl w:val="0"/>
          <w:numId w:val="53"/>
        </w:numPr>
        <w:tabs>
          <w:tab w:val="left" w:pos="1927"/>
        </w:tabs>
        <w:spacing w:before="147"/>
        <w:ind w:left="1927" w:hanging="359"/>
        <w:rPr>
          <w:sz w:val="26"/>
        </w:rPr>
      </w:pPr>
      <w:r>
        <w:rPr>
          <w:sz w:val="26"/>
        </w:rPr>
        <w:t>Itcalculatestheaveragequeuelengthby</w:t>
      </w:r>
      <w:r>
        <w:rPr>
          <w:i/>
          <w:sz w:val="26"/>
        </w:rPr>
        <w:t>dividing</w:t>
      </w:r>
      <w:r>
        <w:rPr>
          <w:sz w:val="26"/>
        </w:rPr>
        <w:t>thecurveareawithtime</w:t>
      </w:r>
      <w:r>
        <w:rPr>
          <w:spacing w:val="-2"/>
          <w:sz w:val="26"/>
        </w:rPr>
        <w:t>interval.</w:t>
      </w:r>
    </w:p>
    <w:p w:rsidR="00B97D84" w:rsidRDefault="00B97D84">
      <w:pPr>
        <w:pStyle w:val="BodyText"/>
      </w:pPr>
    </w:p>
    <w:p w:rsidR="00B97D84" w:rsidRDefault="00B97D84">
      <w:pPr>
        <w:pStyle w:val="BodyText"/>
        <w:spacing w:before="40"/>
      </w:pPr>
    </w:p>
    <w:p w:rsidR="00B97D84" w:rsidRDefault="000E2354">
      <w:pPr>
        <w:pStyle w:val="Heading4"/>
        <w:ind w:left="1208"/>
      </w:pPr>
      <w:bookmarkStart w:id="447" w:name="Red_-_Random_Early_Detection"/>
      <w:bookmarkEnd w:id="447"/>
      <w:r>
        <w:t>Red-RandomEarly</w:t>
      </w:r>
      <w:r>
        <w:rPr>
          <w:spacing w:val="-2"/>
        </w:rPr>
        <w:t>Detection</w:t>
      </w:r>
    </w:p>
    <w:p w:rsidR="00B97D84" w:rsidRDefault="000E2354">
      <w:pPr>
        <w:pStyle w:val="ListParagraph"/>
        <w:numPr>
          <w:ilvl w:val="0"/>
          <w:numId w:val="53"/>
        </w:numPr>
        <w:tabs>
          <w:tab w:val="left" w:pos="1926"/>
          <w:tab w:val="left" w:pos="1928"/>
          <w:tab w:val="left" w:pos="2619"/>
          <w:tab w:val="left" w:pos="8113"/>
        </w:tabs>
        <w:spacing w:before="158" w:line="360" w:lineRule="auto"/>
        <w:ind w:right="990"/>
        <w:rPr>
          <w:i/>
          <w:sz w:val="26"/>
        </w:rPr>
      </w:pPr>
      <w:r>
        <w:rPr>
          <w:spacing w:val="-4"/>
          <w:sz w:val="26"/>
        </w:rPr>
        <w:t>The</w:t>
      </w:r>
      <w:r>
        <w:rPr>
          <w:sz w:val="26"/>
        </w:rPr>
        <w:tab/>
        <w:t>secondmechanismofcongestionavoidanceis</w:t>
      </w:r>
      <w:r>
        <w:rPr>
          <w:sz w:val="26"/>
        </w:rPr>
        <w:tab/>
        <w:t>calledasR</w:t>
      </w:r>
      <w:r>
        <w:rPr>
          <w:i/>
          <w:sz w:val="26"/>
        </w:rPr>
        <w:t>andomEarly Detection (RED).</w:t>
      </w:r>
    </w:p>
    <w:p w:rsidR="00B97D84" w:rsidRDefault="00B97D84">
      <w:pPr>
        <w:pStyle w:val="ListParagraph"/>
        <w:spacing w:line="360" w:lineRule="auto"/>
        <w:rPr>
          <w:i/>
          <w:sz w:val="26"/>
        </w:rPr>
        <w:sectPr w:rsidR="00B97D84">
          <w:pgSz w:w="11910" w:h="16840"/>
          <w:pgMar w:top="1040" w:right="141" w:bottom="172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i/>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17" o:spid="_x0000_s1233" style="width:467.75pt;height:4.55pt;mso-position-horizontal-relative:char;mso-position-vertical-relative:line" coordsize="9355,91">
            <v:line id="_x0000_s1235" style="position:absolute" from="0,61" to="9355,61" strokecolor="#612322" strokeweight="3pt"/>
            <v:line id="_x0000_s1234" style="position:absolute" from="0,8" to="9355,8" strokecolor="#612322"/>
            <w10:wrap type="none"/>
            <w10:anchorlock/>
          </v:group>
        </w:pict>
      </w:r>
    </w:p>
    <w:p w:rsidR="00B97D84" w:rsidRDefault="000E2354">
      <w:pPr>
        <w:pStyle w:val="ListParagraph"/>
        <w:numPr>
          <w:ilvl w:val="0"/>
          <w:numId w:val="53"/>
        </w:numPr>
        <w:tabs>
          <w:tab w:val="left" w:pos="1926"/>
          <w:tab w:val="left" w:pos="1928"/>
        </w:tabs>
        <w:spacing w:before="147"/>
        <w:ind w:right="803"/>
        <w:rPr>
          <w:sz w:val="26"/>
        </w:rPr>
      </w:pPr>
      <w:r>
        <w:rPr>
          <w:sz w:val="26"/>
        </w:rPr>
        <w:t>Each router is programmed to monitor its own queue length, and when it detects that there is congestion, itnotifies the source to adjust</w:t>
      </w:r>
      <w:r>
        <w:rPr>
          <w:sz w:val="26"/>
        </w:rPr>
        <w:t xml:space="preserve"> its congestion window.</w:t>
      </w:r>
    </w:p>
    <w:p w:rsidR="00B97D84" w:rsidRDefault="000E2354">
      <w:pPr>
        <w:pStyle w:val="ListParagraph"/>
        <w:numPr>
          <w:ilvl w:val="0"/>
          <w:numId w:val="53"/>
        </w:numPr>
        <w:tabs>
          <w:tab w:val="left" w:pos="1927"/>
        </w:tabs>
        <w:spacing w:before="199"/>
        <w:ind w:left="1927" w:hanging="359"/>
        <w:rPr>
          <w:sz w:val="26"/>
        </w:rPr>
      </w:pPr>
      <w:r>
        <w:rPr>
          <w:sz w:val="26"/>
        </w:rPr>
        <w:t>REDdiffersfromtheDECbitschemebytwo</w:t>
      </w:r>
      <w:r>
        <w:rPr>
          <w:spacing w:val="-2"/>
          <w:sz w:val="26"/>
        </w:rPr>
        <w:t>ways:</w:t>
      </w:r>
    </w:p>
    <w:p w:rsidR="00B97D84" w:rsidRDefault="000E2354">
      <w:pPr>
        <w:pStyle w:val="ListParagraph"/>
        <w:numPr>
          <w:ilvl w:val="0"/>
          <w:numId w:val="51"/>
        </w:numPr>
        <w:tabs>
          <w:tab w:val="left" w:pos="2648"/>
        </w:tabs>
        <w:spacing w:before="201"/>
        <w:ind w:right="785"/>
        <w:jc w:val="both"/>
        <w:rPr>
          <w:sz w:val="26"/>
        </w:rPr>
      </w:pPr>
      <w:r>
        <w:rPr>
          <w:sz w:val="26"/>
        </w:rPr>
        <w:t>In DECbit, explicit notification about congestion is sent to source, whereas RED implicitly notifies the source by dropping a few packets.</w:t>
      </w:r>
    </w:p>
    <w:p w:rsidR="00B97D84" w:rsidRDefault="000E2354">
      <w:pPr>
        <w:pStyle w:val="ListParagraph"/>
        <w:numPr>
          <w:ilvl w:val="0"/>
          <w:numId w:val="51"/>
        </w:numPr>
        <w:tabs>
          <w:tab w:val="left" w:pos="2648"/>
        </w:tabs>
        <w:spacing w:before="295"/>
        <w:ind w:right="774"/>
        <w:jc w:val="both"/>
        <w:rPr>
          <w:i/>
          <w:sz w:val="26"/>
        </w:rPr>
      </w:pPr>
      <w:r>
        <w:rPr>
          <w:sz w:val="26"/>
        </w:rPr>
        <w:t>DECbit may lead to tail drop policy, whereas RED drop</w:t>
      </w:r>
      <w:r>
        <w:rPr>
          <w:sz w:val="26"/>
        </w:rPr>
        <w:t xml:space="preserve">s packet based ondrop probability in a random manner. Drop each arriving packet with some </w:t>
      </w:r>
      <w:r>
        <w:rPr>
          <w:b/>
          <w:i/>
          <w:sz w:val="26"/>
        </w:rPr>
        <w:t xml:space="preserve">drop probability </w:t>
      </w:r>
      <w:r>
        <w:rPr>
          <w:sz w:val="26"/>
        </w:rPr>
        <w:t xml:space="preserve">whenever the queue length exceeds some </w:t>
      </w:r>
      <w:r>
        <w:rPr>
          <w:i/>
          <w:sz w:val="26"/>
        </w:rPr>
        <w:t xml:space="preserve">drop level. </w:t>
      </w:r>
      <w:r>
        <w:rPr>
          <w:sz w:val="26"/>
        </w:rPr>
        <w:t xml:space="preserve">This idea is </w:t>
      </w:r>
      <w:r>
        <w:rPr>
          <w:i/>
          <w:sz w:val="26"/>
        </w:rPr>
        <w:t xml:space="preserve">called </w:t>
      </w:r>
      <w:r>
        <w:rPr>
          <w:b/>
          <w:i/>
          <w:sz w:val="26"/>
        </w:rPr>
        <w:t>early random drop</w:t>
      </w:r>
      <w:r>
        <w:rPr>
          <w:i/>
          <w:sz w:val="26"/>
        </w:rPr>
        <w:t>.</w:t>
      </w:r>
    </w:p>
    <w:p w:rsidR="00B97D84" w:rsidRDefault="00B97D84">
      <w:pPr>
        <w:pStyle w:val="BodyText"/>
        <w:spacing w:before="8"/>
        <w:rPr>
          <w:i/>
        </w:rPr>
      </w:pPr>
    </w:p>
    <w:p w:rsidR="00B97D84" w:rsidRDefault="000E2354">
      <w:pPr>
        <w:pStyle w:val="Heading8"/>
        <w:ind w:left="1208"/>
      </w:pPr>
      <w:bookmarkStart w:id="448" w:name="Computation_of_average_queue_length_usin"/>
      <w:bookmarkEnd w:id="448"/>
      <w:r>
        <w:t>Computationofaveragequeuelengthusing</w:t>
      </w:r>
      <w:r>
        <w:rPr>
          <w:spacing w:val="-5"/>
        </w:rPr>
        <w:t>RED</w:t>
      </w:r>
    </w:p>
    <w:p w:rsidR="00B97D84" w:rsidRDefault="00B97D84">
      <w:pPr>
        <w:pStyle w:val="BodyText"/>
        <w:spacing w:before="50"/>
        <w:rPr>
          <w:b/>
        </w:rPr>
      </w:pPr>
    </w:p>
    <w:p w:rsidR="00B97D84" w:rsidRDefault="000E2354">
      <w:pPr>
        <w:pStyle w:val="Heading9"/>
        <w:numPr>
          <w:ilvl w:val="0"/>
          <w:numId w:val="53"/>
        </w:numPr>
        <w:tabs>
          <w:tab w:val="left" w:pos="1927"/>
        </w:tabs>
        <w:spacing w:line="240" w:lineRule="auto"/>
        <w:ind w:left="1927" w:hanging="359"/>
      </w:pPr>
      <w:bookmarkStart w:id="449" w:name="_AvgLen_=_(1_−_Weight)_×_AvgLen_+_Weigh"/>
      <w:bookmarkEnd w:id="449"/>
      <w:r>
        <w:t>AvgLen=(1−Weight)</w:t>
      </w:r>
      <w:r>
        <w:t>×AvgLen+Weight×</w:t>
      </w:r>
      <w:r>
        <w:rPr>
          <w:spacing w:val="-2"/>
        </w:rPr>
        <w:t>SampleLen</w:t>
      </w:r>
    </w:p>
    <w:p w:rsidR="00B97D84" w:rsidRDefault="000E2354">
      <w:pPr>
        <w:pStyle w:val="BodyText"/>
        <w:tabs>
          <w:tab w:val="left" w:pos="4123"/>
          <w:tab w:val="left" w:pos="5962"/>
        </w:tabs>
        <w:spacing w:before="196"/>
        <w:ind w:left="3100"/>
      </w:pPr>
      <w:r>
        <w:rPr>
          <w:spacing w:val="-2"/>
        </w:rPr>
        <w:t>where</w:t>
      </w:r>
      <w:r>
        <w:tab/>
        <w:t>0&lt;Weight&lt;</w:t>
      </w:r>
      <w:r>
        <w:rPr>
          <w:spacing w:val="-10"/>
        </w:rPr>
        <w:t>1</w:t>
      </w:r>
      <w:r>
        <w:tab/>
      </w:r>
      <w:r>
        <w:rPr>
          <w:spacing w:val="-5"/>
        </w:rPr>
        <w:t>and</w:t>
      </w:r>
    </w:p>
    <w:p w:rsidR="00B97D84" w:rsidRDefault="000E2354">
      <w:pPr>
        <w:pStyle w:val="BodyText"/>
        <w:spacing w:before="200"/>
        <w:ind w:left="4075"/>
      </w:pPr>
      <w:r>
        <w:t>SampleLen–isthelengthofthequeuewhen</w:t>
      </w:r>
      <w:r>
        <w:rPr>
          <w:spacing w:val="-10"/>
        </w:rPr>
        <w:t>a</w:t>
      </w:r>
    </w:p>
    <w:p w:rsidR="00B97D84" w:rsidRDefault="000E2354">
      <w:pPr>
        <w:pStyle w:val="BodyText"/>
        <w:spacing w:before="200"/>
        <w:ind w:left="5568"/>
      </w:pPr>
      <w:r>
        <w:t>samplemeasurementis</w:t>
      </w:r>
      <w:r>
        <w:rPr>
          <w:spacing w:val="-2"/>
        </w:rPr>
        <w:t>made.</w:t>
      </w:r>
    </w:p>
    <w:p w:rsidR="00B97D84" w:rsidRDefault="000E2354">
      <w:pPr>
        <w:pStyle w:val="ListParagraph"/>
        <w:numPr>
          <w:ilvl w:val="0"/>
          <w:numId w:val="53"/>
        </w:numPr>
        <w:tabs>
          <w:tab w:val="left" w:pos="1927"/>
        </w:tabs>
        <w:spacing w:before="201"/>
        <w:ind w:left="1927" w:hanging="359"/>
        <w:rPr>
          <w:sz w:val="26"/>
        </w:rPr>
      </w:pPr>
      <w:r>
        <w:rPr>
          <w:sz w:val="26"/>
        </w:rPr>
        <w:t>Thequeuelengthismeasuredeverytimeanewpacketarrivesatthe</w:t>
      </w:r>
      <w:r>
        <w:rPr>
          <w:spacing w:val="-2"/>
          <w:sz w:val="26"/>
        </w:rPr>
        <w:t>gateway.</w:t>
      </w:r>
    </w:p>
    <w:p w:rsidR="00B97D84" w:rsidRDefault="00B97D84">
      <w:pPr>
        <w:pStyle w:val="BodyText"/>
        <w:spacing w:before="50"/>
      </w:pPr>
    </w:p>
    <w:p w:rsidR="00B97D84" w:rsidRDefault="000E2354">
      <w:pPr>
        <w:pStyle w:val="ListParagraph"/>
        <w:numPr>
          <w:ilvl w:val="0"/>
          <w:numId w:val="53"/>
        </w:numPr>
        <w:tabs>
          <w:tab w:val="left" w:pos="1926"/>
          <w:tab w:val="left" w:pos="1928"/>
        </w:tabs>
        <w:spacing w:line="242" w:lineRule="auto"/>
        <w:ind w:right="794"/>
        <w:rPr>
          <w:b/>
          <w:i/>
          <w:sz w:val="26"/>
        </w:rPr>
      </w:pPr>
      <w:r>
        <w:rPr>
          <w:sz w:val="26"/>
        </w:rPr>
        <w:t xml:space="preserve">REDhastwoqueuelengththresholdsthattriggercertainactivity: </w:t>
      </w:r>
      <w:r>
        <w:rPr>
          <w:b/>
          <w:i/>
          <w:sz w:val="26"/>
        </w:rPr>
        <w:t xml:space="preserve">MinThresholdand </w:t>
      </w:r>
      <w:r>
        <w:rPr>
          <w:b/>
          <w:i/>
          <w:spacing w:val="-2"/>
          <w:sz w:val="26"/>
        </w:rPr>
        <w:t>MaxThreshold</w:t>
      </w:r>
    </w:p>
    <w:p w:rsidR="00B97D84" w:rsidRDefault="000E2354">
      <w:pPr>
        <w:pStyle w:val="ListParagraph"/>
        <w:numPr>
          <w:ilvl w:val="0"/>
          <w:numId w:val="53"/>
        </w:numPr>
        <w:tabs>
          <w:tab w:val="left" w:pos="1927"/>
          <w:tab w:val="left" w:pos="1996"/>
        </w:tabs>
        <w:spacing w:before="198"/>
        <w:ind w:left="1996" w:right="1617" w:hanging="428"/>
        <w:rPr>
          <w:sz w:val="26"/>
        </w:rPr>
      </w:pPr>
      <w:r>
        <w:rPr>
          <w:sz w:val="26"/>
        </w:rPr>
        <w:t>WhenapacketarrivesatagatewayitcomparesAvglenwiththesetwovalues according to the following rules.</w:t>
      </w:r>
    </w:p>
    <w:p w:rsidR="00B97D84" w:rsidRDefault="000E2354">
      <w:pPr>
        <w:pStyle w:val="BodyText"/>
        <w:spacing w:before="5"/>
        <w:rPr>
          <w:sz w:val="3"/>
        </w:rPr>
      </w:pPr>
      <w:r>
        <w:rPr>
          <w:noProof/>
          <w:sz w:val="3"/>
          <w:lang w:bidi="hi-IN"/>
        </w:rPr>
        <w:drawing>
          <wp:anchor distT="0" distB="0" distL="0" distR="0" simplePos="0" relativeHeight="487861760" behindDoc="1" locked="0" layoutInCell="1" allowOverlap="1">
            <wp:simplePos x="0" y="0"/>
            <wp:positionH relativeFrom="page">
              <wp:posOffset>1537335</wp:posOffset>
            </wp:positionH>
            <wp:positionV relativeFrom="paragraph">
              <wp:posOffset>40850</wp:posOffset>
            </wp:positionV>
            <wp:extent cx="5038168" cy="2089975"/>
            <wp:effectExtent l="0" t="0" r="0" b="0"/>
            <wp:wrapTopAndBottom/>
            <wp:docPr id="1096" name="Image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 name="Image 1096"/>
                    <pic:cNvPicPr/>
                  </pic:nvPicPr>
                  <pic:blipFill>
                    <a:blip r:embed="rId422" cstate="print"/>
                    <a:stretch>
                      <a:fillRect/>
                    </a:stretch>
                  </pic:blipFill>
                  <pic:spPr>
                    <a:xfrm>
                      <a:off x="0" y="0"/>
                      <a:ext cx="5038168" cy="2089975"/>
                    </a:xfrm>
                    <a:prstGeom prst="rect">
                      <a:avLst/>
                    </a:prstGeom>
                  </pic:spPr>
                </pic:pic>
              </a:graphicData>
            </a:graphic>
          </wp:anchor>
        </w:drawing>
      </w:r>
    </w:p>
    <w:p w:rsidR="00B97D84" w:rsidRDefault="00B97D84">
      <w:pPr>
        <w:pStyle w:val="BodyText"/>
        <w:rPr>
          <w:sz w:val="20"/>
        </w:rPr>
      </w:pPr>
    </w:p>
    <w:p w:rsidR="00B97D84" w:rsidRDefault="00B97D84">
      <w:pPr>
        <w:pStyle w:val="BodyText"/>
        <w:rPr>
          <w:sz w:val="20"/>
        </w:rPr>
      </w:pPr>
    </w:p>
    <w:p w:rsidR="00B97D84" w:rsidRDefault="00B97D84">
      <w:pPr>
        <w:pStyle w:val="BodyText"/>
        <w:rPr>
          <w:sz w:val="20"/>
        </w:rPr>
      </w:pPr>
    </w:p>
    <w:p w:rsidR="00B97D84" w:rsidRDefault="00B97D84">
      <w:pPr>
        <w:pStyle w:val="BodyText"/>
        <w:rPr>
          <w:sz w:val="20"/>
        </w:rPr>
      </w:pPr>
    </w:p>
    <w:p w:rsidR="00B97D84" w:rsidRDefault="00B97D84">
      <w:pPr>
        <w:pStyle w:val="BodyText"/>
        <w:spacing w:before="124"/>
        <w:rPr>
          <w:sz w:val="20"/>
        </w:rPr>
      </w:pPr>
      <w:r>
        <w:rPr>
          <w:sz w:val="20"/>
        </w:rPr>
        <w:pict>
          <v:shape id="docshape618" o:spid="_x0000_s1232" style="position:absolute;margin-left:66.05pt;margin-top:18.95pt;width:484.4pt;height:.1pt;z-index:-15454208;mso-wrap-distance-left:0;mso-wrap-distance-right:0;mso-position-horizontal-relative:page" coordorigin="1321,379" coordsize="9688,0" path="m1321,379r9688,e" filled="f" strokeweight="1.5pt">
            <v:path arrowok="t"/>
            <w10:wrap type="topAndBottom" anchorx="page"/>
          </v:shape>
        </w:pict>
      </w:r>
    </w:p>
    <w:p w:rsidR="00B97D84" w:rsidRDefault="00B97D84">
      <w:pPr>
        <w:pStyle w:val="BodyText"/>
        <w:rPr>
          <w:sz w:val="20"/>
        </w:rPr>
        <w:sectPr w:rsidR="00B97D84">
          <w:pgSz w:w="11910" w:h="16840"/>
          <w:pgMar w:top="1040" w:right="141" w:bottom="176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19" o:spid="_x0000_s1229" style="width:467.75pt;height:4.55pt;mso-position-horizontal-relative:char;mso-position-vertical-relative:line" coordsize="9355,91">
            <v:line id="_x0000_s1231" style="position:absolute" from="0,61" to="9355,61" strokecolor="#612322" strokeweight="3pt"/>
            <v:line id="_x0000_s1230" style="position:absolute" from="0,8" to="9355,8" strokecolor="#612322"/>
            <w10:wrap type="none"/>
            <w10:anchorlock/>
          </v:group>
        </w:pict>
      </w:r>
    </w:p>
    <w:p w:rsidR="00B97D84" w:rsidRDefault="00B97D84">
      <w:pPr>
        <w:pStyle w:val="BodyText"/>
        <w:spacing w:before="2"/>
        <w:rPr>
          <w:sz w:val="11"/>
        </w:rPr>
      </w:pPr>
      <w:r>
        <w:rPr>
          <w:sz w:val="11"/>
        </w:rPr>
        <w:pict>
          <v:shape id="docshape620" o:spid="_x0000_s1228" type="#_x0000_t202" style="position:absolute;margin-left:66.05pt;margin-top:7.65pt;width:484.4pt;height:17.25pt;z-index:-15453184;mso-wrap-distance-left:0;mso-wrap-distance-right:0;mso-position-horizontal-relative:page" fillcolor="#bebebe" stroked="f">
            <v:textbox inset="0,0,0,0">
              <w:txbxContent>
                <w:p w:rsidR="00B97D84" w:rsidRDefault="000E2354">
                  <w:pPr>
                    <w:tabs>
                      <w:tab w:val="left" w:pos="1151"/>
                    </w:tabs>
                    <w:spacing w:line="341" w:lineRule="exact"/>
                    <w:ind w:left="431"/>
                    <w:rPr>
                      <w:b/>
                      <w:color w:val="000000"/>
                      <w:sz w:val="30"/>
                    </w:rPr>
                  </w:pPr>
                  <w:r>
                    <w:rPr>
                      <w:b/>
                      <w:color w:val="000000"/>
                      <w:spacing w:val="-5"/>
                      <w:sz w:val="30"/>
                    </w:rPr>
                    <w:t>6.</w:t>
                  </w:r>
                  <w:r>
                    <w:rPr>
                      <w:b/>
                      <w:color w:val="000000"/>
                      <w:sz w:val="30"/>
                    </w:rPr>
                    <w:tab/>
                  </w:r>
                  <w:r>
                    <w:rPr>
                      <w:b/>
                      <w:color w:val="000000"/>
                      <w:sz w:val="30"/>
                      <w:u w:val="single"/>
                    </w:rPr>
                    <w:t>STREAMCONTROLTRANSMISSIONPROTOCOL</w:t>
                  </w:r>
                  <w:r>
                    <w:rPr>
                      <w:b/>
                      <w:color w:val="000000"/>
                      <w:spacing w:val="-2"/>
                      <w:sz w:val="30"/>
                      <w:u w:val="single"/>
                    </w:rPr>
                    <w:t>(SCTP)</w:t>
                  </w:r>
                </w:p>
              </w:txbxContent>
            </v:textbox>
            <w10:wrap type="topAndBottom" anchorx="page"/>
          </v:shape>
        </w:pict>
      </w:r>
    </w:p>
    <w:p w:rsidR="00B97D84" w:rsidRDefault="000E2354">
      <w:pPr>
        <w:pStyle w:val="ListParagraph"/>
        <w:numPr>
          <w:ilvl w:val="0"/>
          <w:numId w:val="60"/>
        </w:numPr>
        <w:tabs>
          <w:tab w:val="left" w:pos="1928"/>
        </w:tabs>
        <w:spacing w:before="279"/>
        <w:ind w:left="1928" w:right="1619"/>
        <w:rPr>
          <w:rFonts w:ascii="Symbol" w:hAnsi="Symbol"/>
          <w:sz w:val="26"/>
        </w:rPr>
      </w:pPr>
      <w:r>
        <w:rPr>
          <w:sz w:val="26"/>
        </w:rPr>
        <w:t>StreamControlTransmissionProtocol(SCTP)isareliable,message-oriented transport layer protocol.</w:t>
      </w:r>
    </w:p>
    <w:p w:rsidR="00B97D84" w:rsidRDefault="000E2354">
      <w:pPr>
        <w:pStyle w:val="ListParagraph"/>
        <w:numPr>
          <w:ilvl w:val="0"/>
          <w:numId w:val="60"/>
        </w:numPr>
        <w:tabs>
          <w:tab w:val="left" w:pos="1928"/>
        </w:tabs>
        <w:spacing w:before="69" w:line="318" w:lineRule="exact"/>
        <w:ind w:left="1928" w:hanging="360"/>
        <w:rPr>
          <w:rFonts w:ascii="Symbol" w:hAnsi="Symbol"/>
          <w:sz w:val="26"/>
        </w:rPr>
      </w:pPr>
      <w:r>
        <w:rPr>
          <w:sz w:val="26"/>
        </w:rPr>
        <w:t>SCTPhasmixedfeaturesofTCPand</w:t>
      </w:r>
      <w:r>
        <w:rPr>
          <w:spacing w:val="-4"/>
          <w:sz w:val="26"/>
        </w:rPr>
        <w:t xml:space="preserve"> UDP.</w:t>
      </w:r>
    </w:p>
    <w:p w:rsidR="00B97D84" w:rsidRDefault="000E2354">
      <w:pPr>
        <w:pStyle w:val="ListParagraph"/>
        <w:numPr>
          <w:ilvl w:val="0"/>
          <w:numId w:val="60"/>
        </w:numPr>
        <w:tabs>
          <w:tab w:val="left" w:pos="1928"/>
        </w:tabs>
        <w:spacing w:before="2" w:line="237" w:lineRule="auto"/>
        <w:ind w:left="1928" w:right="1054"/>
        <w:rPr>
          <w:rFonts w:ascii="Symbol" w:hAnsi="Symbol"/>
          <w:sz w:val="26"/>
        </w:rPr>
      </w:pPr>
      <w:r>
        <w:rPr>
          <w:sz w:val="26"/>
        </w:rPr>
        <w:t>SCTP maintainsthemessageboundariesanddetects</w:t>
      </w:r>
      <w:r>
        <w:rPr>
          <w:sz w:val="26"/>
        </w:rPr>
        <w:t>thelostdata,duplicatedataas well as out-of-order data.</w:t>
      </w:r>
    </w:p>
    <w:p w:rsidR="00B97D84" w:rsidRDefault="000E2354">
      <w:pPr>
        <w:pStyle w:val="ListParagraph"/>
        <w:numPr>
          <w:ilvl w:val="0"/>
          <w:numId w:val="60"/>
        </w:numPr>
        <w:tabs>
          <w:tab w:val="left" w:pos="1928"/>
        </w:tabs>
        <w:spacing w:before="77" w:line="318" w:lineRule="exact"/>
        <w:ind w:left="1928" w:hanging="360"/>
        <w:rPr>
          <w:rFonts w:ascii="Symbol" w:hAnsi="Symbol"/>
          <w:sz w:val="26"/>
        </w:rPr>
      </w:pPr>
      <w:r>
        <w:rPr>
          <w:sz w:val="26"/>
        </w:rPr>
        <w:t>SCTPprovidestheCongestioncontrolaswellasFlow</w:t>
      </w:r>
      <w:r>
        <w:rPr>
          <w:spacing w:val="-2"/>
          <w:sz w:val="26"/>
        </w:rPr>
        <w:t>control.</w:t>
      </w:r>
    </w:p>
    <w:p w:rsidR="00B97D84" w:rsidRDefault="000E2354">
      <w:pPr>
        <w:pStyle w:val="ListParagraph"/>
        <w:numPr>
          <w:ilvl w:val="0"/>
          <w:numId w:val="60"/>
        </w:numPr>
        <w:tabs>
          <w:tab w:val="left" w:pos="1928"/>
        </w:tabs>
        <w:spacing w:before="2" w:line="237" w:lineRule="auto"/>
        <w:ind w:left="1928" w:right="1876"/>
        <w:rPr>
          <w:rFonts w:ascii="Symbol" w:hAnsi="Symbol"/>
          <w:sz w:val="26"/>
        </w:rPr>
      </w:pPr>
      <w:r>
        <w:rPr>
          <w:sz w:val="26"/>
        </w:rPr>
        <w:t xml:space="preserve">SCTPisespeciallydesignedforinternetapplicationsaswellasmultimedia </w:t>
      </w:r>
      <w:r>
        <w:rPr>
          <w:spacing w:val="-2"/>
          <w:sz w:val="26"/>
        </w:rPr>
        <w:t>communication.</w:t>
      </w:r>
    </w:p>
    <w:p w:rsidR="00B97D84" w:rsidRDefault="00B97D84">
      <w:pPr>
        <w:pStyle w:val="BodyText"/>
        <w:spacing w:before="210"/>
      </w:pPr>
    </w:p>
    <w:p w:rsidR="00B97D84" w:rsidRDefault="000E2354">
      <w:pPr>
        <w:pStyle w:val="Heading3"/>
        <w:spacing w:before="1"/>
        <w:ind w:left="1208"/>
        <w:rPr>
          <w:u w:val="none"/>
        </w:rPr>
      </w:pPr>
      <w:bookmarkStart w:id="450" w:name="SCTP_SERVICES"/>
      <w:bookmarkEnd w:id="450"/>
      <w:r>
        <w:rPr>
          <w:u w:val="thick"/>
        </w:rPr>
        <w:t>SCTP</w:t>
      </w:r>
      <w:r>
        <w:rPr>
          <w:spacing w:val="-2"/>
          <w:u w:val="thick"/>
        </w:rPr>
        <w:t>SERVICES</w:t>
      </w:r>
    </w:p>
    <w:p w:rsidR="00B97D84" w:rsidRDefault="00B97D84">
      <w:pPr>
        <w:pStyle w:val="BodyText"/>
        <w:spacing w:before="3"/>
        <w:rPr>
          <w:b/>
        </w:rPr>
      </w:pPr>
    </w:p>
    <w:p w:rsidR="00B97D84" w:rsidRDefault="000E2354">
      <w:pPr>
        <w:pStyle w:val="Heading8"/>
        <w:spacing w:line="296" w:lineRule="exact"/>
        <w:ind w:left="1208"/>
      </w:pPr>
      <w:bookmarkStart w:id="451" w:name="Process-to-Process_Communication"/>
      <w:bookmarkEnd w:id="451"/>
      <w:r>
        <w:rPr>
          <w:spacing w:val="-2"/>
        </w:rPr>
        <w:t>Process-to-ProcessCommunication</w:t>
      </w:r>
    </w:p>
    <w:p w:rsidR="00B97D84" w:rsidRDefault="000E2354">
      <w:pPr>
        <w:pStyle w:val="ListParagraph"/>
        <w:numPr>
          <w:ilvl w:val="0"/>
          <w:numId w:val="60"/>
        </w:numPr>
        <w:tabs>
          <w:tab w:val="left" w:pos="1928"/>
        </w:tabs>
        <w:spacing w:line="316" w:lineRule="exact"/>
        <w:ind w:left="1928" w:hanging="360"/>
        <w:rPr>
          <w:rFonts w:ascii="Symbol" w:hAnsi="Symbol"/>
          <w:sz w:val="26"/>
        </w:rPr>
      </w:pPr>
      <w:r>
        <w:rPr>
          <w:sz w:val="26"/>
        </w:rPr>
        <w:t>SCTPprovides</w:t>
      </w:r>
      <w:r>
        <w:rPr>
          <w:sz w:val="26"/>
        </w:rPr>
        <w:t>process-to-process</w:t>
      </w:r>
      <w:r>
        <w:rPr>
          <w:spacing w:val="-2"/>
          <w:sz w:val="26"/>
        </w:rPr>
        <w:t>communication.</w:t>
      </w:r>
    </w:p>
    <w:p w:rsidR="00B97D84" w:rsidRDefault="00B97D84">
      <w:pPr>
        <w:pStyle w:val="BodyText"/>
        <w:spacing w:before="1"/>
      </w:pPr>
    </w:p>
    <w:p w:rsidR="00B97D84" w:rsidRDefault="000E2354">
      <w:pPr>
        <w:pStyle w:val="Heading8"/>
        <w:spacing w:line="296" w:lineRule="exact"/>
        <w:ind w:left="1208"/>
      </w:pPr>
      <w:bookmarkStart w:id="452" w:name="Multiple_Streams"/>
      <w:bookmarkEnd w:id="452"/>
      <w:r>
        <w:t>Multiple</w:t>
      </w:r>
      <w:r>
        <w:rPr>
          <w:spacing w:val="-2"/>
        </w:rPr>
        <w:t>Streams</w:t>
      </w:r>
    </w:p>
    <w:p w:rsidR="00B97D84" w:rsidRDefault="000E2354">
      <w:pPr>
        <w:pStyle w:val="ListParagraph"/>
        <w:numPr>
          <w:ilvl w:val="0"/>
          <w:numId w:val="60"/>
        </w:numPr>
        <w:tabs>
          <w:tab w:val="left" w:pos="1928"/>
        </w:tabs>
        <w:spacing w:line="242" w:lineRule="auto"/>
        <w:ind w:left="1928" w:right="803"/>
        <w:rPr>
          <w:rFonts w:ascii="Symbol" w:hAnsi="Symbol"/>
          <w:sz w:val="26"/>
        </w:rPr>
      </w:pPr>
      <w:r>
        <w:rPr>
          <w:sz w:val="26"/>
        </w:rPr>
        <w:t xml:space="preserve">SCTP allows multistream service in each connection, which is called </w:t>
      </w:r>
      <w:r>
        <w:rPr>
          <w:b/>
          <w:i/>
          <w:sz w:val="26"/>
        </w:rPr>
        <w:t xml:space="preserve">association </w:t>
      </w:r>
      <w:r>
        <w:rPr>
          <w:sz w:val="26"/>
        </w:rPr>
        <w:t>in SCTP terminology.</w:t>
      </w:r>
    </w:p>
    <w:p w:rsidR="00B97D84" w:rsidRDefault="000E2354">
      <w:pPr>
        <w:pStyle w:val="ListParagraph"/>
        <w:numPr>
          <w:ilvl w:val="0"/>
          <w:numId w:val="60"/>
        </w:numPr>
        <w:tabs>
          <w:tab w:val="left" w:pos="1928"/>
        </w:tabs>
        <w:spacing w:line="314" w:lineRule="exact"/>
        <w:ind w:left="1928" w:hanging="360"/>
        <w:rPr>
          <w:rFonts w:ascii="Symbol" w:hAnsi="Symbol"/>
          <w:sz w:val="26"/>
        </w:rPr>
      </w:pPr>
      <w:r>
        <w:rPr>
          <w:sz w:val="26"/>
        </w:rPr>
        <w:t>Ifoneofthestreamsisblocked,theotherstreamscanstilldelivertheir</w:t>
      </w:r>
      <w:r>
        <w:rPr>
          <w:spacing w:val="-2"/>
          <w:sz w:val="26"/>
        </w:rPr>
        <w:t>data.</w:t>
      </w:r>
    </w:p>
    <w:p w:rsidR="00B97D84" w:rsidRDefault="000E2354">
      <w:pPr>
        <w:pStyle w:val="BodyText"/>
        <w:spacing w:before="2"/>
        <w:rPr>
          <w:sz w:val="8"/>
        </w:rPr>
      </w:pPr>
      <w:r>
        <w:rPr>
          <w:noProof/>
          <w:sz w:val="8"/>
          <w:lang w:bidi="hi-IN"/>
        </w:rPr>
        <w:drawing>
          <wp:anchor distT="0" distB="0" distL="0" distR="0" simplePos="0" relativeHeight="487863808" behindDoc="1" locked="0" layoutInCell="1" allowOverlap="1">
            <wp:simplePos x="0" y="0"/>
            <wp:positionH relativeFrom="page">
              <wp:posOffset>2033270</wp:posOffset>
            </wp:positionH>
            <wp:positionV relativeFrom="paragraph">
              <wp:posOffset>75110</wp:posOffset>
            </wp:positionV>
            <wp:extent cx="3742301" cy="1140999"/>
            <wp:effectExtent l="0" t="0" r="0" b="0"/>
            <wp:wrapTopAndBottom/>
            <wp:docPr id="1102" name="Image 1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2" name="Image 1102"/>
                    <pic:cNvPicPr/>
                  </pic:nvPicPr>
                  <pic:blipFill>
                    <a:blip r:embed="rId423" cstate="print"/>
                    <a:stretch>
                      <a:fillRect/>
                    </a:stretch>
                  </pic:blipFill>
                  <pic:spPr>
                    <a:xfrm>
                      <a:off x="0" y="0"/>
                      <a:ext cx="3742301" cy="1140999"/>
                    </a:xfrm>
                    <a:prstGeom prst="rect">
                      <a:avLst/>
                    </a:prstGeom>
                  </pic:spPr>
                </pic:pic>
              </a:graphicData>
            </a:graphic>
          </wp:anchor>
        </w:drawing>
      </w:r>
    </w:p>
    <w:p w:rsidR="00B97D84" w:rsidRDefault="000E2354">
      <w:pPr>
        <w:pStyle w:val="Heading8"/>
        <w:spacing w:before="139"/>
        <w:ind w:left="1208"/>
      </w:pPr>
      <w:bookmarkStart w:id="453" w:name="Multihoming"/>
      <w:bookmarkEnd w:id="453"/>
      <w:r>
        <w:rPr>
          <w:spacing w:val="-2"/>
        </w:rPr>
        <w:t>Multihoming</w:t>
      </w:r>
    </w:p>
    <w:p w:rsidR="00B97D84" w:rsidRDefault="000E2354">
      <w:pPr>
        <w:pStyle w:val="ListParagraph"/>
        <w:numPr>
          <w:ilvl w:val="0"/>
          <w:numId w:val="60"/>
        </w:numPr>
        <w:tabs>
          <w:tab w:val="left" w:pos="1928"/>
        </w:tabs>
        <w:spacing w:before="143" w:line="318" w:lineRule="exact"/>
        <w:ind w:left="1928" w:hanging="360"/>
        <w:rPr>
          <w:rFonts w:ascii="Symbol" w:hAnsi="Symbol"/>
          <w:sz w:val="26"/>
        </w:rPr>
      </w:pPr>
      <w:r>
        <w:rPr>
          <w:sz w:val="26"/>
        </w:rPr>
        <w:t>AnSCTPassociation</w:t>
      </w:r>
      <w:r>
        <w:rPr>
          <w:sz w:val="26"/>
        </w:rPr>
        <w:t>supportsmultihoming</w:t>
      </w:r>
      <w:r>
        <w:rPr>
          <w:spacing w:val="-2"/>
          <w:sz w:val="26"/>
        </w:rPr>
        <w:t>service</w:t>
      </w:r>
      <w:r>
        <w:rPr>
          <w:b/>
          <w:spacing w:val="-2"/>
          <w:sz w:val="26"/>
        </w:rPr>
        <w:t>.</w:t>
      </w:r>
    </w:p>
    <w:p w:rsidR="00B97D84" w:rsidRDefault="000E2354">
      <w:pPr>
        <w:pStyle w:val="ListParagraph"/>
        <w:numPr>
          <w:ilvl w:val="0"/>
          <w:numId w:val="60"/>
        </w:numPr>
        <w:tabs>
          <w:tab w:val="left" w:pos="1928"/>
        </w:tabs>
        <w:spacing w:line="242" w:lineRule="auto"/>
        <w:ind w:left="1928" w:right="812"/>
        <w:rPr>
          <w:rFonts w:ascii="Symbol" w:hAnsi="Symbol"/>
          <w:sz w:val="26"/>
        </w:rPr>
      </w:pPr>
      <w:r>
        <w:rPr>
          <w:sz w:val="26"/>
        </w:rPr>
        <w:t>The sending and receiving host can define multiple IP addresses in each end for an</w:t>
      </w:r>
      <w:r>
        <w:rPr>
          <w:spacing w:val="-2"/>
          <w:sz w:val="26"/>
        </w:rPr>
        <w:t>association.</w:t>
      </w:r>
    </w:p>
    <w:p w:rsidR="00B97D84" w:rsidRDefault="000E2354">
      <w:pPr>
        <w:pStyle w:val="ListParagraph"/>
        <w:numPr>
          <w:ilvl w:val="0"/>
          <w:numId w:val="60"/>
        </w:numPr>
        <w:tabs>
          <w:tab w:val="left" w:pos="1928"/>
        </w:tabs>
        <w:spacing w:line="237" w:lineRule="auto"/>
        <w:ind w:left="1928" w:right="793"/>
        <w:rPr>
          <w:rFonts w:ascii="Symbol" w:hAnsi="Symbol"/>
          <w:sz w:val="26"/>
        </w:rPr>
      </w:pPr>
      <w:r>
        <w:rPr>
          <w:sz w:val="26"/>
        </w:rPr>
        <w:t>In this fault-tolerant approach, when one path fails, another interface can be used for data delivery without interruption.</w:t>
      </w:r>
    </w:p>
    <w:p w:rsidR="00B97D84" w:rsidRDefault="000E2354">
      <w:pPr>
        <w:pStyle w:val="BodyText"/>
        <w:spacing w:before="3"/>
        <w:rPr>
          <w:sz w:val="12"/>
        </w:rPr>
      </w:pPr>
      <w:r>
        <w:rPr>
          <w:noProof/>
          <w:sz w:val="12"/>
          <w:lang w:bidi="hi-IN"/>
        </w:rPr>
        <w:drawing>
          <wp:anchor distT="0" distB="0" distL="0" distR="0" simplePos="0" relativeHeight="487864320" behindDoc="1" locked="0" layoutInCell="1" allowOverlap="1">
            <wp:simplePos x="0" y="0"/>
            <wp:positionH relativeFrom="page">
              <wp:posOffset>1418589</wp:posOffset>
            </wp:positionH>
            <wp:positionV relativeFrom="paragraph">
              <wp:posOffset>104909</wp:posOffset>
            </wp:positionV>
            <wp:extent cx="4780699" cy="989457"/>
            <wp:effectExtent l="0" t="0" r="0" b="0"/>
            <wp:wrapTopAndBottom/>
            <wp:docPr id="1103" name="Image 1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3" name="Image 1103"/>
                    <pic:cNvPicPr/>
                  </pic:nvPicPr>
                  <pic:blipFill>
                    <a:blip r:embed="rId424" cstate="print"/>
                    <a:stretch>
                      <a:fillRect/>
                    </a:stretch>
                  </pic:blipFill>
                  <pic:spPr>
                    <a:xfrm>
                      <a:off x="0" y="0"/>
                      <a:ext cx="4780699" cy="989457"/>
                    </a:xfrm>
                    <a:prstGeom prst="rect">
                      <a:avLst/>
                    </a:prstGeom>
                  </pic:spPr>
                </pic:pic>
              </a:graphicData>
            </a:graphic>
          </wp:anchor>
        </w:drawing>
      </w:r>
    </w:p>
    <w:p w:rsidR="00B97D84" w:rsidRDefault="00B97D84">
      <w:pPr>
        <w:pStyle w:val="BodyText"/>
        <w:rPr>
          <w:sz w:val="12"/>
        </w:rPr>
        <w:sectPr w:rsidR="00B97D84">
          <w:pgSz w:w="11910" w:h="16840"/>
          <w:pgMar w:top="1040" w:right="141" w:bottom="176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21" o:spid="_x0000_s1225" style="width:467.75pt;height:4.55pt;mso-position-horizontal-relative:char;mso-position-vertical-relative:line" coordsize="9355,91">
            <v:line id="_x0000_s1227" style="position:absolute" from="0,61" to="9355,61" strokecolor="#612322" strokeweight="3pt"/>
            <v:line id="_x0000_s1226" style="position:absolute" from="0,8" to="9355,8" strokecolor="#612322"/>
            <w10:wrap type="none"/>
            <w10:anchorlock/>
          </v:group>
        </w:pict>
      </w:r>
    </w:p>
    <w:p w:rsidR="00B97D84" w:rsidRDefault="000E2354">
      <w:pPr>
        <w:pStyle w:val="Heading8"/>
        <w:spacing w:before="152" w:line="296" w:lineRule="exact"/>
        <w:ind w:left="1208"/>
        <w:jc w:val="both"/>
      </w:pPr>
      <w:bookmarkStart w:id="454" w:name="Full-Duplex_Communication"/>
      <w:bookmarkEnd w:id="454"/>
      <w:r>
        <w:rPr>
          <w:spacing w:val="-2"/>
        </w:rPr>
        <w:t>Full-DuplexCommunication</w:t>
      </w:r>
    </w:p>
    <w:p w:rsidR="00B97D84" w:rsidRDefault="000E2354">
      <w:pPr>
        <w:pStyle w:val="ListParagraph"/>
        <w:numPr>
          <w:ilvl w:val="0"/>
          <w:numId w:val="60"/>
        </w:numPr>
        <w:tabs>
          <w:tab w:val="left" w:pos="1928"/>
        </w:tabs>
        <w:spacing w:line="237" w:lineRule="auto"/>
        <w:ind w:left="1928" w:right="786"/>
        <w:jc w:val="both"/>
        <w:rPr>
          <w:rFonts w:ascii="Symbol" w:hAnsi="Symbol"/>
          <w:sz w:val="26"/>
        </w:rPr>
      </w:pPr>
      <w:r>
        <w:rPr>
          <w:sz w:val="26"/>
        </w:rPr>
        <w:t>SCTP offers full-duplex service, where data can flow in both directions at the same time. Each SCTPthenhasasend</w:t>
      </w:r>
      <w:r>
        <w:rPr>
          <w:sz w:val="26"/>
        </w:rPr>
        <w:t xml:space="preserve">ingandreceivingbufferandpacketsaresentinboth </w:t>
      </w:r>
      <w:r>
        <w:rPr>
          <w:spacing w:val="-2"/>
          <w:sz w:val="26"/>
        </w:rPr>
        <w:t>directions.</w:t>
      </w:r>
    </w:p>
    <w:p w:rsidR="00B97D84" w:rsidRDefault="00B97D84">
      <w:pPr>
        <w:pStyle w:val="BodyText"/>
        <w:spacing w:before="10"/>
      </w:pPr>
    </w:p>
    <w:p w:rsidR="00B97D84" w:rsidRDefault="000E2354">
      <w:pPr>
        <w:pStyle w:val="Heading8"/>
        <w:spacing w:line="296" w:lineRule="exact"/>
        <w:ind w:left="1208"/>
      </w:pPr>
      <w:bookmarkStart w:id="455" w:name="Connection-Oriented_Service"/>
      <w:bookmarkEnd w:id="455"/>
      <w:r>
        <w:rPr>
          <w:spacing w:val="-2"/>
        </w:rPr>
        <w:t>Connection-OrientedService</w:t>
      </w:r>
    </w:p>
    <w:p w:rsidR="00B97D84" w:rsidRDefault="000E2354">
      <w:pPr>
        <w:pStyle w:val="ListParagraph"/>
        <w:numPr>
          <w:ilvl w:val="0"/>
          <w:numId w:val="60"/>
        </w:numPr>
        <w:tabs>
          <w:tab w:val="left" w:pos="1928"/>
        </w:tabs>
        <w:spacing w:line="315" w:lineRule="exact"/>
        <w:ind w:left="1928" w:hanging="360"/>
        <w:rPr>
          <w:rFonts w:ascii="Symbol" w:hAnsi="Symbol"/>
          <w:sz w:val="26"/>
        </w:rPr>
      </w:pPr>
      <w:r>
        <w:rPr>
          <w:sz w:val="26"/>
        </w:rPr>
        <w:t>SCTPisaconnection-oriented</w:t>
      </w:r>
      <w:r>
        <w:rPr>
          <w:spacing w:val="-2"/>
          <w:sz w:val="26"/>
        </w:rPr>
        <w:t>protocol.</w:t>
      </w:r>
    </w:p>
    <w:p w:rsidR="00B97D84" w:rsidRDefault="000E2354">
      <w:pPr>
        <w:pStyle w:val="ListParagraph"/>
        <w:numPr>
          <w:ilvl w:val="0"/>
          <w:numId w:val="60"/>
        </w:numPr>
        <w:tabs>
          <w:tab w:val="left" w:pos="1928"/>
        </w:tabs>
        <w:spacing w:line="317" w:lineRule="exact"/>
        <w:ind w:left="1928" w:hanging="360"/>
        <w:rPr>
          <w:rFonts w:ascii="Symbol" w:hAnsi="Symbol"/>
          <w:sz w:val="26"/>
        </w:rPr>
      </w:pPr>
      <w:r>
        <w:rPr>
          <w:sz w:val="26"/>
        </w:rPr>
        <w:t>In SCTP,aconnectioniscalledan</w:t>
      </w:r>
      <w:r>
        <w:rPr>
          <w:i/>
          <w:spacing w:val="-2"/>
          <w:sz w:val="26"/>
        </w:rPr>
        <w:t>association</w:t>
      </w:r>
      <w:r>
        <w:rPr>
          <w:spacing w:val="-2"/>
          <w:sz w:val="26"/>
        </w:rPr>
        <w:t>.</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Ifaclientwantstosendandreceivemessagefromserver,thestepsare</w:t>
      </w:r>
      <w:r>
        <w:rPr>
          <w:spacing w:val="-10"/>
          <w:sz w:val="26"/>
        </w:rPr>
        <w:t>:</w:t>
      </w:r>
    </w:p>
    <w:p w:rsidR="00B97D84" w:rsidRDefault="000E2354">
      <w:pPr>
        <w:spacing w:before="8" w:line="296" w:lineRule="exact"/>
        <w:ind w:left="1928"/>
        <w:rPr>
          <w:sz w:val="26"/>
        </w:rPr>
      </w:pPr>
      <w:r>
        <w:rPr>
          <w:b/>
          <w:sz w:val="26"/>
        </w:rPr>
        <w:t>Step1:</w:t>
      </w:r>
      <w:r>
        <w:rPr>
          <w:sz w:val="26"/>
        </w:rPr>
        <w:t>Thetwo</w:t>
      </w:r>
      <w:r>
        <w:rPr>
          <w:b/>
          <w:sz w:val="26"/>
        </w:rPr>
        <w:t>SCTPs</w:t>
      </w:r>
      <w:r>
        <w:rPr>
          <w:sz w:val="26"/>
        </w:rPr>
        <w:t>establishthe</w:t>
      </w:r>
      <w:r>
        <w:rPr>
          <w:sz w:val="26"/>
        </w:rPr>
        <w:t>connectionwitheach</w:t>
      </w:r>
      <w:r>
        <w:rPr>
          <w:spacing w:val="-2"/>
          <w:sz w:val="26"/>
        </w:rPr>
        <w:t>other.</w:t>
      </w:r>
    </w:p>
    <w:p w:rsidR="00B97D84" w:rsidRDefault="000E2354">
      <w:pPr>
        <w:pStyle w:val="BodyText"/>
        <w:ind w:left="2773" w:right="1409" w:hanging="845"/>
      </w:pPr>
      <w:r>
        <w:rPr>
          <w:b/>
        </w:rPr>
        <w:t>Step2:</w:t>
      </w:r>
      <w:r>
        <w:t xml:space="preserve">Oncetheconnectionisestablished,thedatagetsexchangedinboththe </w:t>
      </w:r>
      <w:r>
        <w:rPr>
          <w:spacing w:val="-2"/>
        </w:rPr>
        <w:t>directions.</w:t>
      </w:r>
    </w:p>
    <w:p w:rsidR="00B97D84" w:rsidRDefault="000E2354">
      <w:pPr>
        <w:pStyle w:val="BodyText"/>
        <w:spacing w:line="296" w:lineRule="exact"/>
        <w:ind w:left="1928"/>
        <w:rPr>
          <w:rFonts w:ascii="Verdana"/>
          <w:sz w:val="23"/>
        </w:rPr>
      </w:pPr>
      <w:r>
        <w:rPr>
          <w:b/>
        </w:rPr>
        <w:t>Step3:</w:t>
      </w:r>
      <w:r>
        <w:t>Finally,theassociationis</w:t>
      </w:r>
      <w:r>
        <w:rPr>
          <w:spacing w:val="-2"/>
        </w:rPr>
        <w:t>terminated</w:t>
      </w:r>
      <w:r>
        <w:rPr>
          <w:rFonts w:ascii="Verdana"/>
          <w:spacing w:val="-2"/>
          <w:sz w:val="23"/>
        </w:rPr>
        <w:t>.</w:t>
      </w:r>
    </w:p>
    <w:p w:rsidR="00B97D84" w:rsidRDefault="000E2354">
      <w:pPr>
        <w:pStyle w:val="Heading8"/>
        <w:spacing w:before="303" w:line="296" w:lineRule="exact"/>
        <w:ind w:left="1208"/>
      </w:pPr>
      <w:bookmarkStart w:id="456" w:name="Reliable_Service"/>
      <w:bookmarkEnd w:id="456"/>
      <w:r>
        <w:t>Reliable</w:t>
      </w:r>
      <w:r>
        <w:rPr>
          <w:spacing w:val="-2"/>
        </w:rPr>
        <w:t>Service</w:t>
      </w:r>
    </w:p>
    <w:p w:rsidR="00B97D84" w:rsidRDefault="000E2354">
      <w:pPr>
        <w:pStyle w:val="ListParagraph"/>
        <w:numPr>
          <w:ilvl w:val="0"/>
          <w:numId w:val="60"/>
        </w:numPr>
        <w:tabs>
          <w:tab w:val="left" w:pos="1928"/>
        </w:tabs>
        <w:spacing w:line="316" w:lineRule="exact"/>
        <w:ind w:left="1928" w:hanging="360"/>
        <w:rPr>
          <w:rFonts w:ascii="Symbol" w:hAnsi="Symbol"/>
          <w:sz w:val="26"/>
        </w:rPr>
      </w:pPr>
      <w:r>
        <w:rPr>
          <w:sz w:val="26"/>
        </w:rPr>
        <w:t>SCTPisareliabletransport</w:t>
      </w:r>
      <w:r>
        <w:rPr>
          <w:spacing w:val="-2"/>
          <w:sz w:val="26"/>
        </w:rPr>
        <w:t>protocol.</w:t>
      </w:r>
    </w:p>
    <w:p w:rsidR="00B97D84" w:rsidRDefault="000E2354">
      <w:pPr>
        <w:pStyle w:val="ListParagraph"/>
        <w:numPr>
          <w:ilvl w:val="0"/>
          <w:numId w:val="60"/>
        </w:numPr>
        <w:tabs>
          <w:tab w:val="left" w:pos="1928"/>
        </w:tabs>
        <w:spacing w:before="3"/>
        <w:ind w:left="1928" w:hanging="360"/>
        <w:rPr>
          <w:rFonts w:ascii="Symbol" w:hAnsi="Symbol"/>
          <w:sz w:val="26"/>
        </w:rPr>
      </w:pPr>
      <w:r>
        <w:rPr>
          <w:sz w:val="26"/>
        </w:rPr>
        <w:t>Itusesanacknowledgment mechanismtocheckthesafeandsound</w:t>
      </w:r>
      <w:r>
        <w:rPr>
          <w:sz w:val="26"/>
        </w:rPr>
        <w:t>arrivalof</w:t>
      </w:r>
      <w:r>
        <w:rPr>
          <w:spacing w:val="-2"/>
          <w:sz w:val="26"/>
        </w:rPr>
        <w:t>data.</w:t>
      </w:r>
    </w:p>
    <w:p w:rsidR="00B97D84" w:rsidRDefault="00B97D84">
      <w:pPr>
        <w:pStyle w:val="BodyText"/>
      </w:pPr>
    </w:p>
    <w:p w:rsidR="00B97D84" w:rsidRDefault="00B97D84">
      <w:pPr>
        <w:pStyle w:val="BodyText"/>
        <w:spacing w:before="1"/>
      </w:pPr>
    </w:p>
    <w:p w:rsidR="00B97D84" w:rsidRDefault="000E2354">
      <w:pPr>
        <w:pStyle w:val="Heading3"/>
        <w:ind w:left="1208"/>
        <w:rPr>
          <w:u w:val="none"/>
        </w:rPr>
      </w:pPr>
      <w:bookmarkStart w:id="457" w:name="SCTP_PACKET_FORMAT"/>
      <w:bookmarkEnd w:id="457"/>
      <w:r>
        <w:rPr>
          <w:u w:val="thick"/>
        </w:rPr>
        <w:t>SCTPPACKET</w:t>
      </w:r>
      <w:r>
        <w:rPr>
          <w:spacing w:val="-2"/>
          <w:u w:val="thick"/>
        </w:rPr>
        <w:t>FORMAT</w:t>
      </w:r>
    </w:p>
    <w:p w:rsidR="00B97D84" w:rsidRDefault="00B97D84">
      <w:pPr>
        <w:pStyle w:val="BodyText"/>
        <w:rPr>
          <w:b/>
          <w:sz w:val="20"/>
        </w:rPr>
      </w:pPr>
    </w:p>
    <w:p w:rsidR="00B97D84" w:rsidRDefault="000E2354">
      <w:pPr>
        <w:pStyle w:val="BodyText"/>
        <w:spacing w:before="22"/>
        <w:rPr>
          <w:b/>
          <w:sz w:val="20"/>
        </w:rPr>
      </w:pPr>
      <w:r>
        <w:rPr>
          <w:b/>
          <w:noProof/>
          <w:sz w:val="20"/>
          <w:lang w:bidi="hi-IN"/>
        </w:rPr>
        <w:drawing>
          <wp:anchor distT="0" distB="0" distL="0" distR="0" simplePos="0" relativeHeight="487865344" behindDoc="1" locked="0" layoutInCell="1" allowOverlap="1">
            <wp:simplePos x="0" y="0"/>
            <wp:positionH relativeFrom="page">
              <wp:posOffset>2463164</wp:posOffset>
            </wp:positionH>
            <wp:positionV relativeFrom="paragraph">
              <wp:posOffset>175574</wp:posOffset>
            </wp:positionV>
            <wp:extent cx="2761190" cy="1342739"/>
            <wp:effectExtent l="0" t="0" r="0" b="0"/>
            <wp:wrapTopAndBottom/>
            <wp:docPr id="1107" name="Image 1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Image 1107"/>
                    <pic:cNvPicPr/>
                  </pic:nvPicPr>
                  <pic:blipFill>
                    <a:blip r:embed="rId425" cstate="print"/>
                    <a:stretch>
                      <a:fillRect/>
                    </a:stretch>
                  </pic:blipFill>
                  <pic:spPr>
                    <a:xfrm>
                      <a:off x="0" y="0"/>
                      <a:ext cx="2761190" cy="1342739"/>
                    </a:xfrm>
                    <a:prstGeom prst="rect">
                      <a:avLst/>
                    </a:prstGeom>
                  </pic:spPr>
                </pic:pic>
              </a:graphicData>
            </a:graphic>
          </wp:anchor>
        </w:drawing>
      </w:r>
    </w:p>
    <w:p w:rsidR="00B97D84" w:rsidRDefault="000E2354">
      <w:pPr>
        <w:pStyle w:val="BodyText"/>
        <w:spacing w:before="225"/>
        <w:ind w:left="1208"/>
      </w:pPr>
      <w:r>
        <w:t>AnSCTPpackethasamandatorygeneralheaderandasetofblockscalled</w:t>
      </w:r>
      <w:r>
        <w:rPr>
          <w:spacing w:val="-2"/>
        </w:rPr>
        <w:t>chunks.</w:t>
      </w:r>
    </w:p>
    <w:p w:rsidR="00B97D84" w:rsidRDefault="00B97D84">
      <w:pPr>
        <w:pStyle w:val="BodyText"/>
        <w:spacing w:before="3"/>
      </w:pPr>
    </w:p>
    <w:p w:rsidR="00B97D84" w:rsidRDefault="000E2354">
      <w:pPr>
        <w:pStyle w:val="Heading4"/>
        <w:spacing w:line="319" w:lineRule="exact"/>
        <w:ind w:left="1208"/>
      </w:pPr>
      <w:bookmarkStart w:id="458" w:name="General_Header"/>
      <w:bookmarkEnd w:id="458"/>
      <w:r>
        <w:t>General</w:t>
      </w:r>
      <w:r>
        <w:rPr>
          <w:spacing w:val="-2"/>
        </w:rPr>
        <w:t>Header</w:t>
      </w:r>
    </w:p>
    <w:p w:rsidR="00B97D84" w:rsidRDefault="000E2354">
      <w:pPr>
        <w:pStyle w:val="ListParagraph"/>
        <w:numPr>
          <w:ilvl w:val="0"/>
          <w:numId w:val="60"/>
        </w:numPr>
        <w:tabs>
          <w:tab w:val="left" w:pos="1928"/>
        </w:tabs>
        <w:spacing w:line="237" w:lineRule="auto"/>
        <w:ind w:left="1928" w:right="793"/>
        <w:rPr>
          <w:rFonts w:ascii="Symbol" w:hAnsi="Symbol"/>
          <w:sz w:val="26"/>
        </w:rPr>
      </w:pPr>
      <w:r>
        <w:rPr>
          <w:sz w:val="26"/>
        </w:rPr>
        <w:t>The</w:t>
      </w:r>
      <w:r>
        <w:rPr>
          <w:i/>
          <w:sz w:val="26"/>
        </w:rPr>
        <w:t>generalheader</w:t>
      </w:r>
      <w:r>
        <w:rPr>
          <w:sz w:val="26"/>
        </w:rPr>
        <w:t>(packetheader)definestheendpointsofeachassociationto which the packet belongs</w:t>
      </w:r>
    </w:p>
    <w:p w:rsidR="00B97D84" w:rsidRDefault="000E2354">
      <w:pPr>
        <w:pStyle w:val="ListParagraph"/>
        <w:numPr>
          <w:ilvl w:val="0"/>
          <w:numId w:val="60"/>
        </w:numPr>
        <w:tabs>
          <w:tab w:val="left" w:pos="1928"/>
        </w:tabs>
        <w:spacing w:before="5" w:line="318" w:lineRule="exact"/>
        <w:ind w:left="1928" w:hanging="360"/>
        <w:rPr>
          <w:rFonts w:ascii="Symbol" w:hAnsi="Symbol"/>
          <w:sz w:val="26"/>
        </w:rPr>
      </w:pPr>
      <w:r>
        <w:rPr>
          <w:sz w:val="26"/>
        </w:rPr>
        <w:t>Itguaranteesthatthepacketbelongstoa</w:t>
      </w:r>
      <w:r>
        <w:rPr>
          <w:sz w:val="26"/>
        </w:rPr>
        <w:t>particular</w:t>
      </w:r>
      <w:r>
        <w:rPr>
          <w:spacing w:val="-2"/>
          <w:sz w:val="26"/>
        </w:rPr>
        <w:t>association</w:t>
      </w:r>
    </w:p>
    <w:p w:rsidR="00B97D84" w:rsidRDefault="000E2354">
      <w:pPr>
        <w:pStyle w:val="ListParagraph"/>
        <w:numPr>
          <w:ilvl w:val="0"/>
          <w:numId w:val="60"/>
        </w:numPr>
        <w:tabs>
          <w:tab w:val="left" w:pos="1928"/>
        </w:tabs>
        <w:spacing w:line="317" w:lineRule="exact"/>
        <w:ind w:left="1928" w:hanging="360"/>
        <w:rPr>
          <w:rFonts w:ascii="Symbol" w:hAnsi="Symbol"/>
          <w:sz w:val="26"/>
        </w:rPr>
      </w:pPr>
      <w:r>
        <w:rPr>
          <w:sz w:val="26"/>
        </w:rPr>
        <w:t>Italsopreservestheintegrityofthecontentsofthepacketincludingtheheader</w:t>
      </w:r>
      <w:r>
        <w:rPr>
          <w:spacing w:val="-2"/>
          <w:sz w:val="26"/>
        </w:rPr>
        <w:t>itself.</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Therearefourfieldsinthegeneral</w:t>
      </w:r>
      <w:r>
        <w:rPr>
          <w:spacing w:val="-2"/>
          <w:sz w:val="26"/>
        </w:rPr>
        <w:t>header.</w:t>
      </w:r>
    </w:p>
    <w:p w:rsidR="00B97D84" w:rsidRDefault="000E2354">
      <w:pPr>
        <w:pStyle w:val="Heading9"/>
        <w:spacing w:before="3"/>
        <w:ind w:left="1928"/>
      </w:pPr>
      <w:bookmarkStart w:id="459" w:name="Source_port"/>
      <w:bookmarkEnd w:id="459"/>
      <w:r>
        <w:t>Source</w:t>
      </w:r>
      <w:r>
        <w:rPr>
          <w:spacing w:val="-4"/>
        </w:rPr>
        <w:t>port</w:t>
      </w:r>
    </w:p>
    <w:p w:rsidR="00B97D84" w:rsidRDefault="000E2354">
      <w:pPr>
        <w:pStyle w:val="BodyText"/>
        <w:spacing w:line="296" w:lineRule="exact"/>
        <w:ind w:left="2648"/>
      </w:pPr>
      <w:r>
        <w:t>Thisfieldidentifiesthesending</w:t>
      </w:r>
      <w:r>
        <w:rPr>
          <w:spacing w:val="-2"/>
        </w:rPr>
        <w:t>port.</w:t>
      </w:r>
    </w:p>
    <w:p w:rsidR="00B97D84" w:rsidRDefault="00B97D84">
      <w:pPr>
        <w:pStyle w:val="BodyText"/>
        <w:spacing w:before="7"/>
      </w:pPr>
    </w:p>
    <w:p w:rsidR="00B97D84" w:rsidRDefault="000E2354">
      <w:pPr>
        <w:pStyle w:val="Heading9"/>
        <w:ind w:left="2020"/>
      </w:pPr>
      <w:bookmarkStart w:id="460" w:name="Destination_port"/>
      <w:bookmarkEnd w:id="460"/>
      <w:r>
        <w:rPr>
          <w:spacing w:val="-2"/>
        </w:rPr>
        <w:t>Destination</w:t>
      </w:r>
      <w:r>
        <w:rPr>
          <w:spacing w:val="-4"/>
        </w:rPr>
        <w:t>port</w:t>
      </w:r>
    </w:p>
    <w:p w:rsidR="00B97D84" w:rsidRDefault="000E2354">
      <w:pPr>
        <w:pStyle w:val="BodyText"/>
        <w:spacing w:line="242" w:lineRule="auto"/>
        <w:ind w:left="2648"/>
      </w:pPr>
      <w:r>
        <w:t xml:space="preserve">This field identifies the receiving port that hosts use </w:t>
      </w:r>
      <w:r>
        <w:t>to route the packet to the appropriate endpoint/application.</w:t>
      </w:r>
    </w:p>
    <w:p w:rsidR="00B97D84" w:rsidRDefault="00B97D84">
      <w:pPr>
        <w:pStyle w:val="BodyText"/>
        <w:spacing w:line="242" w:lineRule="auto"/>
        <w:sectPr w:rsidR="00B97D84">
          <w:pgSz w:w="11910" w:h="16840"/>
          <w:pgMar w:top="1040" w:right="141" w:bottom="172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22" o:spid="_x0000_s1222" style="width:467.75pt;height:4.55pt;mso-position-horizontal-relative:char;mso-position-vertical-relative:line" coordsize="9355,91">
            <v:line id="_x0000_s1224" style="position:absolute" from="0,61" to="9355,61" strokecolor="#612322" strokeweight="3pt"/>
            <v:line id="_x0000_s1223" style="position:absolute" from="0,8" to="9355,8" strokecolor="#612322"/>
            <w10:wrap type="none"/>
            <w10:anchorlock/>
          </v:group>
        </w:pict>
      </w:r>
    </w:p>
    <w:p w:rsidR="00B97D84" w:rsidRDefault="000E2354">
      <w:pPr>
        <w:pStyle w:val="Heading9"/>
        <w:spacing w:before="152"/>
        <w:ind w:left="1928"/>
      </w:pPr>
      <w:bookmarkStart w:id="461" w:name="Verification_tag"/>
      <w:bookmarkEnd w:id="461"/>
      <w:r>
        <w:t>Verification</w:t>
      </w:r>
      <w:r>
        <w:rPr>
          <w:spacing w:val="-5"/>
        </w:rPr>
        <w:t>tag</w:t>
      </w:r>
    </w:p>
    <w:p w:rsidR="00B97D84" w:rsidRDefault="000E2354">
      <w:pPr>
        <w:pStyle w:val="BodyText"/>
        <w:ind w:left="2648" w:right="798"/>
      </w:pPr>
      <w:r>
        <w:t>A32-</w:t>
      </w:r>
      <w:hyperlink r:id="rId426">
        <w:r>
          <w:t>bit</w:t>
        </w:r>
      </w:hyperlink>
      <w:r>
        <w:t>randomvaluecreated duringinitializationtodistinguishstale packets from a previous connection.</w:t>
      </w:r>
    </w:p>
    <w:p w:rsidR="00B97D84" w:rsidRDefault="000E2354">
      <w:pPr>
        <w:pStyle w:val="Heading9"/>
        <w:spacing w:line="297" w:lineRule="exact"/>
        <w:ind w:left="1996"/>
      </w:pPr>
      <w:bookmarkStart w:id="462" w:name="Checksum"/>
      <w:bookmarkEnd w:id="462"/>
      <w:r>
        <w:rPr>
          <w:b w:val="0"/>
          <w:spacing w:val="-2"/>
        </w:rPr>
        <w:t>C</w:t>
      </w:r>
      <w:r>
        <w:rPr>
          <w:spacing w:val="-2"/>
        </w:rPr>
        <w:t>hecksum</w:t>
      </w:r>
    </w:p>
    <w:p w:rsidR="00B97D84" w:rsidRDefault="000E2354">
      <w:pPr>
        <w:pStyle w:val="BodyText"/>
        <w:ind w:left="2648" w:right="798"/>
      </w:pPr>
      <w:r>
        <w:t>The next field is a checksum. The size of the checksum is 32 bits. SCTP uses CRC-32 Checksum.</w:t>
      </w:r>
    </w:p>
    <w:p w:rsidR="00B97D84" w:rsidRDefault="00B97D84">
      <w:pPr>
        <w:pStyle w:val="BodyText"/>
        <w:spacing w:before="1"/>
      </w:pPr>
    </w:p>
    <w:p w:rsidR="00B97D84" w:rsidRDefault="000E2354">
      <w:pPr>
        <w:pStyle w:val="Heading4"/>
        <w:spacing w:before="1" w:line="319" w:lineRule="exact"/>
        <w:ind w:left="1208"/>
      </w:pPr>
      <w:bookmarkStart w:id="463" w:name="Chunks"/>
      <w:bookmarkEnd w:id="463"/>
      <w:r>
        <w:rPr>
          <w:spacing w:val="-2"/>
        </w:rPr>
        <w:t>Chunks</w:t>
      </w:r>
    </w:p>
    <w:p w:rsidR="00B97D84" w:rsidRDefault="000E2354">
      <w:pPr>
        <w:pStyle w:val="ListParagraph"/>
        <w:numPr>
          <w:ilvl w:val="0"/>
          <w:numId w:val="60"/>
        </w:numPr>
        <w:tabs>
          <w:tab w:val="left" w:pos="1928"/>
        </w:tabs>
        <w:spacing w:line="316" w:lineRule="exact"/>
        <w:ind w:left="1928" w:hanging="360"/>
        <w:rPr>
          <w:rFonts w:ascii="Symbol" w:hAnsi="Symbol"/>
          <w:sz w:val="26"/>
        </w:rPr>
      </w:pPr>
      <w:r>
        <w:rPr>
          <w:sz w:val="26"/>
        </w:rPr>
        <w:t>Controlinformationoruserdataarecarriedin</w:t>
      </w:r>
      <w:r>
        <w:rPr>
          <w:spacing w:val="-2"/>
          <w:sz w:val="26"/>
        </w:rPr>
        <w:t>chunks.</w:t>
      </w:r>
    </w:p>
    <w:p w:rsidR="00B97D84" w:rsidRDefault="000E2354">
      <w:pPr>
        <w:pStyle w:val="ListParagraph"/>
        <w:numPr>
          <w:ilvl w:val="0"/>
          <w:numId w:val="60"/>
        </w:numPr>
        <w:tabs>
          <w:tab w:val="left" w:pos="1928"/>
        </w:tabs>
        <w:spacing w:before="3" w:line="318" w:lineRule="exact"/>
        <w:ind w:left="1928" w:hanging="360"/>
        <w:rPr>
          <w:rFonts w:ascii="Symbol" w:hAnsi="Symbol"/>
          <w:sz w:val="26"/>
        </w:rPr>
      </w:pPr>
      <w:r>
        <w:rPr>
          <w:sz w:val="26"/>
        </w:rPr>
        <w:t>Chunkshaveacommon</w:t>
      </w:r>
      <w:r>
        <w:rPr>
          <w:spacing w:val="-2"/>
          <w:sz w:val="26"/>
        </w:rPr>
        <w:t>layout.</w:t>
      </w:r>
    </w:p>
    <w:p w:rsidR="00B97D84" w:rsidRDefault="000E2354">
      <w:pPr>
        <w:pStyle w:val="ListParagraph"/>
        <w:numPr>
          <w:ilvl w:val="0"/>
          <w:numId w:val="60"/>
        </w:numPr>
        <w:tabs>
          <w:tab w:val="left" w:pos="1928"/>
        </w:tabs>
        <w:spacing w:before="2" w:line="237" w:lineRule="auto"/>
        <w:ind w:left="1928" w:right="788"/>
        <w:rPr>
          <w:rFonts w:ascii="Symbol" w:hAnsi="Symbol"/>
          <w:sz w:val="26"/>
        </w:rPr>
      </w:pPr>
      <w:r>
        <w:rPr>
          <w:sz w:val="26"/>
        </w:rPr>
        <w:t>The first three fields are common to all chunks; the information field depends on</w:t>
      </w:r>
      <w:r>
        <w:rPr>
          <w:sz w:val="26"/>
        </w:rPr>
        <w:t xml:space="preserve"> the type of chunk.</w:t>
      </w:r>
    </w:p>
    <w:p w:rsidR="00B97D84" w:rsidRDefault="000E2354">
      <w:pPr>
        <w:pStyle w:val="BodyText"/>
        <w:rPr>
          <w:sz w:val="9"/>
        </w:rPr>
      </w:pPr>
      <w:r>
        <w:rPr>
          <w:noProof/>
          <w:sz w:val="9"/>
          <w:lang w:bidi="hi-IN"/>
        </w:rPr>
        <w:drawing>
          <wp:anchor distT="0" distB="0" distL="0" distR="0" simplePos="0" relativeHeight="487866368" behindDoc="1" locked="0" layoutInCell="1" allowOverlap="1">
            <wp:simplePos x="0" y="0"/>
            <wp:positionH relativeFrom="page">
              <wp:posOffset>2152650</wp:posOffset>
            </wp:positionH>
            <wp:positionV relativeFrom="paragraph">
              <wp:posOffset>81180</wp:posOffset>
            </wp:positionV>
            <wp:extent cx="3514090" cy="885825"/>
            <wp:effectExtent l="0" t="0" r="0" b="0"/>
            <wp:wrapTopAndBottom/>
            <wp:docPr id="1111" name="Image 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Image 1111"/>
                    <pic:cNvPicPr/>
                  </pic:nvPicPr>
                  <pic:blipFill>
                    <a:blip r:embed="rId427" cstate="print"/>
                    <a:stretch>
                      <a:fillRect/>
                    </a:stretch>
                  </pic:blipFill>
                  <pic:spPr>
                    <a:xfrm>
                      <a:off x="0" y="0"/>
                      <a:ext cx="3514090" cy="885825"/>
                    </a:xfrm>
                    <a:prstGeom prst="rect">
                      <a:avLst/>
                    </a:prstGeom>
                  </pic:spPr>
                </pic:pic>
              </a:graphicData>
            </a:graphic>
          </wp:anchor>
        </w:drawing>
      </w:r>
    </w:p>
    <w:p w:rsidR="00B97D84" w:rsidRDefault="000E2354">
      <w:pPr>
        <w:pStyle w:val="ListParagraph"/>
        <w:numPr>
          <w:ilvl w:val="0"/>
          <w:numId w:val="60"/>
        </w:numPr>
        <w:tabs>
          <w:tab w:val="left" w:pos="1928"/>
        </w:tabs>
        <w:spacing w:before="103" w:line="237" w:lineRule="auto"/>
        <w:ind w:left="1928" w:right="812"/>
        <w:rPr>
          <w:rFonts w:ascii="Symbol" w:hAnsi="Symbol"/>
          <w:sz w:val="26"/>
        </w:rPr>
      </w:pPr>
      <w:r>
        <w:rPr>
          <w:sz w:val="26"/>
        </w:rPr>
        <w:t>Thetypefieldcandefineupto256typesofchunks.Onlyafewhavebeendefinedso far; the rest are reserved for future use.</w:t>
      </w:r>
    </w:p>
    <w:p w:rsidR="00B97D84" w:rsidRDefault="000E2354">
      <w:pPr>
        <w:pStyle w:val="ListParagraph"/>
        <w:numPr>
          <w:ilvl w:val="0"/>
          <w:numId w:val="60"/>
        </w:numPr>
        <w:tabs>
          <w:tab w:val="left" w:pos="1928"/>
        </w:tabs>
        <w:spacing w:before="5" w:line="318" w:lineRule="exact"/>
        <w:ind w:left="1928" w:hanging="360"/>
        <w:rPr>
          <w:rFonts w:ascii="Symbol" w:hAnsi="Symbol"/>
          <w:sz w:val="26"/>
        </w:rPr>
      </w:pPr>
      <w:r>
        <w:rPr>
          <w:sz w:val="26"/>
        </w:rPr>
        <w:t>Theflagfielddefinesspecialflagsthataparticularchunkmay</w:t>
      </w:r>
      <w:r>
        <w:rPr>
          <w:spacing w:val="-2"/>
          <w:sz w:val="26"/>
        </w:rPr>
        <w:t>need.</w:t>
      </w:r>
    </w:p>
    <w:p w:rsidR="00B97D84" w:rsidRDefault="000E2354">
      <w:pPr>
        <w:pStyle w:val="ListParagraph"/>
        <w:numPr>
          <w:ilvl w:val="0"/>
          <w:numId w:val="60"/>
        </w:numPr>
        <w:tabs>
          <w:tab w:val="left" w:pos="1928"/>
        </w:tabs>
        <w:spacing w:before="2" w:line="237" w:lineRule="auto"/>
        <w:ind w:left="1928" w:right="795"/>
        <w:rPr>
          <w:rFonts w:ascii="Symbol" w:hAnsi="Symbol"/>
          <w:sz w:val="26"/>
        </w:rPr>
      </w:pPr>
      <w:r>
        <w:rPr>
          <w:sz w:val="26"/>
        </w:rPr>
        <w:t>The length field defines the total size of the chunk, in bytes, including the type, flag, and length fields.</w:t>
      </w:r>
    </w:p>
    <w:p w:rsidR="00B97D84" w:rsidRDefault="00B97D84">
      <w:pPr>
        <w:pStyle w:val="BodyText"/>
        <w:spacing w:before="4"/>
      </w:pPr>
    </w:p>
    <w:p w:rsidR="00B97D84" w:rsidRDefault="000E2354">
      <w:pPr>
        <w:pStyle w:val="Heading5"/>
        <w:spacing w:before="0" w:line="319" w:lineRule="exact"/>
        <w:ind w:left="1275"/>
        <w:rPr>
          <w:rFonts w:ascii="Times New Roman"/>
        </w:rPr>
      </w:pPr>
      <w:bookmarkStart w:id="464" w:name="Types_of_Chunks"/>
      <w:bookmarkEnd w:id="464"/>
      <w:r>
        <w:rPr>
          <w:rFonts w:ascii="Times New Roman"/>
        </w:rPr>
        <w:t>Typesof</w:t>
      </w:r>
      <w:r>
        <w:rPr>
          <w:rFonts w:ascii="Times New Roman"/>
          <w:spacing w:val="-2"/>
        </w:rPr>
        <w:t>Chunks</w:t>
      </w:r>
    </w:p>
    <w:p w:rsidR="00B97D84" w:rsidRDefault="000E2354">
      <w:pPr>
        <w:pStyle w:val="ListParagraph"/>
        <w:numPr>
          <w:ilvl w:val="0"/>
          <w:numId w:val="60"/>
        </w:numPr>
        <w:tabs>
          <w:tab w:val="left" w:pos="1928"/>
        </w:tabs>
        <w:spacing w:line="237" w:lineRule="auto"/>
        <w:ind w:left="1928" w:right="810"/>
        <w:rPr>
          <w:rFonts w:ascii="Symbol" w:hAnsi="Symbol"/>
          <w:sz w:val="26"/>
        </w:rPr>
      </w:pPr>
      <w:r>
        <w:rPr>
          <w:sz w:val="26"/>
        </w:rPr>
        <w:t>An SCTP association may send many packets, a packet may contain several chunks, and chunks may belong to different streams.</w:t>
      </w:r>
    </w:p>
    <w:p w:rsidR="00B97D84" w:rsidRDefault="000E2354">
      <w:pPr>
        <w:pStyle w:val="ListParagraph"/>
        <w:numPr>
          <w:ilvl w:val="0"/>
          <w:numId w:val="60"/>
        </w:numPr>
        <w:tabs>
          <w:tab w:val="left" w:pos="1928"/>
        </w:tabs>
        <w:spacing w:before="6" w:line="318" w:lineRule="exact"/>
        <w:ind w:left="1928" w:hanging="360"/>
        <w:rPr>
          <w:rFonts w:ascii="Symbol" w:hAnsi="Symbol"/>
          <w:sz w:val="26"/>
        </w:rPr>
      </w:pPr>
      <w:r>
        <w:rPr>
          <w:sz w:val="26"/>
        </w:rPr>
        <w:t>SCTPdefi</w:t>
      </w:r>
      <w:r>
        <w:rPr>
          <w:sz w:val="26"/>
        </w:rPr>
        <w:t>nestwotypesofchunks-ControlchunksandData</w:t>
      </w:r>
      <w:r>
        <w:rPr>
          <w:spacing w:val="-2"/>
          <w:sz w:val="26"/>
        </w:rPr>
        <w:t>chunks.</w:t>
      </w:r>
    </w:p>
    <w:p w:rsidR="00B97D84" w:rsidRDefault="000E2354">
      <w:pPr>
        <w:pStyle w:val="ListParagraph"/>
        <w:numPr>
          <w:ilvl w:val="0"/>
          <w:numId w:val="60"/>
        </w:numPr>
        <w:tabs>
          <w:tab w:val="left" w:pos="1928"/>
        </w:tabs>
        <w:spacing w:line="317" w:lineRule="exact"/>
        <w:ind w:left="1928" w:hanging="360"/>
        <w:rPr>
          <w:rFonts w:ascii="Symbol" w:hAnsi="Symbol"/>
          <w:sz w:val="26"/>
        </w:rPr>
      </w:pPr>
      <w:r>
        <w:rPr>
          <w:sz w:val="26"/>
        </w:rPr>
        <w:t>Acontrolchunkcontrolsandmaintainsthe</w:t>
      </w:r>
      <w:r>
        <w:rPr>
          <w:spacing w:val="-2"/>
          <w:sz w:val="26"/>
        </w:rPr>
        <w:t>association.</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Adatachunkcarriesuser</w:t>
      </w:r>
      <w:r>
        <w:rPr>
          <w:spacing w:val="-2"/>
          <w:sz w:val="26"/>
        </w:rPr>
        <w:t>data.</w:t>
      </w:r>
    </w:p>
    <w:p w:rsidR="00B97D84" w:rsidRDefault="000E2354">
      <w:pPr>
        <w:pStyle w:val="BodyText"/>
        <w:spacing w:before="8"/>
        <w:rPr>
          <w:sz w:val="6"/>
        </w:rPr>
      </w:pPr>
      <w:r>
        <w:rPr>
          <w:noProof/>
          <w:sz w:val="6"/>
          <w:lang w:bidi="hi-IN"/>
        </w:rPr>
        <w:drawing>
          <wp:anchor distT="0" distB="0" distL="0" distR="0" simplePos="0" relativeHeight="487866880" behindDoc="1" locked="0" layoutInCell="1" allowOverlap="1">
            <wp:simplePos x="0" y="0"/>
            <wp:positionH relativeFrom="page">
              <wp:posOffset>1566544</wp:posOffset>
            </wp:positionH>
            <wp:positionV relativeFrom="paragraph">
              <wp:posOffset>64688</wp:posOffset>
            </wp:positionV>
            <wp:extent cx="4602967" cy="2578893"/>
            <wp:effectExtent l="0" t="0" r="0" b="0"/>
            <wp:wrapTopAndBottom/>
            <wp:docPr id="1112" name="Image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Image 1112"/>
                    <pic:cNvPicPr/>
                  </pic:nvPicPr>
                  <pic:blipFill>
                    <a:blip r:embed="rId428" cstate="print"/>
                    <a:stretch>
                      <a:fillRect/>
                    </a:stretch>
                  </pic:blipFill>
                  <pic:spPr>
                    <a:xfrm>
                      <a:off x="0" y="0"/>
                      <a:ext cx="4602967" cy="2578893"/>
                    </a:xfrm>
                    <a:prstGeom prst="rect">
                      <a:avLst/>
                    </a:prstGeom>
                  </pic:spPr>
                </pic:pic>
              </a:graphicData>
            </a:graphic>
          </wp:anchor>
        </w:drawing>
      </w:r>
    </w:p>
    <w:p w:rsidR="00B97D84" w:rsidRDefault="00B97D84">
      <w:pPr>
        <w:pStyle w:val="BodyText"/>
        <w:rPr>
          <w:sz w:val="6"/>
        </w:rPr>
        <w:sectPr w:rsidR="00B97D84">
          <w:pgSz w:w="11910" w:h="16840"/>
          <w:pgMar w:top="1040" w:right="141" w:bottom="174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23" o:spid="_x0000_s1219" style="width:467.75pt;height:4.55pt;mso-position-horizontal-relative:char;mso-position-vertical-relative:line" coordsize="9355,91">
            <v:line id="_x0000_s1221" style="position:absolute" from="0,61" to="9355,61" strokecolor="#612322" strokeweight="3pt"/>
            <v:line id="_x0000_s1220" style="position:absolute" from="0,8" to="9355,8" strokecolor="#612322"/>
            <w10:wrap type="none"/>
            <w10:anchorlock/>
          </v:group>
        </w:pict>
      </w:r>
    </w:p>
    <w:p w:rsidR="00B97D84" w:rsidRDefault="000E2354">
      <w:pPr>
        <w:pStyle w:val="Heading3"/>
        <w:spacing w:before="148" w:line="319" w:lineRule="exact"/>
        <w:ind w:left="1208"/>
        <w:rPr>
          <w:u w:val="none"/>
        </w:rPr>
      </w:pPr>
      <w:bookmarkStart w:id="465" w:name="SCTP_ASSOCIATION"/>
      <w:bookmarkEnd w:id="465"/>
      <w:r>
        <w:rPr>
          <w:u w:val="thick"/>
        </w:rPr>
        <w:t>SCTP</w:t>
      </w:r>
      <w:r>
        <w:rPr>
          <w:spacing w:val="-2"/>
          <w:u w:val="thick"/>
        </w:rPr>
        <w:t>ASSOCIATION</w:t>
      </w:r>
    </w:p>
    <w:p w:rsidR="00B97D84" w:rsidRDefault="000E2354">
      <w:pPr>
        <w:pStyle w:val="ListParagraph"/>
        <w:numPr>
          <w:ilvl w:val="0"/>
          <w:numId w:val="60"/>
        </w:numPr>
        <w:tabs>
          <w:tab w:val="left" w:pos="1928"/>
        </w:tabs>
        <w:spacing w:line="316" w:lineRule="exact"/>
        <w:ind w:left="1928" w:hanging="360"/>
        <w:rPr>
          <w:rFonts w:ascii="Symbol" w:hAnsi="Symbol"/>
          <w:sz w:val="26"/>
        </w:rPr>
      </w:pPr>
      <w:r>
        <w:rPr>
          <w:sz w:val="26"/>
        </w:rPr>
        <w:t>SCTPisaconnection-oriented</w:t>
      </w:r>
      <w:r>
        <w:rPr>
          <w:spacing w:val="-2"/>
          <w:sz w:val="26"/>
        </w:rPr>
        <w:t>protocol.</w:t>
      </w:r>
    </w:p>
    <w:p w:rsidR="00B97D84" w:rsidRDefault="000E2354">
      <w:pPr>
        <w:pStyle w:val="ListParagraph"/>
        <w:numPr>
          <w:ilvl w:val="0"/>
          <w:numId w:val="60"/>
        </w:numPr>
        <w:tabs>
          <w:tab w:val="left" w:pos="1928"/>
        </w:tabs>
        <w:spacing w:before="3" w:line="318" w:lineRule="exact"/>
        <w:ind w:left="1928" w:hanging="360"/>
        <w:rPr>
          <w:rFonts w:ascii="Symbol" w:hAnsi="Symbol"/>
          <w:sz w:val="26"/>
        </w:rPr>
      </w:pPr>
      <w:r>
        <w:rPr>
          <w:sz w:val="26"/>
        </w:rPr>
        <w:t>AconnectioninSCTPiscalledan</w:t>
      </w:r>
      <w:r>
        <w:rPr>
          <w:i/>
          <w:sz w:val="26"/>
        </w:rPr>
        <w:t>association</w:t>
      </w:r>
      <w:r>
        <w:rPr>
          <w:sz w:val="26"/>
        </w:rPr>
        <w:t>toemphasize</w:t>
      </w:r>
      <w:r>
        <w:rPr>
          <w:spacing w:val="-2"/>
          <w:sz w:val="26"/>
        </w:rPr>
        <w:t>multihoming.</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SCTPAssociationsconsistsofthree</w:t>
      </w:r>
      <w:r>
        <w:rPr>
          <w:spacing w:val="-2"/>
          <w:sz w:val="26"/>
        </w:rPr>
        <w:t>phases:</w:t>
      </w:r>
    </w:p>
    <w:p w:rsidR="00B97D84" w:rsidRDefault="000E2354">
      <w:pPr>
        <w:pStyle w:val="ListParagraph"/>
        <w:numPr>
          <w:ilvl w:val="0"/>
          <w:numId w:val="52"/>
        </w:numPr>
        <w:tabs>
          <w:tab w:val="left" w:pos="2647"/>
        </w:tabs>
        <w:spacing w:before="2" w:line="298" w:lineRule="exact"/>
        <w:ind w:left="2647" w:hanging="359"/>
        <w:rPr>
          <w:sz w:val="26"/>
        </w:rPr>
      </w:pPr>
      <w:r>
        <w:rPr>
          <w:spacing w:val="-2"/>
          <w:sz w:val="26"/>
        </w:rPr>
        <w:t>AssociationEstablishment</w:t>
      </w:r>
    </w:p>
    <w:p w:rsidR="00B97D84" w:rsidRDefault="000E2354">
      <w:pPr>
        <w:pStyle w:val="ListParagraph"/>
        <w:numPr>
          <w:ilvl w:val="0"/>
          <w:numId w:val="52"/>
        </w:numPr>
        <w:tabs>
          <w:tab w:val="left" w:pos="2647"/>
        </w:tabs>
        <w:spacing w:line="298" w:lineRule="exact"/>
        <w:ind w:left="2647" w:hanging="359"/>
        <w:rPr>
          <w:sz w:val="26"/>
        </w:rPr>
      </w:pPr>
      <w:r>
        <w:rPr>
          <w:sz w:val="26"/>
        </w:rPr>
        <w:t>Data</w:t>
      </w:r>
      <w:r>
        <w:rPr>
          <w:spacing w:val="-2"/>
          <w:sz w:val="26"/>
        </w:rPr>
        <w:t>Transfer</w:t>
      </w:r>
    </w:p>
    <w:p w:rsidR="00B97D84" w:rsidRDefault="000E2354">
      <w:pPr>
        <w:pStyle w:val="ListParagraph"/>
        <w:numPr>
          <w:ilvl w:val="0"/>
          <w:numId w:val="52"/>
        </w:numPr>
        <w:tabs>
          <w:tab w:val="left" w:pos="2647"/>
        </w:tabs>
        <w:spacing w:line="298" w:lineRule="exact"/>
        <w:ind w:left="2647" w:hanging="359"/>
        <w:rPr>
          <w:sz w:val="26"/>
        </w:rPr>
      </w:pPr>
      <w:r>
        <w:rPr>
          <w:spacing w:val="-2"/>
          <w:sz w:val="26"/>
        </w:rPr>
        <w:t>AssociationTermination</w:t>
      </w:r>
    </w:p>
    <w:p w:rsidR="00B97D84" w:rsidRDefault="00B97D84">
      <w:pPr>
        <w:pStyle w:val="BodyText"/>
        <w:spacing w:before="3"/>
      </w:pPr>
    </w:p>
    <w:p w:rsidR="00B97D84" w:rsidRDefault="000E2354">
      <w:pPr>
        <w:pStyle w:val="Heading4"/>
        <w:spacing w:line="320" w:lineRule="exact"/>
        <w:ind w:left="1208"/>
      </w:pPr>
      <w:bookmarkStart w:id="466" w:name="Association_Establishment"/>
      <w:bookmarkEnd w:id="466"/>
      <w:r>
        <w:rPr>
          <w:spacing w:val="-2"/>
        </w:rPr>
        <w:t>Assoc</w:t>
      </w:r>
      <w:r>
        <w:rPr>
          <w:spacing w:val="-2"/>
        </w:rPr>
        <w:t>iationEstablishment</w:t>
      </w:r>
    </w:p>
    <w:p w:rsidR="00B97D84" w:rsidRDefault="000E2354">
      <w:pPr>
        <w:pStyle w:val="ListParagraph"/>
        <w:numPr>
          <w:ilvl w:val="0"/>
          <w:numId w:val="60"/>
        </w:numPr>
        <w:tabs>
          <w:tab w:val="left" w:pos="1928"/>
        </w:tabs>
        <w:spacing w:line="316" w:lineRule="exact"/>
        <w:ind w:left="1928" w:hanging="360"/>
        <w:rPr>
          <w:rFonts w:ascii="Symbol" w:hAnsi="Symbol"/>
          <w:sz w:val="26"/>
        </w:rPr>
      </w:pPr>
      <w:r>
        <w:rPr>
          <w:sz w:val="26"/>
        </w:rPr>
        <w:t>AssociationestablishmentinSCTPrequiresafour-way</w:t>
      </w:r>
      <w:r>
        <w:rPr>
          <w:spacing w:val="-2"/>
          <w:sz w:val="26"/>
        </w:rPr>
        <w:t>handshake.</w:t>
      </w:r>
    </w:p>
    <w:p w:rsidR="00B97D84" w:rsidRDefault="000E2354">
      <w:pPr>
        <w:pStyle w:val="ListParagraph"/>
        <w:numPr>
          <w:ilvl w:val="0"/>
          <w:numId w:val="60"/>
        </w:numPr>
        <w:tabs>
          <w:tab w:val="left" w:pos="1928"/>
        </w:tabs>
        <w:spacing w:before="6" w:line="237" w:lineRule="auto"/>
        <w:ind w:left="1928" w:right="803"/>
        <w:rPr>
          <w:rFonts w:ascii="Symbol" w:hAnsi="Symbol"/>
          <w:sz w:val="26"/>
        </w:rPr>
      </w:pPr>
      <w:r>
        <w:rPr>
          <w:sz w:val="26"/>
        </w:rPr>
        <w:t>Inthisprocedure,aclientprocesswantstoestablishanassociationwithaserver processusing SCTP as the transport-layer protocol.</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TheSCTPserverneedstobepreparedtoreceiveanyassociation</w:t>
      </w:r>
      <w:r>
        <w:rPr>
          <w:sz w:val="26"/>
        </w:rPr>
        <w:t>(passive</w:t>
      </w:r>
      <w:r>
        <w:rPr>
          <w:spacing w:val="-2"/>
          <w:sz w:val="26"/>
        </w:rPr>
        <w:t>open).</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Associationestablishment,however,isinitiatedbytheclient(active</w:t>
      </w:r>
      <w:r>
        <w:rPr>
          <w:spacing w:val="-2"/>
          <w:sz w:val="26"/>
        </w:rPr>
        <w:t>open).</w:t>
      </w:r>
    </w:p>
    <w:p w:rsidR="00B97D84" w:rsidRDefault="000E2354">
      <w:pPr>
        <w:pStyle w:val="BodyText"/>
        <w:spacing w:before="4"/>
        <w:rPr>
          <w:sz w:val="7"/>
        </w:rPr>
      </w:pPr>
      <w:r>
        <w:rPr>
          <w:noProof/>
          <w:sz w:val="7"/>
          <w:lang w:bidi="hi-IN"/>
        </w:rPr>
        <w:drawing>
          <wp:anchor distT="0" distB="0" distL="0" distR="0" simplePos="0" relativeHeight="487867904" behindDoc="1" locked="0" layoutInCell="1" allowOverlap="1">
            <wp:simplePos x="0" y="0"/>
            <wp:positionH relativeFrom="page">
              <wp:posOffset>2434589</wp:posOffset>
            </wp:positionH>
            <wp:positionV relativeFrom="paragraph">
              <wp:posOffset>69187</wp:posOffset>
            </wp:positionV>
            <wp:extent cx="2972304" cy="2244471"/>
            <wp:effectExtent l="0" t="0" r="0" b="0"/>
            <wp:wrapTopAndBottom/>
            <wp:docPr id="1116" name="Image 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 name="Image 1116"/>
                    <pic:cNvPicPr/>
                  </pic:nvPicPr>
                  <pic:blipFill>
                    <a:blip r:embed="rId429" cstate="print"/>
                    <a:stretch>
                      <a:fillRect/>
                    </a:stretch>
                  </pic:blipFill>
                  <pic:spPr>
                    <a:xfrm>
                      <a:off x="0" y="0"/>
                      <a:ext cx="2972304" cy="2244471"/>
                    </a:xfrm>
                    <a:prstGeom prst="rect">
                      <a:avLst/>
                    </a:prstGeom>
                  </pic:spPr>
                </pic:pic>
              </a:graphicData>
            </a:graphic>
          </wp:anchor>
        </w:drawing>
      </w:r>
    </w:p>
    <w:p w:rsidR="00B97D84" w:rsidRDefault="000E2354">
      <w:pPr>
        <w:pStyle w:val="ListParagraph"/>
        <w:numPr>
          <w:ilvl w:val="0"/>
          <w:numId w:val="60"/>
        </w:numPr>
        <w:tabs>
          <w:tab w:val="left" w:pos="1928"/>
        </w:tabs>
        <w:spacing w:before="244" w:line="318" w:lineRule="exact"/>
        <w:ind w:left="1928" w:hanging="360"/>
        <w:jc w:val="both"/>
        <w:rPr>
          <w:rFonts w:ascii="Symbol" w:hAnsi="Symbol"/>
          <w:sz w:val="26"/>
        </w:rPr>
      </w:pPr>
      <w:r>
        <w:rPr>
          <w:sz w:val="26"/>
        </w:rPr>
        <w:t>Theclientsendsthefirstpacket,whichcontainsanINIT</w:t>
      </w:r>
      <w:r>
        <w:rPr>
          <w:spacing w:val="-2"/>
          <w:sz w:val="26"/>
        </w:rPr>
        <w:t>chunk.</w:t>
      </w:r>
    </w:p>
    <w:p w:rsidR="00B97D84" w:rsidRDefault="000E2354">
      <w:pPr>
        <w:pStyle w:val="ListParagraph"/>
        <w:numPr>
          <w:ilvl w:val="0"/>
          <w:numId w:val="60"/>
        </w:numPr>
        <w:tabs>
          <w:tab w:val="left" w:pos="1928"/>
        </w:tabs>
        <w:spacing w:before="2" w:line="237" w:lineRule="auto"/>
        <w:ind w:left="1928" w:right="787"/>
        <w:jc w:val="both"/>
        <w:rPr>
          <w:rFonts w:ascii="Symbol" w:hAnsi="Symbol"/>
          <w:sz w:val="26"/>
        </w:rPr>
      </w:pPr>
      <w:r>
        <w:rPr>
          <w:sz w:val="26"/>
        </w:rPr>
        <w:t>The server sends the second packet, which contains an INIT ACK chunk. The INIT ACK also sends a cookie that defines the state of the server at this moment.</w:t>
      </w:r>
    </w:p>
    <w:p w:rsidR="00B97D84" w:rsidRDefault="000E2354">
      <w:pPr>
        <w:pStyle w:val="ListParagraph"/>
        <w:numPr>
          <w:ilvl w:val="0"/>
          <w:numId w:val="60"/>
        </w:numPr>
        <w:tabs>
          <w:tab w:val="left" w:pos="1928"/>
        </w:tabs>
        <w:spacing w:before="1"/>
        <w:ind w:left="1928" w:right="782"/>
        <w:jc w:val="both"/>
        <w:rPr>
          <w:rFonts w:ascii="Symbol" w:hAnsi="Symbol"/>
          <w:sz w:val="26"/>
        </w:rPr>
      </w:pPr>
      <w:r>
        <w:rPr>
          <w:sz w:val="26"/>
        </w:rPr>
        <w:t>The client sends the third packet, which includes a COOKIE ECHO chunk. This is a very simple chunk t</w:t>
      </w:r>
      <w:r>
        <w:rPr>
          <w:sz w:val="26"/>
        </w:rPr>
        <w:t>hat echoes, without change, the cookie sent by the server. SCTP allows the inclusion of data chunks in this packet.</w:t>
      </w:r>
    </w:p>
    <w:p w:rsidR="00B97D84" w:rsidRDefault="000E2354">
      <w:pPr>
        <w:pStyle w:val="ListParagraph"/>
        <w:numPr>
          <w:ilvl w:val="0"/>
          <w:numId w:val="60"/>
        </w:numPr>
        <w:tabs>
          <w:tab w:val="left" w:pos="1928"/>
        </w:tabs>
        <w:spacing w:before="3" w:line="237" w:lineRule="auto"/>
        <w:ind w:left="1928" w:right="786"/>
        <w:jc w:val="both"/>
        <w:rPr>
          <w:rFonts w:ascii="Symbol" w:hAnsi="Symbol"/>
          <w:sz w:val="26"/>
        </w:rPr>
      </w:pPr>
      <w:r>
        <w:rPr>
          <w:sz w:val="26"/>
        </w:rPr>
        <w:t xml:space="preserve">The server sends the fourth packet, which includes the COOKIE ACK chunk that acknowledges the receipt of the COOKIE ECHO chunk. SCTP allows </w:t>
      </w:r>
      <w:r>
        <w:rPr>
          <w:sz w:val="26"/>
        </w:rPr>
        <w:t>the inclusion of data chunks with this packet.</w:t>
      </w:r>
    </w:p>
    <w:p w:rsidR="00B97D84" w:rsidRDefault="00B97D84">
      <w:pPr>
        <w:pStyle w:val="BodyText"/>
        <w:spacing w:before="6"/>
      </w:pPr>
    </w:p>
    <w:p w:rsidR="00B97D84" w:rsidRDefault="000E2354">
      <w:pPr>
        <w:pStyle w:val="Heading4"/>
        <w:spacing w:line="319" w:lineRule="exact"/>
        <w:ind w:left="1208"/>
      </w:pPr>
      <w:bookmarkStart w:id="467" w:name="Data_Transfer"/>
      <w:bookmarkEnd w:id="467"/>
      <w:r>
        <w:t>Data</w:t>
      </w:r>
      <w:r>
        <w:rPr>
          <w:spacing w:val="-2"/>
        </w:rPr>
        <w:t>Transfer</w:t>
      </w:r>
    </w:p>
    <w:p w:rsidR="00B97D84" w:rsidRDefault="000E2354">
      <w:pPr>
        <w:pStyle w:val="ListParagraph"/>
        <w:numPr>
          <w:ilvl w:val="0"/>
          <w:numId w:val="60"/>
        </w:numPr>
        <w:tabs>
          <w:tab w:val="left" w:pos="1928"/>
        </w:tabs>
        <w:spacing w:line="316" w:lineRule="exact"/>
        <w:ind w:left="1928" w:hanging="360"/>
        <w:rPr>
          <w:rFonts w:ascii="Symbol" w:hAnsi="Symbol"/>
          <w:sz w:val="26"/>
        </w:rPr>
      </w:pPr>
      <w:r>
        <w:rPr>
          <w:sz w:val="26"/>
        </w:rPr>
        <w:t>Thewholepurposeofanassociationistotransferdatabetweentwo</w:t>
      </w:r>
      <w:r>
        <w:rPr>
          <w:spacing w:val="-2"/>
          <w:sz w:val="26"/>
        </w:rPr>
        <w:t>ends.</w:t>
      </w:r>
    </w:p>
    <w:p w:rsidR="00B97D84" w:rsidRDefault="000E2354">
      <w:pPr>
        <w:pStyle w:val="ListParagraph"/>
        <w:numPr>
          <w:ilvl w:val="0"/>
          <w:numId w:val="60"/>
        </w:numPr>
        <w:tabs>
          <w:tab w:val="left" w:pos="1928"/>
        </w:tabs>
        <w:spacing w:before="152"/>
        <w:ind w:left="1928" w:hanging="360"/>
        <w:rPr>
          <w:rFonts w:ascii="Symbol" w:hAnsi="Symbol"/>
          <w:sz w:val="26"/>
        </w:rPr>
      </w:pPr>
      <w:r>
        <w:rPr>
          <w:sz w:val="26"/>
        </w:rPr>
        <w:t>Aftertheassociationisestablished,bidirectionaldatatransfercantake</w:t>
      </w:r>
      <w:r>
        <w:rPr>
          <w:spacing w:val="-2"/>
          <w:sz w:val="26"/>
        </w:rPr>
        <w:t>place.</w:t>
      </w:r>
    </w:p>
    <w:p w:rsidR="00B97D84" w:rsidRDefault="000E2354">
      <w:pPr>
        <w:pStyle w:val="ListParagraph"/>
        <w:numPr>
          <w:ilvl w:val="0"/>
          <w:numId w:val="60"/>
        </w:numPr>
        <w:tabs>
          <w:tab w:val="left" w:pos="1928"/>
        </w:tabs>
        <w:spacing w:before="147"/>
        <w:ind w:left="1928" w:hanging="360"/>
        <w:rPr>
          <w:rFonts w:ascii="Symbol" w:hAnsi="Symbol"/>
          <w:sz w:val="26"/>
        </w:rPr>
      </w:pPr>
      <w:r>
        <w:rPr>
          <w:sz w:val="26"/>
        </w:rPr>
        <w:t>Theclientandtheservercanbothsend</w:t>
      </w:r>
      <w:r>
        <w:rPr>
          <w:spacing w:val="-2"/>
          <w:sz w:val="26"/>
        </w:rPr>
        <w:t>data.</w:t>
      </w:r>
    </w:p>
    <w:p w:rsidR="00B97D84" w:rsidRDefault="000E2354">
      <w:pPr>
        <w:pStyle w:val="ListParagraph"/>
        <w:numPr>
          <w:ilvl w:val="0"/>
          <w:numId w:val="60"/>
        </w:numPr>
        <w:tabs>
          <w:tab w:val="left" w:pos="1928"/>
        </w:tabs>
        <w:spacing w:before="148"/>
        <w:ind w:left="1928" w:hanging="360"/>
        <w:rPr>
          <w:rFonts w:ascii="Symbol" w:hAnsi="Symbol"/>
          <w:sz w:val="26"/>
        </w:rPr>
      </w:pPr>
      <w:r>
        <w:rPr>
          <w:spacing w:val="-2"/>
          <w:sz w:val="26"/>
        </w:rPr>
        <w:t>SCTPsupports</w:t>
      </w:r>
      <w:r>
        <w:rPr>
          <w:spacing w:val="-2"/>
          <w:sz w:val="26"/>
        </w:rPr>
        <w:t>piggybacking.</w:t>
      </w:r>
    </w:p>
    <w:p w:rsidR="00B97D84" w:rsidRDefault="00B97D84">
      <w:pPr>
        <w:pStyle w:val="ListParagraph"/>
        <w:rPr>
          <w:rFonts w:ascii="Symbol" w:hAnsi="Symbol"/>
          <w:sz w:val="26"/>
        </w:rPr>
        <w:sectPr w:rsidR="00B97D84">
          <w:pgSz w:w="11910" w:h="16840"/>
          <w:pgMar w:top="1040" w:right="141" w:bottom="172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24" o:spid="_x0000_s1216" style="width:467.75pt;height:4.55pt;mso-position-horizontal-relative:char;mso-position-vertical-relative:line" coordsize="9355,91">
            <v:line id="_x0000_s1218" style="position:absolute" from="0,61" to="9355,61" strokecolor="#612322" strokeweight="3pt"/>
            <v:line id="_x0000_s1217" style="position:absolute" from="0,8" to="9355,8" strokecolor="#612322"/>
            <w10:wrap type="none"/>
            <w10:anchorlock/>
          </v:group>
        </w:pict>
      </w:r>
    </w:p>
    <w:p w:rsidR="00B97D84" w:rsidRDefault="000E2354">
      <w:pPr>
        <w:pStyle w:val="ListParagraph"/>
        <w:numPr>
          <w:ilvl w:val="0"/>
          <w:numId w:val="60"/>
        </w:numPr>
        <w:tabs>
          <w:tab w:val="left" w:pos="1928"/>
        </w:tabs>
        <w:spacing w:before="148"/>
        <w:ind w:left="1928" w:hanging="360"/>
        <w:rPr>
          <w:rFonts w:ascii="Symbol" w:hAnsi="Symbol"/>
          <w:sz w:val="26"/>
        </w:rPr>
      </w:pPr>
      <w:r>
        <w:rPr>
          <w:sz w:val="26"/>
        </w:rPr>
        <w:t>TypesofSCTPdataTransfer</w:t>
      </w:r>
      <w:r>
        <w:rPr>
          <w:spacing w:val="-10"/>
          <w:sz w:val="26"/>
        </w:rPr>
        <w:t>:</w:t>
      </w:r>
    </w:p>
    <w:p w:rsidR="00B97D84" w:rsidRDefault="000E2354">
      <w:pPr>
        <w:pStyle w:val="Heading8"/>
        <w:numPr>
          <w:ilvl w:val="1"/>
          <w:numId w:val="51"/>
        </w:numPr>
        <w:tabs>
          <w:tab w:val="left" w:pos="2647"/>
        </w:tabs>
        <w:spacing w:before="151" w:line="296" w:lineRule="exact"/>
        <w:ind w:left="2647" w:hanging="359"/>
      </w:pPr>
      <w:bookmarkStart w:id="468" w:name="1._Multihoming_Data_Transfer"/>
      <w:bookmarkEnd w:id="468"/>
      <w:r>
        <w:t>MultihomingData</w:t>
      </w:r>
      <w:r>
        <w:rPr>
          <w:spacing w:val="-2"/>
        </w:rPr>
        <w:t>Transfer</w:t>
      </w:r>
    </w:p>
    <w:p w:rsidR="00B97D84" w:rsidRDefault="000E2354">
      <w:pPr>
        <w:pStyle w:val="ListParagraph"/>
        <w:numPr>
          <w:ilvl w:val="2"/>
          <w:numId w:val="51"/>
        </w:numPr>
        <w:tabs>
          <w:tab w:val="left" w:pos="3007"/>
        </w:tabs>
        <w:spacing w:line="295" w:lineRule="exact"/>
        <w:ind w:left="3007" w:hanging="359"/>
        <w:rPr>
          <w:sz w:val="26"/>
        </w:rPr>
      </w:pPr>
      <w:r>
        <w:rPr>
          <w:sz w:val="26"/>
        </w:rPr>
        <w:t>Datatransfer,bydefault,usestheprimaryaddressofthe</w:t>
      </w:r>
      <w:r>
        <w:rPr>
          <w:spacing w:val="-2"/>
          <w:sz w:val="26"/>
        </w:rPr>
        <w:t>destination.</w:t>
      </w:r>
    </w:p>
    <w:p w:rsidR="00B97D84" w:rsidRDefault="000E2354">
      <w:pPr>
        <w:pStyle w:val="ListParagraph"/>
        <w:numPr>
          <w:ilvl w:val="2"/>
          <w:numId w:val="51"/>
        </w:numPr>
        <w:tabs>
          <w:tab w:val="left" w:pos="3007"/>
        </w:tabs>
        <w:spacing w:line="298" w:lineRule="exact"/>
        <w:ind w:left="3007" w:hanging="359"/>
        <w:rPr>
          <w:sz w:val="26"/>
        </w:rPr>
      </w:pPr>
      <w:r>
        <w:rPr>
          <w:sz w:val="26"/>
        </w:rPr>
        <w:t>Iftheprimar</w:t>
      </w:r>
      <w:r>
        <w:rPr>
          <w:sz w:val="26"/>
        </w:rPr>
        <w:t>yisnotavailable,oneofthealternativeaddressesis</w:t>
      </w:r>
      <w:r>
        <w:rPr>
          <w:spacing w:val="-2"/>
          <w:sz w:val="26"/>
        </w:rPr>
        <w:t>used.</w:t>
      </w:r>
    </w:p>
    <w:p w:rsidR="00B97D84" w:rsidRDefault="000E2354">
      <w:pPr>
        <w:pStyle w:val="ListParagraph"/>
        <w:numPr>
          <w:ilvl w:val="2"/>
          <w:numId w:val="51"/>
        </w:numPr>
        <w:tabs>
          <w:tab w:val="left" w:pos="3007"/>
        </w:tabs>
        <w:spacing w:line="298" w:lineRule="exact"/>
        <w:ind w:left="3007" w:hanging="359"/>
        <w:rPr>
          <w:sz w:val="26"/>
        </w:rPr>
      </w:pPr>
      <w:r>
        <w:rPr>
          <w:sz w:val="26"/>
        </w:rPr>
        <w:t>ThisiscalledMultihomingData</w:t>
      </w:r>
      <w:r>
        <w:rPr>
          <w:spacing w:val="-2"/>
          <w:sz w:val="26"/>
        </w:rPr>
        <w:t>Transfer.</w:t>
      </w:r>
    </w:p>
    <w:p w:rsidR="00B97D84" w:rsidRDefault="00B97D84">
      <w:pPr>
        <w:pStyle w:val="BodyText"/>
        <w:spacing w:before="7"/>
      </w:pPr>
    </w:p>
    <w:p w:rsidR="00B97D84" w:rsidRDefault="000E2354">
      <w:pPr>
        <w:pStyle w:val="Heading8"/>
        <w:numPr>
          <w:ilvl w:val="1"/>
          <w:numId w:val="51"/>
        </w:numPr>
        <w:tabs>
          <w:tab w:val="left" w:pos="2647"/>
        </w:tabs>
        <w:spacing w:line="296" w:lineRule="exact"/>
        <w:ind w:left="2647" w:hanging="359"/>
        <w:jc w:val="both"/>
      </w:pPr>
      <w:bookmarkStart w:id="469" w:name="2._Multistream_Delivery"/>
      <w:bookmarkEnd w:id="469"/>
      <w:r>
        <w:rPr>
          <w:spacing w:val="-2"/>
        </w:rPr>
        <w:t>MultistreamDelivery</w:t>
      </w:r>
    </w:p>
    <w:p w:rsidR="00B97D84" w:rsidRDefault="000E2354">
      <w:pPr>
        <w:pStyle w:val="ListParagraph"/>
        <w:numPr>
          <w:ilvl w:val="2"/>
          <w:numId w:val="51"/>
        </w:numPr>
        <w:tabs>
          <w:tab w:val="left" w:pos="3007"/>
          <w:tab w:val="left" w:pos="3009"/>
        </w:tabs>
        <w:ind w:right="786"/>
        <w:jc w:val="both"/>
        <w:rPr>
          <w:sz w:val="26"/>
        </w:rPr>
      </w:pPr>
      <w:r>
        <w:rPr>
          <w:sz w:val="26"/>
        </w:rPr>
        <w:t xml:space="preserve">SCTP can support multiple streams, which means that the sender process can define different streams and a message can belong to one of these </w:t>
      </w:r>
      <w:r>
        <w:rPr>
          <w:spacing w:val="-2"/>
          <w:sz w:val="26"/>
        </w:rPr>
        <w:t>streams.</w:t>
      </w:r>
    </w:p>
    <w:p w:rsidR="00B97D84" w:rsidRDefault="000E2354">
      <w:pPr>
        <w:pStyle w:val="ListParagraph"/>
        <w:numPr>
          <w:ilvl w:val="2"/>
          <w:numId w:val="51"/>
        </w:numPr>
        <w:tabs>
          <w:tab w:val="left" w:pos="3007"/>
          <w:tab w:val="left" w:pos="3009"/>
        </w:tabs>
        <w:ind w:right="779"/>
        <w:jc w:val="both"/>
        <w:rPr>
          <w:sz w:val="26"/>
        </w:rPr>
      </w:pPr>
      <w:r>
        <w:rPr>
          <w:sz w:val="26"/>
        </w:rPr>
        <w:t>Each stream is assigned a stream identifier (SI) which uniquely definesthat stream.</w:t>
      </w:r>
    </w:p>
    <w:p w:rsidR="00B97D84" w:rsidRDefault="000E2354">
      <w:pPr>
        <w:pStyle w:val="ListParagraph"/>
        <w:numPr>
          <w:ilvl w:val="2"/>
          <w:numId w:val="51"/>
        </w:numPr>
        <w:tabs>
          <w:tab w:val="left" w:pos="3007"/>
          <w:tab w:val="left" w:pos="3009"/>
        </w:tabs>
        <w:ind w:right="779"/>
        <w:jc w:val="both"/>
        <w:rPr>
          <w:i/>
          <w:sz w:val="26"/>
        </w:rPr>
      </w:pPr>
      <w:r>
        <w:rPr>
          <w:sz w:val="26"/>
        </w:rPr>
        <w:t xml:space="preserve">SCTPsupportstwotypesofdatadeliveryineachstream: </w:t>
      </w:r>
      <w:r>
        <w:rPr>
          <w:i/>
          <w:sz w:val="26"/>
        </w:rPr>
        <w:t>ordered</w:t>
      </w:r>
      <w:r>
        <w:rPr>
          <w:sz w:val="26"/>
        </w:rPr>
        <w:t xml:space="preserve">(default) and </w:t>
      </w:r>
      <w:r>
        <w:rPr>
          <w:i/>
          <w:sz w:val="26"/>
        </w:rPr>
        <w:t>unordered.</w:t>
      </w:r>
    </w:p>
    <w:p w:rsidR="00B97D84" w:rsidRDefault="00B97D84">
      <w:pPr>
        <w:pStyle w:val="BodyText"/>
        <w:rPr>
          <w:i/>
        </w:rPr>
      </w:pPr>
    </w:p>
    <w:p w:rsidR="00B97D84" w:rsidRDefault="00B97D84">
      <w:pPr>
        <w:pStyle w:val="BodyText"/>
        <w:spacing w:before="5"/>
        <w:rPr>
          <w:i/>
        </w:rPr>
      </w:pPr>
    </w:p>
    <w:p w:rsidR="00B97D84" w:rsidRDefault="000E2354">
      <w:pPr>
        <w:pStyle w:val="Heading4"/>
        <w:spacing w:line="319" w:lineRule="exact"/>
        <w:ind w:left="1208"/>
      </w:pPr>
      <w:bookmarkStart w:id="470" w:name="Association_Termination"/>
      <w:bookmarkEnd w:id="470"/>
      <w:r>
        <w:rPr>
          <w:spacing w:val="-2"/>
        </w:rPr>
        <w:t>AssociationTermination</w:t>
      </w:r>
    </w:p>
    <w:p w:rsidR="00B97D84" w:rsidRDefault="000E2354">
      <w:pPr>
        <w:pStyle w:val="ListParagraph"/>
        <w:numPr>
          <w:ilvl w:val="0"/>
          <w:numId w:val="60"/>
        </w:numPr>
        <w:tabs>
          <w:tab w:val="left" w:pos="1928"/>
        </w:tabs>
        <w:spacing w:line="237" w:lineRule="auto"/>
        <w:ind w:left="1928" w:right="798"/>
        <w:rPr>
          <w:rFonts w:ascii="Symbol" w:hAnsi="Symbol"/>
          <w:sz w:val="26"/>
        </w:rPr>
      </w:pPr>
      <w:r>
        <w:rPr>
          <w:sz w:val="26"/>
        </w:rPr>
        <w:t>In SCTP,either of the two parties involved in exchanging data (client or server) can close the connection.</w:t>
      </w:r>
    </w:p>
    <w:p w:rsidR="00B97D84" w:rsidRDefault="000E2354">
      <w:pPr>
        <w:pStyle w:val="ListParagraph"/>
        <w:numPr>
          <w:ilvl w:val="0"/>
          <w:numId w:val="60"/>
        </w:numPr>
        <w:tabs>
          <w:tab w:val="left" w:pos="1928"/>
        </w:tabs>
        <w:spacing w:before="1" w:line="242" w:lineRule="auto"/>
        <w:ind w:left="1928" w:right="796"/>
        <w:rPr>
          <w:rFonts w:ascii="Symbol" w:hAnsi="Symbol"/>
          <w:sz w:val="26"/>
        </w:rPr>
      </w:pPr>
      <w:r>
        <w:rPr>
          <w:sz w:val="26"/>
        </w:rPr>
        <w:t>SCTP does not allow a “half closed” association. If one end closes the association,the other end must stop sending new data.</w:t>
      </w:r>
    </w:p>
    <w:p w:rsidR="00B97D84" w:rsidRDefault="000E2354">
      <w:pPr>
        <w:pStyle w:val="ListParagraph"/>
        <w:numPr>
          <w:ilvl w:val="0"/>
          <w:numId w:val="60"/>
        </w:numPr>
        <w:tabs>
          <w:tab w:val="left" w:pos="1928"/>
        </w:tabs>
        <w:spacing w:line="237" w:lineRule="auto"/>
        <w:ind w:left="1928" w:right="793"/>
        <w:rPr>
          <w:rFonts w:ascii="Symbol" w:hAnsi="Symbol"/>
          <w:sz w:val="26"/>
        </w:rPr>
      </w:pPr>
      <w:r>
        <w:rPr>
          <w:sz w:val="26"/>
        </w:rPr>
        <w:t>If any data are left over in the queue of the recipient of the termination request, they are sent and the association is closed.</w:t>
      </w:r>
    </w:p>
    <w:p w:rsidR="00B97D84" w:rsidRDefault="000E2354">
      <w:pPr>
        <w:pStyle w:val="ListParagraph"/>
        <w:numPr>
          <w:ilvl w:val="0"/>
          <w:numId w:val="60"/>
        </w:numPr>
        <w:tabs>
          <w:tab w:val="left" w:pos="1928"/>
        </w:tabs>
        <w:ind w:left="1928" w:hanging="360"/>
        <w:rPr>
          <w:rFonts w:ascii="Symbol" w:hAnsi="Symbol"/>
          <w:sz w:val="26"/>
        </w:rPr>
      </w:pPr>
      <w:r>
        <w:rPr>
          <w:sz w:val="26"/>
        </w:rPr>
        <w:t>Associationterminationusesthree</w:t>
      </w:r>
      <w:r>
        <w:rPr>
          <w:spacing w:val="-2"/>
          <w:sz w:val="26"/>
        </w:rPr>
        <w:t>packets.</w:t>
      </w:r>
    </w:p>
    <w:p w:rsidR="00B97D84" w:rsidRDefault="00B97D84">
      <w:pPr>
        <w:pStyle w:val="BodyText"/>
        <w:rPr>
          <w:sz w:val="20"/>
        </w:rPr>
      </w:pPr>
    </w:p>
    <w:p w:rsidR="00B97D84" w:rsidRDefault="000E2354">
      <w:pPr>
        <w:pStyle w:val="BodyText"/>
        <w:spacing w:before="72"/>
        <w:rPr>
          <w:sz w:val="20"/>
        </w:rPr>
      </w:pPr>
      <w:r>
        <w:rPr>
          <w:noProof/>
          <w:sz w:val="20"/>
          <w:lang w:bidi="hi-IN"/>
        </w:rPr>
        <w:drawing>
          <wp:anchor distT="0" distB="0" distL="0" distR="0" simplePos="0" relativeHeight="487868928" behindDoc="1" locked="0" layoutInCell="1" allowOverlap="1">
            <wp:simplePos x="0" y="0"/>
            <wp:positionH relativeFrom="page">
              <wp:posOffset>2561589</wp:posOffset>
            </wp:positionH>
            <wp:positionV relativeFrom="paragraph">
              <wp:posOffset>207516</wp:posOffset>
            </wp:positionV>
            <wp:extent cx="2819990" cy="1819275"/>
            <wp:effectExtent l="0" t="0" r="0" b="0"/>
            <wp:wrapTopAndBottom/>
            <wp:docPr id="1120" name="Image 1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 name="Image 1120"/>
                    <pic:cNvPicPr/>
                  </pic:nvPicPr>
                  <pic:blipFill>
                    <a:blip r:embed="rId430" cstate="print"/>
                    <a:stretch>
                      <a:fillRect/>
                    </a:stretch>
                  </pic:blipFill>
                  <pic:spPr>
                    <a:xfrm>
                      <a:off x="0" y="0"/>
                      <a:ext cx="2819990" cy="1819275"/>
                    </a:xfrm>
                    <a:prstGeom prst="rect">
                      <a:avLst/>
                    </a:prstGeom>
                  </pic:spPr>
                </pic:pic>
              </a:graphicData>
            </a:graphic>
          </wp:anchor>
        </w:drawing>
      </w:r>
    </w:p>
    <w:p w:rsidR="00B97D84" w:rsidRDefault="00B97D84">
      <w:pPr>
        <w:pStyle w:val="BodyText"/>
      </w:pPr>
    </w:p>
    <w:p w:rsidR="00B97D84" w:rsidRDefault="00B97D84">
      <w:pPr>
        <w:pStyle w:val="BodyText"/>
        <w:spacing w:before="63"/>
      </w:pPr>
    </w:p>
    <w:p w:rsidR="00B97D84" w:rsidRDefault="000E2354">
      <w:pPr>
        <w:pStyle w:val="Heading3"/>
        <w:spacing w:before="1" w:line="319" w:lineRule="exact"/>
        <w:ind w:left="1208"/>
        <w:rPr>
          <w:u w:val="none"/>
        </w:rPr>
      </w:pPr>
      <w:bookmarkStart w:id="471" w:name="SCTP_FLOW_CONTROL"/>
      <w:bookmarkEnd w:id="471"/>
      <w:r>
        <w:rPr>
          <w:u w:val="thick"/>
        </w:rPr>
        <w:t>SCTPFLOW</w:t>
      </w:r>
      <w:r>
        <w:rPr>
          <w:spacing w:val="-2"/>
          <w:u w:val="thick"/>
        </w:rPr>
        <w:t>CONTROL</w:t>
      </w:r>
    </w:p>
    <w:p w:rsidR="00B97D84" w:rsidRDefault="000E2354">
      <w:pPr>
        <w:pStyle w:val="ListParagraph"/>
        <w:numPr>
          <w:ilvl w:val="0"/>
          <w:numId w:val="60"/>
        </w:numPr>
        <w:tabs>
          <w:tab w:val="left" w:pos="1928"/>
        </w:tabs>
        <w:spacing w:line="315" w:lineRule="exact"/>
        <w:ind w:left="1928" w:hanging="360"/>
        <w:rPr>
          <w:rFonts w:ascii="Symbol" w:hAnsi="Symbol"/>
          <w:sz w:val="26"/>
        </w:rPr>
      </w:pPr>
      <w:r>
        <w:rPr>
          <w:sz w:val="26"/>
        </w:rPr>
        <w:t>FlowcontrolinSCTPissimilartothatin</w:t>
      </w:r>
      <w:r>
        <w:rPr>
          <w:spacing w:val="-4"/>
          <w:sz w:val="26"/>
        </w:rPr>
        <w:t xml:space="preserve"> TCP.</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CurrentSCTPimplementations</w:t>
      </w:r>
      <w:r>
        <w:rPr>
          <w:sz w:val="26"/>
        </w:rPr>
        <w:t>useabyte-orientedwindowforflow</w:t>
      </w:r>
      <w:r>
        <w:rPr>
          <w:spacing w:val="-2"/>
          <w:sz w:val="26"/>
        </w:rPr>
        <w:t>control.</w:t>
      </w:r>
    </w:p>
    <w:p w:rsidR="00B97D84" w:rsidRDefault="00B97D84">
      <w:pPr>
        <w:pStyle w:val="BodyText"/>
        <w:spacing w:before="6"/>
      </w:pPr>
    </w:p>
    <w:p w:rsidR="00B97D84" w:rsidRDefault="000E2354">
      <w:pPr>
        <w:pStyle w:val="Heading4"/>
        <w:spacing w:before="1" w:line="319" w:lineRule="exact"/>
        <w:ind w:left="1208"/>
      </w:pPr>
      <w:bookmarkStart w:id="472" w:name="Receiver_Site"/>
      <w:bookmarkEnd w:id="472"/>
      <w:r>
        <w:t>Receiver</w:t>
      </w:r>
      <w:r>
        <w:rPr>
          <w:spacing w:val="-4"/>
        </w:rPr>
        <w:t>Site</w:t>
      </w:r>
    </w:p>
    <w:p w:rsidR="00B97D84" w:rsidRDefault="000E2354">
      <w:pPr>
        <w:pStyle w:val="ListParagraph"/>
        <w:numPr>
          <w:ilvl w:val="0"/>
          <w:numId w:val="60"/>
        </w:numPr>
        <w:tabs>
          <w:tab w:val="left" w:pos="1928"/>
        </w:tabs>
        <w:spacing w:line="316" w:lineRule="exact"/>
        <w:ind w:left="1928" w:hanging="360"/>
        <w:rPr>
          <w:rFonts w:ascii="Symbol" w:hAnsi="Symbol"/>
          <w:sz w:val="26"/>
        </w:rPr>
      </w:pPr>
      <w:r>
        <w:rPr>
          <w:sz w:val="26"/>
        </w:rPr>
        <w:t>Thereceiverhasonebuffer(queue)andthree</w:t>
      </w:r>
      <w:r>
        <w:rPr>
          <w:spacing w:val="-2"/>
          <w:sz w:val="26"/>
        </w:rPr>
        <w:t>variables.</w:t>
      </w:r>
    </w:p>
    <w:p w:rsidR="00B97D84" w:rsidRDefault="00B97D84">
      <w:pPr>
        <w:pStyle w:val="ListParagraph"/>
        <w:spacing w:line="316" w:lineRule="exact"/>
        <w:rPr>
          <w:rFonts w:ascii="Symbol" w:hAnsi="Symbol"/>
          <w:sz w:val="26"/>
        </w:rPr>
        <w:sectPr w:rsidR="00B97D84">
          <w:pgSz w:w="11910" w:h="16840"/>
          <w:pgMar w:top="1040" w:right="141" w:bottom="172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25" o:spid="_x0000_s1213" style="width:467.75pt;height:4.55pt;mso-position-horizontal-relative:char;mso-position-vertical-relative:line" coordsize="9355,91">
            <v:line id="_x0000_s1215" style="position:absolute" from="0,61" to="9355,61" strokecolor="#612322" strokeweight="3pt"/>
            <v:line id="_x0000_s1214" style="position:absolute" from="0,8" to="9355,8" strokecolor="#612322"/>
            <w10:wrap type="none"/>
            <w10:anchorlock/>
          </v:group>
        </w:pict>
      </w:r>
    </w:p>
    <w:p w:rsidR="00B97D84" w:rsidRDefault="000E2354">
      <w:pPr>
        <w:pStyle w:val="ListParagraph"/>
        <w:numPr>
          <w:ilvl w:val="0"/>
          <w:numId w:val="60"/>
        </w:numPr>
        <w:tabs>
          <w:tab w:val="left" w:pos="1928"/>
        </w:tabs>
        <w:spacing w:before="148" w:line="318" w:lineRule="exact"/>
        <w:ind w:left="1928" w:hanging="360"/>
        <w:rPr>
          <w:rFonts w:ascii="Symbol" w:hAnsi="Symbol"/>
          <w:sz w:val="26"/>
        </w:rPr>
      </w:pPr>
      <w:r>
        <w:rPr>
          <w:sz w:val="26"/>
        </w:rPr>
        <w:t>Thequeueholdsthereceiveddatachunksthathavenotyetbeenreadbythe</w:t>
      </w:r>
      <w:r>
        <w:rPr>
          <w:spacing w:val="-2"/>
          <w:sz w:val="26"/>
        </w:rPr>
        <w:t>process.</w:t>
      </w:r>
    </w:p>
    <w:p w:rsidR="00B97D84" w:rsidRDefault="000E2354">
      <w:pPr>
        <w:pStyle w:val="ListParagraph"/>
        <w:numPr>
          <w:ilvl w:val="0"/>
          <w:numId w:val="60"/>
        </w:numPr>
        <w:tabs>
          <w:tab w:val="left" w:pos="1928"/>
        </w:tabs>
        <w:spacing w:line="317" w:lineRule="exact"/>
        <w:ind w:left="1928" w:hanging="360"/>
        <w:rPr>
          <w:rFonts w:ascii="Symbol" w:hAnsi="Symbol"/>
          <w:sz w:val="26"/>
        </w:rPr>
      </w:pPr>
      <w:r>
        <w:rPr>
          <w:sz w:val="26"/>
        </w:rPr>
        <w:t>ThefirstvariableholdsthelastTSNreceived,</w:t>
      </w:r>
      <w:r>
        <w:rPr>
          <w:spacing w:val="-2"/>
          <w:sz w:val="26"/>
        </w:rPr>
        <w:t>cumTSN.</w:t>
      </w:r>
    </w:p>
    <w:p w:rsidR="00B97D84" w:rsidRDefault="000E2354">
      <w:pPr>
        <w:pStyle w:val="ListParagraph"/>
        <w:numPr>
          <w:ilvl w:val="0"/>
          <w:numId w:val="60"/>
        </w:numPr>
        <w:tabs>
          <w:tab w:val="left" w:pos="1928"/>
        </w:tabs>
        <w:spacing w:line="317" w:lineRule="exact"/>
        <w:ind w:left="1928" w:hanging="360"/>
        <w:rPr>
          <w:rFonts w:ascii="Symbol" w:hAnsi="Symbol"/>
          <w:sz w:val="26"/>
        </w:rPr>
      </w:pPr>
      <w:r>
        <w:rPr>
          <w:sz w:val="26"/>
        </w:rPr>
        <w:t>Thesecondvariableholdstheavailablebuffersize;</w:t>
      </w:r>
      <w:r>
        <w:rPr>
          <w:spacing w:val="-2"/>
          <w:sz w:val="26"/>
        </w:rPr>
        <w:t>winsize.</w:t>
      </w:r>
    </w:p>
    <w:p w:rsidR="00B97D84" w:rsidRDefault="000E2354">
      <w:pPr>
        <w:pStyle w:val="ListParagraph"/>
        <w:numPr>
          <w:ilvl w:val="0"/>
          <w:numId w:val="60"/>
        </w:numPr>
        <w:tabs>
          <w:tab w:val="left" w:pos="1928"/>
        </w:tabs>
        <w:spacing w:line="317" w:lineRule="exact"/>
        <w:ind w:left="1928" w:hanging="360"/>
        <w:rPr>
          <w:rFonts w:ascii="Symbol" w:hAnsi="Symbol"/>
          <w:sz w:val="26"/>
        </w:rPr>
      </w:pPr>
      <w:r>
        <w:rPr>
          <w:sz w:val="26"/>
        </w:rPr>
        <w:t>Thethirdvariableholdsthelastaccumulative</w:t>
      </w:r>
      <w:r>
        <w:rPr>
          <w:sz w:val="26"/>
        </w:rPr>
        <w:t>acknowledgment,</w:t>
      </w:r>
      <w:r>
        <w:rPr>
          <w:spacing w:val="-2"/>
          <w:sz w:val="26"/>
        </w:rPr>
        <w:t>lastACK.</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Thefollowingfigureshowsthequeueandvariablesatthereceiver</w:t>
      </w:r>
      <w:r>
        <w:rPr>
          <w:spacing w:val="-2"/>
          <w:sz w:val="26"/>
        </w:rPr>
        <w:t>site.</w:t>
      </w:r>
    </w:p>
    <w:p w:rsidR="00B97D84" w:rsidRDefault="000E2354">
      <w:pPr>
        <w:pStyle w:val="BodyText"/>
        <w:spacing w:before="51"/>
        <w:rPr>
          <w:sz w:val="20"/>
        </w:rPr>
      </w:pPr>
      <w:r>
        <w:rPr>
          <w:noProof/>
          <w:sz w:val="20"/>
          <w:lang w:bidi="hi-IN"/>
        </w:rPr>
        <w:drawing>
          <wp:anchor distT="0" distB="0" distL="0" distR="0" simplePos="0" relativeHeight="487869952" behindDoc="1" locked="0" layoutInCell="1" allowOverlap="1">
            <wp:simplePos x="0" y="0"/>
            <wp:positionH relativeFrom="page">
              <wp:posOffset>1598930</wp:posOffset>
            </wp:positionH>
            <wp:positionV relativeFrom="paragraph">
              <wp:posOffset>193946</wp:posOffset>
            </wp:positionV>
            <wp:extent cx="4548853" cy="1560576"/>
            <wp:effectExtent l="0" t="0" r="0" b="0"/>
            <wp:wrapTopAndBottom/>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431" cstate="print"/>
                    <a:stretch>
                      <a:fillRect/>
                    </a:stretch>
                  </pic:blipFill>
                  <pic:spPr>
                    <a:xfrm>
                      <a:off x="0" y="0"/>
                      <a:ext cx="4548853" cy="1560576"/>
                    </a:xfrm>
                    <a:prstGeom prst="rect">
                      <a:avLst/>
                    </a:prstGeom>
                  </pic:spPr>
                </pic:pic>
              </a:graphicData>
            </a:graphic>
          </wp:anchor>
        </w:drawing>
      </w:r>
    </w:p>
    <w:p w:rsidR="00B97D84" w:rsidRDefault="000E2354">
      <w:pPr>
        <w:pStyle w:val="ListParagraph"/>
        <w:numPr>
          <w:ilvl w:val="0"/>
          <w:numId w:val="60"/>
        </w:numPr>
        <w:tabs>
          <w:tab w:val="left" w:pos="1928"/>
        </w:tabs>
        <w:spacing w:before="287" w:line="237" w:lineRule="auto"/>
        <w:ind w:left="1928" w:right="783"/>
        <w:jc w:val="both"/>
        <w:rPr>
          <w:rFonts w:ascii="Symbol" w:hAnsi="Symbol"/>
          <w:sz w:val="26"/>
        </w:rPr>
      </w:pPr>
      <w:r>
        <w:rPr>
          <w:sz w:val="26"/>
        </w:rPr>
        <w:t>When the site receives a data chunk, it stores it at the end of the buffer (queue) and subtracts the size of the chunk from winSize.</w:t>
      </w:r>
    </w:p>
    <w:p w:rsidR="00B97D84" w:rsidRDefault="000E2354">
      <w:pPr>
        <w:pStyle w:val="ListParagraph"/>
        <w:numPr>
          <w:ilvl w:val="0"/>
          <w:numId w:val="60"/>
        </w:numPr>
        <w:tabs>
          <w:tab w:val="left" w:pos="1928"/>
        </w:tabs>
        <w:spacing w:line="318" w:lineRule="exact"/>
        <w:ind w:left="1928" w:hanging="360"/>
        <w:jc w:val="both"/>
        <w:rPr>
          <w:rFonts w:ascii="Symbol" w:hAnsi="Symbol"/>
          <w:sz w:val="26"/>
        </w:rPr>
      </w:pPr>
      <w:r>
        <w:rPr>
          <w:sz w:val="26"/>
        </w:rPr>
        <w:t>TheTSNnumberofthechunkisstoredinthe</w:t>
      </w:r>
      <w:r>
        <w:rPr>
          <w:sz w:val="26"/>
        </w:rPr>
        <w:t>cumTSN</w:t>
      </w:r>
      <w:r>
        <w:rPr>
          <w:spacing w:val="-2"/>
          <w:sz w:val="26"/>
        </w:rPr>
        <w:t>variable.</w:t>
      </w:r>
    </w:p>
    <w:p w:rsidR="00B97D84" w:rsidRDefault="000E2354">
      <w:pPr>
        <w:pStyle w:val="ListParagraph"/>
        <w:numPr>
          <w:ilvl w:val="0"/>
          <w:numId w:val="60"/>
        </w:numPr>
        <w:tabs>
          <w:tab w:val="left" w:pos="1928"/>
        </w:tabs>
        <w:spacing w:before="2" w:line="237" w:lineRule="auto"/>
        <w:ind w:left="1928" w:right="788"/>
        <w:jc w:val="both"/>
        <w:rPr>
          <w:rFonts w:ascii="Symbol" w:hAnsi="Symbol"/>
          <w:sz w:val="26"/>
        </w:rPr>
      </w:pPr>
      <w:r>
        <w:rPr>
          <w:sz w:val="26"/>
        </w:rPr>
        <w:t>Whentheprocessreadsachunk,itremovesitfromthequeueandaddsthesizeofthe removed chunk to winSize (recycling).</w:t>
      </w:r>
    </w:p>
    <w:p w:rsidR="00B97D84" w:rsidRDefault="000E2354">
      <w:pPr>
        <w:pStyle w:val="ListParagraph"/>
        <w:numPr>
          <w:ilvl w:val="0"/>
          <w:numId w:val="60"/>
        </w:numPr>
        <w:tabs>
          <w:tab w:val="left" w:pos="1928"/>
        </w:tabs>
        <w:spacing w:before="1"/>
        <w:ind w:left="1928" w:right="774"/>
        <w:jc w:val="both"/>
        <w:rPr>
          <w:rFonts w:ascii="Symbol" w:hAnsi="Symbol"/>
          <w:sz w:val="26"/>
        </w:rPr>
      </w:pPr>
      <w:r>
        <w:rPr>
          <w:sz w:val="26"/>
        </w:rPr>
        <w:t>WhenthereceiverdecidestosendaSACK, itchecksthe valueoflastAck;ifitis</w:t>
      </w:r>
      <w:r>
        <w:rPr>
          <w:sz w:val="26"/>
        </w:rPr>
        <w:t xml:space="preserve">less than cumTSN, it sends a SACK with a cumulative TSN number equal to the </w:t>
      </w:r>
      <w:r>
        <w:rPr>
          <w:spacing w:val="-2"/>
          <w:sz w:val="26"/>
        </w:rPr>
        <w:t>cumTSN.</w:t>
      </w:r>
    </w:p>
    <w:p w:rsidR="00B97D84" w:rsidRDefault="000E2354">
      <w:pPr>
        <w:pStyle w:val="ListParagraph"/>
        <w:numPr>
          <w:ilvl w:val="0"/>
          <w:numId w:val="60"/>
        </w:numPr>
        <w:tabs>
          <w:tab w:val="left" w:pos="1928"/>
        </w:tabs>
        <w:ind w:left="1928" w:hanging="360"/>
        <w:rPr>
          <w:rFonts w:ascii="Symbol" w:hAnsi="Symbol"/>
          <w:sz w:val="26"/>
        </w:rPr>
      </w:pPr>
      <w:r>
        <w:rPr>
          <w:sz w:val="26"/>
        </w:rPr>
        <w:t>ItalsoincludesthevalueofwinSizeastheadvertisedwindow</w:t>
      </w:r>
      <w:r>
        <w:rPr>
          <w:spacing w:val="-2"/>
          <w:sz w:val="26"/>
        </w:rPr>
        <w:t>size.</w:t>
      </w:r>
    </w:p>
    <w:p w:rsidR="00B97D84" w:rsidRDefault="00B97D84">
      <w:pPr>
        <w:pStyle w:val="BodyText"/>
        <w:spacing w:before="2"/>
      </w:pPr>
    </w:p>
    <w:p w:rsidR="00B97D84" w:rsidRDefault="000E2354">
      <w:pPr>
        <w:pStyle w:val="Heading4"/>
        <w:spacing w:line="319" w:lineRule="exact"/>
        <w:ind w:left="1208"/>
      </w:pPr>
      <w:bookmarkStart w:id="473" w:name="Sender_Site"/>
      <w:bookmarkEnd w:id="473"/>
      <w:r>
        <w:t>Sender</w:t>
      </w:r>
      <w:r>
        <w:rPr>
          <w:spacing w:val="-4"/>
        </w:rPr>
        <w:t>Site</w:t>
      </w:r>
    </w:p>
    <w:p w:rsidR="00B97D84" w:rsidRDefault="000E2354">
      <w:pPr>
        <w:pStyle w:val="ListParagraph"/>
        <w:numPr>
          <w:ilvl w:val="0"/>
          <w:numId w:val="60"/>
        </w:numPr>
        <w:tabs>
          <w:tab w:val="left" w:pos="1928"/>
        </w:tabs>
        <w:spacing w:line="316" w:lineRule="exact"/>
        <w:ind w:left="1928" w:hanging="360"/>
        <w:rPr>
          <w:rFonts w:ascii="Symbol" w:hAnsi="Symbol"/>
          <w:sz w:val="26"/>
        </w:rPr>
      </w:pPr>
      <w:r>
        <w:rPr>
          <w:sz w:val="26"/>
        </w:rPr>
        <w:t>Thesenderhasonebuffer(queue)andthreevariables:curTSN,rwnd,and</w:t>
      </w:r>
      <w:r>
        <w:rPr>
          <w:spacing w:val="-2"/>
          <w:sz w:val="26"/>
        </w:rPr>
        <w:t>inTransit.</w:t>
      </w:r>
    </w:p>
    <w:p w:rsidR="00B97D84" w:rsidRDefault="000E2354">
      <w:pPr>
        <w:pStyle w:val="ListParagraph"/>
        <w:numPr>
          <w:ilvl w:val="0"/>
          <w:numId w:val="60"/>
        </w:numPr>
        <w:tabs>
          <w:tab w:val="left" w:pos="1928"/>
        </w:tabs>
        <w:spacing w:before="6" w:line="237" w:lineRule="auto"/>
        <w:ind w:left="1928" w:right="788"/>
        <w:rPr>
          <w:rFonts w:ascii="Symbol" w:hAnsi="Symbol"/>
          <w:sz w:val="26"/>
        </w:rPr>
      </w:pPr>
      <w:r>
        <w:rPr>
          <w:sz w:val="26"/>
        </w:rPr>
        <w:t>We assume each chunk is 100 by</w:t>
      </w:r>
      <w:r>
        <w:rPr>
          <w:sz w:val="26"/>
        </w:rPr>
        <w:t>tes long. The buffer holds the chunks produced by the process that either have been sent or are ready to be sent.</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Thefirstvariable,curTSN,referstothenextchunktobe</w:t>
      </w:r>
      <w:r>
        <w:rPr>
          <w:spacing w:val="-2"/>
          <w:sz w:val="26"/>
        </w:rPr>
        <w:t>sent.</w:t>
      </w:r>
    </w:p>
    <w:p w:rsidR="00B97D84" w:rsidRDefault="000E2354">
      <w:pPr>
        <w:pStyle w:val="ListParagraph"/>
        <w:numPr>
          <w:ilvl w:val="0"/>
          <w:numId w:val="60"/>
        </w:numPr>
        <w:tabs>
          <w:tab w:val="left" w:pos="1928"/>
        </w:tabs>
        <w:ind w:left="1928" w:right="807"/>
        <w:rPr>
          <w:rFonts w:ascii="Symbol" w:hAnsi="Symbol"/>
          <w:sz w:val="26"/>
        </w:rPr>
      </w:pPr>
      <w:r>
        <w:rPr>
          <w:sz w:val="26"/>
        </w:rPr>
        <w:t>AllchunksinthequeuewithaTSNlessthanthisvaluehavebeensent,butnot acknowledged; they are o</w:t>
      </w:r>
      <w:r>
        <w:rPr>
          <w:sz w:val="26"/>
        </w:rPr>
        <w:t>utstanding.</w:t>
      </w:r>
    </w:p>
    <w:p w:rsidR="00B97D84" w:rsidRDefault="000E2354">
      <w:pPr>
        <w:pStyle w:val="ListParagraph"/>
        <w:numPr>
          <w:ilvl w:val="0"/>
          <w:numId w:val="60"/>
        </w:numPr>
        <w:tabs>
          <w:tab w:val="left" w:pos="1928"/>
        </w:tabs>
        <w:spacing w:before="2" w:line="318" w:lineRule="exact"/>
        <w:ind w:left="1928" w:hanging="360"/>
        <w:rPr>
          <w:rFonts w:ascii="Symbol" w:hAnsi="Symbol"/>
          <w:sz w:val="26"/>
        </w:rPr>
      </w:pPr>
      <w:r>
        <w:rPr>
          <w:sz w:val="26"/>
        </w:rPr>
        <w:t>Thesecondvariable,rwnd,holdsthelastvalueadvertisedbythereceiver(in</w:t>
      </w:r>
      <w:r>
        <w:rPr>
          <w:spacing w:val="-2"/>
          <w:sz w:val="26"/>
        </w:rPr>
        <w:t>bytes).</w:t>
      </w:r>
    </w:p>
    <w:p w:rsidR="00B97D84" w:rsidRDefault="000E2354">
      <w:pPr>
        <w:pStyle w:val="ListParagraph"/>
        <w:numPr>
          <w:ilvl w:val="0"/>
          <w:numId w:val="60"/>
        </w:numPr>
        <w:tabs>
          <w:tab w:val="left" w:pos="1928"/>
        </w:tabs>
        <w:spacing w:before="2" w:line="237" w:lineRule="auto"/>
        <w:ind w:left="1928" w:right="793"/>
        <w:rPr>
          <w:rFonts w:ascii="Symbol" w:hAnsi="Symbol"/>
          <w:sz w:val="26"/>
        </w:rPr>
      </w:pPr>
      <w:r>
        <w:rPr>
          <w:sz w:val="26"/>
        </w:rPr>
        <w:t>The third variable, inTransit, holds the number of bytes in transit, bytes sent but not yet acknowledged.</w:t>
      </w:r>
    </w:p>
    <w:p w:rsidR="00B97D84" w:rsidRDefault="000E2354">
      <w:pPr>
        <w:pStyle w:val="ListParagraph"/>
        <w:numPr>
          <w:ilvl w:val="0"/>
          <w:numId w:val="60"/>
        </w:numPr>
        <w:tabs>
          <w:tab w:val="left" w:pos="1928"/>
        </w:tabs>
        <w:ind w:left="1928" w:hanging="360"/>
        <w:rPr>
          <w:rFonts w:ascii="Symbol" w:hAnsi="Symbol"/>
          <w:sz w:val="26"/>
        </w:rPr>
      </w:pPr>
      <w:r>
        <w:rPr>
          <w:sz w:val="26"/>
        </w:rPr>
        <w:t>Thefollowingfigureshowsthequeueandvariablesatthesender</w:t>
      </w:r>
      <w:r>
        <w:rPr>
          <w:spacing w:val="-2"/>
          <w:sz w:val="26"/>
        </w:rPr>
        <w:t>site.</w:t>
      </w:r>
    </w:p>
    <w:p w:rsidR="00B97D84" w:rsidRDefault="000E2354">
      <w:pPr>
        <w:pStyle w:val="BodyText"/>
        <w:spacing w:before="45"/>
        <w:rPr>
          <w:sz w:val="20"/>
        </w:rPr>
      </w:pPr>
      <w:r>
        <w:rPr>
          <w:noProof/>
          <w:sz w:val="20"/>
          <w:lang w:bidi="hi-IN"/>
        </w:rPr>
        <w:drawing>
          <wp:anchor distT="0" distB="0" distL="0" distR="0" simplePos="0" relativeHeight="487870464" behindDoc="1" locked="0" layoutInCell="1" allowOverlap="1">
            <wp:simplePos x="0" y="0"/>
            <wp:positionH relativeFrom="page">
              <wp:posOffset>1264285</wp:posOffset>
            </wp:positionH>
            <wp:positionV relativeFrom="paragraph">
              <wp:posOffset>190358</wp:posOffset>
            </wp:positionV>
            <wp:extent cx="5179769" cy="1261872"/>
            <wp:effectExtent l="0" t="0" r="0" b="0"/>
            <wp:wrapTopAndBottom/>
            <wp:docPr id="1125" name="Image 1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pic:cNvPicPr/>
                  </pic:nvPicPr>
                  <pic:blipFill>
                    <a:blip r:embed="rId432" cstate="print"/>
                    <a:stretch>
                      <a:fillRect/>
                    </a:stretch>
                  </pic:blipFill>
                  <pic:spPr>
                    <a:xfrm>
                      <a:off x="0" y="0"/>
                      <a:ext cx="5179769" cy="1261872"/>
                    </a:xfrm>
                    <a:prstGeom prst="rect">
                      <a:avLst/>
                    </a:prstGeom>
                  </pic:spPr>
                </pic:pic>
              </a:graphicData>
            </a:graphic>
          </wp:anchor>
        </w:drawing>
      </w:r>
    </w:p>
    <w:p w:rsidR="00B97D84" w:rsidRDefault="00B97D84">
      <w:pPr>
        <w:pStyle w:val="BodyText"/>
        <w:rPr>
          <w:sz w:val="20"/>
        </w:rPr>
        <w:sectPr w:rsidR="00B97D84">
          <w:pgSz w:w="11910" w:h="16840"/>
          <w:pgMar w:top="1040" w:right="141" w:bottom="174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26" o:spid="_x0000_s1210" style="width:467.75pt;height:4.55pt;mso-position-horizontal-relative:char;mso-position-vertical-relative:line" coordsize="9355,91">
            <v:line id="_x0000_s1212" style="position:absolute" from="0,61" to="9355,61" strokecolor="#612322" strokeweight="3pt"/>
            <v:line id="_x0000_s1211" style="position:absolute" from="0,8" to="9355,8" strokecolor="#612322"/>
            <w10:wrap type="none"/>
            <w10:anchorlock/>
          </v:group>
        </w:pict>
      </w:r>
    </w:p>
    <w:p w:rsidR="00B97D84" w:rsidRDefault="000E2354">
      <w:pPr>
        <w:pStyle w:val="ListParagraph"/>
        <w:numPr>
          <w:ilvl w:val="0"/>
          <w:numId w:val="60"/>
        </w:numPr>
        <w:tabs>
          <w:tab w:val="left" w:pos="1928"/>
        </w:tabs>
        <w:spacing w:before="150" w:line="237" w:lineRule="auto"/>
        <w:ind w:left="1928" w:right="797"/>
        <w:rPr>
          <w:rFonts w:ascii="Symbol" w:hAnsi="Symbol"/>
          <w:sz w:val="26"/>
        </w:rPr>
      </w:pPr>
      <w:r>
        <w:rPr>
          <w:sz w:val="26"/>
        </w:rPr>
        <w:t>Achunkpointed to by curTSN can be sent if the size of the data is less than or equal to the quantity rwnd - inTransit.</w:t>
      </w:r>
    </w:p>
    <w:p w:rsidR="00B97D84" w:rsidRDefault="000E2354">
      <w:pPr>
        <w:pStyle w:val="ListParagraph"/>
        <w:numPr>
          <w:ilvl w:val="0"/>
          <w:numId w:val="60"/>
        </w:numPr>
        <w:tabs>
          <w:tab w:val="left" w:pos="1928"/>
        </w:tabs>
        <w:spacing w:before="1"/>
        <w:ind w:left="1928" w:right="812"/>
        <w:rPr>
          <w:rFonts w:ascii="Symbol" w:hAnsi="Symbol"/>
          <w:sz w:val="26"/>
        </w:rPr>
      </w:pPr>
      <w:r>
        <w:rPr>
          <w:sz w:val="26"/>
        </w:rPr>
        <w:t>After sending</w:t>
      </w:r>
      <w:r>
        <w:rPr>
          <w:sz w:val="26"/>
        </w:rPr>
        <w:t>the chunk, the value of curTSN is incremented by 1 and now points to the next chunk to be sent.</w:t>
      </w:r>
    </w:p>
    <w:p w:rsidR="00B97D84" w:rsidRDefault="000E2354">
      <w:pPr>
        <w:pStyle w:val="ListParagraph"/>
        <w:numPr>
          <w:ilvl w:val="0"/>
          <w:numId w:val="60"/>
        </w:numPr>
        <w:tabs>
          <w:tab w:val="left" w:pos="1928"/>
        </w:tabs>
        <w:spacing w:line="315" w:lineRule="exact"/>
        <w:ind w:left="1928" w:hanging="360"/>
        <w:rPr>
          <w:rFonts w:ascii="Symbol" w:hAnsi="Symbol"/>
          <w:sz w:val="26"/>
        </w:rPr>
      </w:pPr>
      <w:r>
        <w:rPr>
          <w:sz w:val="26"/>
        </w:rPr>
        <w:t>ThevalueofinTransitisincrementedbythesizeofthedatainthetransmitted</w:t>
      </w:r>
      <w:r>
        <w:rPr>
          <w:spacing w:val="-2"/>
          <w:sz w:val="26"/>
        </w:rPr>
        <w:t>chunk.</w:t>
      </w:r>
    </w:p>
    <w:p w:rsidR="00B97D84" w:rsidRDefault="000E2354">
      <w:pPr>
        <w:pStyle w:val="ListParagraph"/>
        <w:numPr>
          <w:ilvl w:val="0"/>
          <w:numId w:val="60"/>
        </w:numPr>
        <w:tabs>
          <w:tab w:val="left" w:pos="1928"/>
        </w:tabs>
        <w:ind w:left="1928" w:right="769"/>
        <w:jc w:val="both"/>
        <w:rPr>
          <w:rFonts w:ascii="Symbol" w:hAnsi="Symbol"/>
          <w:sz w:val="26"/>
        </w:rPr>
      </w:pPr>
      <w:r>
        <w:rPr>
          <w:sz w:val="26"/>
        </w:rPr>
        <w:t>When a SACK is received, the chunks with a TSN less than or equal to the cumulativeTSNi</w:t>
      </w:r>
      <w:r>
        <w:rPr>
          <w:sz w:val="26"/>
        </w:rPr>
        <w:t>nthe SACKareremovedfromthequeueanddiscarded. Thesender does not have to worry about them anymore.</w:t>
      </w:r>
    </w:p>
    <w:p w:rsidR="00B97D84" w:rsidRDefault="000E2354">
      <w:pPr>
        <w:pStyle w:val="ListParagraph"/>
        <w:numPr>
          <w:ilvl w:val="0"/>
          <w:numId w:val="60"/>
        </w:numPr>
        <w:tabs>
          <w:tab w:val="left" w:pos="1928"/>
        </w:tabs>
        <w:spacing w:line="318" w:lineRule="exact"/>
        <w:ind w:left="1928" w:hanging="360"/>
        <w:jc w:val="both"/>
        <w:rPr>
          <w:rFonts w:ascii="Symbol" w:hAnsi="Symbol"/>
          <w:sz w:val="26"/>
        </w:rPr>
      </w:pPr>
      <w:r>
        <w:rPr>
          <w:sz w:val="26"/>
        </w:rPr>
        <w:t>ThevalueofinTransitisreducedbythetotalsizeofthediscarded</w:t>
      </w:r>
      <w:r>
        <w:rPr>
          <w:spacing w:val="-2"/>
          <w:sz w:val="26"/>
        </w:rPr>
        <w:t>chunks.</w:t>
      </w:r>
    </w:p>
    <w:p w:rsidR="00B97D84" w:rsidRDefault="000E2354">
      <w:pPr>
        <w:pStyle w:val="ListParagraph"/>
        <w:numPr>
          <w:ilvl w:val="0"/>
          <w:numId w:val="60"/>
        </w:numPr>
        <w:tabs>
          <w:tab w:val="left" w:pos="1928"/>
        </w:tabs>
        <w:spacing w:line="318" w:lineRule="exact"/>
        <w:ind w:left="1928" w:hanging="360"/>
        <w:jc w:val="both"/>
        <w:rPr>
          <w:rFonts w:ascii="Symbol" w:hAnsi="Symbol"/>
          <w:sz w:val="26"/>
        </w:rPr>
      </w:pPr>
      <w:r>
        <w:rPr>
          <w:sz w:val="26"/>
        </w:rPr>
        <w:t>Thevalueofrwndisupdatedwiththevalueoftheadvertisedwindowinthe</w:t>
      </w:r>
      <w:r>
        <w:rPr>
          <w:spacing w:val="-2"/>
          <w:sz w:val="26"/>
        </w:rPr>
        <w:t>SACK.</w:t>
      </w:r>
    </w:p>
    <w:p w:rsidR="00B97D84" w:rsidRDefault="00B97D84">
      <w:pPr>
        <w:pStyle w:val="BodyText"/>
      </w:pPr>
    </w:p>
    <w:p w:rsidR="00B97D84" w:rsidRDefault="00B97D84">
      <w:pPr>
        <w:pStyle w:val="BodyText"/>
        <w:spacing w:before="24"/>
      </w:pPr>
    </w:p>
    <w:p w:rsidR="00B97D84" w:rsidRDefault="000E2354">
      <w:pPr>
        <w:pStyle w:val="Heading3"/>
        <w:spacing w:line="319" w:lineRule="exact"/>
        <w:ind w:left="1208"/>
        <w:rPr>
          <w:u w:val="none"/>
        </w:rPr>
      </w:pPr>
      <w:bookmarkStart w:id="474" w:name="SCTP_ERROR_CONTROL"/>
      <w:bookmarkEnd w:id="474"/>
      <w:r>
        <w:rPr>
          <w:u w:val="thick"/>
        </w:rPr>
        <w:t>SCTPERROR</w:t>
      </w:r>
      <w:r>
        <w:rPr>
          <w:spacing w:val="-2"/>
          <w:u w:val="thick"/>
        </w:rPr>
        <w:t>CONTROL</w:t>
      </w:r>
    </w:p>
    <w:p w:rsidR="00B97D84" w:rsidRDefault="000E2354">
      <w:pPr>
        <w:pStyle w:val="ListParagraph"/>
        <w:numPr>
          <w:ilvl w:val="0"/>
          <w:numId w:val="60"/>
        </w:numPr>
        <w:tabs>
          <w:tab w:val="left" w:pos="1928"/>
        </w:tabs>
        <w:spacing w:line="316" w:lineRule="exact"/>
        <w:ind w:left="1928" w:hanging="360"/>
        <w:rPr>
          <w:rFonts w:ascii="Symbol" w:hAnsi="Symbol"/>
          <w:sz w:val="26"/>
        </w:rPr>
      </w:pPr>
      <w:r>
        <w:rPr>
          <w:sz w:val="26"/>
        </w:rPr>
        <w:t>SCTPisa</w:t>
      </w:r>
      <w:r>
        <w:rPr>
          <w:sz w:val="26"/>
        </w:rPr>
        <w:t>reliabletransportlayer</w:t>
      </w:r>
      <w:r>
        <w:rPr>
          <w:spacing w:val="-2"/>
          <w:sz w:val="26"/>
        </w:rPr>
        <w:t>protocol.</w:t>
      </w:r>
    </w:p>
    <w:p w:rsidR="00B97D84" w:rsidRDefault="000E2354">
      <w:pPr>
        <w:pStyle w:val="ListParagraph"/>
        <w:numPr>
          <w:ilvl w:val="0"/>
          <w:numId w:val="60"/>
        </w:numPr>
        <w:tabs>
          <w:tab w:val="left" w:pos="1928"/>
        </w:tabs>
        <w:spacing w:before="3" w:line="318" w:lineRule="exact"/>
        <w:ind w:left="1928" w:hanging="360"/>
        <w:rPr>
          <w:rFonts w:ascii="Symbol" w:hAnsi="Symbol"/>
          <w:sz w:val="26"/>
        </w:rPr>
      </w:pPr>
      <w:r>
        <w:rPr>
          <w:sz w:val="26"/>
        </w:rPr>
        <w:t>ItusesaSACKchunktoreportthestateofthereceiverbuffertothe</w:t>
      </w:r>
      <w:r>
        <w:rPr>
          <w:spacing w:val="-2"/>
          <w:sz w:val="26"/>
        </w:rPr>
        <w:t>sender.</w:t>
      </w:r>
    </w:p>
    <w:p w:rsidR="00B97D84" w:rsidRDefault="000E2354">
      <w:pPr>
        <w:pStyle w:val="ListParagraph"/>
        <w:numPr>
          <w:ilvl w:val="0"/>
          <w:numId w:val="60"/>
        </w:numPr>
        <w:tabs>
          <w:tab w:val="left" w:pos="1928"/>
        </w:tabs>
        <w:spacing w:before="2" w:line="237" w:lineRule="auto"/>
        <w:ind w:left="1928" w:right="798"/>
        <w:rPr>
          <w:rFonts w:ascii="Symbol" w:hAnsi="Symbol"/>
          <w:sz w:val="26"/>
        </w:rPr>
      </w:pPr>
      <w:r>
        <w:rPr>
          <w:sz w:val="26"/>
        </w:rPr>
        <w:t>Each implementation uses a different set of entities and timers for the receiver andsender sites.</w:t>
      </w:r>
    </w:p>
    <w:p w:rsidR="00B97D84" w:rsidRDefault="00B97D84">
      <w:pPr>
        <w:pStyle w:val="BodyText"/>
        <w:spacing w:before="4"/>
      </w:pPr>
    </w:p>
    <w:p w:rsidR="00B97D84" w:rsidRDefault="000E2354">
      <w:pPr>
        <w:pStyle w:val="Heading4"/>
        <w:spacing w:line="319" w:lineRule="exact"/>
        <w:ind w:left="1208"/>
      </w:pPr>
      <w:bookmarkStart w:id="475" w:name="Receiver_Site_(1)"/>
      <w:bookmarkEnd w:id="475"/>
      <w:r>
        <w:t>Receiver</w:t>
      </w:r>
      <w:r>
        <w:rPr>
          <w:spacing w:val="-4"/>
        </w:rPr>
        <w:t>Site</w:t>
      </w:r>
    </w:p>
    <w:p w:rsidR="00B97D84" w:rsidRDefault="000E2354">
      <w:pPr>
        <w:pStyle w:val="ListParagraph"/>
        <w:numPr>
          <w:ilvl w:val="0"/>
          <w:numId w:val="60"/>
        </w:numPr>
        <w:tabs>
          <w:tab w:val="left" w:pos="1928"/>
        </w:tabs>
        <w:spacing w:line="242" w:lineRule="auto"/>
        <w:ind w:left="1928" w:right="803"/>
        <w:rPr>
          <w:rFonts w:ascii="Symbol" w:hAnsi="Symbol"/>
          <w:sz w:val="26"/>
        </w:rPr>
      </w:pPr>
      <w:r>
        <w:rPr>
          <w:sz w:val="26"/>
        </w:rPr>
        <w:t>Thereceiverstoresallchunksthathavearrivedinitsqu</w:t>
      </w:r>
      <w:r>
        <w:rPr>
          <w:sz w:val="26"/>
        </w:rPr>
        <w:t>eueincludingtheout-of- order ones. However, it leaves spaces for any missing chunks.</w:t>
      </w:r>
    </w:p>
    <w:p w:rsidR="00B97D84" w:rsidRDefault="000E2354">
      <w:pPr>
        <w:pStyle w:val="ListParagraph"/>
        <w:numPr>
          <w:ilvl w:val="0"/>
          <w:numId w:val="60"/>
        </w:numPr>
        <w:tabs>
          <w:tab w:val="left" w:pos="1928"/>
        </w:tabs>
        <w:spacing w:line="314" w:lineRule="exact"/>
        <w:ind w:left="1928" w:hanging="360"/>
        <w:rPr>
          <w:rFonts w:ascii="Symbol" w:hAnsi="Symbol"/>
          <w:sz w:val="26"/>
        </w:rPr>
      </w:pPr>
      <w:r>
        <w:rPr>
          <w:sz w:val="26"/>
        </w:rPr>
        <w:t>Itdiscardsduplicatemessages,butkeepstrackofthemforreportstothe</w:t>
      </w:r>
      <w:r>
        <w:rPr>
          <w:spacing w:val="-2"/>
          <w:sz w:val="26"/>
        </w:rPr>
        <w:t>sender.</w:t>
      </w:r>
    </w:p>
    <w:p w:rsidR="00B97D84" w:rsidRDefault="000E2354">
      <w:pPr>
        <w:pStyle w:val="ListParagraph"/>
        <w:numPr>
          <w:ilvl w:val="0"/>
          <w:numId w:val="60"/>
        </w:numPr>
        <w:tabs>
          <w:tab w:val="left" w:pos="1928"/>
        </w:tabs>
        <w:spacing w:line="237" w:lineRule="auto"/>
        <w:ind w:left="1928" w:right="798"/>
        <w:rPr>
          <w:rFonts w:ascii="Symbol" w:hAnsi="Symbol"/>
          <w:sz w:val="26"/>
        </w:rPr>
      </w:pPr>
      <w:r>
        <w:rPr>
          <w:sz w:val="26"/>
        </w:rPr>
        <w:t>The following figure shows a typical design for the receiver site and the state of the receiving queue at a particular point in time.</w:t>
      </w:r>
    </w:p>
    <w:p w:rsidR="00B97D84" w:rsidRDefault="000E2354">
      <w:pPr>
        <w:pStyle w:val="BodyText"/>
        <w:spacing w:before="5"/>
        <w:rPr>
          <w:sz w:val="8"/>
        </w:rPr>
      </w:pPr>
      <w:r>
        <w:rPr>
          <w:noProof/>
          <w:sz w:val="8"/>
          <w:lang w:bidi="hi-IN"/>
        </w:rPr>
        <w:drawing>
          <wp:anchor distT="0" distB="0" distL="0" distR="0" simplePos="0" relativeHeight="487871488" behindDoc="1" locked="0" layoutInCell="1" allowOverlap="1">
            <wp:simplePos x="0" y="0"/>
            <wp:positionH relativeFrom="page">
              <wp:posOffset>1045210</wp:posOffset>
            </wp:positionH>
            <wp:positionV relativeFrom="paragraph">
              <wp:posOffset>77050</wp:posOffset>
            </wp:positionV>
            <wp:extent cx="5518869" cy="2069592"/>
            <wp:effectExtent l="0" t="0" r="0" b="0"/>
            <wp:wrapTopAndBottom/>
            <wp:docPr id="1129" name="Imag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pic:cNvPicPr/>
                  </pic:nvPicPr>
                  <pic:blipFill>
                    <a:blip r:embed="rId433" cstate="print"/>
                    <a:stretch>
                      <a:fillRect/>
                    </a:stretch>
                  </pic:blipFill>
                  <pic:spPr>
                    <a:xfrm>
                      <a:off x="0" y="0"/>
                      <a:ext cx="5518869" cy="2069592"/>
                    </a:xfrm>
                    <a:prstGeom prst="rect">
                      <a:avLst/>
                    </a:prstGeom>
                  </pic:spPr>
                </pic:pic>
              </a:graphicData>
            </a:graphic>
          </wp:anchor>
        </w:drawing>
      </w:r>
    </w:p>
    <w:p w:rsidR="00B97D84" w:rsidRDefault="00B97D84">
      <w:pPr>
        <w:pStyle w:val="BodyText"/>
        <w:spacing w:before="89"/>
      </w:pPr>
    </w:p>
    <w:p w:rsidR="00B97D84" w:rsidRDefault="000E2354">
      <w:pPr>
        <w:pStyle w:val="ListParagraph"/>
        <w:numPr>
          <w:ilvl w:val="0"/>
          <w:numId w:val="60"/>
        </w:numPr>
        <w:tabs>
          <w:tab w:val="left" w:pos="1928"/>
        </w:tabs>
        <w:spacing w:before="1"/>
        <w:ind w:left="1928" w:hanging="360"/>
        <w:rPr>
          <w:rFonts w:ascii="Symbol" w:hAnsi="Symbol"/>
          <w:sz w:val="26"/>
        </w:rPr>
      </w:pPr>
      <w:r>
        <w:rPr>
          <w:sz w:val="26"/>
        </w:rPr>
        <w:t>Theavailablewindowsizeis1000</w:t>
      </w:r>
      <w:r>
        <w:rPr>
          <w:spacing w:val="-2"/>
          <w:sz w:val="26"/>
        </w:rPr>
        <w:t>bytes.</w:t>
      </w:r>
    </w:p>
    <w:p w:rsidR="00B97D84" w:rsidRDefault="000E2354">
      <w:pPr>
        <w:pStyle w:val="ListParagraph"/>
        <w:numPr>
          <w:ilvl w:val="0"/>
          <w:numId w:val="60"/>
        </w:numPr>
        <w:tabs>
          <w:tab w:val="left" w:pos="1928"/>
        </w:tabs>
        <w:spacing w:before="3" w:line="318" w:lineRule="exact"/>
        <w:ind w:left="1928" w:hanging="360"/>
        <w:rPr>
          <w:rFonts w:ascii="Symbol" w:hAnsi="Symbol"/>
          <w:sz w:val="26"/>
        </w:rPr>
      </w:pPr>
      <w:r>
        <w:rPr>
          <w:sz w:val="26"/>
        </w:rPr>
        <w:t>Thelastacknowledgmentsentwasfordatachunk</w:t>
      </w:r>
      <w:r>
        <w:rPr>
          <w:spacing w:val="-5"/>
          <w:sz w:val="26"/>
        </w:rPr>
        <w:t>20.</w:t>
      </w:r>
    </w:p>
    <w:p w:rsidR="00B97D84" w:rsidRDefault="000E2354">
      <w:pPr>
        <w:pStyle w:val="ListParagraph"/>
        <w:numPr>
          <w:ilvl w:val="0"/>
          <w:numId w:val="60"/>
        </w:numPr>
        <w:tabs>
          <w:tab w:val="left" w:pos="1928"/>
        </w:tabs>
        <w:spacing w:line="317" w:lineRule="exact"/>
        <w:ind w:left="1928" w:hanging="360"/>
        <w:rPr>
          <w:rFonts w:ascii="Symbol" w:hAnsi="Symbol"/>
          <w:sz w:val="26"/>
        </w:rPr>
      </w:pPr>
      <w:r>
        <w:rPr>
          <w:sz w:val="26"/>
        </w:rPr>
        <w:t>Chunks21to23havebeenreceivedin</w:t>
      </w:r>
      <w:r>
        <w:rPr>
          <w:spacing w:val="-2"/>
          <w:sz w:val="26"/>
        </w:rPr>
        <w:t>order.</w:t>
      </w:r>
    </w:p>
    <w:p w:rsidR="00B97D84" w:rsidRDefault="000E2354">
      <w:pPr>
        <w:pStyle w:val="ListParagraph"/>
        <w:numPr>
          <w:ilvl w:val="0"/>
          <w:numId w:val="60"/>
        </w:numPr>
        <w:tabs>
          <w:tab w:val="left" w:pos="1928"/>
        </w:tabs>
        <w:spacing w:line="317" w:lineRule="exact"/>
        <w:ind w:left="1928" w:hanging="360"/>
        <w:rPr>
          <w:rFonts w:ascii="Symbol" w:hAnsi="Symbol"/>
          <w:sz w:val="26"/>
        </w:rPr>
      </w:pPr>
      <w:r>
        <w:rPr>
          <w:sz w:val="26"/>
        </w:rPr>
        <w:t>The</w:t>
      </w:r>
      <w:r>
        <w:rPr>
          <w:sz w:val="26"/>
        </w:rPr>
        <w:t>firstout-of-orderblockcontainschunks26to</w:t>
      </w:r>
      <w:r>
        <w:rPr>
          <w:spacing w:val="-5"/>
          <w:sz w:val="26"/>
        </w:rPr>
        <w:t xml:space="preserve"> 28.</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Thesecondout-of-orderblockcontainschunks31to</w:t>
      </w:r>
      <w:r>
        <w:rPr>
          <w:spacing w:val="-5"/>
          <w:sz w:val="26"/>
        </w:rPr>
        <w:t>34.</w:t>
      </w:r>
    </w:p>
    <w:p w:rsidR="00B97D84" w:rsidRDefault="000E2354">
      <w:pPr>
        <w:pStyle w:val="ListParagraph"/>
        <w:numPr>
          <w:ilvl w:val="0"/>
          <w:numId w:val="60"/>
        </w:numPr>
        <w:tabs>
          <w:tab w:val="left" w:pos="1928"/>
        </w:tabs>
        <w:spacing w:before="3"/>
        <w:ind w:left="1928" w:hanging="360"/>
        <w:rPr>
          <w:rFonts w:ascii="Symbol" w:hAnsi="Symbol"/>
          <w:sz w:val="26"/>
        </w:rPr>
      </w:pPr>
      <w:r>
        <w:rPr>
          <w:sz w:val="26"/>
        </w:rPr>
        <w:t>Avariableholdsthevalueof</w:t>
      </w:r>
      <w:r>
        <w:rPr>
          <w:spacing w:val="-2"/>
          <w:sz w:val="26"/>
        </w:rPr>
        <w:t>cumTSN.</w:t>
      </w:r>
    </w:p>
    <w:p w:rsidR="00B97D84" w:rsidRDefault="00B97D84">
      <w:pPr>
        <w:pStyle w:val="ListParagraph"/>
        <w:rPr>
          <w:rFonts w:ascii="Symbol" w:hAnsi="Symbol"/>
          <w:sz w:val="26"/>
        </w:rPr>
        <w:sectPr w:rsidR="00B97D84">
          <w:pgSz w:w="11910" w:h="16840"/>
          <w:pgMar w:top="1040" w:right="141" w:bottom="172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6"/>
        <w:rPr>
          <w:sz w:val="4"/>
        </w:rPr>
      </w:pPr>
    </w:p>
    <w:p w:rsidR="00B97D84" w:rsidRDefault="00B97D84">
      <w:pPr>
        <w:pStyle w:val="BodyText"/>
        <w:spacing w:line="91" w:lineRule="exact"/>
        <w:ind w:left="1150"/>
        <w:rPr>
          <w:position w:val="-1"/>
          <w:sz w:val="9"/>
        </w:rPr>
      </w:pPr>
      <w:r>
        <w:rPr>
          <w:position w:val="-1"/>
          <w:sz w:val="9"/>
        </w:rPr>
      </w:r>
      <w:r>
        <w:rPr>
          <w:position w:val="-1"/>
          <w:sz w:val="9"/>
        </w:rPr>
        <w:pict>
          <v:group id="docshapegroup627" o:spid="_x0000_s1207" style="width:467.75pt;height:4.55pt;mso-position-horizontal-relative:char;mso-position-vertical-relative:line" coordsize="9355,91">
            <v:line id="_x0000_s1209" style="position:absolute" from="0,61" to="9355,61" strokecolor="#612322" strokeweight="3pt"/>
            <v:line id="_x0000_s1208" style="position:absolute" from="0,8" to="9355,8" strokecolor="#612322"/>
            <w10:wrap type="none"/>
            <w10:anchorlock/>
          </v:group>
        </w:pict>
      </w:r>
    </w:p>
    <w:p w:rsidR="00B97D84" w:rsidRDefault="000E2354">
      <w:pPr>
        <w:pStyle w:val="ListParagraph"/>
        <w:numPr>
          <w:ilvl w:val="0"/>
          <w:numId w:val="60"/>
        </w:numPr>
        <w:tabs>
          <w:tab w:val="left" w:pos="1928"/>
        </w:tabs>
        <w:spacing w:before="150" w:line="237" w:lineRule="auto"/>
        <w:ind w:left="1928" w:right="788"/>
        <w:rPr>
          <w:rFonts w:ascii="Symbol" w:hAnsi="Symbol"/>
          <w:sz w:val="26"/>
        </w:rPr>
      </w:pPr>
      <w:r>
        <w:rPr>
          <w:sz w:val="26"/>
        </w:rPr>
        <w:t>An array of variables keeps track of the beginning and the end of each block that isout of order.</w:t>
      </w:r>
    </w:p>
    <w:p w:rsidR="00B97D84" w:rsidRDefault="000E2354">
      <w:pPr>
        <w:pStyle w:val="ListParagraph"/>
        <w:numPr>
          <w:ilvl w:val="0"/>
          <w:numId w:val="60"/>
        </w:numPr>
        <w:tabs>
          <w:tab w:val="left" w:pos="1928"/>
        </w:tabs>
        <w:spacing w:before="1" w:line="318" w:lineRule="exact"/>
        <w:ind w:left="1928" w:hanging="360"/>
        <w:rPr>
          <w:rFonts w:ascii="Symbol" w:hAnsi="Symbol"/>
          <w:sz w:val="26"/>
        </w:rPr>
      </w:pPr>
      <w:r>
        <w:rPr>
          <w:sz w:val="26"/>
        </w:rPr>
        <w:t>Anarrayofvariablesholdstheduplicatechunks</w:t>
      </w:r>
      <w:r>
        <w:rPr>
          <w:spacing w:val="-2"/>
          <w:sz w:val="26"/>
        </w:rPr>
        <w:t>received.</w:t>
      </w:r>
    </w:p>
    <w:p w:rsidR="00B97D84" w:rsidRDefault="000E2354">
      <w:pPr>
        <w:pStyle w:val="ListParagraph"/>
        <w:numPr>
          <w:ilvl w:val="0"/>
          <w:numId w:val="60"/>
        </w:numPr>
        <w:tabs>
          <w:tab w:val="left" w:pos="1928"/>
        </w:tabs>
        <w:spacing w:line="318" w:lineRule="exact"/>
        <w:ind w:left="1928" w:hanging="360"/>
        <w:rPr>
          <w:rFonts w:ascii="Symbol" w:hAnsi="Symbol"/>
          <w:sz w:val="26"/>
        </w:rPr>
      </w:pPr>
      <w:r>
        <w:rPr>
          <w:sz w:val="26"/>
        </w:rPr>
        <w:t>Thereisnoneedforstoringduplicatechunksinthequeueandtheywillbe</w:t>
      </w:r>
      <w:r>
        <w:rPr>
          <w:spacing w:val="-2"/>
          <w:sz w:val="26"/>
        </w:rPr>
        <w:t>discarded.</w:t>
      </w:r>
    </w:p>
    <w:p w:rsidR="00B97D84" w:rsidRDefault="00B97D84">
      <w:pPr>
        <w:pStyle w:val="BodyText"/>
        <w:spacing w:before="1"/>
      </w:pPr>
    </w:p>
    <w:p w:rsidR="00B97D84" w:rsidRDefault="000E2354">
      <w:pPr>
        <w:pStyle w:val="Heading4"/>
        <w:spacing w:before="1" w:line="319" w:lineRule="exact"/>
        <w:ind w:left="1208"/>
      </w:pPr>
      <w:bookmarkStart w:id="476" w:name="Sender_Site_(1)"/>
      <w:bookmarkEnd w:id="476"/>
      <w:r>
        <w:t>Sender</w:t>
      </w:r>
      <w:r>
        <w:rPr>
          <w:spacing w:val="-4"/>
        </w:rPr>
        <w:t>Site</w:t>
      </w:r>
    </w:p>
    <w:p w:rsidR="00B97D84" w:rsidRDefault="000E2354">
      <w:pPr>
        <w:pStyle w:val="ListParagraph"/>
        <w:numPr>
          <w:ilvl w:val="0"/>
          <w:numId w:val="60"/>
        </w:numPr>
        <w:tabs>
          <w:tab w:val="left" w:pos="1928"/>
        </w:tabs>
        <w:spacing w:line="242" w:lineRule="auto"/>
        <w:ind w:left="1928" w:right="1658"/>
        <w:rPr>
          <w:rFonts w:ascii="Symbol" w:hAnsi="Symbol"/>
          <w:sz w:val="26"/>
        </w:rPr>
      </w:pPr>
      <w:r>
        <w:rPr>
          <w:sz w:val="26"/>
        </w:rPr>
        <w:t>Atthesendersite,itneedstwobuffers(queues):asendingqueueanda retransmission queue.</w:t>
      </w:r>
    </w:p>
    <w:p w:rsidR="00B97D84" w:rsidRDefault="000E2354">
      <w:pPr>
        <w:pStyle w:val="ListParagraph"/>
        <w:numPr>
          <w:ilvl w:val="0"/>
          <w:numId w:val="60"/>
        </w:numPr>
        <w:tabs>
          <w:tab w:val="left" w:pos="1928"/>
        </w:tabs>
        <w:spacing w:line="237" w:lineRule="auto"/>
        <w:ind w:left="1928" w:right="808"/>
        <w:rPr>
          <w:rFonts w:ascii="Symbol" w:hAnsi="Symbol"/>
          <w:sz w:val="26"/>
        </w:rPr>
      </w:pPr>
      <w:r>
        <w:rPr>
          <w:sz w:val="26"/>
        </w:rPr>
        <w:t xml:space="preserve">Threevariableswereused-rwnd,inTransit,andcurTSNasdescribedintheprevious </w:t>
      </w:r>
      <w:r>
        <w:rPr>
          <w:spacing w:val="-2"/>
          <w:sz w:val="26"/>
        </w:rPr>
        <w:t>section.</w:t>
      </w:r>
    </w:p>
    <w:p w:rsidR="00B97D84" w:rsidRDefault="000E2354">
      <w:pPr>
        <w:pStyle w:val="ListParagraph"/>
        <w:numPr>
          <w:ilvl w:val="0"/>
          <w:numId w:val="60"/>
        </w:numPr>
        <w:tabs>
          <w:tab w:val="left" w:pos="1928"/>
        </w:tabs>
        <w:ind w:left="1928" w:hanging="360"/>
        <w:rPr>
          <w:rFonts w:ascii="Symbol" w:hAnsi="Symbol"/>
          <w:sz w:val="26"/>
        </w:rPr>
      </w:pPr>
      <w:r>
        <w:rPr>
          <w:sz w:val="26"/>
        </w:rPr>
        <w:t>Thefollowingfigureshowsatypical</w:t>
      </w:r>
      <w:r>
        <w:rPr>
          <w:spacing w:val="-2"/>
          <w:sz w:val="26"/>
        </w:rPr>
        <w:t>design.</w:t>
      </w:r>
    </w:p>
    <w:p w:rsidR="00B97D84" w:rsidRDefault="000E2354">
      <w:pPr>
        <w:pStyle w:val="BodyText"/>
        <w:spacing w:before="143"/>
        <w:rPr>
          <w:sz w:val="20"/>
        </w:rPr>
      </w:pPr>
      <w:r>
        <w:rPr>
          <w:noProof/>
          <w:sz w:val="20"/>
          <w:lang w:bidi="hi-IN"/>
        </w:rPr>
        <w:drawing>
          <wp:anchor distT="0" distB="0" distL="0" distR="0" simplePos="0" relativeHeight="487872512" behindDoc="1" locked="0" layoutInCell="1" allowOverlap="1">
            <wp:simplePos x="0" y="0"/>
            <wp:positionH relativeFrom="page">
              <wp:posOffset>1489710</wp:posOffset>
            </wp:positionH>
            <wp:positionV relativeFrom="paragraph">
              <wp:posOffset>252483</wp:posOffset>
            </wp:positionV>
            <wp:extent cx="4806611" cy="2061972"/>
            <wp:effectExtent l="0" t="0" r="0" b="0"/>
            <wp:wrapTopAndBottom/>
            <wp:docPr id="1133" name="Image 1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3" name="Image 1133"/>
                    <pic:cNvPicPr/>
                  </pic:nvPicPr>
                  <pic:blipFill>
                    <a:blip r:embed="rId434" cstate="print"/>
                    <a:stretch>
                      <a:fillRect/>
                    </a:stretch>
                  </pic:blipFill>
                  <pic:spPr>
                    <a:xfrm>
                      <a:off x="0" y="0"/>
                      <a:ext cx="4806611" cy="2061972"/>
                    </a:xfrm>
                    <a:prstGeom prst="rect">
                      <a:avLst/>
                    </a:prstGeom>
                  </pic:spPr>
                </pic:pic>
              </a:graphicData>
            </a:graphic>
          </wp:anchor>
        </w:drawing>
      </w:r>
    </w:p>
    <w:p w:rsidR="00B97D84" w:rsidRDefault="000E2354">
      <w:pPr>
        <w:pStyle w:val="ListParagraph"/>
        <w:numPr>
          <w:ilvl w:val="0"/>
          <w:numId w:val="60"/>
        </w:numPr>
        <w:tabs>
          <w:tab w:val="left" w:pos="1928"/>
        </w:tabs>
        <w:spacing w:before="291"/>
        <w:ind w:left="1928" w:hanging="360"/>
        <w:rPr>
          <w:rFonts w:ascii="Symbol" w:hAnsi="Symbol"/>
          <w:sz w:val="26"/>
        </w:rPr>
      </w:pPr>
      <w:r>
        <w:rPr>
          <w:sz w:val="26"/>
        </w:rPr>
        <w:t>Thesendingqueueholdschunks23to</w:t>
      </w:r>
      <w:r>
        <w:rPr>
          <w:spacing w:val="-5"/>
          <w:sz w:val="26"/>
        </w:rPr>
        <w:t xml:space="preserve"> 40.</w:t>
      </w:r>
    </w:p>
    <w:p w:rsidR="00B97D84" w:rsidRDefault="000E2354">
      <w:pPr>
        <w:pStyle w:val="ListParagraph"/>
        <w:numPr>
          <w:ilvl w:val="0"/>
          <w:numId w:val="60"/>
        </w:numPr>
        <w:tabs>
          <w:tab w:val="left" w:pos="1928"/>
        </w:tabs>
        <w:spacing w:before="6" w:line="237" w:lineRule="auto"/>
        <w:ind w:left="1928" w:right="1638"/>
        <w:rPr>
          <w:rFonts w:ascii="Symbol" w:hAnsi="Symbol"/>
          <w:sz w:val="26"/>
        </w:rPr>
      </w:pPr>
      <w:r>
        <w:rPr>
          <w:sz w:val="26"/>
        </w:rPr>
        <w:t>The chunks 23 to 36 have already been sent, but not acknowledged; they are outstanding chunks.</w:t>
      </w:r>
    </w:p>
    <w:p w:rsidR="00B97D84" w:rsidRDefault="000E2354">
      <w:pPr>
        <w:pStyle w:val="ListParagraph"/>
        <w:numPr>
          <w:ilvl w:val="0"/>
          <w:numId w:val="60"/>
        </w:numPr>
        <w:tabs>
          <w:tab w:val="left" w:pos="1928"/>
        </w:tabs>
        <w:spacing w:before="1" w:line="318" w:lineRule="exact"/>
        <w:ind w:left="1928" w:hanging="360"/>
        <w:rPr>
          <w:rFonts w:ascii="Symbol" w:hAnsi="Symbol"/>
          <w:sz w:val="26"/>
        </w:rPr>
      </w:pPr>
      <w:r>
        <w:rPr>
          <w:sz w:val="26"/>
        </w:rPr>
        <w:t>ThecurTSNpointstothenextchunktobesent</w:t>
      </w:r>
      <w:r>
        <w:rPr>
          <w:spacing w:val="-2"/>
          <w:sz w:val="26"/>
        </w:rPr>
        <w:t>(37).</w:t>
      </w:r>
    </w:p>
    <w:p w:rsidR="00B97D84" w:rsidRDefault="000E2354">
      <w:pPr>
        <w:pStyle w:val="ListParagraph"/>
        <w:numPr>
          <w:ilvl w:val="0"/>
          <w:numId w:val="60"/>
        </w:numPr>
        <w:tabs>
          <w:tab w:val="left" w:pos="1928"/>
        </w:tabs>
        <w:spacing w:before="2" w:line="237" w:lineRule="auto"/>
        <w:ind w:left="1928" w:right="803"/>
        <w:rPr>
          <w:rFonts w:ascii="Symbol" w:hAnsi="Symbol"/>
          <w:sz w:val="26"/>
        </w:rPr>
      </w:pPr>
      <w:r>
        <w:rPr>
          <w:sz w:val="26"/>
        </w:rPr>
        <w:t>Weassumethateachchunkis100bytes,whichmeansthat1400bytesofdata (chunks 23 to 36) is in transit.</w:t>
      </w:r>
    </w:p>
    <w:p w:rsidR="00B97D84" w:rsidRDefault="000E2354">
      <w:pPr>
        <w:pStyle w:val="ListParagraph"/>
        <w:numPr>
          <w:ilvl w:val="0"/>
          <w:numId w:val="60"/>
        </w:numPr>
        <w:tabs>
          <w:tab w:val="left" w:pos="1928"/>
        </w:tabs>
        <w:spacing w:before="5" w:line="318" w:lineRule="exact"/>
        <w:ind w:left="1928" w:hanging="360"/>
        <w:rPr>
          <w:rFonts w:ascii="Symbol" w:hAnsi="Symbol"/>
          <w:sz w:val="26"/>
        </w:rPr>
      </w:pPr>
      <w:r>
        <w:rPr>
          <w:sz w:val="26"/>
        </w:rPr>
        <w:t>Thesenderatthismomentha</w:t>
      </w:r>
      <w:r>
        <w:rPr>
          <w:sz w:val="26"/>
        </w:rPr>
        <w:t>saretransmission</w:t>
      </w:r>
      <w:r>
        <w:rPr>
          <w:spacing w:val="-2"/>
          <w:sz w:val="26"/>
        </w:rPr>
        <w:t>queue.</w:t>
      </w:r>
    </w:p>
    <w:p w:rsidR="00B97D84" w:rsidRDefault="000E2354">
      <w:pPr>
        <w:pStyle w:val="ListParagraph"/>
        <w:numPr>
          <w:ilvl w:val="0"/>
          <w:numId w:val="60"/>
        </w:numPr>
        <w:tabs>
          <w:tab w:val="left" w:pos="1928"/>
        </w:tabs>
        <w:spacing w:before="2" w:line="237" w:lineRule="auto"/>
        <w:ind w:left="1928" w:right="807"/>
        <w:rPr>
          <w:rFonts w:ascii="Symbol" w:hAnsi="Symbol"/>
          <w:sz w:val="26"/>
        </w:rPr>
      </w:pPr>
      <w:r>
        <w:rPr>
          <w:sz w:val="26"/>
        </w:rPr>
        <w:t>Whenapacketissent, aretransmissiontimerstartsforthatpacket(alldatachunksin that packet).</w:t>
      </w:r>
    </w:p>
    <w:p w:rsidR="00B97D84" w:rsidRDefault="000E2354">
      <w:pPr>
        <w:pStyle w:val="ListParagraph"/>
        <w:numPr>
          <w:ilvl w:val="0"/>
          <w:numId w:val="60"/>
        </w:numPr>
        <w:tabs>
          <w:tab w:val="left" w:pos="1928"/>
        </w:tabs>
        <w:spacing w:before="3" w:line="237" w:lineRule="auto"/>
        <w:ind w:left="1928" w:right="803"/>
        <w:rPr>
          <w:rFonts w:ascii="Symbol" w:hAnsi="Symbol"/>
          <w:sz w:val="26"/>
        </w:rPr>
      </w:pPr>
      <w:r>
        <w:rPr>
          <w:sz w:val="26"/>
        </w:rPr>
        <w:t>Someimplementationsuseonesingletimerfortheentireassociation,butother implementations use one timer for each packet.</w:t>
      </w:r>
    </w:p>
    <w:p w:rsidR="00B97D84" w:rsidRDefault="00B97D84">
      <w:pPr>
        <w:pStyle w:val="BodyText"/>
        <w:spacing w:before="4"/>
      </w:pPr>
    </w:p>
    <w:p w:rsidR="00B97D84" w:rsidRDefault="000E2354">
      <w:pPr>
        <w:pStyle w:val="Heading3"/>
        <w:ind w:left="1208"/>
        <w:rPr>
          <w:u w:val="none"/>
        </w:rPr>
      </w:pPr>
      <w:bookmarkStart w:id="477" w:name="SCTP_CONGESTION_CONTROL"/>
      <w:bookmarkEnd w:id="477"/>
      <w:r>
        <w:rPr>
          <w:u w:val="thick"/>
        </w:rPr>
        <w:t>SCTPCONGESTION</w:t>
      </w:r>
      <w:r>
        <w:rPr>
          <w:spacing w:val="-2"/>
          <w:u w:val="thick"/>
        </w:rPr>
        <w:t>CONTROL</w:t>
      </w:r>
    </w:p>
    <w:p w:rsidR="00B97D84" w:rsidRDefault="00B97D84">
      <w:pPr>
        <w:pStyle w:val="BodyText"/>
        <w:spacing w:before="22"/>
        <w:rPr>
          <w:b/>
        </w:rPr>
      </w:pPr>
    </w:p>
    <w:p w:rsidR="00B97D84" w:rsidRDefault="000E2354">
      <w:pPr>
        <w:pStyle w:val="ListParagraph"/>
        <w:numPr>
          <w:ilvl w:val="0"/>
          <w:numId w:val="60"/>
        </w:numPr>
        <w:tabs>
          <w:tab w:val="left" w:pos="1928"/>
        </w:tabs>
        <w:spacing w:before="1" w:line="318" w:lineRule="exact"/>
        <w:ind w:left="1928" w:hanging="360"/>
        <w:rPr>
          <w:rFonts w:ascii="Symbol" w:hAnsi="Symbol"/>
          <w:sz w:val="26"/>
        </w:rPr>
      </w:pPr>
      <w:r>
        <w:rPr>
          <w:sz w:val="26"/>
        </w:rPr>
        <w:t>SCTP</w:t>
      </w:r>
      <w:r>
        <w:rPr>
          <w:sz w:val="26"/>
        </w:rPr>
        <w:t>isatransport-layerprotocolwithpacketssubjecttocongestioninthe</w:t>
      </w:r>
      <w:r>
        <w:rPr>
          <w:spacing w:val="-2"/>
          <w:sz w:val="26"/>
        </w:rPr>
        <w:t>network.</w:t>
      </w:r>
    </w:p>
    <w:p w:rsidR="00B97D84" w:rsidRDefault="000E2354">
      <w:pPr>
        <w:pStyle w:val="ListParagraph"/>
        <w:numPr>
          <w:ilvl w:val="0"/>
          <w:numId w:val="60"/>
        </w:numPr>
        <w:tabs>
          <w:tab w:val="left" w:pos="1928"/>
        </w:tabs>
        <w:spacing w:before="1" w:line="237" w:lineRule="auto"/>
        <w:ind w:left="1928" w:right="808"/>
        <w:rPr>
          <w:rFonts w:ascii="Symbol" w:hAnsi="Symbol"/>
          <w:sz w:val="26"/>
        </w:rPr>
      </w:pPr>
      <w:r>
        <w:rPr>
          <w:sz w:val="26"/>
        </w:rPr>
        <w:t>TheSCTPdesignershaveusedthesamestrategiesforcongestioncontrolasthose used in TCP.</w:t>
      </w:r>
    </w:p>
    <w:p w:rsidR="00B97D84" w:rsidRDefault="000E2354">
      <w:pPr>
        <w:spacing w:before="5"/>
        <w:ind w:left="2312"/>
        <w:rPr>
          <w:b/>
          <w:sz w:val="26"/>
        </w:rPr>
      </w:pPr>
      <w:bookmarkStart w:id="478" w:name="NOTE_:_REFER_TCP_CONGESTION_CONTROL"/>
      <w:bookmarkEnd w:id="478"/>
      <w:r>
        <w:rPr>
          <w:b/>
          <w:sz w:val="26"/>
        </w:rPr>
        <w:t>NOTE:REFERTCPCONGESTION</w:t>
      </w:r>
      <w:r>
        <w:rPr>
          <w:b/>
          <w:spacing w:val="-2"/>
          <w:sz w:val="26"/>
        </w:rPr>
        <w:t>CONTROL</w:t>
      </w:r>
    </w:p>
    <w:p w:rsidR="00B97D84" w:rsidRDefault="00B97D84">
      <w:pPr>
        <w:pStyle w:val="BodyText"/>
        <w:spacing w:before="78"/>
        <w:rPr>
          <w:b/>
          <w:sz w:val="20"/>
        </w:rPr>
      </w:pPr>
      <w:r>
        <w:rPr>
          <w:b/>
          <w:sz w:val="20"/>
        </w:rPr>
        <w:pict>
          <v:shape id="docshape628" o:spid="_x0000_s1206" style="position:absolute;margin-left:66.05pt;margin-top:16.6pt;width:484.4pt;height:.1pt;z-index:-15443456;mso-wrap-distance-left:0;mso-wrap-distance-right:0;mso-position-horizontal-relative:page" coordorigin="1321,332" coordsize="9688,0" path="m1321,332r9688,e" filled="f" strokeweight="1.5pt">
            <v:path arrowok="t"/>
            <w10:wrap type="topAndBottom" anchorx="page"/>
          </v:shape>
        </w:pict>
      </w:r>
    </w:p>
    <w:p w:rsidR="00B97D84" w:rsidRDefault="00B97D84">
      <w:pPr>
        <w:pStyle w:val="BodyText"/>
        <w:rPr>
          <w:b/>
          <w:sz w:val="20"/>
        </w:rPr>
        <w:sectPr w:rsidR="00B97D84">
          <w:pgSz w:w="11910" w:h="16840"/>
          <w:pgMar w:top="1040" w:right="141" w:bottom="1760" w:left="141" w:header="720" w:footer="1507" w:gutter="0"/>
          <w:pgBorders w:offsetFrom="page">
            <w:top w:val="double" w:sz="4" w:space="24" w:color="000000"/>
            <w:left w:val="double" w:sz="4" w:space="25" w:color="000000"/>
            <w:bottom w:val="double" w:sz="4" w:space="25" w:color="000000"/>
            <w:right w:val="double" w:sz="4" w:space="24" w:color="000000"/>
          </w:pgBorders>
          <w:cols w:space="720"/>
        </w:sectPr>
      </w:pPr>
    </w:p>
    <w:p w:rsidR="00B97D84" w:rsidRDefault="00B97D84">
      <w:pPr>
        <w:pStyle w:val="BodyText"/>
        <w:spacing w:before="2"/>
        <w:rPr>
          <w:b/>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32" o:spid="_x0000_s1203" style="width:454.25pt;height:4.55pt;mso-position-horizontal-relative:char;mso-position-vertical-relative:line" coordsize="9085,91">
            <v:line id="_x0000_s1205" style="position:absolute" from="0,61" to="9085,61" strokecolor="#612322" strokeweight="3pt"/>
            <v:line id="_x0000_s1204" style="position:absolute" from="0,8" to="9085,8" strokecolor="#612322"/>
            <w10:wrap type="none"/>
            <w10:anchorlock/>
          </v:group>
        </w:pict>
      </w:r>
    </w:p>
    <w:p w:rsidR="00B97D84" w:rsidRDefault="00B97D84">
      <w:pPr>
        <w:pStyle w:val="BodyText"/>
        <w:spacing w:before="62"/>
        <w:rPr>
          <w:b/>
          <w:sz w:val="20"/>
        </w:rPr>
      </w:pPr>
      <w:r>
        <w:rPr>
          <w:b/>
          <w:sz w:val="20"/>
        </w:rPr>
        <w:pict>
          <v:shape id="docshape633" o:spid="_x0000_s1202" type="#_x0000_t202" style="position:absolute;margin-left:76.5pt;margin-top:16.6pt;width:451.5pt;height:101.65pt;z-index:-15442432;mso-wrap-distance-left:0;mso-wrap-distance-right:0;mso-position-horizontal-relative:page" filled="f" strokeweight="1.5pt">
            <v:textbox inset="0,0,0,0">
              <w:txbxContent>
                <w:p w:rsidR="00B97D84" w:rsidRDefault="00B97D84">
                  <w:pPr>
                    <w:pStyle w:val="BodyText"/>
                    <w:spacing w:before="109"/>
                    <w:rPr>
                      <w:b/>
                      <w:sz w:val="28"/>
                    </w:rPr>
                  </w:pPr>
                </w:p>
                <w:p w:rsidR="00B97D84" w:rsidRDefault="000E2354">
                  <w:pPr>
                    <w:spacing w:before="1"/>
                    <w:ind w:left="8"/>
                    <w:jc w:val="center"/>
                    <w:rPr>
                      <w:b/>
                      <w:sz w:val="28"/>
                    </w:rPr>
                  </w:pPr>
                  <w:r>
                    <w:rPr>
                      <w:b/>
                      <w:sz w:val="28"/>
                      <w:u w:val="thick"/>
                    </w:rPr>
                    <w:t>UNIT5:APPLICATION</w:t>
                  </w:r>
                  <w:r>
                    <w:rPr>
                      <w:b/>
                      <w:spacing w:val="-4"/>
                      <w:sz w:val="28"/>
                      <w:u w:val="thick"/>
                    </w:rPr>
                    <w:t>LAYER</w:t>
                  </w:r>
                </w:p>
                <w:p w:rsidR="00B97D84" w:rsidRDefault="000E2354">
                  <w:pPr>
                    <w:spacing w:before="172"/>
                    <w:ind w:left="438"/>
                    <w:rPr>
                      <w:b/>
                      <w:sz w:val="29"/>
                    </w:rPr>
                  </w:pPr>
                  <w:r>
                    <w:rPr>
                      <w:b/>
                      <w:sz w:val="29"/>
                    </w:rPr>
                    <w:t xml:space="preserve">WWWandHTTP–FTP– Email–Telnet–SSH–DNS– </w:t>
                  </w:r>
                  <w:r>
                    <w:rPr>
                      <w:b/>
                      <w:spacing w:val="-4"/>
                      <w:sz w:val="29"/>
                    </w:rPr>
                    <w:t>SNMP</w:t>
                  </w:r>
                </w:p>
              </w:txbxContent>
            </v:textbox>
            <w10:wrap type="topAndBottom" anchorx="page"/>
          </v:shape>
        </w:pict>
      </w:r>
    </w:p>
    <w:p w:rsidR="00B97D84" w:rsidRDefault="00B97D84">
      <w:pPr>
        <w:pStyle w:val="BodyText"/>
        <w:spacing w:before="215"/>
        <w:rPr>
          <w:b/>
          <w:sz w:val="30"/>
        </w:rPr>
      </w:pPr>
    </w:p>
    <w:p w:rsidR="00B97D84" w:rsidRDefault="000E2354">
      <w:pPr>
        <w:pStyle w:val="Heading2"/>
        <w:tabs>
          <w:tab w:val="left" w:pos="3341"/>
          <w:tab w:val="left" w:pos="9083"/>
        </w:tabs>
        <w:ind w:left="358"/>
        <w:jc w:val="center"/>
        <w:rPr>
          <w:u w:val="none"/>
        </w:rPr>
      </w:pPr>
      <w:r>
        <w:rPr>
          <w:color w:val="000000"/>
          <w:u w:val="none"/>
          <w:shd w:val="clear" w:color="auto" w:fill="BEBEBE"/>
        </w:rPr>
        <w:tab/>
        <w:t>1.</w:t>
      </w:r>
      <w:r>
        <w:rPr>
          <w:color w:val="000000"/>
          <w:spacing w:val="-2"/>
          <w:shd w:val="clear" w:color="auto" w:fill="BEBEBE"/>
        </w:rPr>
        <w:t>INTRODUCTION</w:t>
      </w:r>
      <w:r>
        <w:rPr>
          <w:color w:val="000000"/>
          <w:shd w:val="clear" w:color="auto" w:fill="BEBEBE"/>
        </w:rPr>
        <w:tab/>
      </w:r>
    </w:p>
    <w:p w:rsidR="00B97D84" w:rsidRDefault="000E2354">
      <w:pPr>
        <w:pStyle w:val="ListParagraph"/>
        <w:numPr>
          <w:ilvl w:val="0"/>
          <w:numId w:val="50"/>
        </w:numPr>
        <w:tabs>
          <w:tab w:val="left" w:pos="2018"/>
        </w:tabs>
        <w:spacing w:before="279"/>
        <w:ind w:left="2018" w:hanging="359"/>
        <w:jc w:val="both"/>
        <w:rPr>
          <w:sz w:val="26"/>
        </w:rPr>
      </w:pPr>
      <w:r>
        <w:rPr>
          <w:sz w:val="26"/>
        </w:rPr>
        <w:t>Theapplicationlayeristhehighestlayerintheprotocol</w:t>
      </w:r>
      <w:r>
        <w:rPr>
          <w:spacing w:val="-2"/>
          <w:sz w:val="26"/>
        </w:rPr>
        <w:t>suite.</w:t>
      </w:r>
    </w:p>
    <w:p w:rsidR="00B97D84" w:rsidRDefault="000E2354">
      <w:pPr>
        <w:pStyle w:val="ListParagraph"/>
        <w:numPr>
          <w:ilvl w:val="0"/>
          <w:numId w:val="50"/>
        </w:numPr>
        <w:tabs>
          <w:tab w:val="left" w:pos="2018"/>
        </w:tabs>
        <w:spacing w:before="3" w:line="318" w:lineRule="exact"/>
        <w:ind w:left="2018" w:hanging="359"/>
        <w:jc w:val="both"/>
        <w:rPr>
          <w:sz w:val="26"/>
        </w:rPr>
      </w:pPr>
      <w:r>
        <w:rPr>
          <w:sz w:val="26"/>
        </w:rPr>
        <w:t>Theapplicationlayerprovidesservicestothe</w:t>
      </w:r>
      <w:r>
        <w:rPr>
          <w:spacing w:val="-2"/>
          <w:sz w:val="26"/>
        </w:rPr>
        <w:t>user.</w:t>
      </w:r>
    </w:p>
    <w:p w:rsidR="00B97D84" w:rsidRDefault="000E2354">
      <w:pPr>
        <w:pStyle w:val="ListParagraph"/>
        <w:numPr>
          <w:ilvl w:val="0"/>
          <w:numId w:val="50"/>
        </w:numPr>
        <w:tabs>
          <w:tab w:val="left" w:pos="2018"/>
          <w:tab w:val="left" w:pos="2020"/>
        </w:tabs>
        <w:spacing w:before="2" w:line="237" w:lineRule="auto"/>
        <w:ind w:right="1294"/>
        <w:jc w:val="both"/>
        <w:rPr>
          <w:sz w:val="26"/>
        </w:rPr>
      </w:pPr>
      <w:r>
        <w:rPr>
          <w:sz w:val="26"/>
        </w:rPr>
        <w:t>Communication is provided using a logical connection, which means that the two application layers assume that there is an imaginary direct connection through which they can send and receive messages.</w:t>
      </w:r>
    </w:p>
    <w:p w:rsidR="00B97D84" w:rsidRDefault="000E2354">
      <w:pPr>
        <w:pStyle w:val="ListParagraph"/>
        <w:numPr>
          <w:ilvl w:val="0"/>
          <w:numId w:val="50"/>
        </w:numPr>
        <w:tabs>
          <w:tab w:val="left" w:pos="2018"/>
        </w:tabs>
        <w:spacing w:before="7" w:line="318" w:lineRule="exact"/>
        <w:ind w:left="2018" w:hanging="359"/>
        <w:jc w:val="both"/>
        <w:rPr>
          <w:sz w:val="26"/>
        </w:rPr>
      </w:pPr>
      <w:r>
        <w:rPr>
          <w:sz w:val="26"/>
        </w:rPr>
        <w:t>Theapplicationlayeristheonlylayerthatprovidesservicestot</w:t>
      </w:r>
      <w:r>
        <w:rPr>
          <w:sz w:val="26"/>
        </w:rPr>
        <w:t>heInternet</w:t>
      </w:r>
      <w:r>
        <w:rPr>
          <w:spacing w:val="-4"/>
          <w:sz w:val="26"/>
        </w:rPr>
        <w:t>user</w:t>
      </w:r>
    </w:p>
    <w:p w:rsidR="00B97D84" w:rsidRDefault="000E2354">
      <w:pPr>
        <w:pStyle w:val="ListParagraph"/>
        <w:numPr>
          <w:ilvl w:val="0"/>
          <w:numId w:val="50"/>
        </w:numPr>
        <w:tabs>
          <w:tab w:val="left" w:pos="2018"/>
        </w:tabs>
        <w:spacing w:line="317" w:lineRule="exact"/>
        <w:ind w:left="2018" w:hanging="359"/>
        <w:jc w:val="both"/>
        <w:rPr>
          <w:sz w:val="26"/>
        </w:rPr>
      </w:pPr>
      <w:r>
        <w:rPr>
          <w:sz w:val="26"/>
        </w:rPr>
        <w:t>Theapplicationlayerexchangemessageswith theirpeersonother</w:t>
      </w:r>
      <w:r>
        <w:rPr>
          <w:spacing w:val="-2"/>
          <w:sz w:val="26"/>
        </w:rPr>
        <w:t>machines</w:t>
      </w:r>
    </w:p>
    <w:p w:rsidR="00B97D84" w:rsidRDefault="000E2354">
      <w:pPr>
        <w:pStyle w:val="ListParagraph"/>
        <w:numPr>
          <w:ilvl w:val="0"/>
          <w:numId w:val="50"/>
        </w:numPr>
        <w:tabs>
          <w:tab w:val="left" w:pos="2018"/>
          <w:tab w:val="left" w:pos="2020"/>
        </w:tabs>
        <w:spacing w:before="2" w:line="237" w:lineRule="auto"/>
        <w:ind w:right="1294"/>
        <w:jc w:val="both"/>
        <w:rPr>
          <w:sz w:val="26"/>
        </w:rPr>
      </w:pPr>
      <w:r>
        <w:rPr>
          <w:sz w:val="26"/>
        </w:rPr>
        <w:t xml:space="preserve">Applications need their own protocols. These applications are part of network </w:t>
      </w:r>
      <w:r>
        <w:rPr>
          <w:spacing w:val="-2"/>
          <w:sz w:val="26"/>
        </w:rPr>
        <w:t>protocol.</w:t>
      </w:r>
    </w:p>
    <w:p w:rsidR="00B97D84" w:rsidRDefault="000E2354">
      <w:pPr>
        <w:pStyle w:val="ListParagraph"/>
        <w:numPr>
          <w:ilvl w:val="0"/>
          <w:numId w:val="50"/>
        </w:numPr>
        <w:tabs>
          <w:tab w:val="left" w:pos="2018"/>
        </w:tabs>
        <w:spacing w:before="1"/>
        <w:ind w:left="2018" w:hanging="359"/>
        <w:jc w:val="both"/>
        <w:rPr>
          <w:sz w:val="26"/>
        </w:rPr>
      </w:pPr>
      <w:r>
        <w:rPr>
          <w:sz w:val="26"/>
        </w:rPr>
        <w:t>TypesofApplication</w:t>
      </w:r>
      <w:r>
        <w:rPr>
          <w:spacing w:val="-2"/>
          <w:sz w:val="26"/>
        </w:rPr>
        <w:t>Protocols:</w:t>
      </w:r>
    </w:p>
    <w:p w:rsidR="00B97D84" w:rsidRDefault="000E2354">
      <w:pPr>
        <w:pStyle w:val="Heading9"/>
        <w:spacing w:before="3" w:line="240" w:lineRule="auto"/>
        <w:ind w:left="3254"/>
        <w:jc w:val="both"/>
      </w:pPr>
      <w:r>
        <w:t>StandardandNonstandard</w:t>
      </w:r>
      <w:r>
        <w:rPr>
          <w:spacing w:val="-2"/>
        </w:rPr>
        <w:t>Protocols</w:t>
      </w:r>
    </w:p>
    <w:p w:rsidR="00B97D84" w:rsidRDefault="00B97D84">
      <w:pPr>
        <w:pStyle w:val="BodyText"/>
        <w:spacing w:before="1"/>
        <w:rPr>
          <w:b/>
          <w:i/>
        </w:rPr>
      </w:pPr>
    </w:p>
    <w:p w:rsidR="00B97D84" w:rsidRDefault="000E2354">
      <w:pPr>
        <w:spacing w:before="1" w:line="296" w:lineRule="exact"/>
        <w:ind w:left="2020"/>
        <w:rPr>
          <w:b/>
          <w:sz w:val="26"/>
        </w:rPr>
      </w:pPr>
      <w:bookmarkStart w:id="479" w:name="Standard_Application-Layer_Protocols"/>
      <w:bookmarkEnd w:id="479"/>
      <w:r>
        <w:rPr>
          <w:b/>
          <w:spacing w:val="-2"/>
          <w:sz w:val="26"/>
          <w:u w:val="thick"/>
        </w:rPr>
        <w:t>StandardApplication-Layer</w:t>
      </w:r>
      <w:r>
        <w:rPr>
          <w:b/>
          <w:spacing w:val="-2"/>
          <w:sz w:val="26"/>
          <w:u w:val="thick"/>
        </w:rPr>
        <w:t>Protocols</w:t>
      </w:r>
    </w:p>
    <w:p w:rsidR="00B97D84" w:rsidRDefault="000E2354">
      <w:pPr>
        <w:pStyle w:val="ListParagraph"/>
        <w:numPr>
          <w:ilvl w:val="1"/>
          <w:numId w:val="50"/>
        </w:numPr>
        <w:tabs>
          <w:tab w:val="left" w:pos="2380"/>
        </w:tabs>
        <w:spacing w:before="25" w:line="208" w:lineRule="auto"/>
        <w:ind w:right="1322"/>
        <w:rPr>
          <w:sz w:val="26"/>
        </w:rPr>
      </w:pPr>
      <w:r>
        <w:rPr>
          <w:sz w:val="26"/>
        </w:rPr>
        <w:t>Thereareseveralapplication-layerprotocolsthathavebeenstandardized and documented by the Internet authority.</w:t>
      </w:r>
    </w:p>
    <w:p w:rsidR="00B97D84" w:rsidRDefault="000E2354">
      <w:pPr>
        <w:pStyle w:val="ListParagraph"/>
        <w:numPr>
          <w:ilvl w:val="1"/>
          <w:numId w:val="50"/>
        </w:numPr>
        <w:tabs>
          <w:tab w:val="left" w:pos="2380"/>
        </w:tabs>
        <w:spacing w:before="35" w:line="208" w:lineRule="auto"/>
        <w:ind w:right="1316"/>
        <w:rPr>
          <w:sz w:val="26"/>
        </w:rPr>
      </w:pPr>
      <w:r>
        <w:rPr>
          <w:sz w:val="26"/>
        </w:rPr>
        <w:t>Each standard protocol is a pair of computer programs that interact with the user and the transport layer to provide a specific service to</w:t>
      </w:r>
      <w:r>
        <w:rPr>
          <w:sz w:val="26"/>
        </w:rPr>
        <w:t xml:space="preserve"> the user.</w:t>
      </w:r>
    </w:p>
    <w:p w:rsidR="00B97D84" w:rsidRDefault="000E2354">
      <w:pPr>
        <w:pStyle w:val="ListParagraph"/>
        <w:numPr>
          <w:ilvl w:val="1"/>
          <w:numId w:val="50"/>
        </w:numPr>
        <w:tabs>
          <w:tab w:val="left" w:pos="2379"/>
        </w:tabs>
        <w:spacing w:before="14" w:line="309" w:lineRule="exact"/>
        <w:ind w:left="2379" w:hanging="359"/>
        <w:rPr>
          <w:sz w:val="26"/>
        </w:rPr>
      </w:pPr>
      <w:r>
        <w:rPr>
          <w:sz w:val="26"/>
        </w:rPr>
        <w:t>Twoverywidely-usedstandardizedapplication</w:t>
      </w:r>
      <w:r>
        <w:rPr>
          <w:spacing w:val="-2"/>
          <w:sz w:val="26"/>
        </w:rPr>
        <w:t>protocols:</w:t>
      </w:r>
    </w:p>
    <w:p w:rsidR="00B97D84" w:rsidRDefault="000E2354">
      <w:pPr>
        <w:pStyle w:val="BodyText"/>
        <w:spacing w:line="242" w:lineRule="auto"/>
        <w:ind w:left="2740" w:right="1409"/>
      </w:pPr>
      <w:r>
        <w:rPr>
          <w:b/>
        </w:rPr>
        <w:t xml:space="preserve">SMTP </w:t>
      </w:r>
      <w:r>
        <w:t>: Simple Mail Transfer Protocol is used to exchange electronic</w:t>
      </w:r>
      <w:r>
        <w:rPr>
          <w:spacing w:val="-2"/>
        </w:rPr>
        <w:t>mail.</w:t>
      </w:r>
    </w:p>
    <w:p w:rsidR="00B97D84" w:rsidRDefault="000E2354">
      <w:pPr>
        <w:pStyle w:val="BodyText"/>
        <w:ind w:left="2740" w:right="1409"/>
      </w:pPr>
      <w:r>
        <w:rPr>
          <w:b/>
        </w:rPr>
        <w:t>HTTP</w:t>
      </w:r>
      <w:r>
        <w:t>:HyperTextTransportProtocolisusedtocommunicate between Web browsers and Web servers.</w:t>
      </w:r>
    </w:p>
    <w:p w:rsidR="00B97D84" w:rsidRDefault="000E2354">
      <w:pPr>
        <w:spacing w:before="280" w:line="298" w:lineRule="exact"/>
        <w:ind w:left="2020"/>
        <w:jc w:val="both"/>
        <w:rPr>
          <w:b/>
          <w:sz w:val="26"/>
        </w:rPr>
      </w:pPr>
      <w:bookmarkStart w:id="480" w:name="Nonstandard_Application-Layer_Protocols"/>
      <w:bookmarkEnd w:id="480"/>
      <w:r>
        <w:rPr>
          <w:b/>
          <w:spacing w:val="-2"/>
          <w:sz w:val="26"/>
          <w:u w:val="thick"/>
        </w:rPr>
        <w:t>NonstandardApplication-LayerPro</w:t>
      </w:r>
      <w:r>
        <w:rPr>
          <w:b/>
          <w:spacing w:val="-2"/>
          <w:sz w:val="26"/>
          <w:u w:val="thick"/>
        </w:rPr>
        <w:t>tocols</w:t>
      </w:r>
    </w:p>
    <w:p w:rsidR="00B97D84" w:rsidRDefault="000E2354">
      <w:pPr>
        <w:pStyle w:val="ListParagraph"/>
        <w:numPr>
          <w:ilvl w:val="1"/>
          <w:numId w:val="50"/>
        </w:numPr>
        <w:tabs>
          <w:tab w:val="left" w:pos="2380"/>
        </w:tabs>
        <w:spacing w:before="17" w:line="220" w:lineRule="auto"/>
        <w:ind w:right="1293"/>
        <w:jc w:val="both"/>
        <w:rPr>
          <w:sz w:val="26"/>
        </w:rPr>
      </w:pPr>
      <w:r>
        <w:rPr>
          <w:sz w:val="26"/>
        </w:rPr>
        <w:t>A programmer can create a nonstandard application-layer program if they can write two programs that provide service to the user by interacting with the transport layer.</w:t>
      </w:r>
    </w:p>
    <w:p w:rsidR="00B97D84" w:rsidRDefault="00B97D84">
      <w:pPr>
        <w:pStyle w:val="BodyText"/>
        <w:spacing w:before="157"/>
      </w:pPr>
    </w:p>
    <w:p w:rsidR="00B97D84" w:rsidRDefault="000E2354">
      <w:pPr>
        <w:pStyle w:val="Heading3"/>
        <w:spacing w:before="1" w:line="319" w:lineRule="exact"/>
        <w:rPr>
          <w:u w:val="none"/>
        </w:rPr>
      </w:pPr>
      <w:bookmarkStart w:id="481" w:name="APPLICATION-LAYER_PARADIGMS"/>
      <w:bookmarkEnd w:id="481"/>
      <w:r>
        <w:rPr>
          <w:spacing w:val="-2"/>
          <w:u w:val="none"/>
        </w:rPr>
        <w:t>APPLICATION-LAYERPARADIGMS</w:t>
      </w:r>
    </w:p>
    <w:p w:rsidR="00B97D84" w:rsidRDefault="000E2354">
      <w:pPr>
        <w:pStyle w:val="BodyText"/>
        <w:spacing w:line="296" w:lineRule="exact"/>
        <w:ind w:left="1299"/>
      </w:pPr>
      <w:r>
        <w:t>TwoparadigmshavebeendevelopedforApplication</w:t>
      </w:r>
      <w:r>
        <w:rPr>
          <w:spacing w:val="-2"/>
        </w:rPr>
        <w:t>Layer</w:t>
      </w:r>
    </w:p>
    <w:p w:rsidR="00B97D84" w:rsidRDefault="000E2354">
      <w:pPr>
        <w:pStyle w:val="Heading8"/>
        <w:numPr>
          <w:ilvl w:val="0"/>
          <w:numId w:val="49"/>
        </w:numPr>
        <w:tabs>
          <w:tab w:val="left" w:pos="2018"/>
        </w:tabs>
        <w:spacing w:before="8" w:line="298" w:lineRule="exact"/>
        <w:ind w:left="2018" w:hanging="359"/>
      </w:pPr>
      <w:bookmarkStart w:id="482" w:name="1._Traditional_Paradigm_:_Client-Server"/>
      <w:bookmarkEnd w:id="482"/>
      <w:r>
        <w:t>TraditionalParadigm:Client-</w:t>
      </w:r>
      <w:r>
        <w:rPr>
          <w:spacing w:val="-2"/>
        </w:rPr>
        <w:t>Server</w:t>
      </w:r>
    </w:p>
    <w:p w:rsidR="00B97D84" w:rsidRDefault="000E2354">
      <w:pPr>
        <w:pStyle w:val="ListParagraph"/>
        <w:numPr>
          <w:ilvl w:val="0"/>
          <w:numId w:val="49"/>
        </w:numPr>
        <w:tabs>
          <w:tab w:val="left" w:pos="2018"/>
          <w:tab w:val="left" w:pos="4214"/>
        </w:tabs>
        <w:spacing w:line="298" w:lineRule="exact"/>
        <w:ind w:left="2018" w:hanging="359"/>
        <w:rPr>
          <w:b/>
          <w:sz w:val="26"/>
        </w:rPr>
      </w:pPr>
      <w:r>
        <w:rPr>
          <w:b/>
          <w:sz w:val="26"/>
        </w:rPr>
        <w:t>NewParadigm</w:t>
      </w:r>
      <w:r>
        <w:rPr>
          <w:b/>
          <w:spacing w:val="-10"/>
          <w:sz w:val="26"/>
        </w:rPr>
        <w:t>:</w:t>
      </w:r>
      <w:r>
        <w:rPr>
          <w:b/>
          <w:sz w:val="26"/>
        </w:rPr>
        <w:tab/>
      </w:r>
      <w:r>
        <w:rPr>
          <w:b/>
          <w:spacing w:val="-2"/>
          <w:sz w:val="26"/>
        </w:rPr>
        <w:t>Peer-to-</w:t>
      </w:r>
      <w:r>
        <w:rPr>
          <w:b/>
          <w:spacing w:val="-4"/>
          <w:sz w:val="26"/>
        </w:rPr>
        <w:t>Peer</w:t>
      </w:r>
    </w:p>
    <w:p w:rsidR="00B97D84" w:rsidRDefault="00B97D84">
      <w:pPr>
        <w:pStyle w:val="ListParagraph"/>
        <w:spacing w:line="298" w:lineRule="exact"/>
        <w:rPr>
          <w:b/>
          <w:sz w:val="26"/>
        </w:rPr>
        <w:sectPr w:rsidR="00B97D84">
          <w:headerReference w:type="default" r:id="rId435"/>
          <w:footerReference w:type="default" r:id="rId436"/>
          <w:pgSz w:w="11910" w:h="16840"/>
          <w:pgMar w:top="780" w:right="141" w:bottom="1820" w:left="141" w:header="455" w:footer="1632"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b/>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37" o:spid="_x0000_s1199" style="width:454.25pt;height:4.55pt;mso-position-horizontal-relative:char;mso-position-vertical-relative:line" coordsize="9085,91">
            <v:line id="_x0000_s1201" style="position:absolute" from="0,61" to="9085,61" strokecolor="#612322" strokeweight="3pt"/>
            <v:line id="_x0000_s1200" style="position:absolute" from="0,8" to="9085,8" strokecolor="#612322"/>
            <w10:wrap type="none"/>
            <w10:anchorlock/>
          </v:group>
        </w:pict>
      </w:r>
    </w:p>
    <w:p w:rsidR="00B97D84" w:rsidRDefault="000E2354">
      <w:pPr>
        <w:spacing w:before="206"/>
        <w:ind w:left="1299"/>
        <w:jc w:val="both"/>
        <w:rPr>
          <w:b/>
          <w:sz w:val="26"/>
        </w:rPr>
      </w:pPr>
      <w:bookmarkStart w:id="483" w:name="Client-Server_Paradigm"/>
      <w:bookmarkEnd w:id="483"/>
      <w:r>
        <w:rPr>
          <w:b/>
          <w:spacing w:val="-2"/>
          <w:sz w:val="26"/>
          <w:u w:val="thick"/>
        </w:rPr>
        <w:t>Client-ServerParadigm</w:t>
      </w:r>
    </w:p>
    <w:p w:rsidR="00B97D84" w:rsidRDefault="000E2354">
      <w:pPr>
        <w:pStyle w:val="ListParagraph"/>
        <w:numPr>
          <w:ilvl w:val="1"/>
          <w:numId w:val="49"/>
        </w:numPr>
        <w:tabs>
          <w:tab w:val="left" w:pos="2379"/>
        </w:tabs>
        <w:spacing w:before="9" w:line="312" w:lineRule="exact"/>
        <w:ind w:left="2379" w:hanging="359"/>
        <w:jc w:val="both"/>
        <w:rPr>
          <w:sz w:val="26"/>
        </w:rPr>
      </w:pPr>
      <w:r>
        <w:rPr>
          <w:sz w:val="26"/>
        </w:rPr>
        <w:t>The</w:t>
      </w:r>
      <w:r>
        <w:rPr>
          <w:b/>
          <w:sz w:val="26"/>
        </w:rPr>
        <w:t>traditionalparadigm</w:t>
      </w:r>
      <w:r>
        <w:rPr>
          <w:sz w:val="26"/>
        </w:rPr>
        <w:t>iscalledtheclient-server</w:t>
      </w:r>
      <w:r>
        <w:rPr>
          <w:spacing w:val="-2"/>
          <w:sz w:val="26"/>
        </w:rPr>
        <w:t>paradigm.</w:t>
      </w:r>
    </w:p>
    <w:p w:rsidR="00B97D84" w:rsidRDefault="000E2354">
      <w:pPr>
        <w:pStyle w:val="ListParagraph"/>
        <w:numPr>
          <w:ilvl w:val="1"/>
          <w:numId w:val="49"/>
        </w:numPr>
        <w:tabs>
          <w:tab w:val="left" w:pos="2379"/>
        </w:tabs>
        <w:spacing w:line="295" w:lineRule="exact"/>
        <w:ind w:left="2379" w:hanging="359"/>
        <w:jc w:val="both"/>
        <w:rPr>
          <w:sz w:val="26"/>
        </w:rPr>
      </w:pPr>
      <w:r>
        <w:rPr>
          <w:sz w:val="26"/>
        </w:rPr>
        <w:t>Itwasthemostpopular</w:t>
      </w:r>
      <w:r>
        <w:rPr>
          <w:spacing w:val="-2"/>
          <w:sz w:val="26"/>
        </w:rPr>
        <w:t>Paradigm.</w:t>
      </w:r>
    </w:p>
    <w:p w:rsidR="00B97D84" w:rsidRDefault="000E2354">
      <w:pPr>
        <w:pStyle w:val="ListParagraph"/>
        <w:numPr>
          <w:ilvl w:val="1"/>
          <w:numId w:val="49"/>
        </w:numPr>
        <w:tabs>
          <w:tab w:val="left" w:pos="2380"/>
        </w:tabs>
        <w:spacing w:line="230" w:lineRule="auto"/>
        <w:ind w:right="1292"/>
        <w:jc w:val="both"/>
        <w:rPr>
          <w:sz w:val="26"/>
        </w:rPr>
      </w:pPr>
      <w:r>
        <w:rPr>
          <w:sz w:val="26"/>
        </w:rPr>
        <w:t>In this paradigm, the service provider is an application program, called the server process; it runs continuously, waiting for another application program, called the client process, to make a connection throughthe Internet and ask for service.</w:t>
      </w:r>
    </w:p>
    <w:p w:rsidR="00B97D84" w:rsidRDefault="000E2354">
      <w:pPr>
        <w:pStyle w:val="ListParagraph"/>
        <w:numPr>
          <w:ilvl w:val="1"/>
          <w:numId w:val="49"/>
        </w:numPr>
        <w:tabs>
          <w:tab w:val="left" w:pos="2380"/>
        </w:tabs>
        <w:spacing w:before="9" w:line="208" w:lineRule="auto"/>
        <w:ind w:right="1292"/>
        <w:jc w:val="both"/>
        <w:rPr>
          <w:sz w:val="26"/>
        </w:rPr>
      </w:pPr>
      <w:r>
        <w:rPr>
          <w:sz w:val="26"/>
        </w:rPr>
        <w:t xml:space="preserve">The server </w:t>
      </w:r>
      <w:r>
        <w:rPr>
          <w:sz w:val="26"/>
        </w:rPr>
        <w:t>process must be runningall the time; the client process is started when the client needs to receive service.</w:t>
      </w:r>
    </w:p>
    <w:p w:rsidR="00B97D84" w:rsidRDefault="000E2354">
      <w:pPr>
        <w:pStyle w:val="ListParagraph"/>
        <w:numPr>
          <w:ilvl w:val="1"/>
          <w:numId w:val="49"/>
        </w:numPr>
        <w:tabs>
          <w:tab w:val="left" w:pos="2380"/>
        </w:tabs>
        <w:spacing w:before="21" w:line="223" w:lineRule="auto"/>
        <w:ind w:right="1288"/>
        <w:jc w:val="both"/>
        <w:rPr>
          <w:sz w:val="26"/>
        </w:rPr>
      </w:pPr>
      <w:r>
        <w:rPr>
          <w:sz w:val="26"/>
        </w:rPr>
        <w:t>There are normally some server processes that can provide a specific typeof service, but there are many clients that request service from any of th</w:t>
      </w:r>
      <w:r>
        <w:rPr>
          <w:sz w:val="26"/>
        </w:rPr>
        <w:t>ese server processes.</w:t>
      </w:r>
    </w:p>
    <w:p w:rsidR="00B97D84" w:rsidRDefault="000E2354">
      <w:pPr>
        <w:pStyle w:val="BodyText"/>
        <w:spacing w:before="10"/>
        <w:rPr>
          <w:sz w:val="11"/>
        </w:rPr>
      </w:pPr>
      <w:r>
        <w:rPr>
          <w:noProof/>
          <w:sz w:val="11"/>
          <w:lang w:bidi="hi-IN"/>
        </w:rPr>
        <w:drawing>
          <wp:anchor distT="0" distB="0" distL="0" distR="0" simplePos="0" relativeHeight="487875072" behindDoc="1" locked="0" layoutInCell="1" allowOverlap="1">
            <wp:simplePos x="0" y="0"/>
            <wp:positionH relativeFrom="page">
              <wp:posOffset>2805429</wp:posOffset>
            </wp:positionH>
            <wp:positionV relativeFrom="paragraph">
              <wp:posOffset>102200</wp:posOffset>
            </wp:positionV>
            <wp:extent cx="2054171" cy="1248918"/>
            <wp:effectExtent l="0" t="0" r="0" b="0"/>
            <wp:wrapTopAndBottom/>
            <wp:docPr id="1148" name="Image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 name="Image 1148"/>
                    <pic:cNvPicPr/>
                  </pic:nvPicPr>
                  <pic:blipFill>
                    <a:blip r:embed="rId437" cstate="print"/>
                    <a:stretch>
                      <a:fillRect/>
                    </a:stretch>
                  </pic:blipFill>
                  <pic:spPr>
                    <a:xfrm>
                      <a:off x="0" y="0"/>
                      <a:ext cx="2054171" cy="1248918"/>
                    </a:xfrm>
                    <a:prstGeom prst="rect">
                      <a:avLst/>
                    </a:prstGeom>
                  </pic:spPr>
                </pic:pic>
              </a:graphicData>
            </a:graphic>
          </wp:anchor>
        </w:drawing>
      </w:r>
    </w:p>
    <w:p w:rsidR="00B97D84" w:rsidRDefault="00B97D84">
      <w:pPr>
        <w:pStyle w:val="BodyText"/>
        <w:spacing w:before="53"/>
      </w:pPr>
    </w:p>
    <w:p w:rsidR="00B97D84" w:rsidRDefault="000E2354">
      <w:pPr>
        <w:spacing w:line="298" w:lineRule="exact"/>
        <w:ind w:left="1299"/>
        <w:rPr>
          <w:b/>
          <w:sz w:val="26"/>
        </w:rPr>
      </w:pPr>
      <w:bookmarkStart w:id="484" w:name="Peer-to-Peer(P2P)_Paradigm"/>
      <w:bookmarkEnd w:id="484"/>
      <w:r>
        <w:rPr>
          <w:b/>
          <w:spacing w:val="-2"/>
          <w:sz w:val="26"/>
          <w:u w:val="thick"/>
        </w:rPr>
        <w:t>Peer-to-Peer(P2P)Paradigm</w:t>
      </w:r>
    </w:p>
    <w:p w:rsidR="00B97D84" w:rsidRDefault="000E2354">
      <w:pPr>
        <w:pStyle w:val="ListParagraph"/>
        <w:numPr>
          <w:ilvl w:val="0"/>
          <w:numId w:val="48"/>
        </w:numPr>
        <w:tabs>
          <w:tab w:val="left" w:pos="2018"/>
          <w:tab w:val="left" w:pos="2020"/>
        </w:tabs>
        <w:spacing w:before="28" w:line="208" w:lineRule="auto"/>
        <w:ind w:right="1451"/>
        <w:rPr>
          <w:rFonts w:ascii="Courier New" w:hAnsi="Courier New"/>
          <w:sz w:val="26"/>
        </w:rPr>
      </w:pPr>
      <w:r>
        <w:rPr>
          <w:sz w:val="26"/>
        </w:rPr>
        <w:t>A</w:t>
      </w:r>
      <w:r>
        <w:rPr>
          <w:b/>
          <w:sz w:val="26"/>
        </w:rPr>
        <w:t>newparadigm</w:t>
      </w:r>
      <w:r>
        <w:rPr>
          <w:sz w:val="26"/>
        </w:rPr>
        <w:t>,calledthepeer-to-peerparadigmhasemergedtorespondto the needs of some newapplications.</w:t>
      </w:r>
    </w:p>
    <w:p w:rsidR="00B97D84" w:rsidRDefault="000E2354">
      <w:pPr>
        <w:pStyle w:val="ListParagraph"/>
        <w:numPr>
          <w:ilvl w:val="0"/>
          <w:numId w:val="48"/>
        </w:numPr>
        <w:tabs>
          <w:tab w:val="left" w:pos="2018"/>
          <w:tab w:val="left" w:pos="2020"/>
        </w:tabs>
        <w:spacing w:before="34" w:line="208" w:lineRule="auto"/>
        <w:ind w:right="1364"/>
        <w:rPr>
          <w:rFonts w:ascii="Courier New" w:hAnsi="Courier New"/>
          <w:sz w:val="26"/>
        </w:rPr>
      </w:pPr>
      <w:r>
        <w:rPr>
          <w:sz w:val="26"/>
        </w:rPr>
        <w:t>Inthisparadigm,thereisnoneedforaserverprocesstoberunningallthetime and waiting for the client processes to</w:t>
      </w:r>
      <w:r>
        <w:rPr>
          <w:sz w:val="26"/>
        </w:rPr>
        <w:t xml:space="preserve"> connect.</w:t>
      </w:r>
    </w:p>
    <w:p w:rsidR="00B97D84" w:rsidRDefault="000E2354">
      <w:pPr>
        <w:pStyle w:val="ListParagraph"/>
        <w:numPr>
          <w:ilvl w:val="0"/>
          <w:numId w:val="48"/>
        </w:numPr>
        <w:tabs>
          <w:tab w:val="left" w:pos="2018"/>
        </w:tabs>
        <w:spacing w:before="15" w:line="304" w:lineRule="exact"/>
        <w:ind w:left="2018" w:hanging="359"/>
        <w:rPr>
          <w:rFonts w:ascii="Courier New" w:hAnsi="Courier New"/>
          <w:sz w:val="26"/>
        </w:rPr>
      </w:pPr>
      <w:r>
        <w:rPr>
          <w:sz w:val="26"/>
        </w:rPr>
        <w:t>Theresponsibilityissharedbetween</w:t>
      </w:r>
      <w:r>
        <w:rPr>
          <w:spacing w:val="-2"/>
          <w:sz w:val="26"/>
        </w:rPr>
        <w:t>peers.</w:t>
      </w:r>
    </w:p>
    <w:p w:rsidR="00B97D84" w:rsidRDefault="000E2354">
      <w:pPr>
        <w:pStyle w:val="ListParagraph"/>
        <w:numPr>
          <w:ilvl w:val="0"/>
          <w:numId w:val="48"/>
        </w:numPr>
        <w:tabs>
          <w:tab w:val="left" w:pos="2018"/>
          <w:tab w:val="left" w:pos="2020"/>
        </w:tabs>
        <w:spacing w:before="12" w:line="208" w:lineRule="auto"/>
        <w:ind w:right="1992"/>
        <w:rPr>
          <w:rFonts w:ascii="Courier New" w:hAnsi="Courier New"/>
          <w:sz w:val="26"/>
        </w:rPr>
      </w:pPr>
      <w:r>
        <w:rPr>
          <w:sz w:val="26"/>
        </w:rPr>
        <w:t>AcomputerconnectedtotheInternetcanprovideserviceatonetimeand receive service at another time.</w:t>
      </w:r>
    </w:p>
    <w:p w:rsidR="00B97D84" w:rsidRDefault="000E2354">
      <w:pPr>
        <w:pStyle w:val="ListParagraph"/>
        <w:numPr>
          <w:ilvl w:val="0"/>
          <w:numId w:val="48"/>
        </w:numPr>
        <w:tabs>
          <w:tab w:val="left" w:pos="2018"/>
        </w:tabs>
        <w:spacing w:before="6"/>
        <w:ind w:left="2018" w:hanging="359"/>
        <w:rPr>
          <w:rFonts w:ascii="Courier New" w:hAnsi="Courier New"/>
          <w:sz w:val="26"/>
        </w:rPr>
      </w:pPr>
      <w:r>
        <w:rPr>
          <w:rFonts w:ascii="Courier New" w:hAnsi="Courier New"/>
          <w:noProof/>
          <w:sz w:val="26"/>
          <w:lang w:bidi="hi-IN"/>
        </w:rPr>
        <w:drawing>
          <wp:anchor distT="0" distB="0" distL="0" distR="0" simplePos="0" relativeHeight="487875584" behindDoc="1" locked="0" layoutInCell="1" allowOverlap="1">
            <wp:simplePos x="0" y="0"/>
            <wp:positionH relativeFrom="page">
              <wp:posOffset>3023235</wp:posOffset>
            </wp:positionH>
            <wp:positionV relativeFrom="paragraph">
              <wp:posOffset>243952</wp:posOffset>
            </wp:positionV>
            <wp:extent cx="1966001" cy="1773936"/>
            <wp:effectExtent l="0" t="0" r="0" b="0"/>
            <wp:wrapTopAndBottom/>
            <wp:docPr id="1149" name="Imag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Image 1149"/>
                    <pic:cNvPicPr/>
                  </pic:nvPicPr>
                  <pic:blipFill>
                    <a:blip r:embed="rId438" cstate="print"/>
                    <a:stretch>
                      <a:fillRect/>
                    </a:stretch>
                  </pic:blipFill>
                  <pic:spPr>
                    <a:xfrm>
                      <a:off x="0" y="0"/>
                      <a:ext cx="1966001" cy="1773936"/>
                    </a:xfrm>
                    <a:prstGeom prst="rect">
                      <a:avLst/>
                    </a:prstGeom>
                  </pic:spPr>
                </pic:pic>
              </a:graphicData>
            </a:graphic>
          </wp:anchor>
        </w:drawing>
      </w:r>
      <w:r>
        <w:rPr>
          <w:sz w:val="26"/>
        </w:rPr>
        <w:t>Acomputercanevenprovideandreceiveservicesatthesame</w:t>
      </w:r>
      <w:r>
        <w:rPr>
          <w:spacing w:val="-2"/>
          <w:sz w:val="26"/>
        </w:rPr>
        <w:t>time.</w:t>
      </w:r>
    </w:p>
    <w:p w:rsidR="00B97D84" w:rsidRDefault="000E2354">
      <w:pPr>
        <w:spacing w:before="2" w:line="289" w:lineRule="exact"/>
        <w:ind w:left="1299"/>
        <w:rPr>
          <w:b/>
          <w:sz w:val="26"/>
        </w:rPr>
      </w:pPr>
      <w:bookmarkStart w:id="485" w:name="Mixed_Paradigm"/>
      <w:bookmarkEnd w:id="485"/>
      <w:r>
        <w:rPr>
          <w:b/>
          <w:sz w:val="26"/>
          <w:u w:val="thick"/>
        </w:rPr>
        <w:t>Mixed</w:t>
      </w:r>
      <w:r>
        <w:rPr>
          <w:b/>
          <w:spacing w:val="-2"/>
          <w:sz w:val="26"/>
          <w:u w:val="thick"/>
        </w:rPr>
        <w:t>Paradigm</w:t>
      </w:r>
    </w:p>
    <w:p w:rsidR="00B97D84" w:rsidRDefault="000E2354">
      <w:pPr>
        <w:pStyle w:val="ListParagraph"/>
        <w:numPr>
          <w:ilvl w:val="0"/>
          <w:numId w:val="48"/>
        </w:numPr>
        <w:tabs>
          <w:tab w:val="left" w:pos="2018"/>
          <w:tab w:val="left" w:pos="2020"/>
        </w:tabs>
        <w:spacing w:before="18" w:line="208" w:lineRule="auto"/>
        <w:ind w:right="2085"/>
        <w:rPr>
          <w:rFonts w:ascii="Courier New" w:hAnsi="Courier New"/>
          <w:sz w:val="26"/>
        </w:rPr>
      </w:pPr>
      <w:r>
        <w:rPr>
          <w:sz w:val="26"/>
        </w:rPr>
        <w:t>An applicationmaychoose touseamixtureofthe</w:t>
      </w:r>
      <w:r>
        <w:rPr>
          <w:sz w:val="26"/>
        </w:rPr>
        <w:t>twoparadigmsby combining the advantages of both.</w:t>
      </w:r>
    </w:p>
    <w:p w:rsidR="00B97D84" w:rsidRDefault="000E2354">
      <w:pPr>
        <w:pStyle w:val="ListParagraph"/>
        <w:numPr>
          <w:ilvl w:val="0"/>
          <w:numId w:val="48"/>
        </w:numPr>
        <w:tabs>
          <w:tab w:val="left" w:pos="2018"/>
          <w:tab w:val="left" w:pos="2020"/>
        </w:tabs>
        <w:spacing w:before="25" w:line="208" w:lineRule="auto"/>
        <w:ind w:right="1302"/>
        <w:rPr>
          <w:rFonts w:ascii="Courier New" w:hAnsi="Courier New"/>
          <w:sz w:val="26"/>
        </w:rPr>
      </w:pPr>
      <w:r>
        <w:rPr>
          <w:sz w:val="26"/>
        </w:rPr>
        <w:t>For example, a light-load client-server communication can be used to find the address of the peer that can offer a service.</w:t>
      </w:r>
    </w:p>
    <w:p w:rsidR="00B97D84" w:rsidRDefault="00B97D84">
      <w:pPr>
        <w:pStyle w:val="ListParagraph"/>
        <w:numPr>
          <w:ilvl w:val="0"/>
          <w:numId w:val="48"/>
        </w:numPr>
        <w:tabs>
          <w:tab w:val="left" w:pos="2020"/>
        </w:tabs>
        <w:spacing w:before="13" w:line="232" w:lineRule="auto"/>
        <w:ind w:right="1307"/>
        <w:rPr>
          <w:rFonts w:ascii="Courier New" w:hAnsi="Courier New"/>
          <w:sz w:val="20"/>
        </w:rPr>
      </w:pPr>
      <w:r>
        <w:rPr>
          <w:rFonts w:ascii="Courier New" w:hAnsi="Courier New"/>
          <w:sz w:val="20"/>
        </w:rPr>
        <w:pict>
          <v:shape id="docshape638" o:spid="_x0000_s1198" style="position:absolute;left:0;text-align:left;margin-left:88.55pt;margin-top:31.6pt;width:436.25pt;height:.1pt;z-index:-15440384;mso-wrap-distance-left:0;mso-wrap-distance-right:0;mso-position-horizontal-relative:page" coordorigin="1771,632" coordsize="8725,0" path="m1771,632r8725,e" filled="f" strokeweight="1.5pt">
            <v:path arrowok="t"/>
            <w10:wrap type="topAndBottom" anchorx="page"/>
          </v:shape>
        </w:pict>
      </w:r>
      <w:r w:rsidR="000E2354">
        <w:rPr>
          <w:sz w:val="26"/>
        </w:rPr>
        <w:t>When the address of the peer is found, the actual service can be received from the</w:t>
      </w:r>
      <w:r w:rsidR="000E2354">
        <w:rPr>
          <w:sz w:val="26"/>
        </w:rPr>
        <w:t xml:space="preserve"> peer by using the peer-to-peer paradigm.</w:t>
      </w:r>
    </w:p>
    <w:p w:rsidR="00B97D84" w:rsidRDefault="00B97D84">
      <w:pPr>
        <w:pStyle w:val="ListParagraph"/>
        <w:spacing w:line="232" w:lineRule="auto"/>
        <w:rPr>
          <w:rFonts w:ascii="Courier New" w:hAnsi="Courier New"/>
          <w:sz w:val="20"/>
        </w:rPr>
        <w:sectPr w:rsidR="00B97D84">
          <w:headerReference w:type="default" r:id="rId439"/>
          <w:footerReference w:type="default" r:id="rId440"/>
          <w:pgSz w:w="11910" w:h="16840"/>
          <w:pgMar w:top="780" w:right="141" w:bottom="1940" w:left="141" w:header="455" w:footer="1752"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42" o:spid="_x0000_s1195" style="width:454.25pt;height:4.55pt;mso-position-horizontal-relative:char;mso-position-vertical-relative:line" coordsize="9085,91">
            <v:line id="_x0000_s1197" style="position:absolute" from="0,61" to="9085,61" strokecolor="#612322" strokeweight="3pt"/>
            <v:line id="_x0000_s1196" style="position:absolute" from="0,8" to="9085,8" strokecolor="#612322"/>
            <w10:wrap type="none"/>
            <w10:anchorlock/>
          </v:group>
        </w:pict>
      </w:r>
    </w:p>
    <w:p w:rsidR="00B97D84" w:rsidRDefault="000E2354">
      <w:pPr>
        <w:pStyle w:val="Heading2"/>
        <w:tabs>
          <w:tab w:val="left" w:pos="3652"/>
          <w:tab w:val="left" w:pos="10355"/>
        </w:tabs>
        <w:spacing w:before="207" w:line="342" w:lineRule="exact"/>
        <w:rPr>
          <w:u w:val="none"/>
        </w:rPr>
      </w:pPr>
      <w:r>
        <w:rPr>
          <w:color w:val="000000"/>
          <w:u w:val="none"/>
          <w:shd w:val="clear" w:color="auto" w:fill="BEBEBE"/>
        </w:rPr>
        <w:tab/>
        <w:t>2.WWW(WORLDWIDE</w:t>
      </w:r>
      <w:r>
        <w:rPr>
          <w:color w:val="000000"/>
          <w:spacing w:val="-4"/>
          <w:u w:val="none"/>
          <w:shd w:val="clear" w:color="auto" w:fill="BEBEBE"/>
        </w:rPr>
        <w:t>WEB)</w:t>
      </w:r>
      <w:r>
        <w:rPr>
          <w:color w:val="000000"/>
          <w:u w:val="none"/>
          <w:shd w:val="clear" w:color="auto" w:fill="BEBEBE"/>
        </w:rPr>
        <w:tab/>
      </w:r>
    </w:p>
    <w:p w:rsidR="00B97D84" w:rsidRDefault="000E2354">
      <w:pPr>
        <w:pStyle w:val="ListParagraph"/>
        <w:numPr>
          <w:ilvl w:val="0"/>
          <w:numId w:val="47"/>
        </w:numPr>
        <w:tabs>
          <w:tab w:val="left" w:pos="2018"/>
          <w:tab w:val="left" w:pos="2020"/>
        </w:tabs>
        <w:ind w:right="1301"/>
        <w:jc w:val="both"/>
        <w:rPr>
          <w:sz w:val="26"/>
        </w:rPr>
      </w:pPr>
      <w:r>
        <w:rPr>
          <w:sz w:val="26"/>
        </w:rPr>
        <w:t xml:space="preserve">WWWisadistributedclient/serverservice,in whichaclient(Browserssuchas IE, Firefox, etc.) can access services at a server (Web server such as IIS, </w:t>
      </w:r>
      <w:r>
        <w:rPr>
          <w:spacing w:val="-2"/>
          <w:sz w:val="26"/>
        </w:rPr>
        <w:t>Apache).</w:t>
      </w:r>
    </w:p>
    <w:p w:rsidR="00B97D84" w:rsidRDefault="000E2354">
      <w:pPr>
        <w:pStyle w:val="ListParagraph"/>
        <w:numPr>
          <w:ilvl w:val="0"/>
          <w:numId w:val="47"/>
        </w:numPr>
        <w:tabs>
          <w:tab w:val="left" w:pos="2018"/>
        </w:tabs>
        <w:spacing w:line="298" w:lineRule="exact"/>
        <w:ind w:left="2018" w:hanging="359"/>
        <w:jc w:val="both"/>
        <w:rPr>
          <w:sz w:val="26"/>
        </w:rPr>
      </w:pPr>
      <w:r>
        <w:rPr>
          <w:sz w:val="26"/>
        </w:rPr>
        <w:t>Theserviceprovidedisdistributedovermany</w:t>
      </w:r>
      <w:r>
        <w:rPr>
          <w:sz w:val="26"/>
        </w:rPr>
        <w:t>locationscalled</w:t>
      </w:r>
      <w:r>
        <w:rPr>
          <w:spacing w:val="-2"/>
          <w:sz w:val="26"/>
        </w:rPr>
        <w:t>sites.</w:t>
      </w:r>
    </w:p>
    <w:p w:rsidR="00B97D84" w:rsidRDefault="000E2354">
      <w:pPr>
        <w:pStyle w:val="ListParagraph"/>
        <w:numPr>
          <w:ilvl w:val="0"/>
          <w:numId w:val="47"/>
        </w:numPr>
        <w:tabs>
          <w:tab w:val="left" w:pos="2018"/>
          <w:tab w:val="left" w:pos="2020"/>
        </w:tabs>
        <w:ind w:right="1297"/>
        <w:jc w:val="both"/>
        <w:rPr>
          <w:sz w:val="26"/>
        </w:rPr>
      </w:pPr>
      <w:r>
        <w:rPr>
          <w:sz w:val="26"/>
        </w:rPr>
        <w:t>WWW was constructed originally by a small group of people led by Tim Berners Lee at CERN, in 1989 and in 1991 this was released to the world.</w:t>
      </w:r>
    </w:p>
    <w:p w:rsidR="00B97D84" w:rsidRDefault="000E2354">
      <w:pPr>
        <w:pStyle w:val="ListParagraph"/>
        <w:numPr>
          <w:ilvl w:val="0"/>
          <w:numId w:val="47"/>
        </w:numPr>
        <w:tabs>
          <w:tab w:val="left" w:pos="2018"/>
          <w:tab w:val="left" w:pos="2020"/>
        </w:tabs>
        <w:ind w:right="1284"/>
        <w:jc w:val="both"/>
        <w:rPr>
          <w:sz w:val="26"/>
        </w:rPr>
      </w:pPr>
      <w:r>
        <w:rPr>
          <w:sz w:val="26"/>
        </w:rPr>
        <w:t>A new protocol for the Internet and a system of document access to use it was proposed and n</w:t>
      </w:r>
      <w:r>
        <w:rPr>
          <w:sz w:val="26"/>
        </w:rPr>
        <w:t xml:space="preserve">amed as </w:t>
      </w:r>
      <w:hyperlink r:id="rId441">
        <w:r>
          <w:rPr>
            <w:sz w:val="26"/>
          </w:rPr>
          <w:t>WWW.</w:t>
        </w:r>
      </w:hyperlink>
    </w:p>
    <w:p w:rsidR="00B97D84" w:rsidRDefault="000E2354">
      <w:pPr>
        <w:pStyle w:val="BodyText"/>
        <w:spacing w:before="2"/>
        <w:rPr>
          <w:sz w:val="9"/>
        </w:rPr>
      </w:pPr>
      <w:r>
        <w:rPr>
          <w:noProof/>
          <w:sz w:val="9"/>
          <w:lang w:bidi="hi-IN"/>
        </w:rPr>
        <w:drawing>
          <wp:anchor distT="0" distB="0" distL="0" distR="0" simplePos="0" relativeHeight="487877120" behindDoc="1" locked="0" layoutInCell="1" allowOverlap="1">
            <wp:simplePos x="0" y="0"/>
            <wp:positionH relativeFrom="page">
              <wp:posOffset>1851025</wp:posOffset>
            </wp:positionH>
            <wp:positionV relativeFrom="paragraph">
              <wp:posOffset>82667</wp:posOffset>
            </wp:positionV>
            <wp:extent cx="3875404" cy="1676400"/>
            <wp:effectExtent l="0" t="0" r="0" b="0"/>
            <wp:wrapTopAndBottom/>
            <wp:docPr id="1157" name="Image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pic:cNvPicPr/>
                  </pic:nvPicPr>
                  <pic:blipFill>
                    <a:blip r:embed="rId442" cstate="print"/>
                    <a:stretch>
                      <a:fillRect/>
                    </a:stretch>
                  </pic:blipFill>
                  <pic:spPr>
                    <a:xfrm>
                      <a:off x="0" y="0"/>
                      <a:ext cx="3875404" cy="1676400"/>
                    </a:xfrm>
                    <a:prstGeom prst="rect">
                      <a:avLst/>
                    </a:prstGeom>
                  </pic:spPr>
                </pic:pic>
              </a:graphicData>
            </a:graphic>
          </wp:anchor>
        </w:drawing>
      </w:r>
    </w:p>
    <w:p w:rsidR="00B97D84" w:rsidRDefault="00B97D84">
      <w:pPr>
        <w:pStyle w:val="BodyText"/>
        <w:spacing w:before="1"/>
      </w:pPr>
    </w:p>
    <w:p w:rsidR="00B97D84" w:rsidRDefault="000E2354">
      <w:pPr>
        <w:pStyle w:val="ListParagraph"/>
        <w:numPr>
          <w:ilvl w:val="0"/>
          <w:numId w:val="47"/>
        </w:numPr>
        <w:tabs>
          <w:tab w:val="left" w:pos="2018"/>
        </w:tabs>
        <w:spacing w:before="1" w:line="298" w:lineRule="exact"/>
        <w:ind w:left="2018" w:hanging="359"/>
        <w:jc w:val="both"/>
        <w:rPr>
          <w:sz w:val="26"/>
        </w:rPr>
      </w:pPr>
      <w:r>
        <w:rPr>
          <w:sz w:val="26"/>
        </w:rPr>
        <w:t>Thissystemallowsdocumentsearchandretrievalfromanypartofthe</w:t>
      </w:r>
      <w:r>
        <w:rPr>
          <w:spacing w:val="-2"/>
          <w:sz w:val="26"/>
        </w:rPr>
        <w:t>Internet.</w:t>
      </w:r>
    </w:p>
    <w:p w:rsidR="00B97D84" w:rsidRDefault="000E2354">
      <w:pPr>
        <w:pStyle w:val="ListParagraph"/>
        <w:numPr>
          <w:ilvl w:val="0"/>
          <w:numId w:val="47"/>
        </w:numPr>
        <w:tabs>
          <w:tab w:val="left" w:pos="2018"/>
        </w:tabs>
        <w:spacing w:line="298" w:lineRule="exact"/>
        <w:ind w:left="2018" w:hanging="359"/>
        <w:jc w:val="both"/>
        <w:rPr>
          <w:sz w:val="26"/>
        </w:rPr>
      </w:pPr>
      <w:r>
        <w:rPr>
          <w:sz w:val="26"/>
        </w:rPr>
        <w:t>Thedocumentswerehaving</w:t>
      </w:r>
      <w:r>
        <w:rPr>
          <w:i/>
          <w:sz w:val="26"/>
        </w:rPr>
        <w:t>Hypertext</w:t>
      </w:r>
      <w:r>
        <w:rPr>
          <w:sz w:val="26"/>
        </w:rPr>
        <w:t>asthe</w:t>
      </w:r>
      <w:r>
        <w:rPr>
          <w:spacing w:val="-2"/>
          <w:sz w:val="26"/>
        </w:rPr>
        <w:t>content</w:t>
      </w:r>
    </w:p>
    <w:p w:rsidR="00B97D84" w:rsidRDefault="000E2354">
      <w:pPr>
        <w:pStyle w:val="ListParagraph"/>
        <w:numPr>
          <w:ilvl w:val="0"/>
          <w:numId w:val="47"/>
        </w:numPr>
        <w:tabs>
          <w:tab w:val="left" w:pos="2018"/>
          <w:tab w:val="left" w:pos="2020"/>
        </w:tabs>
        <w:spacing w:before="3"/>
        <w:ind w:right="1294"/>
        <w:jc w:val="both"/>
        <w:rPr>
          <w:sz w:val="26"/>
        </w:rPr>
      </w:pPr>
      <w:r>
        <w:rPr>
          <w:sz w:val="26"/>
        </w:rPr>
        <w:t xml:space="preserve">The units of information on the web can be referred to as pages, documents or </w:t>
      </w:r>
      <w:r>
        <w:rPr>
          <w:spacing w:val="-2"/>
          <w:sz w:val="26"/>
        </w:rPr>
        <w:t>resources.</w:t>
      </w:r>
    </w:p>
    <w:p w:rsidR="00B97D84" w:rsidRDefault="000E2354">
      <w:pPr>
        <w:pStyle w:val="ListParagraph"/>
        <w:numPr>
          <w:ilvl w:val="0"/>
          <w:numId w:val="47"/>
        </w:numPr>
        <w:tabs>
          <w:tab w:val="left" w:pos="2018"/>
          <w:tab w:val="left" w:pos="2020"/>
        </w:tabs>
        <w:spacing w:line="242" w:lineRule="auto"/>
        <w:ind w:right="1292"/>
        <w:jc w:val="both"/>
        <w:rPr>
          <w:sz w:val="26"/>
        </w:rPr>
      </w:pPr>
      <w:r>
        <w:rPr>
          <w:sz w:val="26"/>
        </w:rPr>
        <w:t xml:space="preserve">A document can contain text, images, sound and video, together called </w:t>
      </w:r>
      <w:r>
        <w:rPr>
          <w:spacing w:val="-2"/>
          <w:sz w:val="26"/>
        </w:rPr>
        <w:t>Hypermedia.</w:t>
      </w:r>
    </w:p>
    <w:p w:rsidR="00B97D84" w:rsidRDefault="000E2354">
      <w:pPr>
        <w:pStyle w:val="ListParagraph"/>
        <w:numPr>
          <w:ilvl w:val="0"/>
          <w:numId w:val="47"/>
        </w:numPr>
        <w:tabs>
          <w:tab w:val="left" w:pos="2018"/>
          <w:tab w:val="left" w:pos="2020"/>
        </w:tabs>
        <w:ind w:right="1293"/>
        <w:jc w:val="both"/>
        <w:rPr>
          <w:sz w:val="26"/>
        </w:rPr>
      </w:pPr>
      <w:r>
        <w:rPr>
          <w:sz w:val="26"/>
        </w:rPr>
        <w:t xml:space="preserve">Web is a vast collection of data, information, software and protocols , spread across the world in web servers, which are accessed by client machines by browsers through the </w:t>
      </w:r>
      <w:r>
        <w:rPr>
          <w:sz w:val="26"/>
        </w:rPr>
        <w:t>Internet.</w:t>
      </w:r>
    </w:p>
    <w:p w:rsidR="00B97D84" w:rsidRDefault="00B97D84">
      <w:pPr>
        <w:pStyle w:val="BodyText"/>
        <w:spacing w:before="4"/>
        <w:rPr>
          <w:sz w:val="18"/>
        </w:rPr>
      </w:pPr>
    </w:p>
    <w:p w:rsidR="00B97D84" w:rsidRDefault="00B97D84">
      <w:pPr>
        <w:pStyle w:val="BodyText"/>
        <w:rPr>
          <w:sz w:val="18"/>
        </w:rPr>
        <w:sectPr w:rsidR="00B97D84">
          <w:headerReference w:type="default" r:id="rId443"/>
          <w:footerReference w:type="default" r:id="rId444"/>
          <w:pgSz w:w="11910" w:h="16840"/>
          <w:pgMar w:top="780" w:right="141" w:bottom="1700" w:left="141" w:header="455" w:footer="1507" w:gutter="0"/>
          <w:pgBorders w:offsetFrom="page">
            <w:top w:val="single" w:sz="4" w:space="24" w:color="000000"/>
            <w:left w:val="single" w:sz="4" w:space="24" w:color="000000"/>
            <w:bottom w:val="single" w:sz="4" w:space="24" w:color="000000"/>
            <w:right w:val="single" w:sz="4" w:space="24" w:color="000000"/>
          </w:pgBorders>
          <w:pgNumType w:start="3"/>
          <w:cols w:space="720"/>
        </w:sectPr>
      </w:pPr>
    </w:p>
    <w:p w:rsidR="00B97D84" w:rsidRDefault="000E2354">
      <w:pPr>
        <w:pStyle w:val="Heading3"/>
        <w:spacing w:before="87"/>
        <w:rPr>
          <w:u w:val="none"/>
        </w:rPr>
      </w:pPr>
      <w:bookmarkStart w:id="486" w:name="COMPONENTS_OF_THE_WEB"/>
      <w:bookmarkStart w:id="487" w:name="Structural_Components"/>
      <w:bookmarkEnd w:id="486"/>
      <w:bookmarkEnd w:id="487"/>
      <w:r>
        <w:rPr>
          <w:u w:val="none"/>
        </w:rPr>
        <w:lastRenderedPageBreak/>
        <w:t>COMPONENTSOFTHE</w:t>
      </w:r>
      <w:r>
        <w:rPr>
          <w:spacing w:val="-5"/>
          <w:u w:val="none"/>
        </w:rPr>
        <w:t>WEB</w:t>
      </w:r>
    </w:p>
    <w:p w:rsidR="00B97D84" w:rsidRDefault="000E2354">
      <w:pPr>
        <w:spacing w:before="162"/>
        <w:ind w:left="2375"/>
        <w:rPr>
          <w:b/>
          <w:sz w:val="26"/>
        </w:rPr>
      </w:pPr>
      <w:r>
        <w:rPr>
          <w:b/>
          <w:spacing w:val="-2"/>
          <w:sz w:val="26"/>
          <w:u w:val="thick"/>
        </w:rPr>
        <w:t>StructuralComponents</w:t>
      </w:r>
    </w:p>
    <w:p w:rsidR="00B97D84" w:rsidRDefault="000E2354">
      <w:pPr>
        <w:pStyle w:val="ListParagraph"/>
        <w:numPr>
          <w:ilvl w:val="1"/>
          <w:numId w:val="47"/>
        </w:numPr>
        <w:tabs>
          <w:tab w:val="left" w:pos="2758"/>
        </w:tabs>
        <w:spacing w:before="143" w:line="298" w:lineRule="exact"/>
        <w:ind w:left="2758" w:hanging="364"/>
        <w:rPr>
          <w:sz w:val="26"/>
        </w:rPr>
      </w:pPr>
      <w:r>
        <w:rPr>
          <w:sz w:val="26"/>
        </w:rPr>
        <w:t>Web</w:t>
      </w:r>
      <w:r>
        <w:rPr>
          <w:spacing w:val="-2"/>
          <w:sz w:val="26"/>
        </w:rPr>
        <w:t>Clients/Browsers</w:t>
      </w:r>
    </w:p>
    <w:p w:rsidR="00B97D84" w:rsidRDefault="000E2354">
      <w:pPr>
        <w:pStyle w:val="ListParagraph"/>
        <w:numPr>
          <w:ilvl w:val="1"/>
          <w:numId w:val="47"/>
        </w:numPr>
        <w:tabs>
          <w:tab w:val="left" w:pos="2758"/>
        </w:tabs>
        <w:spacing w:line="298" w:lineRule="exact"/>
        <w:ind w:left="2758" w:hanging="364"/>
        <w:rPr>
          <w:sz w:val="26"/>
        </w:rPr>
      </w:pPr>
      <w:r>
        <w:rPr>
          <w:sz w:val="26"/>
        </w:rPr>
        <w:t>Web</w:t>
      </w:r>
      <w:r>
        <w:rPr>
          <w:spacing w:val="-2"/>
          <w:sz w:val="26"/>
        </w:rPr>
        <w:t>Servers</w:t>
      </w:r>
    </w:p>
    <w:p w:rsidR="00B97D84" w:rsidRDefault="000E2354">
      <w:pPr>
        <w:pStyle w:val="ListParagraph"/>
        <w:numPr>
          <w:ilvl w:val="1"/>
          <w:numId w:val="47"/>
        </w:numPr>
        <w:tabs>
          <w:tab w:val="left" w:pos="2758"/>
        </w:tabs>
        <w:spacing w:before="4" w:line="299" w:lineRule="exact"/>
        <w:ind w:left="2758" w:hanging="364"/>
        <w:rPr>
          <w:sz w:val="26"/>
        </w:rPr>
      </w:pPr>
      <w:r>
        <w:rPr>
          <w:sz w:val="26"/>
        </w:rPr>
        <w:t>Web</w:t>
      </w:r>
      <w:r>
        <w:rPr>
          <w:spacing w:val="-2"/>
          <w:sz w:val="26"/>
        </w:rPr>
        <w:t>Caches</w:t>
      </w:r>
    </w:p>
    <w:p w:rsidR="00B97D84" w:rsidRDefault="000E2354">
      <w:pPr>
        <w:pStyle w:val="ListParagraph"/>
        <w:numPr>
          <w:ilvl w:val="1"/>
          <w:numId w:val="47"/>
        </w:numPr>
        <w:tabs>
          <w:tab w:val="left" w:pos="2758"/>
        </w:tabs>
        <w:spacing w:line="322" w:lineRule="exact"/>
        <w:ind w:left="2758" w:hanging="364"/>
        <w:rPr>
          <w:sz w:val="28"/>
        </w:rPr>
      </w:pPr>
      <w:r>
        <w:rPr>
          <w:spacing w:val="-2"/>
          <w:sz w:val="26"/>
        </w:rPr>
        <w:t>Internet</w:t>
      </w:r>
    </w:p>
    <w:p w:rsidR="00B97D84" w:rsidRDefault="000E2354">
      <w:pPr>
        <w:spacing w:before="272"/>
        <w:rPr>
          <w:sz w:val="26"/>
        </w:rPr>
      </w:pPr>
      <w:r>
        <w:br w:type="column"/>
      </w:r>
    </w:p>
    <w:p w:rsidR="00B97D84" w:rsidRDefault="000E2354">
      <w:pPr>
        <w:ind w:left="375"/>
        <w:rPr>
          <w:b/>
          <w:sz w:val="26"/>
        </w:rPr>
      </w:pPr>
      <w:bookmarkStart w:id="488" w:name="Semantic_Components"/>
      <w:bookmarkEnd w:id="488"/>
      <w:r>
        <w:rPr>
          <w:b/>
          <w:spacing w:val="-2"/>
          <w:sz w:val="26"/>
          <w:u w:val="thick"/>
        </w:rPr>
        <w:t>SemanticComponents</w:t>
      </w:r>
    </w:p>
    <w:p w:rsidR="00B97D84" w:rsidRDefault="000E2354">
      <w:pPr>
        <w:pStyle w:val="ListParagraph"/>
        <w:numPr>
          <w:ilvl w:val="0"/>
          <w:numId w:val="46"/>
        </w:numPr>
        <w:tabs>
          <w:tab w:val="left" w:pos="792"/>
        </w:tabs>
        <w:spacing w:before="143" w:line="298" w:lineRule="exact"/>
        <w:ind w:hanging="273"/>
        <w:rPr>
          <w:sz w:val="26"/>
        </w:rPr>
      </w:pPr>
      <w:r>
        <w:rPr>
          <w:sz w:val="26"/>
        </w:rPr>
        <w:t>HyperTextTransfer</w:t>
      </w:r>
      <w:r>
        <w:rPr>
          <w:sz w:val="26"/>
        </w:rPr>
        <w:t>Protocol</w:t>
      </w:r>
      <w:r>
        <w:rPr>
          <w:spacing w:val="-2"/>
          <w:sz w:val="26"/>
        </w:rPr>
        <w:t>(HTTP)</w:t>
      </w:r>
    </w:p>
    <w:p w:rsidR="00B97D84" w:rsidRDefault="000E2354">
      <w:pPr>
        <w:pStyle w:val="ListParagraph"/>
        <w:numPr>
          <w:ilvl w:val="0"/>
          <w:numId w:val="46"/>
        </w:numPr>
        <w:tabs>
          <w:tab w:val="left" w:pos="792"/>
        </w:tabs>
        <w:spacing w:line="298" w:lineRule="exact"/>
        <w:ind w:hanging="273"/>
        <w:rPr>
          <w:sz w:val="26"/>
        </w:rPr>
      </w:pPr>
      <w:r>
        <w:rPr>
          <w:sz w:val="26"/>
        </w:rPr>
        <w:t>HyperTextMarkupLanguage</w:t>
      </w:r>
      <w:r>
        <w:rPr>
          <w:spacing w:val="-2"/>
          <w:sz w:val="26"/>
        </w:rPr>
        <w:t>(HTML)</w:t>
      </w:r>
    </w:p>
    <w:p w:rsidR="00B97D84" w:rsidRDefault="000E2354">
      <w:pPr>
        <w:pStyle w:val="ListParagraph"/>
        <w:numPr>
          <w:ilvl w:val="0"/>
          <w:numId w:val="46"/>
        </w:numPr>
        <w:tabs>
          <w:tab w:val="left" w:pos="792"/>
        </w:tabs>
        <w:spacing w:before="4" w:line="299" w:lineRule="exact"/>
        <w:ind w:hanging="273"/>
        <w:rPr>
          <w:sz w:val="26"/>
        </w:rPr>
      </w:pPr>
      <w:r>
        <w:rPr>
          <w:sz w:val="26"/>
        </w:rPr>
        <w:t>eXtensibleMarkupLanguage</w:t>
      </w:r>
      <w:r>
        <w:rPr>
          <w:spacing w:val="-2"/>
          <w:sz w:val="26"/>
        </w:rPr>
        <w:t>(XML)</w:t>
      </w:r>
    </w:p>
    <w:p w:rsidR="00B97D84" w:rsidRDefault="000E2354">
      <w:pPr>
        <w:pStyle w:val="ListParagraph"/>
        <w:numPr>
          <w:ilvl w:val="0"/>
          <w:numId w:val="46"/>
        </w:numPr>
        <w:tabs>
          <w:tab w:val="left" w:pos="791"/>
        </w:tabs>
        <w:spacing w:line="322" w:lineRule="exact"/>
        <w:ind w:left="791" w:hanging="272"/>
        <w:rPr>
          <w:sz w:val="28"/>
        </w:rPr>
      </w:pPr>
      <w:r>
        <w:rPr>
          <w:sz w:val="26"/>
        </w:rPr>
        <w:t>UniformResourceIdentifier</w:t>
      </w:r>
      <w:r>
        <w:rPr>
          <w:spacing w:val="-2"/>
          <w:sz w:val="26"/>
        </w:rPr>
        <w:t>(URI)</w:t>
      </w:r>
    </w:p>
    <w:p w:rsidR="00B97D84" w:rsidRDefault="00B97D84">
      <w:pPr>
        <w:pStyle w:val="ListParagraph"/>
        <w:spacing w:line="322" w:lineRule="exact"/>
        <w:rPr>
          <w:sz w:val="28"/>
        </w:rPr>
        <w:sectPr w:rsidR="00B97D84">
          <w:type w:val="continuous"/>
          <w:pgSz w:w="11910" w:h="16840"/>
          <w:pgMar w:top="0" w:right="141" w:bottom="0" w:left="141" w:header="455" w:footer="1507" w:gutter="0"/>
          <w:pgBorders w:offsetFrom="page">
            <w:top w:val="single" w:sz="4" w:space="24" w:color="000000"/>
            <w:left w:val="single" w:sz="4" w:space="24" w:color="000000"/>
            <w:bottom w:val="single" w:sz="4" w:space="24" w:color="000000"/>
            <w:right w:val="single" w:sz="4" w:space="24" w:color="000000"/>
          </w:pgBorders>
          <w:cols w:num="2" w:space="720" w:equalWidth="0">
            <w:col w:w="5135" w:space="40"/>
            <w:col w:w="6453"/>
          </w:cols>
        </w:sectPr>
      </w:pPr>
    </w:p>
    <w:p w:rsidR="00B97D84" w:rsidRDefault="000E2354">
      <w:pPr>
        <w:pStyle w:val="ListParagraph"/>
        <w:numPr>
          <w:ilvl w:val="1"/>
          <w:numId w:val="46"/>
        </w:numPr>
        <w:tabs>
          <w:tab w:val="left" w:pos="2018"/>
          <w:tab w:val="left" w:pos="2020"/>
        </w:tabs>
        <w:spacing w:before="292"/>
        <w:ind w:right="1322"/>
        <w:rPr>
          <w:sz w:val="26"/>
        </w:rPr>
      </w:pPr>
      <w:r>
        <w:rPr>
          <w:sz w:val="26"/>
        </w:rPr>
        <w:lastRenderedPageBreak/>
        <w:t xml:space="preserve">Clients use browser application to send URL’s via HTTP to servers requesting a Web </w:t>
      </w:r>
      <w:r>
        <w:rPr>
          <w:sz w:val="26"/>
        </w:rPr>
        <w:t>page.</w:t>
      </w:r>
    </w:p>
    <w:p w:rsidR="00B97D84" w:rsidRDefault="000E2354">
      <w:pPr>
        <w:pStyle w:val="ListParagraph"/>
        <w:numPr>
          <w:ilvl w:val="1"/>
          <w:numId w:val="46"/>
        </w:numPr>
        <w:tabs>
          <w:tab w:val="left" w:pos="2018"/>
          <w:tab w:val="left" w:pos="2020"/>
        </w:tabs>
        <w:ind w:right="1954"/>
        <w:rPr>
          <w:sz w:val="26"/>
        </w:rPr>
      </w:pPr>
      <w:r>
        <w:rPr>
          <w:sz w:val="26"/>
        </w:rPr>
        <w:t>Web pages constructed usingHTML/XMLand consist of text, graphics, sounds plus embedded files</w:t>
      </w:r>
    </w:p>
    <w:p w:rsidR="00B97D84" w:rsidRDefault="000E2354">
      <w:pPr>
        <w:pStyle w:val="ListParagraph"/>
        <w:numPr>
          <w:ilvl w:val="1"/>
          <w:numId w:val="46"/>
        </w:numPr>
        <w:tabs>
          <w:tab w:val="left" w:pos="2018"/>
        </w:tabs>
        <w:spacing w:line="298" w:lineRule="exact"/>
        <w:ind w:left="2018" w:hanging="359"/>
        <w:rPr>
          <w:sz w:val="26"/>
        </w:rPr>
      </w:pPr>
      <w:r>
        <w:rPr>
          <w:sz w:val="26"/>
        </w:rPr>
        <w:t>Servers(orcaches)respondwithrequestedWeb</w:t>
      </w:r>
      <w:r>
        <w:rPr>
          <w:spacing w:val="-2"/>
          <w:sz w:val="26"/>
        </w:rPr>
        <w:t>page.</w:t>
      </w:r>
    </w:p>
    <w:p w:rsidR="00B97D84" w:rsidRDefault="000E2354">
      <w:pPr>
        <w:pStyle w:val="ListParagraph"/>
        <w:numPr>
          <w:ilvl w:val="1"/>
          <w:numId w:val="46"/>
        </w:numPr>
        <w:tabs>
          <w:tab w:val="left" w:pos="2018"/>
        </w:tabs>
        <w:spacing w:line="298" w:lineRule="exact"/>
        <w:ind w:left="2018" w:hanging="359"/>
        <w:rPr>
          <w:sz w:val="26"/>
        </w:rPr>
      </w:pPr>
      <w:r>
        <w:rPr>
          <w:sz w:val="26"/>
        </w:rPr>
        <w:t>Client’sbrowserrendersWebpagereturnedby</w:t>
      </w:r>
      <w:r>
        <w:rPr>
          <w:spacing w:val="-2"/>
          <w:sz w:val="26"/>
        </w:rPr>
        <w:t>server</w:t>
      </w:r>
    </w:p>
    <w:p w:rsidR="00B97D84" w:rsidRDefault="000E2354">
      <w:pPr>
        <w:pStyle w:val="ListParagraph"/>
        <w:numPr>
          <w:ilvl w:val="1"/>
          <w:numId w:val="46"/>
        </w:numPr>
        <w:tabs>
          <w:tab w:val="left" w:pos="2018"/>
        </w:tabs>
        <w:spacing w:line="299" w:lineRule="exact"/>
        <w:ind w:left="2018" w:hanging="359"/>
        <w:rPr>
          <w:sz w:val="26"/>
        </w:rPr>
      </w:pPr>
      <w:r>
        <w:rPr>
          <w:sz w:val="26"/>
        </w:rPr>
        <w:t>WebPageiswrittenusingHyperTextMarkupLanguage</w:t>
      </w:r>
      <w:r>
        <w:rPr>
          <w:spacing w:val="-2"/>
          <w:sz w:val="26"/>
        </w:rPr>
        <w:t>(HTML)</w:t>
      </w:r>
    </w:p>
    <w:p w:rsidR="00B97D84" w:rsidRDefault="000E2354">
      <w:pPr>
        <w:pStyle w:val="ListParagraph"/>
        <w:numPr>
          <w:ilvl w:val="1"/>
          <w:numId w:val="46"/>
        </w:numPr>
        <w:tabs>
          <w:tab w:val="left" w:pos="2018"/>
        </w:tabs>
        <w:spacing w:before="3" w:line="298" w:lineRule="exact"/>
        <w:ind w:left="2018" w:hanging="359"/>
        <w:rPr>
          <w:sz w:val="26"/>
        </w:rPr>
      </w:pPr>
      <w:r>
        <w:rPr>
          <w:sz w:val="26"/>
        </w:rPr>
        <w:t>Displaystext,</w:t>
      </w:r>
      <w:r>
        <w:rPr>
          <w:sz w:val="26"/>
        </w:rPr>
        <w:t>graphicsandsoundin</w:t>
      </w:r>
      <w:r>
        <w:rPr>
          <w:spacing w:val="-2"/>
          <w:sz w:val="26"/>
        </w:rPr>
        <w:t>browser</w:t>
      </w:r>
    </w:p>
    <w:p w:rsidR="00B97D84" w:rsidRDefault="000E2354">
      <w:pPr>
        <w:pStyle w:val="ListParagraph"/>
        <w:numPr>
          <w:ilvl w:val="1"/>
          <w:numId w:val="46"/>
        </w:numPr>
        <w:tabs>
          <w:tab w:val="left" w:pos="2018"/>
        </w:tabs>
        <w:spacing w:line="298" w:lineRule="exact"/>
        <w:ind w:left="2018" w:hanging="359"/>
        <w:rPr>
          <w:sz w:val="26"/>
        </w:rPr>
      </w:pPr>
      <w:r>
        <w:rPr>
          <w:sz w:val="26"/>
        </w:rPr>
        <w:t>Theentiresystemrunsoverstandardnetworkingprotocols(TCP/IP,</w:t>
      </w:r>
      <w:r>
        <w:rPr>
          <w:spacing w:val="-4"/>
          <w:sz w:val="26"/>
        </w:rPr>
        <w:t>DNS)</w:t>
      </w:r>
    </w:p>
    <w:p w:rsidR="00B97D84" w:rsidRDefault="00B97D84">
      <w:pPr>
        <w:pStyle w:val="ListParagraph"/>
        <w:spacing w:line="298" w:lineRule="exact"/>
        <w:rPr>
          <w:sz w:val="26"/>
        </w:rPr>
        <w:sectPr w:rsidR="00B97D84">
          <w:type w:val="continuous"/>
          <w:pgSz w:w="11910" w:h="16840"/>
          <w:pgMar w:top="0" w:right="141" w:bottom="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43" o:spid="_x0000_s1192" style="width:454.25pt;height:4.55pt;mso-position-horizontal-relative:char;mso-position-vertical-relative:line" coordsize="9085,91">
            <v:line id="_x0000_s1194" style="position:absolute" from="0,61" to="9085,61" strokecolor="#612322" strokeweight="3pt"/>
            <v:line id="_x0000_s1193" style="position:absolute" from="0,8" to="9085,8" strokecolor="#612322"/>
            <w10:wrap type="none"/>
            <w10:anchorlock/>
          </v:group>
        </w:pict>
      </w:r>
    </w:p>
    <w:p w:rsidR="00B97D84" w:rsidRDefault="000E2354">
      <w:pPr>
        <w:pStyle w:val="Heading7"/>
        <w:spacing w:before="206" w:line="296" w:lineRule="exact"/>
      </w:pPr>
      <w:bookmarkStart w:id="489" w:name="WEB_CLIENTS_(BROWSERS)"/>
      <w:bookmarkEnd w:id="489"/>
      <w:r>
        <w:t>WEBCLIENTS</w:t>
      </w:r>
      <w:r>
        <w:rPr>
          <w:spacing w:val="-2"/>
        </w:rPr>
        <w:t>(BROWSERS)</w:t>
      </w:r>
    </w:p>
    <w:p w:rsidR="00B97D84" w:rsidRDefault="000E2354">
      <w:pPr>
        <w:pStyle w:val="ListParagraph"/>
        <w:numPr>
          <w:ilvl w:val="1"/>
          <w:numId w:val="46"/>
        </w:numPr>
        <w:tabs>
          <w:tab w:val="left" w:pos="2018"/>
          <w:tab w:val="left" w:pos="2020"/>
        </w:tabs>
        <w:spacing w:line="242" w:lineRule="auto"/>
        <w:ind w:right="2162"/>
        <w:rPr>
          <w:sz w:val="26"/>
        </w:rPr>
      </w:pPr>
      <w:r>
        <w:rPr>
          <w:sz w:val="26"/>
        </w:rPr>
        <w:t>Abrowserisasoftwareonth</w:t>
      </w:r>
      <w:r>
        <w:rPr>
          <w:sz w:val="26"/>
        </w:rPr>
        <w:t>eclientonthewebwhichinitiatesthe communication with the server.</w:t>
      </w:r>
    </w:p>
    <w:p w:rsidR="00B97D84" w:rsidRDefault="000E2354">
      <w:pPr>
        <w:pStyle w:val="ListParagraph"/>
        <w:numPr>
          <w:ilvl w:val="1"/>
          <w:numId w:val="46"/>
        </w:numPr>
        <w:tabs>
          <w:tab w:val="left" w:pos="2018"/>
          <w:tab w:val="left" w:pos="2020"/>
        </w:tabs>
        <w:ind w:right="1468"/>
        <w:rPr>
          <w:sz w:val="26"/>
        </w:rPr>
      </w:pPr>
      <w:r>
        <w:rPr>
          <w:sz w:val="26"/>
        </w:rPr>
        <w:t xml:space="preserve">Eachbrowserusuallyconsistsofthreeparts:acontroller,clientprotocols,and </w:t>
      </w:r>
      <w:r>
        <w:rPr>
          <w:spacing w:val="-2"/>
          <w:sz w:val="26"/>
        </w:rPr>
        <w:t>interpreters.</w:t>
      </w:r>
    </w:p>
    <w:p w:rsidR="00B97D84" w:rsidRDefault="000E2354">
      <w:pPr>
        <w:pStyle w:val="ListParagraph"/>
        <w:numPr>
          <w:ilvl w:val="1"/>
          <w:numId w:val="46"/>
        </w:numPr>
        <w:tabs>
          <w:tab w:val="left" w:pos="2018"/>
          <w:tab w:val="left" w:pos="2020"/>
        </w:tabs>
        <w:ind w:right="1362"/>
        <w:rPr>
          <w:sz w:val="26"/>
        </w:rPr>
      </w:pPr>
      <w:r>
        <w:rPr>
          <w:sz w:val="26"/>
        </w:rPr>
        <w:t>The controller receives input from the keyboard or the mouse and uses the clientprogramstoaccessthedocument</w:t>
      </w:r>
      <w:r>
        <w:rPr>
          <w:sz w:val="26"/>
        </w:rPr>
        <w:t xml:space="preserve">.Afterthedocumenthasbeenaccessed, the controller uses one of the interpreters to display the document on the </w:t>
      </w:r>
      <w:r>
        <w:rPr>
          <w:spacing w:val="-2"/>
          <w:sz w:val="26"/>
        </w:rPr>
        <w:t>screen.</w:t>
      </w:r>
    </w:p>
    <w:p w:rsidR="00B97D84" w:rsidRDefault="000E2354">
      <w:pPr>
        <w:pStyle w:val="ListParagraph"/>
        <w:numPr>
          <w:ilvl w:val="1"/>
          <w:numId w:val="46"/>
        </w:numPr>
        <w:tabs>
          <w:tab w:val="left" w:pos="2018"/>
          <w:tab w:val="left" w:pos="2020"/>
        </w:tabs>
        <w:ind w:right="1336"/>
        <w:rPr>
          <w:sz w:val="26"/>
        </w:rPr>
      </w:pPr>
      <w:r>
        <w:rPr>
          <w:sz w:val="26"/>
        </w:rPr>
        <w:t xml:space="preserve">Examples areInternet Explorer,MozillaFireFox, NetscapeNavigator,Safari </w:t>
      </w:r>
      <w:r>
        <w:rPr>
          <w:spacing w:val="-4"/>
          <w:sz w:val="26"/>
        </w:rPr>
        <w:t>etc.</w:t>
      </w:r>
    </w:p>
    <w:p w:rsidR="00B97D84" w:rsidRDefault="000E2354">
      <w:pPr>
        <w:pStyle w:val="BodyText"/>
        <w:spacing w:before="2"/>
        <w:rPr>
          <w:sz w:val="9"/>
        </w:rPr>
      </w:pPr>
      <w:r>
        <w:rPr>
          <w:noProof/>
          <w:sz w:val="9"/>
          <w:lang w:bidi="hi-IN"/>
        </w:rPr>
        <w:drawing>
          <wp:anchor distT="0" distB="0" distL="0" distR="0" simplePos="0" relativeHeight="487878144" behindDoc="1" locked="0" layoutInCell="1" allowOverlap="1">
            <wp:simplePos x="0" y="0"/>
            <wp:positionH relativeFrom="page">
              <wp:posOffset>1794510</wp:posOffset>
            </wp:positionH>
            <wp:positionV relativeFrom="paragraph">
              <wp:posOffset>82574</wp:posOffset>
            </wp:positionV>
            <wp:extent cx="4336670" cy="969549"/>
            <wp:effectExtent l="0" t="0" r="0" b="0"/>
            <wp:wrapTopAndBottom/>
            <wp:docPr id="1161" name="Image 1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Image 1161"/>
                    <pic:cNvPicPr/>
                  </pic:nvPicPr>
                  <pic:blipFill>
                    <a:blip r:embed="rId445" cstate="print"/>
                    <a:stretch>
                      <a:fillRect/>
                    </a:stretch>
                  </pic:blipFill>
                  <pic:spPr>
                    <a:xfrm>
                      <a:off x="0" y="0"/>
                      <a:ext cx="4336670" cy="969549"/>
                    </a:xfrm>
                    <a:prstGeom prst="rect">
                      <a:avLst/>
                    </a:prstGeom>
                  </pic:spPr>
                </pic:pic>
              </a:graphicData>
            </a:graphic>
          </wp:anchor>
        </w:drawing>
      </w:r>
    </w:p>
    <w:p w:rsidR="00B97D84" w:rsidRDefault="00B97D84">
      <w:pPr>
        <w:pStyle w:val="BodyText"/>
        <w:spacing w:before="20"/>
      </w:pPr>
    </w:p>
    <w:p w:rsidR="00B97D84" w:rsidRDefault="000E2354">
      <w:pPr>
        <w:pStyle w:val="Heading7"/>
        <w:spacing w:line="298" w:lineRule="exact"/>
      </w:pPr>
      <w:bookmarkStart w:id="490" w:name="WEB_SERVERS"/>
      <w:bookmarkEnd w:id="490"/>
      <w:r>
        <w:t>WEB</w:t>
      </w:r>
      <w:r>
        <w:rPr>
          <w:spacing w:val="-2"/>
        </w:rPr>
        <w:t>SERVERS</w:t>
      </w:r>
    </w:p>
    <w:p w:rsidR="00B97D84" w:rsidRDefault="000E2354">
      <w:pPr>
        <w:pStyle w:val="ListParagraph"/>
        <w:numPr>
          <w:ilvl w:val="1"/>
          <w:numId w:val="46"/>
        </w:numPr>
        <w:tabs>
          <w:tab w:val="left" w:pos="2018"/>
          <w:tab w:val="left" w:pos="2020"/>
        </w:tabs>
        <w:ind w:right="2085"/>
        <w:rPr>
          <w:sz w:val="26"/>
        </w:rPr>
      </w:pPr>
      <w:r>
        <w:rPr>
          <w:sz w:val="26"/>
        </w:rPr>
        <w:t>All the communication between the web client and a webserver use the standard protocol called as HTTP.</w:t>
      </w:r>
    </w:p>
    <w:p w:rsidR="00B97D84" w:rsidRDefault="000E2354">
      <w:pPr>
        <w:pStyle w:val="ListParagraph"/>
        <w:numPr>
          <w:ilvl w:val="1"/>
          <w:numId w:val="46"/>
        </w:numPr>
        <w:tabs>
          <w:tab w:val="left" w:pos="2018"/>
          <w:tab w:val="left" w:pos="2020"/>
        </w:tabs>
        <w:spacing w:line="242" w:lineRule="auto"/>
        <w:ind w:right="1898"/>
        <w:rPr>
          <w:sz w:val="26"/>
        </w:rPr>
      </w:pPr>
      <w:r>
        <w:rPr>
          <w:sz w:val="26"/>
        </w:rPr>
        <w:t>Webserverinformsitsoperatingsystemtoacceptincomingnetwork connections using a specific port on the machine.</w:t>
      </w:r>
    </w:p>
    <w:p w:rsidR="00B97D84" w:rsidRDefault="000E2354">
      <w:pPr>
        <w:pStyle w:val="ListParagraph"/>
        <w:numPr>
          <w:ilvl w:val="1"/>
          <w:numId w:val="46"/>
        </w:numPr>
        <w:tabs>
          <w:tab w:val="left" w:pos="2018"/>
        </w:tabs>
        <w:spacing w:line="295" w:lineRule="exact"/>
        <w:ind w:left="2018" w:hanging="359"/>
        <w:rPr>
          <w:sz w:val="26"/>
        </w:rPr>
      </w:pPr>
      <w:r>
        <w:rPr>
          <w:sz w:val="26"/>
        </w:rPr>
        <w:t>Theserveralsorunsasabackground</w:t>
      </w:r>
      <w:r>
        <w:rPr>
          <w:spacing w:val="-2"/>
          <w:sz w:val="26"/>
        </w:rPr>
        <w:t>process.</w:t>
      </w:r>
    </w:p>
    <w:p w:rsidR="00B97D84" w:rsidRDefault="000E2354">
      <w:pPr>
        <w:pStyle w:val="ListParagraph"/>
        <w:numPr>
          <w:ilvl w:val="1"/>
          <w:numId w:val="46"/>
        </w:numPr>
        <w:tabs>
          <w:tab w:val="left" w:pos="2018"/>
          <w:tab w:val="left" w:pos="2020"/>
        </w:tabs>
        <w:ind w:right="1317"/>
        <w:rPr>
          <w:sz w:val="26"/>
        </w:rPr>
      </w:pPr>
      <w:r>
        <w:rPr>
          <w:sz w:val="26"/>
        </w:rPr>
        <w:t>A clie</w:t>
      </w:r>
      <w:r>
        <w:rPr>
          <w:sz w:val="26"/>
        </w:rPr>
        <w:t>nt (browser) opens a connection to the server, sends a request, receivesinformation from server and closes the connection.</w:t>
      </w:r>
    </w:p>
    <w:p w:rsidR="00B97D84" w:rsidRDefault="000E2354">
      <w:pPr>
        <w:pStyle w:val="ListParagraph"/>
        <w:numPr>
          <w:ilvl w:val="1"/>
          <w:numId w:val="46"/>
        </w:numPr>
        <w:tabs>
          <w:tab w:val="left" w:pos="2018"/>
          <w:tab w:val="left" w:pos="2020"/>
        </w:tabs>
        <w:ind w:right="1302"/>
        <w:rPr>
          <w:sz w:val="26"/>
        </w:rPr>
      </w:pPr>
      <w:r>
        <w:rPr>
          <w:sz w:val="26"/>
        </w:rPr>
        <w:t>Web server monitors a communications port on its host machine, accepts thehttp commands through it and performs specified operations.</w:t>
      </w:r>
    </w:p>
    <w:p w:rsidR="00B97D84" w:rsidRDefault="000E2354">
      <w:pPr>
        <w:pStyle w:val="ListParagraph"/>
        <w:numPr>
          <w:ilvl w:val="1"/>
          <w:numId w:val="46"/>
        </w:numPr>
        <w:tabs>
          <w:tab w:val="left" w:pos="2018"/>
        </w:tabs>
        <w:spacing w:line="297" w:lineRule="exact"/>
        <w:ind w:left="2018" w:hanging="359"/>
        <w:rPr>
          <w:sz w:val="26"/>
        </w:rPr>
      </w:pPr>
      <w:r>
        <w:rPr>
          <w:sz w:val="26"/>
        </w:rPr>
        <w:t>HTTPcommandsincludeaURLspecifyingthehost</w:t>
      </w:r>
      <w:r>
        <w:rPr>
          <w:spacing w:val="-2"/>
          <w:sz w:val="26"/>
        </w:rPr>
        <w:t>machine.</w:t>
      </w:r>
    </w:p>
    <w:p w:rsidR="00B97D84" w:rsidRDefault="000E2354">
      <w:pPr>
        <w:pStyle w:val="ListParagraph"/>
        <w:numPr>
          <w:ilvl w:val="1"/>
          <w:numId w:val="46"/>
        </w:numPr>
        <w:tabs>
          <w:tab w:val="left" w:pos="2018"/>
          <w:tab w:val="left" w:pos="2020"/>
        </w:tabs>
        <w:spacing w:before="1"/>
        <w:ind w:right="1300"/>
        <w:jc w:val="both"/>
        <w:rPr>
          <w:sz w:val="26"/>
        </w:rPr>
      </w:pPr>
      <w:r>
        <w:rPr>
          <w:sz w:val="26"/>
        </w:rPr>
        <w:t>The URL received is translated into either a filename or a program name, accordingly the requested file or the output of the program execution is sent back to the browser.</w:t>
      </w:r>
    </w:p>
    <w:p w:rsidR="00B97D84" w:rsidRDefault="00B97D84">
      <w:pPr>
        <w:pStyle w:val="BodyText"/>
        <w:spacing w:before="154"/>
      </w:pPr>
    </w:p>
    <w:p w:rsidR="00B97D84" w:rsidRDefault="000E2354">
      <w:pPr>
        <w:pStyle w:val="Heading7"/>
        <w:spacing w:line="296" w:lineRule="exact"/>
      </w:pPr>
      <w:bookmarkStart w:id="491" w:name="PROXY_SERVER"/>
      <w:bookmarkEnd w:id="491"/>
      <w:r>
        <w:t>PROXY</w:t>
      </w:r>
      <w:r>
        <w:rPr>
          <w:spacing w:val="-2"/>
        </w:rPr>
        <w:t>SERVER</w:t>
      </w:r>
    </w:p>
    <w:p w:rsidR="00B97D84" w:rsidRDefault="000E2354">
      <w:pPr>
        <w:pStyle w:val="ListParagraph"/>
        <w:numPr>
          <w:ilvl w:val="0"/>
          <w:numId w:val="45"/>
        </w:numPr>
        <w:tabs>
          <w:tab w:val="left" w:pos="2019"/>
        </w:tabs>
        <w:spacing w:line="315" w:lineRule="exact"/>
        <w:ind w:left="2019" w:hanging="360"/>
        <w:rPr>
          <w:rFonts w:ascii="Symbol" w:hAnsi="Symbol"/>
          <w:sz w:val="26"/>
        </w:rPr>
      </w:pPr>
      <w:r>
        <w:rPr>
          <w:sz w:val="26"/>
        </w:rPr>
        <w:t>AProxyserverisacomput</w:t>
      </w:r>
      <w:r>
        <w:rPr>
          <w:sz w:val="26"/>
        </w:rPr>
        <w:t>erthatkeepscopiesofresponsestorecent</w:t>
      </w:r>
      <w:r>
        <w:rPr>
          <w:spacing w:val="-2"/>
          <w:sz w:val="26"/>
        </w:rPr>
        <w:t>requests.</w:t>
      </w:r>
    </w:p>
    <w:p w:rsidR="00B97D84" w:rsidRDefault="000E2354">
      <w:pPr>
        <w:pStyle w:val="ListParagraph"/>
        <w:numPr>
          <w:ilvl w:val="0"/>
          <w:numId w:val="45"/>
        </w:numPr>
        <w:tabs>
          <w:tab w:val="left" w:pos="2019"/>
        </w:tabs>
        <w:spacing w:line="318" w:lineRule="exact"/>
        <w:ind w:left="2019" w:hanging="360"/>
        <w:rPr>
          <w:rFonts w:ascii="Symbol" w:hAnsi="Symbol"/>
          <w:sz w:val="26"/>
        </w:rPr>
      </w:pPr>
      <w:r>
        <w:rPr>
          <w:sz w:val="26"/>
        </w:rPr>
        <w:t>Thewebclientsendsarequesttotheproxy</w:t>
      </w:r>
      <w:r>
        <w:rPr>
          <w:spacing w:val="-2"/>
          <w:sz w:val="26"/>
        </w:rPr>
        <w:t>server.</w:t>
      </w:r>
    </w:p>
    <w:p w:rsidR="00B97D84" w:rsidRDefault="000E2354">
      <w:pPr>
        <w:pStyle w:val="ListParagraph"/>
        <w:numPr>
          <w:ilvl w:val="0"/>
          <w:numId w:val="45"/>
        </w:numPr>
        <w:tabs>
          <w:tab w:val="left" w:pos="2019"/>
        </w:tabs>
        <w:spacing w:before="3" w:line="318" w:lineRule="exact"/>
        <w:ind w:left="2019" w:hanging="360"/>
        <w:rPr>
          <w:rFonts w:ascii="Symbol" w:hAnsi="Symbol"/>
          <w:sz w:val="26"/>
        </w:rPr>
      </w:pPr>
      <w:r>
        <w:rPr>
          <w:sz w:val="26"/>
        </w:rPr>
        <w:t>Theproxyserverchecksits</w:t>
      </w:r>
      <w:r>
        <w:rPr>
          <w:spacing w:val="-2"/>
          <w:sz w:val="26"/>
        </w:rPr>
        <w:t>cache.</w:t>
      </w:r>
    </w:p>
    <w:p w:rsidR="00B97D84" w:rsidRDefault="000E2354">
      <w:pPr>
        <w:pStyle w:val="ListParagraph"/>
        <w:numPr>
          <w:ilvl w:val="0"/>
          <w:numId w:val="45"/>
        </w:numPr>
        <w:tabs>
          <w:tab w:val="left" w:pos="2020"/>
        </w:tabs>
        <w:ind w:right="1316"/>
        <w:rPr>
          <w:rFonts w:ascii="Symbol" w:hAnsi="Symbol"/>
          <w:sz w:val="26"/>
        </w:rPr>
      </w:pPr>
      <w:r>
        <w:rPr>
          <w:sz w:val="26"/>
        </w:rPr>
        <w:t>If the response is not stored in the cache, the proxy server sends the request to the corresponding server.</w:t>
      </w:r>
    </w:p>
    <w:p w:rsidR="00B97D84" w:rsidRDefault="000E2354">
      <w:pPr>
        <w:pStyle w:val="BodyText"/>
        <w:spacing w:before="4"/>
        <w:rPr>
          <w:sz w:val="8"/>
        </w:rPr>
      </w:pPr>
      <w:r>
        <w:rPr>
          <w:noProof/>
          <w:sz w:val="8"/>
          <w:lang w:bidi="hi-IN"/>
        </w:rPr>
        <w:drawing>
          <wp:anchor distT="0" distB="0" distL="0" distR="0" simplePos="0" relativeHeight="487878656" behindDoc="1" locked="0" layoutInCell="1" allowOverlap="1">
            <wp:simplePos x="0" y="0"/>
            <wp:positionH relativeFrom="page">
              <wp:posOffset>2036445</wp:posOffset>
            </wp:positionH>
            <wp:positionV relativeFrom="paragraph">
              <wp:posOffset>76189</wp:posOffset>
            </wp:positionV>
            <wp:extent cx="3353142" cy="1089660"/>
            <wp:effectExtent l="0" t="0" r="0" b="0"/>
            <wp:wrapTopAndBottom/>
            <wp:docPr id="1162" name="Image 1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 name="Image 1162"/>
                    <pic:cNvPicPr/>
                  </pic:nvPicPr>
                  <pic:blipFill>
                    <a:blip r:embed="rId446" cstate="print"/>
                    <a:stretch>
                      <a:fillRect/>
                    </a:stretch>
                  </pic:blipFill>
                  <pic:spPr>
                    <a:xfrm>
                      <a:off x="0" y="0"/>
                      <a:ext cx="3353142" cy="1089660"/>
                    </a:xfrm>
                    <a:prstGeom prst="rect">
                      <a:avLst/>
                    </a:prstGeom>
                  </pic:spPr>
                </pic:pic>
              </a:graphicData>
            </a:graphic>
          </wp:anchor>
        </w:drawing>
      </w:r>
    </w:p>
    <w:p w:rsidR="00B97D84" w:rsidRDefault="00B97D84">
      <w:pPr>
        <w:pStyle w:val="BodyText"/>
        <w:rPr>
          <w:sz w:val="8"/>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44" o:spid="_x0000_s1189" style="width:454.25pt;height:4.55pt;mso-position-horizontal-relative:char;mso-position-vertical-relative:line" coordsize="9085,91">
            <v:line id="_x0000_s1191" style="position:absolute" from="0,61" to="9085,61" strokecolor="#612322" strokeweight="3pt"/>
            <v:line id="_x0000_s1190" style="position:absolute" from="0,8" to="9085,8" strokecolor="#612322"/>
            <w10:wrap type="none"/>
            <w10:anchorlock/>
          </v:group>
        </w:pict>
      </w:r>
    </w:p>
    <w:p w:rsidR="00B97D84" w:rsidRDefault="000E2354">
      <w:pPr>
        <w:pStyle w:val="ListParagraph"/>
        <w:numPr>
          <w:ilvl w:val="0"/>
          <w:numId w:val="45"/>
        </w:numPr>
        <w:tabs>
          <w:tab w:val="left" w:pos="2020"/>
        </w:tabs>
        <w:spacing w:before="205" w:line="237" w:lineRule="auto"/>
        <w:ind w:right="1316"/>
        <w:rPr>
          <w:rFonts w:ascii="Symbol" w:hAnsi="Symbol"/>
          <w:sz w:val="26"/>
        </w:rPr>
      </w:pPr>
      <w:r>
        <w:rPr>
          <w:sz w:val="26"/>
        </w:rPr>
        <w:t>Incoming responses are sent to the proxy server and stored for future requests from other clients.</w:t>
      </w:r>
    </w:p>
    <w:p w:rsidR="00B97D84" w:rsidRDefault="000E2354">
      <w:pPr>
        <w:pStyle w:val="ListParagraph"/>
        <w:numPr>
          <w:ilvl w:val="0"/>
          <w:numId w:val="45"/>
        </w:numPr>
        <w:tabs>
          <w:tab w:val="left" w:pos="2020"/>
        </w:tabs>
        <w:spacing w:before="8" w:line="237" w:lineRule="auto"/>
        <w:ind w:right="1312"/>
        <w:rPr>
          <w:rFonts w:ascii="Symbol" w:hAnsi="Symbol"/>
          <w:sz w:val="26"/>
        </w:rPr>
      </w:pPr>
      <w:r>
        <w:rPr>
          <w:sz w:val="26"/>
        </w:rPr>
        <w:t>The proxy server reduces the load o</w:t>
      </w:r>
      <w:r>
        <w:rPr>
          <w:sz w:val="26"/>
        </w:rPr>
        <w:t>n the original server, decreases traffic, and improves latency.</w:t>
      </w:r>
    </w:p>
    <w:p w:rsidR="00B97D84" w:rsidRDefault="000E2354">
      <w:pPr>
        <w:pStyle w:val="ListParagraph"/>
        <w:numPr>
          <w:ilvl w:val="0"/>
          <w:numId w:val="45"/>
        </w:numPr>
        <w:tabs>
          <w:tab w:val="left" w:pos="2020"/>
        </w:tabs>
        <w:spacing w:before="3" w:line="237" w:lineRule="auto"/>
        <w:ind w:right="1316"/>
        <w:rPr>
          <w:rFonts w:ascii="Symbol" w:hAnsi="Symbol"/>
          <w:sz w:val="26"/>
        </w:rPr>
      </w:pPr>
      <w:r>
        <w:rPr>
          <w:sz w:val="26"/>
        </w:rPr>
        <w:t>However, to use the proxy server, the client must be configured to access theproxy instead of the target server.</w:t>
      </w:r>
    </w:p>
    <w:p w:rsidR="00B97D84" w:rsidRDefault="000E2354">
      <w:pPr>
        <w:pStyle w:val="ListParagraph"/>
        <w:numPr>
          <w:ilvl w:val="0"/>
          <w:numId w:val="45"/>
        </w:numPr>
        <w:tabs>
          <w:tab w:val="left" w:pos="2019"/>
        </w:tabs>
        <w:spacing w:before="1" w:line="318" w:lineRule="exact"/>
        <w:ind w:left="2019" w:hanging="360"/>
        <w:rPr>
          <w:rFonts w:ascii="Symbol" w:hAnsi="Symbol"/>
          <w:sz w:val="26"/>
        </w:rPr>
      </w:pPr>
      <w:r>
        <w:rPr>
          <w:sz w:val="26"/>
        </w:rPr>
        <w:t>Theproxyserveractsasbothserverand</w:t>
      </w:r>
      <w:r>
        <w:rPr>
          <w:spacing w:val="-2"/>
          <w:sz w:val="26"/>
        </w:rPr>
        <w:t>client.</w:t>
      </w:r>
    </w:p>
    <w:p w:rsidR="00B97D84" w:rsidRDefault="000E2354">
      <w:pPr>
        <w:pStyle w:val="ListParagraph"/>
        <w:numPr>
          <w:ilvl w:val="0"/>
          <w:numId w:val="45"/>
        </w:numPr>
        <w:tabs>
          <w:tab w:val="left" w:pos="2020"/>
        </w:tabs>
        <w:spacing w:line="242" w:lineRule="auto"/>
        <w:ind w:right="1307"/>
        <w:rPr>
          <w:rFonts w:ascii="Symbol" w:hAnsi="Symbol"/>
          <w:sz w:val="26"/>
        </w:rPr>
      </w:pPr>
      <w:r>
        <w:rPr>
          <w:sz w:val="26"/>
        </w:rPr>
        <w:t>When it receives a request from</w:t>
      </w:r>
      <w:r>
        <w:rPr>
          <w:sz w:val="26"/>
        </w:rPr>
        <w:t>a client for which it has a response, it acts as a server and sends the response to the client.</w:t>
      </w:r>
    </w:p>
    <w:p w:rsidR="00B97D84" w:rsidRDefault="000E2354">
      <w:pPr>
        <w:pStyle w:val="ListParagraph"/>
        <w:numPr>
          <w:ilvl w:val="0"/>
          <w:numId w:val="45"/>
        </w:numPr>
        <w:tabs>
          <w:tab w:val="left" w:pos="2020"/>
        </w:tabs>
        <w:spacing w:line="237" w:lineRule="auto"/>
        <w:ind w:right="1314"/>
        <w:rPr>
          <w:rFonts w:ascii="Symbol" w:hAnsi="Symbol"/>
          <w:sz w:val="26"/>
        </w:rPr>
      </w:pPr>
      <w:r>
        <w:rPr>
          <w:sz w:val="26"/>
        </w:rPr>
        <w:t>When it receives a request from a client for which it does not have a response, it first acts as a client and sends a request to the target server.</w:t>
      </w:r>
    </w:p>
    <w:p w:rsidR="00B97D84" w:rsidRDefault="000E2354">
      <w:pPr>
        <w:pStyle w:val="ListParagraph"/>
        <w:numPr>
          <w:ilvl w:val="0"/>
          <w:numId w:val="45"/>
        </w:numPr>
        <w:tabs>
          <w:tab w:val="left" w:pos="2020"/>
        </w:tabs>
        <w:spacing w:line="242" w:lineRule="auto"/>
        <w:ind w:right="1312"/>
        <w:rPr>
          <w:rFonts w:ascii="Symbol" w:hAnsi="Symbol"/>
          <w:sz w:val="26"/>
        </w:rPr>
      </w:pPr>
      <w:r>
        <w:rPr>
          <w:sz w:val="26"/>
        </w:rPr>
        <w:t>Whentherespo</w:t>
      </w:r>
      <w:r>
        <w:rPr>
          <w:sz w:val="26"/>
        </w:rPr>
        <w:t>nsehasbeenreceived,itactsagainasaserverandsendsthe response to the client.</w:t>
      </w:r>
    </w:p>
    <w:p w:rsidR="00B97D84" w:rsidRDefault="00B97D84">
      <w:pPr>
        <w:pStyle w:val="BodyText"/>
        <w:spacing w:before="223"/>
      </w:pPr>
    </w:p>
    <w:p w:rsidR="00B97D84" w:rsidRDefault="000E2354">
      <w:pPr>
        <w:pStyle w:val="Heading3"/>
        <w:rPr>
          <w:u w:val="none"/>
        </w:rPr>
      </w:pPr>
      <w:bookmarkStart w:id="492" w:name="URL_-_UNIFORM_RESOURCE_LOCATOR"/>
      <w:bookmarkEnd w:id="492"/>
      <w:r>
        <w:rPr>
          <w:u w:val="none"/>
        </w:rPr>
        <w:t>URL-UNIFORMRESOURCE</w:t>
      </w:r>
      <w:r>
        <w:rPr>
          <w:spacing w:val="-2"/>
          <w:u w:val="none"/>
        </w:rPr>
        <w:t>LOCATOR</w:t>
      </w:r>
    </w:p>
    <w:p w:rsidR="00B97D84" w:rsidRDefault="000E2354">
      <w:pPr>
        <w:pStyle w:val="ListParagraph"/>
        <w:numPr>
          <w:ilvl w:val="1"/>
          <w:numId w:val="46"/>
        </w:numPr>
        <w:tabs>
          <w:tab w:val="left" w:pos="2018"/>
        </w:tabs>
        <w:spacing w:before="158" w:line="298" w:lineRule="exact"/>
        <w:ind w:left="2018" w:hanging="359"/>
        <w:rPr>
          <w:sz w:val="26"/>
        </w:rPr>
      </w:pPr>
      <w:r>
        <w:rPr>
          <w:sz w:val="26"/>
        </w:rPr>
        <w:t>UniformResourceLocator(URL),uniquelyidentifyresourcesonthe</w:t>
      </w:r>
      <w:r>
        <w:rPr>
          <w:spacing w:val="-2"/>
          <w:sz w:val="26"/>
        </w:rPr>
        <w:t>Internet</w:t>
      </w:r>
    </w:p>
    <w:p w:rsidR="00B97D84" w:rsidRDefault="000E2354">
      <w:pPr>
        <w:pStyle w:val="ListParagraph"/>
        <w:numPr>
          <w:ilvl w:val="1"/>
          <w:numId w:val="46"/>
        </w:numPr>
        <w:tabs>
          <w:tab w:val="left" w:pos="2018"/>
        </w:tabs>
        <w:spacing w:line="298" w:lineRule="exact"/>
        <w:ind w:left="2018" w:hanging="359"/>
        <w:rPr>
          <w:sz w:val="26"/>
        </w:rPr>
      </w:pPr>
      <w:r>
        <w:rPr>
          <w:sz w:val="26"/>
        </w:rPr>
        <w:t>URLprovidesinformationaboutitslocationonthe</w:t>
      </w:r>
      <w:r>
        <w:rPr>
          <w:spacing w:val="-5"/>
          <w:sz w:val="26"/>
        </w:rPr>
        <w:t>Web</w:t>
      </w:r>
    </w:p>
    <w:p w:rsidR="00B97D84" w:rsidRDefault="000E2354">
      <w:pPr>
        <w:pStyle w:val="ListParagraph"/>
        <w:numPr>
          <w:ilvl w:val="1"/>
          <w:numId w:val="46"/>
        </w:numPr>
        <w:tabs>
          <w:tab w:val="left" w:pos="2018"/>
          <w:tab w:val="left" w:pos="2020"/>
        </w:tabs>
        <w:spacing w:line="242" w:lineRule="auto"/>
        <w:ind w:right="1312"/>
        <w:rPr>
          <w:sz w:val="26"/>
        </w:rPr>
      </w:pPr>
      <w:r>
        <w:rPr>
          <w:sz w:val="26"/>
        </w:rPr>
        <w:t>When a user enters URL, browser forms a</w:t>
      </w:r>
      <w:r>
        <w:rPr>
          <w:sz w:val="26"/>
        </w:rPr>
        <w:t xml:space="preserve"> </w:t>
      </w:r>
      <w:r>
        <w:rPr>
          <w:i/>
          <w:sz w:val="26"/>
        </w:rPr>
        <w:t xml:space="preserve">request </w:t>
      </w:r>
      <w:r>
        <w:rPr>
          <w:sz w:val="26"/>
        </w:rPr>
        <w:t xml:space="preserve">message and sends it to the </w:t>
      </w:r>
      <w:r>
        <w:rPr>
          <w:spacing w:val="-2"/>
          <w:sz w:val="26"/>
        </w:rPr>
        <w:t>server.</w:t>
      </w:r>
    </w:p>
    <w:p w:rsidR="00B97D84" w:rsidRDefault="000E2354">
      <w:pPr>
        <w:pStyle w:val="ListParagraph"/>
        <w:numPr>
          <w:ilvl w:val="1"/>
          <w:numId w:val="46"/>
        </w:numPr>
        <w:tabs>
          <w:tab w:val="left" w:pos="2018"/>
        </w:tabs>
        <w:spacing w:line="295" w:lineRule="exact"/>
        <w:ind w:left="2018" w:hanging="359"/>
        <w:rPr>
          <w:sz w:val="26"/>
        </w:rPr>
      </w:pPr>
      <w:r>
        <w:rPr>
          <w:sz w:val="26"/>
        </w:rPr>
        <w:t>WebserverretrievestherequestedURLandsendsbacka</w:t>
      </w:r>
      <w:r>
        <w:rPr>
          <w:i/>
          <w:sz w:val="26"/>
        </w:rPr>
        <w:t>response</w:t>
      </w:r>
      <w:r>
        <w:rPr>
          <w:spacing w:val="-2"/>
          <w:sz w:val="26"/>
        </w:rPr>
        <w:t>message.</w:t>
      </w:r>
    </w:p>
    <w:p w:rsidR="00B97D84" w:rsidRDefault="000E2354">
      <w:pPr>
        <w:pStyle w:val="ListParagraph"/>
        <w:numPr>
          <w:ilvl w:val="1"/>
          <w:numId w:val="46"/>
        </w:numPr>
        <w:tabs>
          <w:tab w:val="left" w:pos="2018"/>
        </w:tabs>
        <w:spacing w:line="298" w:lineRule="exact"/>
        <w:ind w:left="2018" w:hanging="359"/>
        <w:rPr>
          <w:sz w:val="26"/>
        </w:rPr>
      </w:pPr>
      <w:r>
        <w:rPr>
          <w:sz w:val="26"/>
        </w:rPr>
        <w:t>WebbrowserrenderstheresponseinHTMLorappropriate</w:t>
      </w:r>
      <w:r>
        <w:rPr>
          <w:spacing w:val="-2"/>
          <w:sz w:val="26"/>
        </w:rPr>
        <w:t>format.</w:t>
      </w:r>
    </w:p>
    <w:p w:rsidR="00B97D84" w:rsidRDefault="000E2354">
      <w:pPr>
        <w:pStyle w:val="ListParagraph"/>
        <w:numPr>
          <w:ilvl w:val="1"/>
          <w:numId w:val="46"/>
        </w:numPr>
        <w:tabs>
          <w:tab w:val="left" w:pos="2018"/>
        </w:tabs>
        <w:spacing w:line="298" w:lineRule="exact"/>
        <w:ind w:left="2018" w:hanging="359"/>
        <w:rPr>
          <w:i/>
          <w:sz w:val="26"/>
        </w:rPr>
      </w:pPr>
      <w:r>
        <w:rPr>
          <w:sz w:val="26"/>
        </w:rPr>
        <w:t>Format:</w:t>
      </w:r>
      <w:r>
        <w:rPr>
          <w:spacing w:val="-2"/>
          <w:sz w:val="26"/>
        </w:rPr>
        <w:t>http://www.</w:t>
      </w:r>
      <w:r>
        <w:rPr>
          <w:i/>
          <w:spacing w:val="-2"/>
          <w:sz w:val="26"/>
        </w:rPr>
        <w:t>domain_name</w:t>
      </w:r>
      <w:r>
        <w:rPr>
          <w:spacing w:val="-2"/>
          <w:sz w:val="26"/>
        </w:rPr>
        <w:t>/</w:t>
      </w:r>
      <w:r>
        <w:rPr>
          <w:i/>
          <w:spacing w:val="-2"/>
          <w:sz w:val="26"/>
        </w:rPr>
        <w:t>filename</w:t>
      </w:r>
    </w:p>
    <w:p w:rsidR="00B97D84" w:rsidRDefault="000E2354">
      <w:pPr>
        <w:pStyle w:val="ListParagraph"/>
        <w:numPr>
          <w:ilvl w:val="1"/>
          <w:numId w:val="46"/>
        </w:numPr>
        <w:tabs>
          <w:tab w:val="left" w:pos="2018"/>
        </w:tabs>
        <w:spacing w:before="2"/>
        <w:ind w:left="2018" w:hanging="359"/>
        <w:rPr>
          <w:sz w:val="26"/>
        </w:rPr>
      </w:pPr>
      <w:r>
        <w:rPr>
          <w:sz w:val="26"/>
        </w:rPr>
        <w:t>Example:</w:t>
      </w:r>
      <w:hyperlink r:id="rId447">
        <w:r>
          <w:rPr>
            <w:spacing w:val="-2"/>
            <w:sz w:val="26"/>
          </w:rPr>
          <w:t>http://www.cs.hello.org/index.html</w:t>
        </w:r>
      </w:hyperlink>
    </w:p>
    <w:p w:rsidR="00B97D84" w:rsidRDefault="000E2354">
      <w:pPr>
        <w:pStyle w:val="BodyText"/>
        <w:spacing w:before="225"/>
        <w:rPr>
          <w:sz w:val="20"/>
        </w:rPr>
      </w:pPr>
      <w:r>
        <w:rPr>
          <w:noProof/>
          <w:sz w:val="20"/>
          <w:lang w:bidi="hi-IN"/>
        </w:rPr>
        <w:drawing>
          <wp:anchor distT="0" distB="0" distL="0" distR="0" simplePos="0" relativeHeight="487879680" behindDoc="1" locked="0" layoutInCell="1" allowOverlap="1">
            <wp:simplePos x="0" y="0"/>
            <wp:positionH relativeFrom="page">
              <wp:posOffset>1595119</wp:posOffset>
            </wp:positionH>
            <wp:positionV relativeFrom="paragraph">
              <wp:posOffset>304771</wp:posOffset>
            </wp:positionV>
            <wp:extent cx="4793857" cy="481584"/>
            <wp:effectExtent l="0" t="0" r="0" b="0"/>
            <wp:wrapTopAndBottom/>
            <wp:docPr id="1166" name="Image 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 name="Image 1166"/>
                    <pic:cNvPicPr/>
                  </pic:nvPicPr>
                  <pic:blipFill>
                    <a:blip r:embed="rId448" cstate="print"/>
                    <a:stretch>
                      <a:fillRect/>
                    </a:stretch>
                  </pic:blipFill>
                  <pic:spPr>
                    <a:xfrm>
                      <a:off x="0" y="0"/>
                      <a:ext cx="4793857" cy="481584"/>
                    </a:xfrm>
                    <a:prstGeom prst="rect">
                      <a:avLst/>
                    </a:prstGeom>
                  </pic:spPr>
                </pic:pic>
              </a:graphicData>
            </a:graphic>
          </wp:anchor>
        </w:drawing>
      </w:r>
    </w:p>
    <w:p w:rsidR="00B97D84" w:rsidRDefault="00B97D84">
      <w:pPr>
        <w:pStyle w:val="BodyText"/>
        <w:spacing w:before="51"/>
      </w:pPr>
    </w:p>
    <w:p w:rsidR="00B97D84" w:rsidRDefault="000E2354">
      <w:pPr>
        <w:pStyle w:val="ListParagraph"/>
        <w:numPr>
          <w:ilvl w:val="1"/>
          <w:numId w:val="46"/>
        </w:numPr>
        <w:tabs>
          <w:tab w:val="left" w:pos="2085"/>
        </w:tabs>
        <w:spacing w:line="298" w:lineRule="exact"/>
        <w:ind w:left="2085" w:hanging="426"/>
        <w:jc w:val="both"/>
        <w:rPr>
          <w:sz w:val="26"/>
        </w:rPr>
      </w:pPr>
      <w:r>
        <w:rPr>
          <w:sz w:val="26"/>
        </w:rPr>
        <w:t>TheURLdefinesfourparts-Method,Hostcomputer,Port,and</w:t>
      </w:r>
      <w:r>
        <w:rPr>
          <w:spacing w:val="-2"/>
          <w:sz w:val="26"/>
        </w:rPr>
        <w:t>Path.</w:t>
      </w:r>
    </w:p>
    <w:p w:rsidR="00B97D84" w:rsidRDefault="000E2354">
      <w:pPr>
        <w:pStyle w:val="ListParagraph"/>
        <w:numPr>
          <w:ilvl w:val="0"/>
          <w:numId w:val="44"/>
        </w:numPr>
        <w:tabs>
          <w:tab w:val="left" w:pos="2020"/>
        </w:tabs>
        <w:spacing w:before="4" w:line="235" w:lineRule="auto"/>
        <w:ind w:right="1300"/>
        <w:jc w:val="both"/>
        <w:rPr>
          <w:sz w:val="26"/>
        </w:rPr>
      </w:pPr>
      <w:r>
        <w:rPr>
          <w:b/>
          <w:color w:val="2E4F4F"/>
          <w:sz w:val="26"/>
        </w:rPr>
        <w:t xml:space="preserve">Method: </w:t>
      </w:r>
      <w:r>
        <w:rPr>
          <w:sz w:val="26"/>
        </w:rPr>
        <w:t>The method is the protocol used to retrieve the document from a server. For example, HTTP.</w:t>
      </w:r>
    </w:p>
    <w:p w:rsidR="00B97D84" w:rsidRDefault="000E2354">
      <w:pPr>
        <w:pStyle w:val="ListParagraph"/>
        <w:numPr>
          <w:ilvl w:val="0"/>
          <w:numId w:val="44"/>
        </w:numPr>
        <w:tabs>
          <w:tab w:val="left" w:pos="2020"/>
        </w:tabs>
        <w:spacing w:before="78" w:line="249" w:lineRule="auto"/>
        <w:ind w:right="1292"/>
        <w:jc w:val="both"/>
        <w:rPr>
          <w:sz w:val="26"/>
        </w:rPr>
      </w:pPr>
      <w:r>
        <w:rPr>
          <w:b/>
          <w:color w:val="2E4F4F"/>
          <w:sz w:val="26"/>
        </w:rPr>
        <w:t xml:space="preserve">Host: </w:t>
      </w:r>
      <w:r>
        <w:rPr>
          <w:sz w:val="26"/>
        </w:rPr>
        <w:t>The ho</w:t>
      </w:r>
      <w:r>
        <w:rPr>
          <w:sz w:val="26"/>
        </w:rPr>
        <w:t>st is the computer where the information is stored, and the computeris givenanaliasname. Webpagesaremainlystoredinthecomputers and the computers are given an alias name that begins with the characters "www". This field is not mandatory.</w:t>
      </w:r>
    </w:p>
    <w:p w:rsidR="00B97D84" w:rsidRDefault="000E2354">
      <w:pPr>
        <w:pStyle w:val="ListParagraph"/>
        <w:numPr>
          <w:ilvl w:val="0"/>
          <w:numId w:val="44"/>
        </w:numPr>
        <w:tabs>
          <w:tab w:val="left" w:pos="2020"/>
        </w:tabs>
        <w:spacing w:before="68" w:line="249" w:lineRule="auto"/>
        <w:ind w:right="1292"/>
        <w:jc w:val="both"/>
        <w:rPr>
          <w:sz w:val="26"/>
        </w:rPr>
      </w:pPr>
      <w:r>
        <w:rPr>
          <w:b/>
          <w:color w:val="2E4F4F"/>
          <w:sz w:val="26"/>
        </w:rPr>
        <w:t xml:space="preserve">Port: </w:t>
      </w:r>
      <w:r>
        <w:rPr>
          <w:sz w:val="26"/>
        </w:rPr>
        <w:t>The URL can a</w:t>
      </w:r>
      <w:r>
        <w:rPr>
          <w:sz w:val="26"/>
        </w:rPr>
        <w:t>lso contain the port number of the server, but it's an optional field. If the port number is included, then it must come between the host and path and it should be separated from the host by a colon.</w:t>
      </w:r>
    </w:p>
    <w:p w:rsidR="00B97D84" w:rsidRDefault="000E2354">
      <w:pPr>
        <w:pStyle w:val="ListParagraph"/>
        <w:numPr>
          <w:ilvl w:val="0"/>
          <w:numId w:val="44"/>
        </w:numPr>
        <w:tabs>
          <w:tab w:val="left" w:pos="2020"/>
        </w:tabs>
        <w:spacing w:before="67" w:line="249" w:lineRule="auto"/>
        <w:ind w:right="1288"/>
        <w:jc w:val="both"/>
        <w:rPr>
          <w:sz w:val="26"/>
        </w:rPr>
      </w:pPr>
      <w:r>
        <w:rPr>
          <w:b/>
          <w:color w:val="2E4F4F"/>
          <w:sz w:val="26"/>
        </w:rPr>
        <w:t xml:space="preserve">Path: </w:t>
      </w:r>
      <w:r>
        <w:rPr>
          <w:sz w:val="26"/>
        </w:rPr>
        <w:t>Path is the pathname of thefile wherethe informati</w:t>
      </w:r>
      <w:r>
        <w:rPr>
          <w:sz w:val="26"/>
        </w:rPr>
        <w:t xml:space="preserve">on is stored. Thepath itself contain slashes that separate the directories from the subdirectories and </w:t>
      </w:r>
      <w:r>
        <w:rPr>
          <w:spacing w:val="-2"/>
          <w:sz w:val="26"/>
        </w:rPr>
        <w:t>files.</w:t>
      </w:r>
    </w:p>
    <w:p w:rsidR="00B97D84" w:rsidRDefault="00B97D84">
      <w:pPr>
        <w:pStyle w:val="ListParagraph"/>
        <w:spacing w:line="249" w:lineRule="auto"/>
        <w:jc w:val="both"/>
        <w:rPr>
          <w:sz w:val="26"/>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45" o:spid="_x0000_s1186" style="width:454.25pt;height:4.55pt;mso-position-horizontal-relative:char;mso-position-vertical-relative:line" coordsize="9085,91">
            <v:line id="_x0000_s1188" style="position:absolute" from="0,61" to="9085,61" strokecolor="#612322" strokeweight="3pt"/>
            <v:line id="_x0000_s1187" style="position:absolute" from="0,8" to="9085,8" strokecolor="#612322"/>
            <w10:wrap type="none"/>
            <w10:anchorlock/>
          </v:group>
        </w:pict>
      </w:r>
    </w:p>
    <w:p w:rsidR="00B97D84" w:rsidRDefault="000E2354">
      <w:pPr>
        <w:spacing w:before="206"/>
        <w:ind w:left="1659"/>
        <w:rPr>
          <w:b/>
          <w:sz w:val="26"/>
        </w:rPr>
      </w:pPr>
      <w:bookmarkStart w:id="493" w:name="URL_Paths"/>
      <w:bookmarkEnd w:id="493"/>
      <w:r>
        <w:rPr>
          <w:b/>
          <w:sz w:val="26"/>
          <w:u w:val="thick"/>
        </w:rPr>
        <w:t>URL</w:t>
      </w:r>
      <w:r>
        <w:rPr>
          <w:b/>
          <w:spacing w:val="-2"/>
          <w:sz w:val="26"/>
          <w:u w:val="thick"/>
        </w:rPr>
        <w:t>Paths</w:t>
      </w:r>
    </w:p>
    <w:p w:rsidR="00B97D84" w:rsidRDefault="000E2354">
      <w:pPr>
        <w:pStyle w:val="ListParagraph"/>
        <w:numPr>
          <w:ilvl w:val="1"/>
          <w:numId w:val="44"/>
        </w:numPr>
        <w:tabs>
          <w:tab w:val="left" w:pos="2380"/>
        </w:tabs>
        <w:spacing w:before="148"/>
        <w:ind w:right="1317"/>
        <w:rPr>
          <w:sz w:val="26"/>
        </w:rPr>
      </w:pPr>
      <w:r>
        <w:rPr>
          <w:sz w:val="26"/>
        </w:rPr>
        <w:t>The path of the document for a http protocol is same as that for a document or file or a directory in a client.</w:t>
      </w:r>
    </w:p>
    <w:p w:rsidR="00B97D84" w:rsidRDefault="000E2354">
      <w:pPr>
        <w:pStyle w:val="ListParagraph"/>
        <w:numPr>
          <w:ilvl w:val="1"/>
          <w:numId w:val="44"/>
        </w:numPr>
        <w:tabs>
          <w:tab w:val="left" w:pos="2380"/>
        </w:tabs>
        <w:ind w:right="1311"/>
        <w:rPr>
          <w:sz w:val="26"/>
        </w:rPr>
      </w:pPr>
      <w:r>
        <w:rPr>
          <w:sz w:val="26"/>
        </w:rPr>
        <w:t>InUnixthepathcomponentsareseparatedbyforwardslashes(/)andin windows backward slashes (\).</w:t>
      </w:r>
    </w:p>
    <w:p w:rsidR="00B97D84" w:rsidRDefault="000E2354">
      <w:pPr>
        <w:pStyle w:val="ListParagraph"/>
        <w:numPr>
          <w:ilvl w:val="1"/>
          <w:numId w:val="44"/>
        </w:numPr>
        <w:tabs>
          <w:tab w:val="left" w:pos="2379"/>
        </w:tabs>
        <w:spacing w:line="298" w:lineRule="exact"/>
        <w:ind w:left="2379" w:hanging="359"/>
        <w:rPr>
          <w:sz w:val="26"/>
        </w:rPr>
      </w:pPr>
      <w:r>
        <w:rPr>
          <w:sz w:val="26"/>
        </w:rPr>
        <w:t>ButanURL</w:t>
      </w:r>
      <w:r>
        <w:rPr>
          <w:sz w:val="26"/>
        </w:rPr>
        <w:t>neednotincludeallthedirectoriesinthe</w:t>
      </w:r>
      <w:r>
        <w:rPr>
          <w:spacing w:val="-2"/>
          <w:sz w:val="26"/>
        </w:rPr>
        <w:t>path.</w:t>
      </w:r>
    </w:p>
    <w:p w:rsidR="00B97D84" w:rsidRDefault="000E2354">
      <w:pPr>
        <w:pStyle w:val="ListParagraph"/>
        <w:numPr>
          <w:ilvl w:val="1"/>
          <w:numId w:val="44"/>
        </w:numPr>
        <w:tabs>
          <w:tab w:val="left" w:pos="2379"/>
        </w:tabs>
        <w:spacing w:line="298" w:lineRule="exact"/>
        <w:ind w:left="2379" w:hanging="359"/>
        <w:rPr>
          <w:sz w:val="26"/>
        </w:rPr>
      </w:pPr>
      <w:r>
        <w:rPr>
          <w:sz w:val="26"/>
        </w:rPr>
        <w:t>Apathwhichincludesallthedirectoriesisa</w:t>
      </w:r>
      <w:r>
        <w:rPr>
          <w:b/>
          <w:i/>
          <w:sz w:val="26"/>
        </w:rPr>
        <w:t>completepath</w:t>
      </w:r>
      <w:r>
        <w:rPr>
          <w:sz w:val="26"/>
        </w:rPr>
        <w:t>,elseitis</w:t>
      </w:r>
      <w:r>
        <w:rPr>
          <w:spacing w:val="-10"/>
          <w:sz w:val="26"/>
        </w:rPr>
        <w:t>a</w:t>
      </w:r>
    </w:p>
    <w:p w:rsidR="00B97D84" w:rsidRDefault="000E2354">
      <w:pPr>
        <w:pStyle w:val="Heading9"/>
        <w:spacing w:line="298" w:lineRule="exact"/>
        <w:ind w:left="2380"/>
        <w:rPr>
          <w:b w:val="0"/>
          <w:i w:val="0"/>
        </w:rPr>
      </w:pPr>
      <w:r>
        <w:t>partial</w:t>
      </w:r>
      <w:r>
        <w:rPr>
          <w:spacing w:val="-4"/>
        </w:rPr>
        <w:t>path</w:t>
      </w:r>
      <w:r>
        <w:rPr>
          <w:b w:val="0"/>
          <w:i w:val="0"/>
          <w:spacing w:val="-4"/>
        </w:rPr>
        <w:t>.</w:t>
      </w:r>
    </w:p>
    <w:p w:rsidR="00B97D84" w:rsidRDefault="000E2354">
      <w:pPr>
        <w:spacing w:before="282"/>
        <w:ind w:left="1751"/>
        <w:rPr>
          <w:b/>
          <w:sz w:val="26"/>
        </w:rPr>
      </w:pPr>
      <w:bookmarkStart w:id="494" w:name="URI_-_Uniform_Resource_Identifiers"/>
      <w:bookmarkEnd w:id="494"/>
      <w:r>
        <w:rPr>
          <w:b/>
          <w:sz w:val="26"/>
          <w:u w:val="thick"/>
        </w:rPr>
        <w:t>URI-UniformResource</w:t>
      </w:r>
      <w:r>
        <w:rPr>
          <w:b/>
          <w:spacing w:val="-2"/>
          <w:sz w:val="26"/>
          <w:u w:val="thick"/>
        </w:rPr>
        <w:t>Identifiers</w:t>
      </w:r>
    </w:p>
    <w:p w:rsidR="00B97D84" w:rsidRDefault="000E2354">
      <w:pPr>
        <w:pStyle w:val="ListParagraph"/>
        <w:numPr>
          <w:ilvl w:val="1"/>
          <w:numId w:val="44"/>
        </w:numPr>
        <w:tabs>
          <w:tab w:val="left" w:pos="2202"/>
        </w:tabs>
        <w:spacing w:before="147" w:line="298" w:lineRule="exact"/>
        <w:ind w:left="2202" w:hanging="182"/>
        <w:rPr>
          <w:sz w:val="26"/>
        </w:rPr>
      </w:pPr>
      <w:r>
        <w:rPr>
          <w:sz w:val="26"/>
        </w:rPr>
        <w:t>URIisastringthatidentifiesresourcessuchasdocument,image,service,</w:t>
      </w:r>
      <w:r>
        <w:rPr>
          <w:spacing w:val="-4"/>
          <w:sz w:val="26"/>
        </w:rPr>
        <w:t>etc.</w:t>
      </w:r>
    </w:p>
    <w:p w:rsidR="00B97D84" w:rsidRDefault="000E2354">
      <w:pPr>
        <w:pStyle w:val="ListParagraph"/>
        <w:numPr>
          <w:ilvl w:val="1"/>
          <w:numId w:val="44"/>
        </w:numPr>
        <w:tabs>
          <w:tab w:val="left" w:pos="2202"/>
        </w:tabs>
        <w:spacing w:line="298" w:lineRule="exact"/>
        <w:ind w:left="2202" w:hanging="182"/>
        <w:rPr>
          <w:i/>
          <w:sz w:val="26"/>
        </w:rPr>
      </w:pPr>
      <w:r>
        <w:rPr>
          <w:sz w:val="26"/>
        </w:rPr>
        <w:t>Itisoftheform</w:t>
      </w:r>
      <w:r>
        <w:rPr>
          <w:i/>
          <w:sz w:val="26"/>
        </w:rPr>
        <w:t>scheme</w:t>
      </w:r>
      <w:r>
        <w:rPr>
          <w:sz w:val="26"/>
        </w:rPr>
        <w:t>:</w:t>
      </w:r>
      <w:r>
        <w:rPr>
          <w:i/>
          <w:sz w:val="26"/>
        </w:rPr>
        <w:t>scheme</w:t>
      </w:r>
      <w:r>
        <w:rPr>
          <w:sz w:val="26"/>
        </w:rPr>
        <w:t>-</w:t>
      </w:r>
      <w:r>
        <w:rPr>
          <w:i/>
          <w:spacing w:val="-2"/>
          <w:sz w:val="26"/>
        </w:rPr>
        <w:t>specific</w:t>
      </w:r>
    </w:p>
    <w:p w:rsidR="00B97D84" w:rsidRDefault="000E2354">
      <w:pPr>
        <w:pStyle w:val="ListParagraph"/>
        <w:numPr>
          <w:ilvl w:val="1"/>
          <w:numId w:val="44"/>
        </w:numPr>
        <w:tabs>
          <w:tab w:val="left" w:pos="2201"/>
          <w:tab w:val="left" w:pos="2216"/>
        </w:tabs>
        <w:ind w:left="2216" w:right="1742" w:hanging="197"/>
        <w:rPr>
          <w:sz w:val="26"/>
        </w:rPr>
      </w:pPr>
      <w:r>
        <w:rPr>
          <w:sz w:val="26"/>
        </w:rPr>
        <w:t>Sche</w:t>
      </w:r>
      <w:r>
        <w:rPr>
          <w:sz w:val="26"/>
        </w:rPr>
        <w:t>me</w:t>
      </w:r>
      <w:r>
        <w:rPr>
          <w:i/>
          <w:sz w:val="26"/>
        </w:rPr>
        <w:t>identifies</w:t>
      </w:r>
      <w:r>
        <w:rPr>
          <w:sz w:val="26"/>
        </w:rPr>
        <w:t xml:space="preserve">aresourcetype,suchasmailtoformailaddress,filefor file name, etc. and scheme-specific is a </w:t>
      </w:r>
      <w:r>
        <w:rPr>
          <w:i/>
          <w:sz w:val="26"/>
        </w:rPr>
        <w:t xml:space="preserve">resource </w:t>
      </w:r>
      <w:r>
        <w:rPr>
          <w:sz w:val="26"/>
        </w:rPr>
        <w:t>identifier.</w:t>
      </w:r>
    </w:p>
    <w:p w:rsidR="00B97D84" w:rsidRDefault="000E2354">
      <w:pPr>
        <w:pStyle w:val="ListParagraph"/>
        <w:numPr>
          <w:ilvl w:val="1"/>
          <w:numId w:val="44"/>
        </w:numPr>
        <w:tabs>
          <w:tab w:val="left" w:pos="2202"/>
        </w:tabs>
        <w:spacing w:before="2" w:line="299" w:lineRule="exact"/>
        <w:ind w:left="2202" w:hanging="182"/>
        <w:rPr>
          <w:sz w:val="26"/>
        </w:rPr>
      </w:pPr>
      <w:r>
        <w:rPr>
          <w:sz w:val="26"/>
        </w:rPr>
        <w:t>Exampleismailto:</w:t>
      </w:r>
      <w:hyperlink r:id="rId449">
        <w:r>
          <w:rPr>
            <w:spacing w:val="-2"/>
            <w:sz w:val="26"/>
          </w:rPr>
          <w:t>abc123@gmail.com</w:t>
        </w:r>
      </w:hyperlink>
    </w:p>
    <w:p w:rsidR="00B97D84" w:rsidRDefault="000E2354">
      <w:pPr>
        <w:pStyle w:val="ListParagraph"/>
        <w:numPr>
          <w:ilvl w:val="1"/>
          <w:numId w:val="44"/>
        </w:numPr>
        <w:tabs>
          <w:tab w:val="left" w:pos="2202"/>
        </w:tabs>
        <w:spacing w:line="299" w:lineRule="exact"/>
        <w:ind w:left="2202" w:hanging="182"/>
        <w:rPr>
          <w:sz w:val="26"/>
        </w:rPr>
      </w:pPr>
      <w:r>
        <w:rPr>
          <w:sz w:val="26"/>
        </w:rPr>
        <w:t>URIidentifiesaresource,whereasURLisusedtolocatea</w:t>
      </w:r>
      <w:r>
        <w:rPr>
          <w:spacing w:val="-2"/>
          <w:sz w:val="26"/>
        </w:rPr>
        <w:t>resource.</w:t>
      </w:r>
    </w:p>
    <w:p w:rsidR="00B97D84" w:rsidRDefault="00B97D84">
      <w:pPr>
        <w:pStyle w:val="BodyText"/>
        <w:spacing w:before="156"/>
      </w:pPr>
    </w:p>
    <w:p w:rsidR="00B97D84" w:rsidRDefault="000E2354">
      <w:pPr>
        <w:pStyle w:val="Heading3"/>
        <w:rPr>
          <w:u w:val="none"/>
        </w:rPr>
      </w:pPr>
      <w:bookmarkStart w:id="495" w:name="WEB_DOCUMENTS"/>
      <w:bookmarkEnd w:id="495"/>
      <w:r>
        <w:rPr>
          <w:u w:val="none"/>
        </w:rPr>
        <w:t>WEB</w:t>
      </w:r>
      <w:r>
        <w:rPr>
          <w:spacing w:val="-2"/>
          <w:u w:val="none"/>
        </w:rPr>
        <w:t>DOCUMENTS</w:t>
      </w:r>
    </w:p>
    <w:p w:rsidR="00B97D84" w:rsidRDefault="000E2354">
      <w:pPr>
        <w:pStyle w:val="BodyText"/>
        <w:tabs>
          <w:tab w:val="left" w:pos="3517"/>
        </w:tabs>
        <w:spacing w:before="157"/>
        <w:ind w:left="2600" w:right="2731" w:hanging="1302"/>
      </w:pPr>
      <w:r>
        <w:t xml:space="preserve">ThedocumentsintheWWWcanbegroupedintothreebroadcategories: </w:t>
      </w:r>
      <w:r>
        <w:rPr>
          <w:spacing w:val="-2"/>
        </w:rPr>
        <w:t>Static,</w:t>
      </w:r>
      <w:r>
        <w:tab/>
        <w:t>DynamicandActive.</w:t>
      </w:r>
    </w:p>
    <w:p w:rsidR="00B97D84" w:rsidRDefault="00B97D84">
      <w:pPr>
        <w:pStyle w:val="BodyText"/>
        <w:spacing w:before="1"/>
      </w:pPr>
    </w:p>
    <w:p w:rsidR="00B97D84" w:rsidRDefault="000E2354">
      <w:pPr>
        <w:spacing w:before="1" w:line="296" w:lineRule="exact"/>
        <w:ind w:left="1299"/>
        <w:rPr>
          <w:b/>
          <w:sz w:val="26"/>
        </w:rPr>
      </w:pPr>
      <w:bookmarkStart w:id="496" w:name="Static_Documents"/>
      <w:bookmarkEnd w:id="496"/>
      <w:r>
        <w:rPr>
          <w:b/>
          <w:sz w:val="26"/>
          <w:u w:val="thick"/>
        </w:rPr>
        <w:t>Static</w:t>
      </w:r>
      <w:r>
        <w:rPr>
          <w:b/>
          <w:spacing w:val="-2"/>
          <w:sz w:val="26"/>
          <w:u w:val="thick"/>
        </w:rPr>
        <w:t>Documents</w:t>
      </w:r>
    </w:p>
    <w:p w:rsidR="00B97D84" w:rsidRDefault="000E2354">
      <w:pPr>
        <w:pStyle w:val="ListParagraph"/>
        <w:numPr>
          <w:ilvl w:val="0"/>
          <w:numId w:val="45"/>
        </w:numPr>
        <w:tabs>
          <w:tab w:val="left" w:pos="2020"/>
        </w:tabs>
        <w:spacing w:line="242" w:lineRule="auto"/>
        <w:ind w:right="1307"/>
        <w:rPr>
          <w:rFonts w:ascii="Symbol" w:hAnsi="Symbol"/>
          <w:sz w:val="26"/>
        </w:rPr>
      </w:pPr>
      <w:r>
        <w:rPr>
          <w:sz w:val="26"/>
        </w:rPr>
        <w:t>Static documents are fixed-content documents that are created and stored in a</w:t>
      </w:r>
      <w:r>
        <w:rPr>
          <w:spacing w:val="-2"/>
          <w:sz w:val="26"/>
        </w:rPr>
        <w:t>server.</w:t>
      </w:r>
    </w:p>
    <w:p w:rsidR="00B97D84" w:rsidRDefault="000E2354">
      <w:pPr>
        <w:pStyle w:val="ListParagraph"/>
        <w:numPr>
          <w:ilvl w:val="0"/>
          <w:numId w:val="45"/>
        </w:numPr>
        <w:tabs>
          <w:tab w:val="left" w:pos="2019"/>
        </w:tabs>
        <w:spacing w:line="313" w:lineRule="exact"/>
        <w:ind w:left="2019" w:hanging="360"/>
        <w:rPr>
          <w:rFonts w:ascii="Symbol" w:hAnsi="Symbol"/>
          <w:sz w:val="26"/>
        </w:rPr>
      </w:pPr>
      <w:r>
        <w:rPr>
          <w:sz w:val="26"/>
        </w:rPr>
        <w:t>Theclientcangetacopyofthedocument</w:t>
      </w:r>
      <w:r>
        <w:rPr>
          <w:spacing w:val="-2"/>
          <w:sz w:val="26"/>
        </w:rPr>
        <w:t>only.</w:t>
      </w:r>
    </w:p>
    <w:p w:rsidR="00B97D84" w:rsidRDefault="000E2354">
      <w:pPr>
        <w:pStyle w:val="ListParagraph"/>
        <w:numPr>
          <w:ilvl w:val="0"/>
          <w:numId w:val="45"/>
        </w:numPr>
        <w:tabs>
          <w:tab w:val="left" w:pos="2020"/>
        </w:tabs>
        <w:spacing w:line="237" w:lineRule="auto"/>
        <w:ind w:right="1319"/>
        <w:rPr>
          <w:rFonts w:ascii="Symbol" w:hAnsi="Symbol"/>
          <w:sz w:val="26"/>
        </w:rPr>
      </w:pPr>
      <w:r>
        <w:rPr>
          <w:sz w:val="26"/>
        </w:rPr>
        <w:t>In other words, th</w:t>
      </w:r>
      <w:r>
        <w:rPr>
          <w:sz w:val="26"/>
        </w:rPr>
        <w:t>e contents of the file are determined when the file is created, not when it is used.</w:t>
      </w:r>
    </w:p>
    <w:p w:rsidR="00B97D84" w:rsidRDefault="000E2354">
      <w:pPr>
        <w:pStyle w:val="ListParagraph"/>
        <w:numPr>
          <w:ilvl w:val="0"/>
          <w:numId w:val="45"/>
        </w:numPr>
        <w:tabs>
          <w:tab w:val="left" w:pos="2020"/>
        </w:tabs>
        <w:spacing w:line="242" w:lineRule="auto"/>
        <w:ind w:right="1312"/>
        <w:rPr>
          <w:rFonts w:ascii="Symbol" w:hAnsi="Symbol"/>
          <w:sz w:val="26"/>
        </w:rPr>
      </w:pPr>
      <w:r>
        <w:rPr>
          <w:sz w:val="26"/>
        </w:rPr>
        <w:t>Ofcourse,thecontentsintheservercanbechanged,buttheusercannotchange them.</w:t>
      </w:r>
    </w:p>
    <w:p w:rsidR="00B97D84" w:rsidRDefault="000E2354">
      <w:pPr>
        <w:pStyle w:val="ListParagraph"/>
        <w:numPr>
          <w:ilvl w:val="0"/>
          <w:numId w:val="45"/>
        </w:numPr>
        <w:tabs>
          <w:tab w:val="left" w:pos="2019"/>
        </w:tabs>
        <w:spacing w:line="313" w:lineRule="exact"/>
        <w:ind w:left="2019" w:hanging="360"/>
        <w:rPr>
          <w:rFonts w:ascii="Symbol" w:hAnsi="Symbol"/>
          <w:sz w:val="26"/>
        </w:rPr>
      </w:pPr>
      <w:r>
        <w:rPr>
          <w:sz w:val="26"/>
        </w:rPr>
        <w:t>Whenaclientaccessesthedocument,acopyofthedocumentis</w:t>
      </w:r>
      <w:r>
        <w:rPr>
          <w:spacing w:val="-2"/>
          <w:sz w:val="26"/>
        </w:rPr>
        <w:t>sent.</w:t>
      </w:r>
    </w:p>
    <w:p w:rsidR="00B97D84" w:rsidRDefault="000E2354">
      <w:pPr>
        <w:pStyle w:val="ListParagraph"/>
        <w:numPr>
          <w:ilvl w:val="0"/>
          <w:numId w:val="45"/>
        </w:numPr>
        <w:tabs>
          <w:tab w:val="left" w:pos="2019"/>
        </w:tabs>
        <w:spacing w:line="317" w:lineRule="exact"/>
        <w:ind w:left="2019" w:hanging="360"/>
        <w:rPr>
          <w:rFonts w:ascii="Symbol" w:hAnsi="Symbol"/>
          <w:sz w:val="26"/>
        </w:rPr>
      </w:pPr>
      <w:r>
        <w:rPr>
          <w:sz w:val="26"/>
        </w:rPr>
        <w:t>Theusercanthenuseabrowsertoseethe</w:t>
      </w:r>
      <w:r>
        <w:rPr>
          <w:spacing w:val="-2"/>
          <w:sz w:val="26"/>
        </w:rPr>
        <w:t>document.</w:t>
      </w:r>
    </w:p>
    <w:p w:rsidR="00B97D84" w:rsidRDefault="000E2354">
      <w:pPr>
        <w:pStyle w:val="ListParagraph"/>
        <w:numPr>
          <w:ilvl w:val="0"/>
          <w:numId w:val="45"/>
        </w:numPr>
        <w:tabs>
          <w:tab w:val="left" w:pos="2019"/>
        </w:tabs>
        <w:spacing w:line="318" w:lineRule="exact"/>
        <w:ind w:left="2019" w:hanging="360"/>
        <w:rPr>
          <w:rFonts w:ascii="Symbol" w:hAnsi="Symbol"/>
          <w:sz w:val="26"/>
        </w:rPr>
      </w:pPr>
      <w:r>
        <w:rPr>
          <w:sz w:val="26"/>
        </w:rPr>
        <w:t>Staticdocumentsarepreparedusingoneofseveral</w:t>
      </w:r>
      <w:r>
        <w:rPr>
          <w:spacing w:val="-2"/>
          <w:sz w:val="26"/>
        </w:rPr>
        <w:t>languages:</w:t>
      </w:r>
    </w:p>
    <w:p w:rsidR="00B97D84" w:rsidRDefault="000E2354">
      <w:pPr>
        <w:pStyle w:val="ListParagraph"/>
        <w:numPr>
          <w:ilvl w:val="1"/>
          <w:numId w:val="45"/>
        </w:numPr>
        <w:tabs>
          <w:tab w:val="left" w:pos="2739"/>
        </w:tabs>
        <w:spacing w:before="2" w:line="298" w:lineRule="exact"/>
        <w:ind w:left="2739" w:hanging="359"/>
        <w:rPr>
          <w:sz w:val="26"/>
        </w:rPr>
      </w:pPr>
      <w:r>
        <w:rPr>
          <w:sz w:val="26"/>
        </w:rPr>
        <w:t>HyperTextMarkupLanguage</w:t>
      </w:r>
      <w:r>
        <w:rPr>
          <w:spacing w:val="-2"/>
          <w:sz w:val="26"/>
        </w:rPr>
        <w:t>(HTML)</w:t>
      </w:r>
    </w:p>
    <w:p w:rsidR="00B97D84" w:rsidRDefault="000E2354">
      <w:pPr>
        <w:pStyle w:val="ListParagraph"/>
        <w:numPr>
          <w:ilvl w:val="1"/>
          <w:numId w:val="45"/>
        </w:numPr>
        <w:tabs>
          <w:tab w:val="left" w:pos="2739"/>
        </w:tabs>
        <w:spacing w:line="298" w:lineRule="exact"/>
        <w:ind w:left="2739" w:hanging="359"/>
        <w:rPr>
          <w:sz w:val="26"/>
        </w:rPr>
      </w:pPr>
      <w:r>
        <w:rPr>
          <w:sz w:val="26"/>
        </w:rPr>
        <w:t>ExtensibleMarkupLanguage</w:t>
      </w:r>
      <w:r>
        <w:rPr>
          <w:spacing w:val="-2"/>
          <w:sz w:val="26"/>
        </w:rPr>
        <w:t>(XML)</w:t>
      </w:r>
    </w:p>
    <w:p w:rsidR="00B97D84" w:rsidRDefault="000E2354">
      <w:pPr>
        <w:pStyle w:val="ListParagraph"/>
        <w:numPr>
          <w:ilvl w:val="1"/>
          <w:numId w:val="45"/>
        </w:numPr>
        <w:tabs>
          <w:tab w:val="left" w:pos="2739"/>
        </w:tabs>
        <w:spacing w:line="298" w:lineRule="exact"/>
        <w:ind w:left="2739" w:hanging="359"/>
        <w:rPr>
          <w:sz w:val="26"/>
        </w:rPr>
      </w:pPr>
      <w:r>
        <w:rPr>
          <w:sz w:val="26"/>
        </w:rPr>
        <w:t>ExtensibleStyleLanguage</w:t>
      </w:r>
      <w:r>
        <w:rPr>
          <w:spacing w:val="-2"/>
          <w:sz w:val="26"/>
        </w:rPr>
        <w:t>(XSL)</w:t>
      </w:r>
    </w:p>
    <w:p w:rsidR="00B97D84" w:rsidRDefault="000E2354">
      <w:pPr>
        <w:pStyle w:val="ListParagraph"/>
        <w:numPr>
          <w:ilvl w:val="1"/>
          <w:numId w:val="45"/>
        </w:numPr>
        <w:tabs>
          <w:tab w:val="left" w:pos="2739"/>
        </w:tabs>
        <w:spacing w:line="298" w:lineRule="exact"/>
        <w:ind w:left="2739" w:hanging="359"/>
        <w:rPr>
          <w:sz w:val="26"/>
        </w:rPr>
      </w:pPr>
      <w:r>
        <w:rPr>
          <w:sz w:val="26"/>
        </w:rPr>
        <w:t>ExtensibleHypertextMarkupLanguage</w:t>
      </w:r>
      <w:r>
        <w:rPr>
          <w:spacing w:val="-2"/>
          <w:sz w:val="26"/>
        </w:rPr>
        <w:t>(XHTML).</w:t>
      </w:r>
    </w:p>
    <w:p w:rsidR="00B97D84" w:rsidRDefault="00B97D84">
      <w:pPr>
        <w:pStyle w:val="BodyText"/>
        <w:spacing w:before="156"/>
      </w:pPr>
    </w:p>
    <w:p w:rsidR="00B97D84" w:rsidRDefault="000E2354">
      <w:pPr>
        <w:spacing w:line="296" w:lineRule="exact"/>
        <w:ind w:left="1299"/>
        <w:rPr>
          <w:b/>
          <w:sz w:val="26"/>
        </w:rPr>
      </w:pPr>
      <w:bookmarkStart w:id="497" w:name="Dynamic_Documents"/>
      <w:bookmarkEnd w:id="497"/>
      <w:r>
        <w:rPr>
          <w:b/>
          <w:spacing w:val="-2"/>
          <w:sz w:val="26"/>
          <w:u w:val="thick"/>
        </w:rPr>
        <w:t>DynamicDocuments</w:t>
      </w:r>
    </w:p>
    <w:p w:rsidR="00B97D84" w:rsidRDefault="000E2354">
      <w:pPr>
        <w:pStyle w:val="ListParagraph"/>
        <w:numPr>
          <w:ilvl w:val="0"/>
          <w:numId w:val="45"/>
        </w:numPr>
        <w:tabs>
          <w:tab w:val="left" w:pos="2020"/>
        </w:tabs>
        <w:spacing w:line="237" w:lineRule="auto"/>
        <w:ind w:right="1316"/>
        <w:rPr>
          <w:rFonts w:ascii="Symbol" w:hAnsi="Symbol"/>
          <w:sz w:val="26"/>
        </w:rPr>
      </w:pPr>
      <w:r>
        <w:rPr>
          <w:sz w:val="26"/>
        </w:rPr>
        <w:t>A dynamic document is created by a web serv</w:t>
      </w:r>
      <w:r>
        <w:rPr>
          <w:sz w:val="26"/>
        </w:rPr>
        <w:t>er whenever a browser requests the document.</w:t>
      </w:r>
    </w:p>
    <w:p w:rsidR="00B97D84" w:rsidRDefault="000E2354">
      <w:pPr>
        <w:pStyle w:val="ListParagraph"/>
        <w:numPr>
          <w:ilvl w:val="0"/>
          <w:numId w:val="45"/>
        </w:numPr>
        <w:tabs>
          <w:tab w:val="left" w:pos="2020"/>
        </w:tabs>
        <w:spacing w:line="242" w:lineRule="auto"/>
        <w:ind w:right="1312"/>
        <w:rPr>
          <w:rFonts w:ascii="Symbol" w:hAnsi="Symbol"/>
          <w:sz w:val="26"/>
        </w:rPr>
      </w:pPr>
      <w:r>
        <w:rPr>
          <w:sz w:val="26"/>
        </w:rPr>
        <w:t>When a request arrives, the web server runs an application program or a script that creates the dynamic document.</w:t>
      </w:r>
    </w:p>
    <w:p w:rsidR="00B97D84" w:rsidRDefault="00B97D84">
      <w:pPr>
        <w:pStyle w:val="ListParagraph"/>
        <w:spacing w:line="242" w:lineRule="auto"/>
        <w:rPr>
          <w:rFonts w:ascii="Symbol" w:hAnsi="Symbol"/>
          <w:sz w:val="26"/>
        </w:rPr>
        <w:sectPr w:rsidR="00B97D84">
          <w:pgSz w:w="11910" w:h="16840"/>
          <w:pgMar w:top="780" w:right="141" w:bottom="170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46" o:spid="_x0000_s1183" style="width:454.25pt;height:4.55pt;mso-position-horizontal-relative:char;mso-position-vertical-relative:line" coordsize="9085,91">
            <v:line id="_x0000_s1185" style="position:absolute" from="0,61" to="9085,61" strokecolor="#612322" strokeweight="3pt"/>
            <v:line id="_x0000_s1184" style="position:absolute" from="0,8" to="9085,8" strokecolor="#612322"/>
            <w10:wrap type="none"/>
            <w10:anchorlock/>
          </v:group>
        </w:pict>
      </w:r>
    </w:p>
    <w:p w:rsidR="00B97D84" w:rsidRDefault="000E2354">
      <w:pPr>
        <w:pStyle w:val="ListParagraph"/>
        <w:numPr>
          <w:ilvl w:val="0"/>
          <w:numId w:val="45"/>
        </w:numPr>
        <w:tabs>
          <w:tab w:val="left" w:pos="2020"/>
        </w:tabs>
        <w:spacing w:before="205" w:line="237" w:lineRule="auto"/>
        <w:ind w:right="1312"/>
        <w:rPr>
          <w:rFonts w:ascii="Symbol" w:hAnsi="Symbol"/>
          <w:sz w:val="26"/>
        </w:rPr>
      </w:pPr>
      <w:r>
        <w:rPr>
          <w:sz w:val="26"/>
        </w:rPr>
        <w:t>Theserverreturnstheresultoftheprogramorscriptasaresponsetothe browser that requested the document.</w:t>
      </w:r>
    </w:p>
    <w:p w:rsidR="00B97D84" w:rsidRDefault="000E2354">
      <w:pPr>
        <w:pStyle w:val="ListParagraph"/>
        <w:numPr>
          <w:ilvl w:val="0"/>
          <w:numId w:val="45"/>
        </w:numPr>
        <w:tabs>
          <w:tab w:val="left" w:pos="2020"/>
        </w:tabs>
        <w:spacing w:before="8" w:line="237" w:lineRule="auto"/>
        <w:ind w:right="1314"/>
        <w:rPr>
          <w:rFonts w:ascii="Symbol" w:hAnsi="Symbol"/>
          <w:sz w:val="26"/>
        </w:rPr>
      </w:pPr>
      <w:r>
        <w:rPr>
          <w:sz w:val="26"/>
        </w:rPr>
        <w:t>Becauseafreshdocumentiscreatedforeachrequest,thecontentsofadynamic document may vary from one request to another.</w:t>
      </w:r>
    </w:p>
    <w:p w:rsidR="00B97D84" w:rsidRDefault="000E2354">
      <w:pPr>
        <w:pStyle w:val="ListParagraph"/>
        <w:numPr>
          <w:ilvl w:val="0"/>
          <w:numId w:val="45"/>
        </w:numPr>
        <w:tabs>
          <w:tab w:val="left" w:pos="2020"/>
        </w:tabs>
        <w:spacing w:before="3" w:line="237" w:lineRule="auto"/>
        <w:ind w:right="1312"/>
        <w:rPr>
          <w:rFonts w:ascii="Symbol" w:hAnsi="Symbol"/>
          <w:sz w:val="26"/>
        </w:rPr>
      </w:pPr>
      <w:r>
        <w:rPr>
          <w:sz w:val="26"/>
        </w:rPr>
        <w:t xml:space="preserve">A very </w:t>
      </w:r>
      <w:r>
        <w:rPr>
          <w:sz w:val="26"/>
        </w:rPr>
        <w:t>simple example of a dynamic document is the retrieval of the time and date from a server.</w:t>
      </w:r>
    </w:p>
    <w:p w:rsidR="00B97D84" w:rsidRDefault="000E2354">
      <w:pPr>
        <w:pStyle w:val="ListParagraph"/>
        <w:numPr>
          <w:ilvl w:val="0"/>
          <w:numId w:val="45"/>
        </w:numPr>
        <w:tabs>
          <w:tab w:val="left" w:pos="2020"/>
        </w:tabs>
        <w:spacing w:before="1" w:line="242" w:lineRule="auto"/>
        <w:ind w:right="1317"/>
        <w:rPr>
          <w:rFonts w:ascii="Symbol" w:hAnsi="Symbol"/>
          <w:sz w:val="26"/>
        </w:rPr>
      </w:pPr>
      <w:r>
        <w:rPr>
          <w:sz w:val="26"/>
        </w:rPr>
        <w:t>Timeanddatearekindsofinformationthataredynamicinthattheychange from moment to moment.</w:t>
      </w:r>
    </w:p>
    <w:p w:rsidR="00B97D84" w:rsidRDefault="000E2354">
      <w:pPr>
        <w:pStyle w:val="ListParagraph"/>
        <w:numPr>
          <w:ilvl w:val="0"/>
          <w:numId w:val="45"/>
        </w:numPr>
        <w:tabs>
          <w:tab w:val="left" w:pos="2019"/>
        </w:tabs>
        <w:spacing w:line="314" w:lineRule="exact"/>
        <w:ind w:left="2019" w:hanging="360"/>
        <w:rPr>
          <w:rFonts w:ascii="Symbol" w:hAnsi="Symbol"/>
          <w:sz w:val="26"/>
        </w:rPr>
      </w:pPr>
      <w:r>
        <w:rPr>
          <w:sz w:val="26"/>
        </w:rPr>
        <w:t>Dynamicdocumentscanberetrievedusingoneofseveralscripting</w:t>
      </w:r>
      <w:r>
        <w:rPr>
          <w:spacing w:val="-2"/>
          <w:sz w:val="26"/>
        </w:rPr>
        <w:t>languages:</w:t>
      </w:r>
    </w:p>
    <w:p w:rsidR="00B97D84" w:rsidRDefault="000E2354">
      <w:pPr>
        <w:pStyle w:val="ListParagraph"/>
        <w:numPr>
          <w:ilvl w:val="1"/>
          <w:numId w:val="45"/>
        </w:numPr>
        <w:tabs>
          <w:tab w:val="left" w:pos="2739"/>
        </w:tabs>
        <w:spacing w:before="2" w:line="296" w:lineRule="exact"/>
        <w:ind w:left="2739" w:hanging="359"/>
        <w:rPr>
          <w:sz w:val="26"/>
        </w:rPr>
      </w:pPr>
      <w:r>
        <w:rPr>
          <w:sz w:val="26"/>
        </w:rPr>
        <w:t>CommonGateway</w:t>
      </w:r>
      <w:r>
        <w:rPr>
          <w:sz w:val="26"/>
        </w:rPr>
        <w:t>Interface</w:t>
      </w:r>
      <w:r>
        <w:rPr>
          <w:spacing w:val="-4"/>
          <w:sz w:val="26"/>
        </w:rPr>
        <w:t>(CGI)</w:t>
      </w:r>
    </w:p>
    <w:p w:rsidR="00B97D84" w:rsidRDefault="000E2354">
      <w:pPr>
        <w:pStyle w:val="ListParagraph"/>
        <w:numPr>
          <w:ilvl w:val="1"/>
          <w:numId w:val="45"/>
        </w:numPr>
        <w:tabs>
          <w:tab w:val="left" w:pos="2739"/>
        </w:tabs>
        <w:spacing w:line="296" w:lineRule="exact"/>
        <w:ind w:left="2739" w:hanging="359"/>
        <w:rPr>
          <w:sz w:val="26"/>
        </w:rPr>
      </w:pPr>
      <w:r>
        <w:rPr>
          <w:sz w:val="26"/>
        </w:rPr>
        <w:t>JavaServerPages</w:t>
      </w:r>
      <w:r>
        <w:rPr>
          <w:spacing w:val="-4"/>
          <w:sz w:val="26"/>
        </w:rPr>
        <w:t>(JSP)</w:t>
      </w:r>
    </w:p>
    <w:p w:rsidR="00B97D84" w:rsidRDefault="000E2354">
      <w:pPr>
        <w:pStyle w:val="ListParagraph"/>
        <w:numPr>
          <w:ilvl w:val="1"/>
          <w:numId w:val="45"/>
        </w:numPr>
        <w:tabs>
          <w:tab w:val="left" w:pos="2739"/>
        </w:tabs>
        <w:spacing w:before="4" w:line="298" w:lineRule="exact"/>
        <w:ind w:left="2739" w:hanging="359"/>
        <w:rPr>
          <w:sz w:val="26"/>
        </w:rPr>
      </w:pPr>
      <w:r>
        <w:rPr>
          <w:sz w:val="26"/>
        </w:rPr>
        <w:t>ActiveServerPages</w:t>
      </w:r>
      <w:r>
        <w:rPr>
          <w:spacing w:val="-4"/>
          <w:sz w:val="26"/>
        </w:rPr>
        <w:t>(ASP)</w:t>
      </w:r>
    </w:p>
    <w:p w:rsidR="00B97D84" w:rsidRDefault="000E2354">
      <w:pPr>
        <w:pStyle w:val="ListParagraph"/>
        <w:numPr>
          <w:ilvl w:val="1"/>
          <w:numId w:val="45"/>
        </w:numPr>
        <w:tabs>
          <w:tab w:val="left" w:pos="2739"/>
        </w:tabs>
        <w:spacing w:line="298" w:lineRule="exact"/>
        <w:ind w:left="2739" w:hanging="359"/>
        <w:rPr>
          <w:sz w:val="26"/>
        </w:rPr>
      </w:pPr>
      <w:r>
        <w:rPr>
          <w:spacing w:val="-2"/>
          <w:sz w:val="26"/>
        </w:rPr>
        <w:t>ColdFusion</w:t>
      </w:r>
    </w:p>
    <w:p w:rsidR="00B97D84" w:rsidRDefault="00B97D84">
      <w:pPr>
        <w:pStyle w:val="BodyText"/>
        <w:spacing w:before="2"/>
      </w:pPr>
    </w:p>
    <w:p w:rsidR="00B97D84" w:rsidRDefault="000E2354">
      <w:pPr>
        <w:spacing w:line="296" w:lineRule="exact"/>
        <w:ind w:left="1299"/>
        <w:rPr>
          <w:b/>
          <w:sz w:val="26"/>
        </w:rPr>
      </w:pPr>
      <w:bookmarkStart w:id="498" w:name="Active_Documents"/>
      <w:bookmarkEnd w:id="498"/>
      <w:r>
        <w:rPr>
          <w:b/>
          <w:sz w:val="26"/>
          <w:u w:val="thick"/>
        </w:rPr>
        <w:t>Active</w:t>
      </w:r>
      <w:r>
        <w:rPr>
          <w:b/>
          <w:spacing w:val="-2"/>
          <w:sz w:val="26"/>
          <w:u w:val="thick"/>
        </w:rPr>
        <w:t>Documents</w:t>
      </w:r>
    </w:p>
    <w:p w:rsidR="00B97D84" w:rsidRDefault="000E2354">
      <w:pPr>
        <w:pStyle w:val="ListParagraph"/>
        <w:numPr>
          <w:ilvl w:val="0"/>
          <w:numId w:val="45"/>
        </w:numPr>
        <w:tabs>
          <w:tab w:val="left" w:pos="2020"/>
        </w:tabs>
        <w:spacing w:line="237" w:lineRule="auto"/>
        <w:ind w:right="1309"/>
        <w:rPr>
          <w:rFonts w:ascii="Symbol" w:hAnsi="Symbol"/>
          <w:sz w:val="26"/>
        </w:rPr>
      </w:pPr>
      <w:r>
        <w:rPr>
          <w:sz w:val="26"/>
        </w:rPr>
        <w:t>Formanyapplications, weneedaprogramorascripttoberunattheclientsite. These are called active documents</w:t>
      </w:r>
      <w:r>
        <w:rPr>
          <w:b/>
          <w:sz w:val="26"/>
        </w:rPr>
        <w:t>.</w:t>
      </w:r>
    </w:p>
    <w:p w:rsidR="00B97D84" w:rsidRDefault="000E2354">
      <w:pPr>
        <w:pStyle w:val="ListParagraph"/>
        <w:numPr>
          <w:ilvl w:val="0"/>
          <w:numId w:val="45"/>
        </w:numPr>
        <w:tabs>
          <w:tab w:val="left" w:pos="2020"/>
        </w:tabs>
        <w:spacing w:before="8" w:line="237" w:lineRule="auto"/>
        <w:ind w:right="1322"/>
        <w:rPr>
          <w:rFonts w:ascii="Symbol" w:hAnsi="Symbol"/>
          <w:sz w:val="26"/>
        </w:rPr>
      </w:pPr>
      <w:r>
        <w:rPr>
          <w:sz w:val="26"/>
        </w:rPr>
        <w:t>For example, suppose we want to run a program</w:t>
      </w:r>
      <w:r>
        <w:rPr>
          <w:sz w:val="26"/>
        </w:rPr>
        <w:t>that creates animated graphics on the screen or a program that interacts with the user.</w:t>
      </w:r>
    </w:p>
    <w:p w:rsidR="00B97D84" w:rsidRDefault="000E2354">
      <w:pPr>
        <w:pStyle w:val="ListParagraph"/>
        <w:numPr>
          <w:ilvl w:val="0"/>
          <w:numId w:val="45"/>
        </w:numPr>
        <w:tabs>
          <w:tab w:val="left" w:pos="2020"/>
        </w:tabs>
        <w:spacing w:before="3" w:line="237" w:lineRule="auto"/>
        <w:ind w:right="1311"/>
        <w:rPr>
          <w:rFonts w:ascii="Symbol" w:hAnsi="Symbol"/>
          <w:sz w:val="26"/>
        </w:rPr>
      </w:pPr>
      <w:r>
        <w:rPr>
          <w:sz w:val="26"/>
        </w:rPr>
        <w:t>The programdefinitely needs to be run atthe client site where the animation or interaction takes place.</w:t>
      </w:r>
    </w:p>
    <w:p w:rsidR="00B97D84" w:rsidRDefault="000E2354">
      <w:pPr>
        <w:pStyle w:val="ListParagraph"/>
        <w:numPr>
          <w:ilvl w:val="0"/>
          <w:numId w:val="45"/>
        </w:numPr>
        <w:tabs>
          <w:tab w:val="left" w:pos="2020"/>
        </w:tabs>
        <w:spacing w:before="8" w:line="237" w:lineRule="auto"/>
        <w:ind w:right="1307"/>
        <w:rPr>
          <w:rFonts w:ascii="Symbol" w:hAnsi="Symbol"/>
          <w:sz w:val="26"/>
        </w:rPr>
      </w:pPr>
      <w:r>
        <w:rPr>
          <w:sz w:val="26"/>
        </w:rPr>
        <w:t>Whenabrowserrequestsanactivedocument,theserversendsacopyofthe do</w:t>
      </w:r>
      <w:r>
        <w:rPr>
          <w:sz w:val="26"/>
        </w:rPr>
        <w:t>cument or a script.</w:t>
      </w:r>
    </w:p>
    <w:p w:rsidR="00B97D84" w:rsidRDefault="000E2354">
      <w:pPr>
        <w:pStyle w:val="ListParagraph"/>
        <w:numPr>
          <w:ilvl w:val="0"/>
          <w:numId w:val="45"/>
        </w:numPr>
        <w:tabs>
          <w:tab w:val="left" w:pos="2019"/>
        </w:tabs>
        <w:spacing w:before="1" w:line="318" w:lineRule="exact"/>
        <w:ind w:left="2019" w:hanging="360"/>
        <w:rPr>
          <w:rFonts w:ascii="Symbol" w:hAnsi="Symbol"/>
          <w:sz w:val="26"/>
        </w:rPr>
      </w:pPr>
      <w:r>
        <w:rPr>
          <w:sz w:val="26"/>
        </w:rPr>
        <w:t>Thedocumentisthenrunattheclient(browser)</w:t>
      </w:r>
      <w:r>
        <w:rPr>
          <w:spacing w:val="-2"/>
          <w:sz w:val="26"/>
        </w:rPr>
        <w:t>site.</w:t>
      </w:r>
    </w:p>
    <w:p w:rsidR="00B97D84" w:rsidRDefault="000E2354">
      <w:pPr>
        <w:pStyle w:val="ListParagraph"/>
        <w:numPr>
          <w:ilvl w:val="0"/>
          <w:numId w:val="45"/>
        </w:numPr>
        <w:tabs>
          <w:tab w:val="left" w:pos="2019"/>
        </w:tabs>
        <w:spacing w:line="317" w:lineRule="exact"/>
        <w:ind w:left="2019" w:hanging="360"/>
        <w:rPr>
          <w:rFonts w:ascii="Symbol" w:hAnsi="Symbol"/>
          <w:sz w:val="26"/>
        </w:rPr>
      </w:pPr>
      <w:r>
        <w:rPr>
          <w:sz w:val="26"/>
        </w:rPr>
        <w:t>Activedocumentscanbecreatedusingoneofseveral</w:t>
      </w:r>
      <w:r>
        <w:rPr>
          <w:spacing w:val="-2"/>
          <w:sz w:val="26"/>
        </w:rPr>
        <w:t>languages:</w:t>
      </w:r>
    </w:p>
    <w:p w:rsidR="00B97D84" w:rsidRDefault="000E2354">
      <w:pPr>
        <w:pStyle w:val="ListParagraph"/>
        <w:numPr>
          <w:ilvl w:val="1"/>
          <w:numId w:val="45"/>
        </w:numPr>
        <w:tabs>
          <w:tab w:val="left" w:pos="2738"/>
          <w:tab w:val="left" w:pos="4300"/>
        </w:tabs>
        <w:spacing w:line="242" w:lineRule="auto"/>
        <w:ind w:left="4300" w:right="1382" w:hanging="1921"/>
        <w:rPr>
          <w:sz w:val="26"/>
        </w:rPr>
      </w:pPr>
      <w:r>
        <w:rPr>
          <w:sz w:val="26"/>
        </w:rPr>
        <w:t>Java Applet – A program written in Java on the server. It is compiled andreadytoberun.Thedocumentisinbytecodeformat.</w:t>
      </w:r>
    </w:p>
    <w:p w:rsidR="00B97D84" w:rsidRDefault="000E2354">
      <w:pPr>
        <w:pStyle w:val="ListParagraph"/>
        <w:numPr>
          <w:ilvl w:val="1"/>
          <w:numId w:val="45"/>
        </w:numPr>
        <w:tabs>
          <w:tab w:val="left" w:pos="2739"/>
        </w:tabs>
        <w:spacing w:line="295" w:lineRule="exact"/>
        <w:ind w:left="2739" w:hanging="359"/>
        <w:rPr>
          <w:sz w:val="26"/>
        </w:rPr>
      </w:pPr>
      <w:r>
        <w:rPr>
          <w:sz w:val="26"/>
        </w:rPr>
        <w:t>JavaScript-</w:t>
      </w:r>
      <w:r>
        <w:rPr>
          <w:sz w:val="26"/>
        </w:rPr>
        <w:t>Downloadandrunthescriptattheclient</w:t>
      </w:r>
      <w:r>
        <w:rPr>
          <w:spacing w:val="-2"/>
          <w:sz w:val="26"/>
        </w:rPr>
        <w:t>site.</w:t>
      </w:r>
    </w:p>
    <w:p w:rsidR="00B97D84" w:rsidRDefault="00B97D84">
      <w:pPr>
        <w:pStyle w:val="BodyText"/>
        <w:rPr>
          <w:sz w:val="20"/>
        </w:rPr>
      </w:pPr>
    </w:p>
    <w:p w:rsidR="00B97D84" w:rsidRDefault="00B97D84">
      <w:pPr>
        <w:pStyle w:val="BodyText"/>
        <w:spacing w:before="108"/>
        <w:rPr>
          <w:sz w:val="20"/>
        </w:rPr>
      </w:pPr>
      <w:r>
        <w:rPr>
          <w:sz w:val="20"/>
        </w:rPr>
        <w:pict>
          <v:shape id="docshape647" o:spid="_x0000_s1182" style="position:absolute;margin-left:76.5pt;margin-top:18.15pt;width:442pt;height:.1pt;z-index:-15435264;mso-wrap-distance-left:0;mso-wrap-distance-right:0;mso-position-horizontal-relative:page" coordorigin="1530,363" coordsize="8840,0" path="m1530,363r8840,e" filled="f" strokeweight=".52pt">
            <v:path arrowok="t"/>
            <w10:wrap type="topAndBottom" anchorx="page"/>
          </v:shape>
        </w:pict>
      </w:r>
    </w:p>
    <w:p w:rsidR="00B97D84" w:rsidRDefault="000E2354">
      <w:pPr>
        <w:pStyle w:val="Heading2"/>
        <w:tabs>
          <w:tab w:val="left" w:pos="1253"/>
          <w:tab w:val="left" w:pos="1752"/>
          <w:tab w:val="left" w:pos="9085"/>
        </w:tabs>
        <w:spacing w:before="264"/>
        <w:ind w:left="360"/>
        <w:jc w:val="center"/>
        <w:rPr>
          <w:u w:val="none"/>
        </w:rPr>
      </w:pPr>
      <w:bookmarkStart w:id="499" w:name="3._HTTP_(HYPERTEXT_TRANSFER_PROTOCOL)"/>
      <w:bookmarkEnd w:id="499"/>
      <w:r>
        <w:rPr>
          <w:color w:val="000000"/>
          <w:u w:val="none"/>
          <w:shd w:val="clear" w:color="auto" w:fill="BEBEBE"/>
        </w:rPr>
        <w:tab/>
      </w:r>
      <w:r>
        <w:rPr>
          <w:color w:val="000000"/>
          <w:spacing w:val="-5"/>
          <w:u w:val="none"/>
          <w:shd w:val="clear" w:color="auto" w:fill="BEBEBE"/>
        </w:rPr>
        <w:t>3</w:t>
      </w:r>
      <w:r>
        <w:rPr>
          <w:color w:val="000000"/>
          <w:spacing w:val="-5"/>
          <w:sz w:val="28"/>
          <w:u w:val="none"/>
          <w:shd w:val="clear" w:color="auto" w:fill="BEBEBE"/>
        </w:rPr>
        <w:t>.</w:t>
      </w:r>
      <w:r>
        <w:rPr>
          <w:color w:val="000000"/>
          <w:sz w:val="28"/>
          <w:u w:val="none"/>
          <w:shd w:val="clear" w:color="auto" w:fill="BEBEBE"/>
        </w:rPr>
        <w:tab/>
      </w:r>
      <w:r>
        <w:rPr>
          <w:color w:val="000000"/>
          <w:u w:val="none"/>
          <w:shd w:val="clear" w:color="auto" w:fill="BEBEBE"/>
        </w:rPr>
        <w:t>HTTP(HYPERTEXTTRANSFER</w:t>
      </w:r>
      <w:r>
        <w:rPr>
          <w:color w:val="000000"/>
          <w:spacing w:val="-2"/>
          <w:u w:val="none"/>
          <w:shd w:val="clear" w:color="auto" w:fill="BEBEBE"/>
        </w:rPr>
        <w:t>PROTOCOL)</w:t>
      </w:r>
      <w:r>
        <w:rPr>
          <w:color w:val="000000"/>
          <w:u w:val="none"/>
          <w:shd w:val="clear" w:color="auto" w:fill="BEBEBE"/>
        </w:rPr>
        <w:tab/>
      </w:r>
    </w:p>
    <w:p w:rsidR="00B97D84" w:rsidRDefault="000E2354">
      <w:pPr>
        <w:pStyle w:val="ListParagraph"/>
        <w:numPr>
          <w:ilvl w:val="0"/>
          <w:numId w:val="45"/>
        </w:numPr>
        <w:tabs>
          <w:tab w:val="left" w:pos="2020"/>
        </w:tabs>
        <w:spacing w:before="229" w:line="237" w:lineRule="auto"/>
        <w:ind w:right="1316"/>
        <w:rPr>
          <w:rFonts w:ascii="Symbol" w:hAnsi="Symbol"/>
          <w:sz w:val="26"/>
        </w:rPr>
      </w:pPr>
      <w:r>
        <w:rPr>
          <w:sz w:val="26"/>
        </w:rPr>
        <w:t>TheHyperTextTransferProtocol(HTTP)isusedtodefinehowtheclient- server programs can be written to retrieve web pages from the Web.</w:t>
      </w:r>
    </w:p>
    <w:p w:rsidR="00B97D84" w:rsidRDefault="000E2354">
      <w:pPr>
        <w:pStyle w:val="ListParagraph"/>
        <w:numPr>
          <w:ilvl w:val="0"/>
          <w:numId w:val="45"/>
        </w:numPr>
        <w:tabs>
          <w:tab w:val="left" w:pos="2019"/>
        </w:tabs>
        <w:spacing w:before="63"/>
        <w:ind w:left="2019" w:hanging="360"/>
        <w:rPr>
          <w:rFonts w:ascii="Symbol" w:hAnsi="Symbol"/>
          <w:sz w:val="26"/>
        </w:rPr>
      </w:pPr>
      <w:r>
        <w:rPr>
          <w:sz w:val="26"/>
        </w:rPr>
        <w:t>ItisaprotocolusedtoaccessthedataontheWorldWide</w:t>
      </w:r>
      <w:r>
        <w:rPr>
          <w:sz w:val="26"/>
        </w:rPr>
        <w:t>Web</w:t>
      </w:r>
      <w:r>
        <w:rPr>
          <w:spacing w:val="-2"/>
          <w:sz w:val="26"/>
        </w:rPr>
        <w:t>(WWW).</w:t>
      </w:r>
    </w:p>
    <w:p w:rsidR="00B97D84" w:rsidRDefault="000E2354">
      <w:pPr>
        <w:pStyle w:val="ListParagraph"/>
        <w:numPr>
          <w:ilvl w:val="0"/>
          <w:numId w:val="45"/>
        </w:numPr>
        <w:tabs>
          <w:tab w:val="left" w:pos="2020"/>
        </w:tabs>
        <w:spacing w:before="60" w:line="249" w:lineRule="auto"/>
        <w:ind w:right="1305"/>
        <w:rPr>
          <w:rFonts w:ascii="Symbol" w:hAnsi="Symbol"/>
          <w:sz w:val="26"/>
        </w:rPr>
      </w:pPr>
      <w:r>
        <w:rPr>
          <w:sz w:val="26"/>
        </w:rPr>
        <w:t>TheHTTPprotocolcanbeused totransferthedatainthe form ofplaintext, hypertext, audio, video, and so on.</w:t>
      </w:r>
    </w:p>
    <w:p w:rsidR="00B97D84" w:rsidRDefault="000E2354">
      <w:pPr>
        <w:pStyle w:val="ListParagraph"/>
        <w:numPr>
          <w:ilvl w:val="0"/>
          <w:numId w:val="45"/>
        </w:numPr>
        <w:tabs>
          <w:tab w:val="left" w:pos="2020"/>
        </w:tabs>
        <w:spacing w:line="237" w:lineRule="auto"/>
        <w:ind w:right="1836"/>
        <w:rPr>
          <w:rFonts w:ascii="Symbol" w:hAnsi="Symbol"/>
          <w:sz w:val="26"/>
        </w:rPr>
      </w:pPr>
      <w:r>
        <w:rPr>
          <w:sz w:val="26"/>
        </w:rPr>
        <w:t>HTTPisa</w:t>
      </w:r>
      <w:r>
        <w:rPr>
          <w:i/>
          <w:sz w:val="26"/>
        </w:rPr>
        <w:t>stateless</w:t>
      </w:r>
      <w:r>
        <w:rPr>
          <w:sz w:val="26"/>
        </w:rPr>
        <w:t xml:space="preserve">request/responseprotocolthatgovernsclient/server </w:t>
      </w:r>
      <w:r>
        <w:rPr>
          <w:spacing w:val="-2"/>
          <w:sz w:val="26"/>
        </w:rPr>
        <w:t>communication.</w:t>
      </w:r>
    </w:p>
    <w:p w:rsidR="00B97D84" w:rsidRDefault="000E2354">
      <w:pPr>
        <w:pStyle w:val="ListParagraph"/>
        <w:numPr>
          <w:ilvl w:val="0"/>
          <w:numId w:val="45"/>
        </w:numPr>
        <w:tabs>
          <w:tab w:val="left" w:pos="2019"/>
        </w:tabs>
        <w:spacing w:line="313" w:lineRule="exact"/>
        <w:ind w:left="2019" w:hanging="360"/>
        <w:rPr>
          <w:rFonts w:ascii="Symbol" w:hAnsi="Symbol"/>
          <w:sz w:val="26"/>
        </w:rPr>
      </w:pPr>
      <w:r>
        <w:rPr>
          <w:sz w:val="26"/>
        </w:rPr>
        <w:t>AnHTTPclientsendsarequest;anHTTPserverreturnsa</w:t>
      </w:r>
      <w:r>
        <w:rPr>
          <w:spacing w:val="-2"/>
          <w:sz w:val="26"/>
        </w:rPr>
        <w:t>response.</w:t>
      </w:r>
    </w:p>
    <w:p w:rsidR="00B97D84" w:rsidRDefault="000E2354">
      <w:pPr>
        <w:pStyle w:val="ListParagraph"/>
        <w:numPr>
          <w:ilvl w:val="0"/>
          <w:numId w:val="45"/>
        </w:numPr>
        <w:tabs>
          <w:tab w:val="left" w:pos="2019"/>
        </w:tabs>
        <w:spacing w:line="317" w:lineRule="exact"/>
        <w:ind w:left="2019" w:hanging="360"/>
        <w:rPr>
          <w:rFonts w:ascii="Symbol" w:hAnsi="Symbol"/>
          <w:sz w:val="26"/>
        </w:rPr>
      </w:pPr>
      <w:r>
        <w:rPr>
          <w:sz w:val="26"/>
        </w:rPr>
        <w:t>The</w:t>
      </w:r>
      <w:r>
        <w:rPr>
          <w:sz w:val="26"/>
        </w:rPr>
        <w:t>serverusestheportnumber80;theclientusesatemporaryport</w:t>
      </w:r>
      <w:r>
        <w:rPr>
          <w:spacing w:val="-2"/>
          <w:sz w:val="26"/>
        </w:rPr>
        <w:t>number.</w:t>
      </w:r>
    </w:p>
    <w:p w:rsidR="00B97D84" w:rsidRDefault="000E2354">
      <w:pPr>
        <w:pStyle w:val="ListParagraph"/>
        <w:numPr>
          <w:ilvl w:val="0"/>
          <w:numId w:val="45"/>
        </w:numPr>
        <w:tabs>
          <w:tab w:val="left" w:pos="2019"/>
        </w:tabs>
        <w:spacing w:line="317" w:lineRule="exact"/>
        <w:ind w:left="2019" w:hanging="360"/>
        <w:rPr>
          <w:rFonts w:ascii="Symbol" w:hAnsi="Symbol"/>
          <w:sz w:val="26"/>
        </w:rPr>
      </w:pPr>
      <w:r>
        <w:rPr>
          <w:sz w:val="26"/>
        </w:rPr>
        <w:t>HTTPusestheservicesofTCP,aconnection-orientedandreliable</w:t>
      </w:r>
      <w:r>
        <w:rPr>
          <w:spacing w:val="-2"/>
          <w:sz w:val="26"/>
        </w:rPr>
        <w:t>protocol.</w:t>
      </w:r>
    </w:p>
    <w:p w:rsidR="00B97D84" w:rsidRDefault="000E2354">
      <w:pPr>
        <w:pStyle w:val="ListParagraph"/>
        <w:numPr>
          <w:ilvl w:val="0"/>
          <w:numId w:val="45"/>
        </w:numPr>
        <w:tabs>
          <w:tab w:val="left" w:pos="2019"/>
        </w:tabs>
        <w:spacing w:line="318" w:lineRule="exact"/>
        <w:ind w:left="2019" w:hanging="360"/>
        <w:rPr>
          <w:rFonts w:ascii="Symbol" w:hAnsi="Symbol"/>
          <w:sz w:val="26"/>
        </w:rPr>
      </w:pPr>
      <w:r>
        <w:rPr>
          <w:sz w:val="26"/>
        </w:rPr>
        <w:t>HTTPisatext-orientedprotocol.Itcontains</w:t>
      </w:r>
      <w:r>
        <w:rPr>
          <w:i/>
          <w:sz w:val="26"/>
        </w:rPr>
        <w:t>embedded</w:t>
      </w:r>
      <w:r>
        <w:rPr>
          <w:sz w:val="26"/>
        </w:rPr>
        <w:t>URLknownas</w:t>
      </w:r>
      <w:r>
        <w:rPr>
          <w:spacing w:val="-2"/>
          <w:sz w:val="26"/>
        </w:rPr>
        <w:t>links.</w:t>
      </w:r>
    </w:p>
    <w:p w:rsidR="00B97D84" w:rsidRDefault="00B97D84">
      <w:pPr>
        <w:pStyle w:val="ListParagraph"/>
        <w:spacing w:line="318" w:lineRule="exact"/>
        <w:rPr>
          <w:rFonts w:ascii="Symbol" w:hAnsi="Symbol"/>
          <w:sz w:val="26"/>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48" o:spid="_x0000_s1179" style="width:454.25pt;height:4.55pt;mso-position-horizontal-relative:char;mso-position-vertical-relative:line" coordsize="9085,91">
            <v:line id="_x0000_s1181" style="position:absolute" from="0,61" to="9085,61" strokecolor="#612322" strokeweight="3pt"/>
            <v:line id="_x0000_s1180" style="position:absolute" from="0,8" to="9085,8" strokecolor="#612322"/>
            <w10:wrap type="none"/>
            <w10:anchorlock/>
          </v:group>
        </w:pict>
      </w:r>
    </w:p>
    <w:p w:rsidR="00B97D84" w:rsidRDefault="000E2354">
      <w:pPr>
        <w:pStyle w:val="ListParagraph"/>
        <w:numPr>
          <w:ilvl w:val="0"/>
          <w:numId w:val="45"/>
        </w:numPr>
        <w:tabs>
          <w:tab w:val="left" w:pos="2020"/>
        </w:tabs>
        <w:spacing w:before="205" w:line="237" w:lineRule="auto"/>
        <w:ind w:right="1307"/>
        <w:rPr>
          <w:rFonts w:ascii="Symbol" w:hAnsi="Symbol"/>
          <w:sz w:val="26"/>
        </w:rPr>
      </w:pPr>
      <w:r>
        <w:rPr>
          <w:sz w:val="26"/>
        </w:rPr>
        <w:t>When hypertext is clicked, browser opens anew connection, retrieves file from the server and displays the file.</w:t>
      </w:r>
    </w:p>
    <w:p w:rsidR="00B97D84" w:rsidRDefault="000E2354">
      <w:pPr>
        <w:pStyle w:val="ListParagraph"/>
        <w:numPr>
          <w:ilvl w:val="0"/>
          <w:numId w:val="45"/>
        </w:numPr>
        <w:tabs>
          <w:tab w:val="left" w:pos="2018"/>
        </w:tabs>
        <w:spacing w:before="5" w:line="317" w:lineRule="exact"/>
        <w:ind w:left="2018" w:hanging="359"/>
        <w:jc w:val="both"/>
        <w:rPr>
          <w:rFonts w:ascii="Symbol" w:hAnsi="Symbol"/>
          <w:sz w:val="26"/>
        </w:rPr>
      </w:pPr>
      <w:r>
        <w:rPr>
          <w:sz w:val="26"/>
        </w:rPr>
        <w:t>EachHTTPmessagehasthegeneral</w:t>
      </w:r>
      <w:r>
        <w:rPr>
          <w:spacing w:val="-4"/>
          <w:sz w:val="26"/>
        </w:rPr>
        <w:t xml:space="preserve"> form</w:t>
      </w:r>
    </w:p>
    <w:p w:rsidR="00B97D84" w:rsidRDefault="000E2354">
      <w:pPr>
        <w:pStyle w:val="BodyText"/>
        <w:ind w:left="4180" w:right="4038"/>
      </w:pPr>
      <w:r>
        <w:t>START_LINE &lt;CRLF&gt; MESSAGE_HEADER&lt;CRLF&gt;</w:t>
      </w:r>
    </w:p>
    <w:p w:rsidR="00B97D84" w:rsidRDefault="000E2354">
      <w:pPr>
        <w:pStyle w:val="BodyText"/>
        <w:spacing w:line="296" w:lineRule="exact"/>
        <w:ind w:left="4180"/>
      </w:pPr>
      <w:r>
        <w:rPr>
          <w:spacing w:val="-2"/>
        </w:rPr>
        <w:t>&lt;CRLF&gt;MESSAGE_BODY&lt;CRLF&gt;</w:t>
      </w:r>
    </w:p>
    <w:p w:rsidR="00B97D84" w:rsidRDefault="000E2354">
      <w:pPr>
        <w:pStyle w:val="BodyText"/>
        <w:spacing w:line="298" w:lineRule="exact"/>
        <w:ind w:left="2212"/>
      </w:pPr>
      <w:r>
        <w:t>where&lt;CRLF</w:t>
      </w:r>
      <w:r>
        <w:t>&gt;standsforcarriage-return-line-</w:t>
      </w:r>
      <w:r>
        <w:rPr>
          <w:spacing w:val="-2"/>
        </w:rPr>
        <w:t>feed.</w:t>
      </w:r>
    </w:p>
    <w:p w:rsidR="00B97D84" w:rsidRDefault="000E2354">
      <w:pPr>
        <w:spacing w:before="248"/>
        <w:ind w:left="1299"/>
        <w:rPr>
          <w:b/>
          <w:sz w:val="28"/>
        </w:rPr>
      </w:pPr>
      <w:r>
        <w:rPr>
          <w:b/>
          <w:color w:val="600A37"/>
          <w:sz w:val="28"/>
        </w:rPr>
        <w:t>Featuresof</w:t>
      </w:r>
      <w:r>
        <w:rPr>
          <w:b/>
          <w:color w:val="600A37"/>
          <w:spacing w:val="-4"/>
          <w:sz w:val="28"/>
        </w:rPr>
        <w:t>HTTP</w:t>
      </w:r>
    </w:p>
    <w:p w:rsidR="00B97D84" w:rsidRDefault="000E2354">
      <w:pPr>
        <w:pStyle w:val="ListParagraph"/>
        <w:numPr>
          <w:ilvl w:val="0"/>
          <w:numId w:val="43"/>
        </w:numPr>
        <w:tabs>
          <w:tab w:val="left" w:pos="2019"/>
        </w:tabs>
        <w:spacing w:before="61" w:line="298" w:lineRule="exact"/>
        <w:ind w:left="2019" w:hanging="360"/>
        <w:jc w:val="both"/>
        <w:rPr>
          <w:b/>
          <w:sz w:val="26"/>
        </w:rPr>
      </w:pPr>
      <w:r>
        <w:rPr>
          <w:b/>
          <w:color w:val="2E4F4F"/>
          <w:spacing w:val="-2"/>
          <w:sz w:val="26"/>
        </w:rPr>
        <w:t>Connectionlessprotocol:</w:t>
      </w:r>
    </w:p>
    <w:p w:rsidR="00B97D84" w:rsidRDefault="000E2354">
      <w:pPr>
        <w:pStyle w:val="BodyText"/>
        <w:ind w:left="2740" w:right="1288"/>
        <w:jc w:val="both"/>
      </w:pPr>
      <w:r>
        <w:t>HTTP is a connectionless protocol. HTTP client initiates a request and waits for a response from the server. When the server receives the request, the server processes the request and sends back the response to the HTTP client after which the client discon</w:t>
      </w:r>
      <w:r>
        <w:t>nects the connection. The connection between client and server exist only during the current request and response time only.</w:t>
      </w:r>
    </w:p>
    <w:p w:rsidR="00B97D84" w:rsidRDefault="00B97D84">
      <w:pPr>
        <w:pStyle w:val="BodyText"/>
        <w:spacing w:before="1"/>
      </w:pPr>
    </w:p>
    <w:p w:rsidR="00B97D84" w:rsidRDefault="000E2354">
      <w:pPr>
        <w:pStyle w:val="ListParagraph"/>
        <w:numPr>
          <w:ilvl w:val="0"/>
          <w:numId w:val="43"/>
        </w:numPr>
        <w:tabs>
          <w:tab w:val="left" w:pos="2019"/>
        </w:tabs>
        <w:spacing w:line="298" w:lineRule="exact"/>
        <w:ind w:left="2019" w:hanging="360"/>
        <w:jc w:val="both"/>
        <w:rPr>
          <w:b/>
          <w:sz w:val="26"/>
        </w:rPr>
      </w:pPr>
      <w:r>
        <w:rPr>
          <w:b/>
          <w:color w:val="2E4F4F"/>
          <w:sz w:val="26"/>
        </w:rPr>
        <w:t>Media</w:t>
      </w:r>
      <w:r>
        <w:rPr>
          <w:b/>
          <w:color w:val="2E4F4F"/>
          <w:spacing w:val="-2"/>
          <w:sz w:val="26"/>
        </w:rPr>
        <w:t>independent:</w:t>
      </w:r>
    </w:p>
    <w:p w:rsidR="00B97D84" w:rsidRDefault="000E2354">
      <w:pPr>
        <w:pStyle w:val="BodyText"/>
        <w:ind w:left="2740" w:right="1287"/>
        <w:jc w:val="both"/>
      </w:pPr>
      <w:r>
        <w:t>HTTP protocol is a media independent as data can be sent as long as both the client and server know how to handl</w:t>
      </w:r>
      <w:r>
        <w:t>e the data content. It is required for both the client and server to specify the content type in MIME-type header.</w:t>
      </w:r>
    </w:p>
    <w:p w:rsidR="00B97D84" w:rsidRDefault="00B97D84">
      <w:pPr>
        <w:pStyle w:val="BodyText"/>
        <w:spacing w:before="2"/>
      </w:pPr>
    </w:p>
    <w:p w:rsidR="00B97D84" w:rsidRDefault="000E2354">
      <w:pPr>
        <w:pStyle w:val="ListParagraph"/>
        <w:numPr>
          <w:ilvl w:val="0"/>
          <w:numId w:val="43"/>
        </w:numPr>
        <w:tabs>
          <w:tab w:val="left" w:pos="2019"/>
        </w:tabs>
        <w:spacing w:before="1" w:line="298" w:lineRule="exact"/>
        <w:ind w:left="2019" w:hanging="360"/>
        <w:jc w:val="both"/>
        <w:rPr>
          <w:b/>
          <w:sz w:val="26"/>
        </w:rPr>
      </w:pPr>
      <w:r>
        <w:rPr>
          <w:b/>
          <w:color w:val="2E4F4F"/>
          <w:spacing w:val="-2"/>
          <w:sz w:val="26"/>
        </w:rPr>
        <w:t>Stateless:</w:t>
      </w:r>
    </w:p>
    <w:p w:rsidR="00B97D84" w:rsidRDefault="000E2354">
      <w:pPr>
        <w:pStyle w:val="BodyText"/>
        <w:ind w:left="2740" w:right="1297"/>
        <w:jc w:val="both"/>
      </w:pPr>
      <w:r>
        <w:t>HTTP is a stateless protocol as both the client and server know each other only during the current request. Due to this nature of</w:t>
      </w:r>
      <w:r>
        <w:t xml:space="preserve"> the protocol, both the client and server do not retain the information between various requests of the web pages.</w:t>
      </w:r>
    </w:p>
    <w:p w:rsidR="00B97D84" w:rsidRDefault="00B97D84">
      <w:pPr>
        <w:pStyle w:val="BodyText"/>
        <w:spacing w:before="209"/>
      </w:pPr>
    </w:p>
    <w:p w:rsidR="00B97D84" w:rsidRDefault="000E2354">
      <w:pPr>
        <w:pStyle w:val="Heading3"/>
        <w:spacing w:before="1"/>
        <w:ind w:left="2817"/>
        <w:jc w:val="both"/>
        <w:rPr>
          <w:u w:val="none"/>
        </w:rPr>
      </w:pPr>
      <w:bookmarkStart w:id="500" w:name="HTTP_REQUEST_AND_RESPONSE_MESSAGES"/>
      <w:bookmarkEnd w:id="500"/>
      <w:r>
        <w:rPr>
          <w:u w:val="thick"/>
        </w:rPr>
        <w:t>HTTPREQUESTANDRESPONSE</w:t>
      </w:r>
      <w:r>
        <w:rPr>
          <w:spacing w:val="-2"/>
          <w:u w:val="thick"/>
        </w:rPr>
        <w:t>MESSAGES</w:t>
      </w:r>
    </w:p>
    <w:p w:rsidR="00B97D84" w:rsidRDefault="000E2354">
      <w:pPr>
        <w:pStyle w:val="ListParagraph"/>
        <w:numPr>
          <w:ilvl w:val="0"/>
          <w:numId w:val="45"/>
        </w:numPr>
        <w:tabs>
          <w:tab w:val="left" w:pos="2019"/>
        </w:tabs>
        <w:spacing w:before="158"/>
        <w:ind w:left="2019" w:hanging="360"/>
        <w:rPr>
          <w:rFonts w:ascii="Symbol" w:hAnsi="Symbol"/>
          <w:color w:val="2E4F4F"/>
          <w:sz w:val="26"/>
        </w:rPr>
      </w:pPr>
      <w:r>
        <w:rPr>
          <w:sz w:val="26"/>
        </w:rPr>
        <w:t>TheHTTPprotocoldefinestheformatoftherequestandresponse</w:t>
      </w:r>
      <w:r>
        <w:rPr>
          <w:spacing w:val="-2"/>
          <w:sz w:val="26"/>
        </w:rPr>
        <w:t>messages.</w:t>
      </w:r>
    </w:p>
    <w:p w:rsidR="00B97D84" w:rsidRDefault="000E2354">
      <w:pPr>
        <w:pStyle w:val="BodyText"/>
        <w:spacing w:before="1"/>
        <w:rPr>
          <w:sz w:val="16"/>
        </w:rPr>
      </w:pPr>
      <w:r>
        <w:rPr>
          <w:noProof/>
          <w:sz w:val="16"/>
          <w:lang w:bidi="hi-IN"/>
        </w:rPr>
        <w:drawing>
          <wp:anchor distT="0" distB="0" distL="0" distR="0" simplePos="0" relativeHeight="487882240" behindDoc="1" locked="0" layoutInCell="1" allowOverlap="1">
            <wp:simplePos x="0" y="0"/>
            <wp:positionH relativeFrom="page">
              <wp:posOffset>2664460</wp:posOffset>
            </wp:positionH>
            <wp:positionV relativeFrom="paragraph">
              <wp:posOffset>133305</wp:posOffset>
            </wp:positionV>
            <wp:extent cx="2539812" cy="893826"/>
            <wp:effectExtent l="0" t="0" r="0" b="0"/>
            <wp:wrapTopAndBottom/>
            <wp:docPr id="1177" name="Image 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 name="Image 1177"/>
                    <pic:cNvPicPr/>
                  </pic:nvPicPr>
                  <pic:blipFill>
                    <a:blip r:embed="rId450" cstate="print"/>
                    <a:stretch>
                      <a:fillRect/>
                    </a:stretch>
                  </pic:blipFill>
                  <pic:spPr>
                    <a:xfrm>
                      <a:off x="0" y="0"/>
                      <a:ext cx="2539812" cy="893826"/>
                    </a:xfrm>
                    <a:prstGeom prst="rect">
                      <a:avLst/>
                    </a:prstGeom>
                  </pic:spPr>
                </pic:pic>
              </a:graphicData>
            </a:graphic>
          </wp:anchor>
        </w:drawing>
      </w:r>
    </w:p>
    <w:p w:rsidR="00B97D84" w:rsidRDefault="00B97D84">
      <w:pPr>
        <w:pStyle w:val="BodyText"/>
        <w:spacing w:before="144"/>
      </w:pPr>
    </w:p>
    <w:p w:rsidR="00B97D84" w:rsidRDefault="000E2354">
      <w:pPr>
        <w:pStyle w:val="ListParagraph"/>
        <w:numPr>
          <w:ilvl w:val="0"/>
          <w:numId w:val="45"/>
        </w:numPr>
        <w:tabs>
          <w:tab w:val="left" w:pos="2019"/>
          <w:tab w:val="left" w:pos="3969"/>
        </w:tabs>
        <w:spacing w:line="237" w:lineRule="auto"/>
        <w:ind w:left="3969" w:right="1510" w:hanging="2310"/>
        <w:rPr>
          <w:rFonts w:ascii="Symbol" w:hAnsi="Symbol"/>
          <w:color w:val="2E4F4F"/>
          <w:sz w:val="26"/>
        </w:rPr>
      </w:pPr>
      <w:r>
        <w:rPr>
          <w:b/>
          <w:color w:val="2E4F4F"/>
          <w:sz w:val="26"/>
        </w:rPr>
        <w:t>RequestMessage:</w:t>
      </w:r>
      <w:r>
        <w:rPr>
          <w:sz w:val="26"/>
        </w:rPr>
        <w:t>Therequestmessageissentby</w:t>
      </w:r>
      <w:r>
        <w:rPr>
          <w:sz w:val="26"/>
        </w:rPr>
        <w:t>theclientthatconsistsofa request line, headers, and sometimes a body.</w:t>
      </w:r>
    </w:p>
    <w:p w:rsidR="00B97D84" w:rsidRDefault="000E2354">
      <w:pPr>
        <w:pStyle w:val="ListParagraph"/>
        <w:numPr>
          <w:ilvl w:val="0"/>
          <w:numId w:val="45"/>
        </w:numPr>
        <w:tabs>
          <w:tab w:val="left" w:pos="2019"/>
          <w:tab w:val="left" w:pos="3969"/>
        </w:tabs>
        <w:spacing w:before="149" w:line="242" w:lineRule="auto"/>
        <w:ind w:left="3969" w:right="1383" w:hanging="2310"/>
        <w:rPr>
          <w:rFonts w:ascii="Symbol" w:hAnsi="Symbol"/>
          <w:sz w:val="26"/>
        </w:rPr>
      </w:pPr>
      <w:r>
        <w:rPr>
          <w:b/>
          <w:color w:val="2E4F4F"/>
          <w:sz w:val="26"/>
        </w:rPr>
        <w:t xml:space="preserve">Response Message: </w:t>
      </w:r>
      <w:r>
        <w:rPr>
          <w:sz w:val="26"/>
        </w:rPr>
        <w:t>The response message is sent by the server to the client thatconsistsofastatusline,headers,andsometimesabody.</w:t>
      </w:r>
    </w:p>
    <w:p w:rsidR="00B97D84" w:rsidRDefault="00B97D84">
      <w:pPr>
        <w:pStyle w:val="ListParagraph"/>
        <w:spacing w:line="242" w:lineRule="auto"/>
        <w:rPr>
          <w:rFonts w:ascii="Symbol" w:hAnsi="Symbol"/>
          <w:sz w:val="26"/>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49" o:spid="_x0000_s1176" style="width:454.25pt;height:4.55pt;mso-position-horizontal-relative:char;mso-position-vertical-relative:line" coordsize="9085,91">
            <v:line id="_x0000_s1178" style="position:absolute" from="0,61" to="9085,61" strokecolor="#612322" strokeweight="3pt"/>
            <v:line id="_x0000_s1177" style="position:absolute" from="0,8" to="9085,8" strokecolor="#612322"/>
            <w10:wrap type="none"/>
            <w10:anchorlock/>
          </v:group>
        </w:pict>
      </w:r>
    </w:p>
    <w:p w:rsidR="00B97D84" w:rsidRDefault="000E2354">
      <w:pPr>
        <w:pStyle w:val="Heading7"/>
        <w:spacing w:before="206"/>
      </w:pPr>
      <w:bookmarkStart w:id="501" w:name="HTTP_REQUEST_MESSAGE"/>
      <w:bookmarkEnd w:id="501"/>
      <w:r>
        <w:t>HTTPREQUEST</w:t>
      </w:r>
      <w:r>
        <w:rPr>
          <w:spacing w:val="-2"/>
        </w:rPr>
        <w:t>MESSAGE</w:t>
      </w:r>
    </w:p>
    <w:p w:rsidR="00B97D84" w:rsidRDefault="000E2354">
      <w:pPr>
        <w:pStyle w:val="BodyText"/>
        <w:rPr>
          <w:b/>
          <w:sz w:val="20"/>
        </w:rPr>
      </w:pPr>
      <w:r>
        <w:rPr>
          <w:b/>
          <w:noProof/>
          <w:sz w:val="20"/>
          <w:lang w:bidi="hi-IN"/>
        </w:rPr>
        <w:drawing>
          <wp:anchor distT="0" distB="0" distL="0" distR="0" simplePos="0" relativeHeight="487883264" behindDoc="1" locked="0" layoutInCell="1" allowOverlap="1">
            <wp:simplePos x="0" y="0"/>
            <wp:positionH relativeFrom="page">
              <wp:posOffset>2835275</wp:posOffset>
            </wp:positionH>
            <wp:positionV relativeFrom="paragraph">
              <wp:posOffset>161668</wp:posOffset>
            </wp:positionV>
            <wp:extent cx="1759444" cy="835818"/>
            <wp:effectExtent l="0" t="0" r="0" b="0"/>
            <wp:wrapTopAndBottom/>
            <wp:docPr id="1181" name="Image 1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1" name="Image 1181"/>
                    <pic:cNvPicPr/>
                  </pic:nvPicPr>
                  <pic:blipFill>
                    <a:blip r:embed="rId451" cstate="print"/>
                    <a:stretch>
                      <a:fillRect/>
                    </a:stretch>
                  </pic:blipFill>
                  <pic:spPr>
                    <a:xfrm>
                      <a:off x="0" y="0"/>
                      <a:ext cx="1759444" cy="835818"/>
                    </a:xfrm>
                    <a:prstGeom prst="rect">
                      <a:avLst/>
                    </a:prstGeom>
                  </pic:spPr>
                </pic:pic>
              </a:graphicData>
            </a:graphic>
          </wp:anchor>
        </w:drawing>
      </w:r>
    </w:p>
    <w:p w:rsidR="00B97D84" w:rsidRDefault="000E2354">
      <w:pPr>
        <w:pStyle w:val="ListParagraph"/>
        <w:numPr>
          <w:ilvl w:val="0"/>
          <w:numId w:val="45"/>
        </w:numPr>
        <w:tabs>
          <w:tab w:val="left" w:pos="2019"/>
        </w:tabs>
        <w:spacing w:before="196" w:line="318" w:lineRule="exact"/>
        <w:ind w:left="2019" w:hanging="360"/>
        <w:rPr>
          <w:rFonts w:ascii="Symbol" w:hAnsi="Symbol"/>
          <w:sz w:val="26"/>
        </w:rPr>
      </w:pPr>
      <w:r>
        <w:rPr>
          <w:sz w:val="26"/>
        </w:rPr>
        <w:t>Thefirstlineinarequestmessageiscalleda</w:t>
      </w:r>
      <w:r>
        <w:rPr>
          <w:i/>
          <w:sz w:val="26"/>
        </w:rPr>
        <w:t>request</w:t>
      </w:r>
      <w:r>
        <w:rPr>
          <w:i/>
          <w:spacing w:val="-2"/>
          <w:sz w:val="26"/>
        </w:rPr>
        <w:t>line</w:t>
      </w:r>
      <w:r>
        <w:rPr>
          <w:spacing w:val="-2"/>
          <w:sz w:val="26"/>
        </w:rPr>
        <w:t>.</w:t>
      </w:r>
    </w:p>
    <w:p w:rsidR="00B97D84" w:rsidRDefault="000E2354">
      <w:pPr>
        <w:pStyle w:val="ListParagraph"/>
        <w:numPr>
          <w:ilvl w:val="0"/>
          <w:numId w:val="45"/>
        </w:numPr>
        <w:tabs>
          <w:tab w:val="left" w:pos="2019"/>
        </w:tabs>
        <w:spacing w:line="317" w:lineRule="exact"/>
        <w:ind w:left="2019" w:hanging="360"/>
        <w:rPr>
          <w:rFonts w:ascii="Symbol" w:hAnsi="Symbol"/>
          <w:sz w:val="26"/>
        </w:rPr>
      </w:pPr>
      <w:r>
        <w:rPr>
          <w:sz w:val="26"/>
        </w:rPr>
        <w:t>Aftertherequestline,wecanhavezeroormore</w:t>
      </w:r>
      <w:r>
        <w:rPr>
          <w:i/>
          <w:sz w:val="26"/>
        </w:rPr>
        <w:t>requestheader</w:t>
      </w:r>
      <w:r>
        <w:rPr>
          <w:spacing w:val="-2"/>
          <w:sz w:val="26"/>
        </w:rPr>
        <w:t>lines.</w:t>
      </w:r>
    </w:p>
    <w:p w:rsidR="00B97D84" w:rsidRDefault="000E2354">
      <w:pPr>
        <w:pStyle w:val="ListParagraph"/>
        <w:numPr>
          <w:ilvl w:val="0"/>
          <w:numId w:val="45"/>
        </w:numPr>
        <w:tabs>
          <w:tab w:val="left" w:pos="2020"/>
        </w:tabs>
        <w:ind w:right="1307"/>
        <w:rPr>
          <w:rFonts w:ascii="Symbol" w:hAnsi="Symbol"/>
          <w:sz w:val="26"/>
        </w:rPr>
      </w:pPr>
      <w:r>
        <w:rPr>
          <w:sz w:val="26"/>
        </w:rPr>
        <w:t xml:space="preserve">The </w:t>
      </w:r>
      <w:r>
        <w:rPr>
          <w:i/>
          <w:sz w:val="26"/>
        </w:rPr>
        <w:t xml:space="preserve">body </w:t>
      </w:r>
      <w:r>
        <w:rPr>
          <w:sz w:val="26"/>
        </w:rPr>
        <w:t>isan optionalone. It contains the comment to be sent</w:t>
      </w:r>
      <w:r>
        <w:rPr>
          <w:sz w:val="26"/>
        </w:rPr>
        <w:t xml:space="preserve"> orthe fileto be published on the website when the method is PUT or POST.</w:t>
      </w:r>
    </w:p>
    <w:p w:rsidR="00B97D84" w:rsidRDefault="00B97D84">
      <w:pPr>
        <w:pStyle w:val="BodyText"/>
        <w:spacing w:before="152"/>
      </w:pPr>
    </w:p>
    <w:p w:rsidR="00B97D84" w:rsidRDefault="000E2354">
      <w:pPr>
        <w:spacing w:before="1" w:line="296" w:lineRule="exact"/>
        <w:ind w:left="1299"/>
        <w:rPr>
          <w:b/>
          <w:i/>
          <w:sz w:val="26"/>
        </w:rPr>
      </w:pPr>
      <w:r>
        <w:rPr>
          <w:b/>
          <w:i/>
          <w:sz w:val="26"/>
          <w:u w:val="thick"/>
        </w:rPr>
        <w:t>Request</w:t>
      </w:r>
      <w:r>
        <w:rPr>
          <w:b/>
          <w:i/>
          <w:spacing w:val="-4"/>
          <w:sz w:val="26"/>
          <w:u w:val="thick"/>
        </w:rPr>
        <w:t>Line</w:t>
      </w:r>
    </w:p>
    <w:p w:rsidR="00B97D84" w:rsidRDefault="000E2354">
      <w:pPr>
        <w:pStyle w:val="ListParagraph"/>
        <w:numPr>
          <w:ilvl w:val="0"/>
          <w:numId w:val="45"/>
        </w:numPr>
        <w:tabs>
          <w:tab w:val="left" w:pos="2019"/>
        </w:tabs>
        <w:spacing w:line="315" w:lineRule="exact"/>
        <w:ind w:left="2019" w:hanging="360"/>
        <w:rPr>
          <w:rFonts w:ascii="Symbol" w:hAnsi="Symbol"/>
          <w:sz w:val="26"/>
        </w:rPr>
      </w:pPr>
      <w:r>
        <w:rPr>
          <w:sz w:val="26"/>
        </w:rPr>
        <w:t>Therearethreefieldsinthisrequestline-M</w:t>
      </w:r>
      <w:r>
        <w:rPr>
          <w:i/>
          <w:sz w:val="26"/>
        </w:rPr>
        <w:t>ethod,URL</w:t>
      </w:r>
      <w:r>
        <w:rPr>
          <w:sz w:val="26"/>
        </w:rPr>
        <w:t>and</w:t>
      </w:r>
      <w:r>
        <w:rPr>
          <w:spacing w:val="-2"/>
          <w:sz w:val="26"/>
        </w:rPr>
        <w:t>V</w:t>
      </w:r>
      <w:r>
        <w:rPr>
          <w:i/>
          <w:spacing w:val="-2"/>
          <w:sz w:val="26"/>
        </w:rPr>
        <w:t>ersion</w:t>
      </w:r>
      <w:r>
        <w:rPr>
          <w:spacing w:val="-2"/>
          <w:sz w:val="26"/>
        </w:rPr>
        <w:t>.</w:t>
      </w:r>
    </w:p>
    <w:p w:rsidR="00B97D84" w:rsidRDefault="000E2354">
      <w:pPr>
        <w:pStyle w:val="ListParagraph"/>
        <w:numPr>
          <w:ilvl w:val="0"/>
          <w:numId w:val="45"/>
        </w:numPr>
        <w:tabs>
          <w:tab w:val="left" w:pos="2019"/>
        </w:tabs>
        <w:spacing w:line="317" w:lineRule="exact"/>
        <w:ind w:left="2019" w:hanging="360"/>
        <w:rPr>
          <w:rFonts w:ascii="Symbol" w:hAnsi="Symbol"/>
          <w:sz w:val="26"/>
        </w:rPr>
      </w:pPr>
      <w:r>
        <w:rPr>
          <w:sz w:val="26"/>
        </w:rPr>
        <w:t>TheMethodfielddefinestherequest</w:t>
      </w:r>
      <w:r>
        <w:rPr>
          <w:spacing w:val="-2"/>
          <w:sz w:val="26"/>
        </w:rPr>
        <w:t>types.</w:t>
      </w:r>
    </w:p>
    <w:p w:rsidR="00B97D84" w:rsidRDefault="000E2354">
      <w:pPr>
        <w:pStyle w:val="ListParagraph"/>
        <w:numPr>
          <w:ilvl w:val="0"/>
          <w:numId w:val="45"/>
        </w:numPr>
        <w:tabs>
          <w:tab w:val="left" w:pos="2019"/>
        </w:tabs>
        <w:spacing w:line="318" w:lineRule="exact"/>
        <w:ind w:left="2019" w:hanging="360"/>
        <w:rPr>
          <w:rFonts w:ascii="Symbol" w:hAnsi="Symbol"/>
          <w:sz w:val="26"/>
        </w:rPr>
      </w:pPr>
      <w:r>
        <w:rPr>
          <w:sz w:val="26"/>
        </w:rPr>
        <w:t>TheURLfielddefinestheaddressandnameofthecorrespondingweb</w:t>
      </w:r>
      <w:r>
        <w:rPr>
          <w:spacing w:val="-2"/>
          <w:sz w:val="26"/>
        </w:rPr>
        <w:t>page.</w:t>
      </w:r>
    </w:p>
    <w:p w:rsidR="00B97D84" w:rsidRDefault="000E2354">
      <w:pPr>
        <w:pStyle w:val="ListParagraph"/>
        <w:numPr>
          <w:ilvl w:val="0"/>
          <w:numId w:val="45"/>
        </w:numPr>
        <w:tabs>
          <w:tab w:val="left" w:pos="2020"/>
        </w:tabs>
        <w:spacing w:before="5" w:line="237" w:lineRule="auto"/>
        <w:ind w:right="1415"/>
        <w:rPr>
          <w:rFonts w:ascii="Symbol" w:hAnsi="Symbol"/>
          <w:sz w:val="26"/>
        </w:rPr>
      </w:pPr>
      <w:r>
        <w:rPr>
          <w:sz w:val="26"/>
        </w:rPr>
        <w:t>TheVersion</w:t>
      </w:r>
      <w:r>
        <w:rPr>
          <w:sz w:val="26"/>
        </w:rPr>
        <w:t>fieldgivestheversionoftheprotocol;themostcurrentversionof HTTP is 1.1.</w:t>
      </w:r>
    </w:p>
    <w:p w:rsidR="00B97D84" w:rsidRDefault="000E2354">
      <w:pPr>
        <w:pStyle w:val="ListParagraph"/>
        <w:numPr>
          <w:ilvl w:val="0"/>
          <w:numId w:val="45"/>
        </w:numPr>
        <w:tabs>
          <w:tab w:val="left" w:pos="2019"/>
        </w:tabs>
        <w:spacing w:before="1"/>
        <w:ind w:left="2019" w:hanging="360"/>
        <w:rPr>
          <w:rFonts w:ascii="Symbol" w:hAnsi="Symbol"/>
          <w:sz w:val="26"/>
        </w:rPr>
      </w:pPr>
      <w:r>
        <w:rPr>
          <w:rFonts w:ascii="Symbol" w:hAnsi="Symbol"/>
          <w:noProof/>
          <w:sz w:val="26"/>
          <w:lang w:bidi="hi-IN"/>
        </w:rPr>
        <w:drawing>
          <wp:anchor distT="0" distB="0" distL="0" distR="0" simplePos="0" relativeHeight="487883776" behindDoc="1" locked="0" layoutInCell="1" allowOverlap="1">
            <wp:simplePos x="0" y="0"/>
            <wp:positionH relativeFrom="page">
              <wp:posOffset>1485900</wp:posOffset>
            </wp:positionH>
            <wp:positionV relativeFrom="paragraph">
              <wp:posOffset>230189</wp:posOffset>
            </wp:positionV>
            <wp:extent cx="4576622" cy="1432655"/>
            <wp:effectExtent l="0" t="0" r="0" b="0"/>
            <wp:wrapTopAndBottom/>
            <wp:docPr id="1182" name="Image 1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2" name="Image 1182"/>
                    <pic:cNvPicPr/>
                  </pic:nvPicPr>
                  <pic:blipFill>
                    <a:blip r:embed="rId452" cstate="print"/>
                    <a:stretch>
                      <a:fillRect/>
                    </a:stretch>
                  </pic:blipFill>
                  <pic:spPr>
                    <a:xfrm>
                      <a:off x="0" y="0"/>
                      <a:ext cx="4576622" cy="1432655"/>
                    </a:xfrm>
                    <a:prstGeom prst="rect">
                      <a:avLst/>
                    </a:prstGeom>
                  </pic:spPr>
                </pic:pic>
              </a:graphicData>
            </a:graphic>
          </wp:anchor>
        </w:drawing>
      </w:r>
      <w:r>
        <w:rPr>
          <w:sz w:val="26"/>
        </w:rPr>
        <w:t>SomeoftheMethodtypes</w:t>
      </w:r>
      <w:r>
        <w:rPr>
          <w:spacing w:val="-5"/>
          <w:sz w:val="26"/>
        </w:rPr>
        <w:t>are</w:t>
      </w:r>
    </w:p>
    <w:p w:rsidR="00B97D84" w:rsidRDefault="00B97D84">
      <w:pPr>
        <w:pStyle w:val="BodyText"/>
        <w:spacing w:before="30"/>
      </w:pPr>
    </w:p>
    <w:p w:rsidR="00B97D84" w:rsidRDefault="000E2354">
      <w:pPr>
        <w:spacing w:before="1" w:line="296" w:lineRule="exact"/>
        <w:ind w:left="1299"/>
        <w:rPr>
          <w:b/>
          <w:i/>
          <w:sz w:val="26"/>
        </w:rPr>
      </w:pPr>
      <w:r>
        <w:rPr>
          <w:b/>
          <w:i/>
          <w:sz w:val="26"/>
          <w:u w:val="thick"/>
        </w:rPr>
        <w:t>Request</w:t>
      </w:r>
      <w:r>
        <w:rPr>
          <w:b/>
          <w:i/>
          <w:spacing w:val="-2"/>
          <w:sz w:val="26"/>
          <w:u w:val="thick"/>
        </w:rPr>
        <w:t>Header</w:t>
      </w:r>
    </w:p>
    <w:p w:rsidR="00B97D84" w:rsidRDefault="000E2354">
      <w:pPr>
        <w:pStyle w:val="ListParagraph"/>
        <w:numPr>
          <w:ilvl w:val="0"/>
          <w:numId w:val="45"/>
        </w:numPr>
        <w:tabs>
          <w:tab w:val="left" w:pos="2020"/>
        </w:tabs>
        <w:spacing w:line="237" w:lineRule="auto"/>
        <w:ind w:right="1307"/>
        <w:rPr>
          <w:rFonts w:ascii="Symbol" w:hAnsi="Symbol"/>
          <w:sz w:val="26"/>
        </w:rPr>
      </w:pPr>
      <w:r>
        <w:rPr>
          <w:sz w:val="26"/>
        </w:rPr>
        <w:t xml:space="preserve">Eachrequestheaderlinesendsadditionalinformationfromtheclienttothe </w:t>
      </w:r>
      <w:r>
        <w:rPr>
          <w:spacing w:val="-2"/>
          <w:sz w:val="26"/>
        </w:rPr>
        <w:t>server.</w:t>
      </w:r>
    </w:p>
    <w:p w:rsidR="00B97D84" w:rsidRDefault="000E2354">
      <w:pPr>
        <w:pStyle w:val="ListParagraph"/>
        <w:numPr>
          <w:ilvl w:val="0"/>
          <w:numId w:val="45"/>
        </w:numPr>
        <w:tabs>
          <w:tab w:val="left" w:pos="2019"/>
        </w:tabs>
        <w:spacing w:line="318" w:lineRule="exact"/>
        <w:ind w:left="2019" w:hanging="360"/>
        <w:rPr>
          <w:rFonts w:ascii="Symbol" w:hAnsi="Symbol"/>
          <w:sz w:val="26"/>
        </w:rPr>
      </w:pPr>
      <w:r>
        <w:rPr>
          <w:sz w:val="26"/>
        </w:rPr>
        <w:t>Eachheaderlinehasaheadername,acolon,aspace,andaheader</w:t>
      </w:r>
      <w:r>
        <w:rPr>
          <w:spacing w:val="-2"/>
          <w:sz w:val="26"/>
        </w:rPr>
        <w:t xml:space="preserve"> value.</w:t>
      </w:r>
    </w:p>
    <w:p w:rsidR="00B97D84" w:rsidRDefault="000E2354">
      <w:pPr>
        <w:pStyle w:val="ListParagraph"/>
        <w:numPr>
          <w:ilvl w:val="0"/>
          <w:numId w:val="45"/>
        </w:numPr>
        <w:tabs>
          <w:tab w:val="left" w:pos="2019"/>
        </w:tabs>
        <w:spacing w:line="318" w:lineRule="exact"/>
        <w:ind w:left="2019" w:hanging="360"/>
        <w:rPr>
          <w:rFonts w:ascii="Symbol" w:hAnsi="Symbol"/>
          <w:sz w:val="26"/>
        </w:rPr>
      </w:pPr>
      <w:r>
        <w:rPr>
          <w:sz w:val="26"/>
        </w:rPr>
        <w:t>Thevaluefi</w:t>
      </w:r>
      <w:r>
        <w:rPr>
          <w:sz w:val="26"/>
        </w:rPr>
        <w:t>elddefinesthevaluesassociatedwitheachheader</w:t>
      </w:r>
      <w:r>
        <w:rPr>
          <w:spacing w:val="-2"/>
          <w:sz w:val="26"/>
        </w:rPr>
        <w:t>name.</w:t>
      </w:r>
    </w:p>
    <w:p w:rsidR="00B97D84" w:rsidRDefault="000E2354">
      <w:pPr>
        <w:pStyle w:val="ListParagraph"/>
        <w:numPr>
          <w:ilvl w:val="0"/>
          <w:numId w:val="45"/>
        </w:numPr>
        <w:tabs>
          <w:tab w:val="left" w:pos="2019"/>
        </w:tabs>
        <w:spacing w:before="3"/>
        <w:ind w:left="2019" w:hanging="360"/>
        <w:rPr>
          <w:rFonts w:ascii="Symbol" w:hAnsi="Symbol"/>
          <w:sz w:val="26"/>
        </w:rPr>
      </w:pPr>
      <w:r>
        <w:rPr>
          <w:sz w:val="26"/>
        </w:rPr>
        <w:t>Headersdefinedforrequestmessage</w:t>
      </w:r>
      <w:r>
        <w:rPr>
          <w:spacing w:val="-2"/>
          <w:sz w:val="26"/>
        </w:rPr>
        <w:t>include</w:t>
      </w:r>
    </w:p>
    <w:p w:rsidR="00B97D84" w:rsidRDefault="000E2354">
      <w:pPr>
        <w:pStyle w:val="BodyText"/>
        <w:spacing w:before="6"/>
        <w:rPr>
          <w:sz w:val="10"/>
        </w:rPr>
      </w:pPr>
      <w:r>
        <w:rPr>
          <w:noProof/>
          <w:sz w:val="10"/>
          <w:lang w:bidi="hi-IN"/>
        </w:rPr>
        <w:drawing>
          <wp:anchor distT="0" distB="0" distL="0" distR="0" simplePos="0" relativeHeight="487884288" behindDoc="1" locked="0" layoutInCell="1" allowOverlap="1">
            <wp:simplePos x="0" y="0"/>
            <wp:positionH relativeFrom="page">
              <wp:posOffset>1780539</wp:posOffset>
            </wp:positionH>
            <wp:positionV relativeFrom="paragraph">
              <wp:posOffset>92674</wp:posOffset>
            </wp:positionV>
            <wp:extent cx="3954546" cy="1990725"/>
            <wp:effectExtent l="0" t="0" r="0" b="0"/>
            <wp:wrapTopAndBottom/>
            <wp:docPr id="1183" name="Image 1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 name="Image 1183"/>
                    <pic:cNvPicPr/>
                  </pic:nvPicPr>
                  <pic:blipFill>
                    <a:blip r:embed="rId453" cstate="print"/>
                    <a:stretch>
                      <a:fillRect/>
                    </a:stretch>
                  </pic:blipFill>
                  <pic:spPr>
                    <a:xfrm>
                      <a:off x="0" y="0"/>
                      <a:ext cx="3954546" cy="1990725"/>
                    </a:xfrm>
                    <a:prstGeom prst="rect">
                      <a:avLst/>
                    </a:prstGeom>
                  </pic:spPr>
                </pic:pic>
              </a:graphicData>
            </a:graphic>
          </wp:anchor>
        </w:drawing>
      </w:r>
    </w:p>
    <w:p w:rsidR="00B97D84" w:rsidRDefault="00B97D84">
      <w:pPr>
        <w:pStyle w:val="BodyText"/>
        <w:rPr>
          <w:sz w:val="10"/>
        </w:rPr>
        <w:sectPr w:rsidR="00B97D84">
          <w:pgSz w:w="11910" w:h="16840"/>
          <w:pgMar w:top="780" w:right="141" w:bottom="178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50" o:spid="_x0000_s1173" style="width:454.25pt;height:4.55pt;mso-position-horizontal-relative:char;mso-position-vertical-relative:line" coordsize="9085,91">
            <v:line id="_x0000_s1175" style="position:absolute" from="0,61" to="9085,61" strokecolor="#612322" strokeweight="3pt"/>
            <v:line id="_x0000_s1174" style="position:absolute" from="0,8" to="9085,8" strokecolor="#612322"/>
            <w10:wrap type="none"/>
            <w10:anchorlock/>
          </v:group>
        </w:pict>
      </w:r>
    </w:p>
    <w:p w:rsidR="00B97D84" w:rsidRDefault="000E2354">
      <w:pPr>
        <w:spacing w:before="206" w:line="296" w:lineRule="exact"/>
        <w:ind w:left="1299"/>
        <w:rPr>
          <w:b/>
          <w:i/>
          <w:sz w:val="26"/>
        </w:rPr>
      </w:pPr>
      <w:r>
        <w:rPr>
          <w:b/>
          <w:i/>
          <w:spacing w:val="-4"/>
          <w:sz w:val="26"/>
          <w:u w:val="thick"/>
        </w:rPr>
        <w:t>Body</w:t>
      </w:r>
    </w:p>
    <w:p w:rsidR="00B97D84" w:rsidRDefault="000E2354">
      <w:pPr>
        <w:pStyle w:val="ListParagraph"/>
        <w:numPr>
          <w:ilvl w:val="0"/>
          <w:numId w:val="45"/>
        </w:numPr>
        <w:tabs>
          <w:tab w:val="left" w:pos="2019"/>
        </w:tabs>
        <w:spacing w:line="316" w:lineRule="exact"/>
        <w:ind w:left="2019" w:hanging="360"/>
        <w:rPr>
          <w:rFonts w:ascii="Symbol" w:hAnsi="Symbol"/>
          <w:sz w:val="26"/>
        </w:rPr>
      </w:pPr>
      <w:r>
        <w:rPr>
          <w:sz w:val="26"/>
        </w:rPr>
        <w:t>The</w:t>
      </w:r>
      <w:r>
        <w:rPr>
          <w:i/>
          <w:sz w:val="26"/>
        </w:rPr>
        <w:t>body</w:t>
      </w:r>
      <w:r>
        <w:rPr>
          <w:sz w:val="26"/>
        </w:rPr>
        <w:t>canbepresentinarequestmessage. Itis</w:t>
      </w:r>
      <w:r>
        <w:rPr>
          <w:spacing w:val="-2"/>
          <w:sz w:val="26"/>
        </w:rPr>
        <w:t>optional.</w:t>
      </w:r>
    </w:p>
    <w:p w:rsidR="00B97D84" w:rsidRDefault="000E2354">
      <w:pPr>
        <w:pStyle w:val="ListParagraph"/>
        <w:numPr>
          <w:ilvl w:val="0"/>
          <w:numId w:val="45"/>
        </w:numPr>
        <w:tabs>
          <w:tab w:val="left" w:pos="2020"/>
        </w:tabs>
        <w:spacing w:before="6" w:line="237" w:lineRule="auto"/>
        <w:ind w:right="1307"/>
        <w:rPr>
          <w:rFonts w:ascii="Symbol" w:hAnsi="Symbol"/>
          <w:sz w:val="26"/>
        </w:rPr>
      </w:pPr>
      <w:r>
        <w:rPr>
          <w:sz w:val="26"/>
        </w:rPr>
        <w:t>Usually,itcontainsthecommenttobesentorthefiletobepublishedonthe website when the method is PUT or POST.</w:t>
      </w:r>
    </w:p>
    <w:p w:rsidR="00B97D84" w:rsidRDefault="00B97D84">
      <w:pPr>
        <w:pStyle w:val="BodyText"/>
        <w:spacing w:before="4"/>
      </w:pPr>
    </w:p>
    <w:p w:rsidR="00B97D84" w:rsidRDefault="000E2354">
      <w:pPr>
        <w:spacing w:line="296" w:lineRule="exact"/>
        <w:ind w:left="1299"/>
        <w:rPr>
          <w:b/>
          <w:i/>
          <w:sz w:val="26"/>
        </w:rPr>
      </w:pPr>
      <w:r>
        <w:rPr>
          <w:b/>
          <w:i/>
          <w:spacing w:val="-2"/>
          <w:sz w:val="26"/>
          <w:u w:val="thick"/>
        </w:rPr>
        <w:t>ConditionalRequest</w:t>
      </w:r>
    </w:p>
    <w:p w:rsidR="00B97D84" w:rsidRDefault="000E2354">
      <w:pPr>
        <w:pStyle w:val="ListParagraph"/>
        <w:numPr>
          <w:ilvl w:val="0"/>
          <w:numId w:val="45"/>
        </w:numPr>
        <w:tabs>
          <w:tab w:val="left" w:pos="2019"/>
        </w:tabs>
        <w:spacing w:line="316" w:lineRule="exact"/>
        <w:ind w:left="2019" w:hanging="360"/>
        <w:rPr>
          <w:rFonts w:ascii="Symbol" w:hAnsi="Symbol"/>
          <w:sz w:val="26"/>
        </w:rPr>
      </w:pPr>
      <w:r>
        <w:rPr>
          <w:sz w:val="26"/>
        </w:rPr>
        <w:t>Aclientcanaddaconditioninits</w:t>
      </w:r>
      <w:r>
        <w:rPr>
          <w:spacing w:val="-2"/>
          <w:sz w:val="26"/>
        </w:rPr>
        <w:t>request.</w:t>
      </w:r>
    </w:p>
    <w:p w:rsidR="00B97D84" w:rsidRDefault="000E2354">
      <w:pPr>
        <w:pStyle w:val="ListParagraph"/>
        <w:numPr>
          <w:ilvl w:val="0"/>
          <w:numId w:val="45"/>
        </w:numPr>
        <w:tabs>
          <w:tab w:val="left" w:pos="2020"/>
        </w:tabs>
        <w:spacing w:before="6" w:line="237" w:lineRule="auto"/>
        <w:ind w:right="1327"/>
        <w:rPr>
          <w:rFonts w:ascii="Symbol" w:hAnsi="Symbol"/>
          <w:sz w:val="26"/>
        </w:rPr>
      </w:pPr>
      <w:r>
        <w:rPr>
          <w:sz w:val="26"/>
        </w:rPr>
        <w:t>In</w:t>
      </w:r>
      <w:r>
        <w:rPr>
          <w:sz w:val="26"/>
        </w:rPr>
        <w:t xml:space="preserve"> this case, the server will send the requested web page if the condition is met or inform the client otherwise.</w:t>
      </w:r>
    </w:p>
    <w:p w:rsidR="00B97D84" w:rsidRDefault="000E2354">
      <w:pPr>
        <w:pStyle w:val="ListParagraph"/>
        <w:numPr>
          <w:ilvl w:val="0"/>
          <w:numId w:val="45"/>
        </w:numPr>
        <w:tabs>
          <w:tab w:val="left" w:pos="2020"/>
        </w:tabs>
        <w:ind w:right="1303"/>
        <w:rPr>
          <w:rFonts w:ascii="Symbol" w:hAnsi="Symbol"/>
          <w:sz w:val="26"/>
        </w:rPr>
      </w:pPr>
      <w:r>
        <w:rPr>
          <w:sz w:val="26"/>
        </w:rPr>
        <w:t>One of the most common conditions imposed by the client is the time and date the web page is modified.</w:t>
      </w:r>
    </w:p>
    <w:p w:rsidR="00B97D84" w:rsidRDefault="000E2354">
      <w:pPr>
        <w:pStyle w:val="ListParagraph"/>
        <w:numPr>
          <w:ilvl w:val="0"/>
          <w:numId w:val="45"/>
        </w:numPr>
        <w:tabs>
          <w:tab w:val="left" w:pos="2020"/>
        </w:tabs>
        <w:spacing w:before="5" w:line="237" w:lineRule="auto"/>
        <w:ind w:right="1312"/>
        <w:rPr>
          <w:rFonts w:ascii="Symbol" w:hAnsi="Symbol"/>
          <w:sz w:val="26"/>
        </w:rPr>
      </w:pPr>
      <w:r>
        <w:rPr>
          <w:sz w:val="26"/>
        </w:rPr>
        <w:t>Theclientcansendtheheaderline</w:t>
      </w:r>
      <w:r>
        <w:rPr>
          <w:i/>
          <w:sz w:val="26"/>
        </w:rPr>
        <w:t>If-Modified-Since</w:t>
      </w:r>
      <w:r>
        <w:rPr>
          <w:sz w:val="26"/>
        </w:rPr>
        <w:t>withtherequesttotellthe server that it needs the page only if it is modified after a certain point in time</w:t>
      </w:r>
      <w:r>
        <w:rPr>
          <w:sz w:val="20"/>
        </w:rPr>
        <w:t>.</w:t>
      </w:r>
    </w:p>
    <w:p w:rsidR="00B97D84" w:rsidRDefault="00B97D84">
      <w:pPr>
        <w:pStyle w:val="BodyText"/>
        <w:spacing w:before="152"/>
      </w:pPr>
    </w:p>
    <w:p w:rsidR="00B97D84" w:rsidRDefault="000E2354">
      <w:pPr>
        <w:pStyle w:val="Heading7"/>
      </w:pPr>
      <w:bookmarkStart w:id="502" w:name="HTTP_RESPONSE_MESSAGE"/>
      <w:bookmarkEnd w:id="502"/>
      <w:r>
        <w:t>HTTPRESPONSE</w:t>
      </w:r>
      <w:r>
        <w:rPr>
          <w:spacing w:val="-2"/>
        </w:rPr>
        <w:t>MESSAGE</w:t>
      </w:r>
    </w:p>
    <w:p w:rsidR="00B97D84" w:rsidRDefault="000E2354">
      <w:pPr>
        <w:pStyle w:val="BodyText"/>
        <w:spacing w:before="7"/>
        <w:rPr>
          <w:b/>
          <w:sz w:val="15"/>
        </w:rPr>
      </w:pPr>
      <w:r>
        <w:rPr>
          <w:b/>
          <w:noProof/>
          <w:sz w:val="15"/>
          <w:lang w:bidi="hi-IN"/>
        </w:rPr>
        <w:drawing>
          <wp:anchor distT="0" distB="0" distL="0" distR="0" simplePos="0" relativeHeight="487885312" behindDoc="1" locked="0" layoutInCell="1" allowOverlap="1">
            <wp:simplePos x="0" y="0"/>
            <wp:positionH relativeFrom="page">
              <wp:posOffset>2694304</wp:posOffset>
            </wp:positionH>
            <wp:positionV relativeFrom="paragraph">
              <wp:posOffset>129238</wp:posOffset>
            </wp:positionV>
            <wp:extent cx="2089117" cy="955548"/>
            <wp:effectExtent l="0" t="0" r="0" b="0"/>
            <wp:wrapTopAndBottom/>
            <wp:docPr id="1187" name="Image 1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7" name="Image 1187"/>
                    <pic:cNvPicPr/>
                  </pic:nvPicPr>
                  <pic:blipFill>
                    <a:blip r:embed="rId454" cstate="print"/>
                    <a:stretch>
                      <a:fillRect/>
                    </a:stretch>
                  </pic:blipFill>
                  <pic:spPr>
                    <a:xfrm>
                      <a:off x="0" y="0"/>
                      <a:ext cx="2089117" cy="955548"/>
                    </a:xfrm>
                    <a:prstGeom prst="rect">
                      <a:avLst/>
                    </a:prstGeom>
                  </pic:spPr>
                </pic:pic>
              </a:graphicData>
            </a:graphic>
          </wp:anchor>
        </w:drawing>
      </w:r>
    </w:p>
    <w:p w:rsidR="00B97D84" w:rsidRDefault="000E2354">
      <w:pPr>
        <w:pStyle w:val="ListParagraph"/>
        <w:numPr>
          <w:ilvl w:val="0"/>
          <w:numId w:val="45"/>
        </w:numPr>
        <w:tabs>
          <w:tab w:val="left" w:pos="2019"/>
        </w:tabs>
        <w:spacing w:before="169" w:line="318" w:lineRule="exact"/>
        <w:ind w:left="2019" w:hanging="360"/>
        <w:rPr>
          <w:rFonts w:ascii="Symbol" w:hAnsi="Symbol"/>
          <w:sz w:val="26"/>
        </w:rPr>
      </w:pPr>
      <w:r>
        <w:rPr>
          <w:sz w:val="26"/>
        </w:rPr>
        <w:t>Thefirstlineinarequestmessageiscalledastatus</w:t>
      </w:r>
      <w:r>
        <w:rPr>
          <w:i/>
          <w:spacing w:val="-2"/>
          <w:sz w:val="26"/>
        </w:rPr>
        <w:t>line</w:t>
      </w:r>
      <w:r>
        <w:rPr>
          <w:spacing w:val="-2"/>
          <w:sz w:val="26"/>
        </w:rPr>
        <w:t>.</w:t>
      </w:r>
    </w:p>
    <w:p w:rsidR="00B97D84" w:rsidRDefault="000E2354">
      <w:pPr>
        <w:pStyle w:val="ListParagraph"/>
        <w:numPr>
          <w:ilvl w:val="0"/>
          <w:numId w:val="45"/>
        </w:numPr>
        <w:tabs>
          <w:tab w:val="left" w:pos="2019"/>
        </w:tabs>
        <w:spacing w:line="317" w:lineRule="exact"/>
        <w:ind w:left="2019" w:hanging="360"/>
        <w:rPr>
          <w:rFonts w:ascii="Symbol" w:hAnsi="Symbol"/>
          <w:sz w:val="26"/>
        </w:rPr>
      </w:pPr>
      <w:r>
        <w:rPr>
          <w:sz w:val="26"/>
        </w:rPr>
        <w:t>Aftertherequestline,wecanhavezeroormore</w:t>
      </w:r>
      <w:r>
        <w:rPr>
          <w:i/>
          <w:sz w:val="26"/>
        </w:rPr>
        <w:t>responseheader</w:t>
      </w:r>
      <w:r>
        <w:rPr>
          <w:spacing w:val="-2"/>
          <w:sz w:val="26"/>
        </w:rPr>
        <w:t>lines</w:t>
      </w:r>
      <w:r>
        <w:rPr>
          <w:spacing w:val="-2"/>
          <w:sz w:val="26"/>
        </w:rPr>
        <w:t>.</w:t>
      </w:r>
    </w:p>
    <w:p w:rsidR="00B97D84" w:rsidRDefault="000E2354">
      <w:pPr>
        <w:pStyle w:val="ListParagraph"/>
        <w:numPr>
          <w:ilvl w:val="0"/>
          <w:numId w:val="45"/>
        </w:numPr>
        <w:tabs>
          <w:tab w:val="left" w:pos="2020"/>
        </w:tabs>
        <w:spacing w:before="1" w:line="237" w:lineRule="auto"/>
        <w:ind w:right="1302"/>
        <w:rPr>
          <w:rFonts w:ascii="Symbol" w:hAnsi="Symbol"/>
          <w:sz w:val="26"/>
        </w:rPr>
      </w:pPr>
      <w:r>
        <w:rPr>
          <w:sz w:val="26"/>
        </w:rPr>
        <w:t xml:space="preserve">The </w:t>
      </w:r>
      <w:r>
        <w:rPr>
          <w:i/>
          <w:sz w:val="26"/>
        </w:rPr>
        <w:t xml:space="preserve">body </w:t>
      </w:r>
      <w:r>
        <w:rPr>
          <w:sz w:val="26"/>
        </w:rPr>
        <w:t xml:space="preserve">is anoptional one. Thebodyis present unless theresponse is anerror </w:t>
      </w:r>
      <w:r>
        <w:rPr>
          <w:spacing w:val="-2"/>
          <w:sz w:val="26"/>
        </w:rPr>
        <w:t>message</w:t>
      </w:r>
    </w:p>
    <w:p w:rsidR="00B97D84" w:rsidRDefault="00B97D84">
      <w:pPr>
        <w:pStyle w:val="BodyText"/>
        <w:spacing w:before="153"/>
      </w:pPr>
    </w:p>
    <w:p w:rsidR="00B97D84" w:rsidRDefault="000E2354">
      <w:pPr>
        <w:spacing w:line="299" w:lineRule="exact"/>
        <w:ind w:left="1299"/>
        <w:rPr>
          <w:b/>
          <w:i/>
          <w:sz w:val="26"/>
        </w:rPr>
      </w:pPr>
      <w:r>
        <w:rPr>
          <w:b/>
          <w:i/>
          <w:sz w:val="26"/>
          <w:u w:val="thick"/>
        </w:rPr>
        <w:t>Status</w:t>
      </w:r>
      <w:r>
        <w:rPr>
          <w:b/>
          <w:i/>
          <w:spacing w:val="-4"/>
          <w:sz w:val="26"/>
          <w:u w:val="thick"/>
        </w:rPr>
        <w:t>Line</w:t>
      </w:r>
    </w:p>
    <w:p w:rsidR="00B97D84" w:rsidRDefault="000E2354">
      <w:pPr>
        <w:pStyle w:val="ListParagraph"/>
        <w:numPr>
          <w:ilvl w:val="0"/>
          <w:numId w:val="45"/>
        </w:numPr>
        <w:tabs>
          <w:tab w:val="left" w:pos="2020"/>
        </w:tabs>
        <w:spacing w:before="2" w:line="237" w:lineRule="auto"/>
        <w:ind w:right="2046"/>
        <w:rPr>
          <w:rFonts w:ascii="Symbol" w:hAnsi="Symbol"/>
          <w:sz w:val="26"/>
        </w:rPr>
      </w:pPr>
      <w:r>
        <w:rPr>
          <w:sz w:val="26"/>
        </w:rPr>
        <w:t>TheStatuslinecontainsthreefields -</w:t>
      </w:r>
      <w:r>
        <w:rPr>
          <w:i/>
          <w:sz w:val="26"/>
        </w:rPr>
        <w:t xml:space="preserve">HTTPversion,Statuscode,Status </w:t>
      </w:r>
      <w:r>
        <w:rPr>
          <w:i/>
          <w:spacing w:val="-2"/>
          <w:sz w:val="26"/>
        </w:rPr>
        <w:t>phrase</w:t>
      </w:r>
    </w:p>
    <w:p w:rsidR="00B97D84" w:rsidRDefault="000E2354">
      <w:pPr>
        <w:pStyle w:val="ListParagraph"/>
        <w:numPr>
          <w:ilvl w:val="0"/>
          <w:numId w:val="45"/>
        </w:numPr>
        <w:tabs>
          <w:tab w:val="left" w:pos="2019"/>
        </w:tabs>
        <w:spacing w:before="1" w:line="318" w:lineRule="exact"/>
        <w:ind w:left="2019" w:hanging="360"/>
        <w:rPr>
          <w:rFonts w:ascii="Symbol" w:hAnsi="Symbol"/>
          <w:sz w:val="26"/>
        </w:rPr>
      </w:pPr>
      <w:r>
        <w:rPr>
          <w:sz w:val="26"/>
        </w:rPr>
        <w:t>ThefirstfielddefinestheversionofHTTPprotocol,currently</w:t>
      </w:r>
      <w:r>
        <w:rPr>
          <w:spacing w:val="-4"/>
          <w:sz w:val="26"/>
        </w:rPr>
        <w:t xml:space="preserve"> 1.1.</w:t>
      </w:r>
    </w:p>
    <w:p w:rsidR="00B97D84" w:rsidRDefault="000E2354">
      <w:pPr>
        <w:pStyle w:val="ListParagraph"/>
        <w:numPr>
          <w:ilvl w:val="0"/>
          <w:numId w:val="45"/>
        </w:numPr>
        <w:tabs>
          <w:tab w:val="left" w:pos="2020"/>
        </w:tabs>
        <w:spacing w:before="2" w:line="237" w:lineRule="auto"/>
        <w:ind w:right="1321"/>
        <w:rPr>
          <w:rFonts w:ascii="Symbol" w:hAnsi="Symbol"/>
          <w:sz w:val="26"/>
        </w:rPr>
      </w:pPr>
      <w:r>
        <w:rPr>
          <w:sz w:val="26"/>
        </w:rPr>
        <w:t>Thestatuscodefielddefines</w:t>
      </w:r>
      <w:r>
        <w:rPr>
          <w:sz w:val="26"/>
        </w:rPr>
        <w:t>thestatusoftherequest.ItclassifiestheHTTP result. It consists of three digits.</w:t>
      </w:r>
    </w:p>
    <w:p w:rsidR="00B97D84" w:rsidRDefault="000E2354">
      <w:pPr>
        <w:pStyle w:val="BodyText"/>
        <w:tabs>
          <w:tab w:val="left" w:pos="5405"/>
          <w:tab w:val="left" w:pos="7205"/>
        </w:tabs>
        <w:spacing w:before="4"/>
        <w:ind w:left="3191" w:right="2664" w:hanging="68"/>
      </w:pPr>
      <w:r>
        <w:rPr>
          <w:spacing w:val="-2"/>
        </w:rPr>
        <w:t>1</w:t>
      </w:r>
      <w:r>
        <w:rPr>
          <w:i/>
          <w:spacing w:val="-2"/>
        </w:rPr>
        <w:t>xx</w:t>
      </w:r>
      <w:r>
        <w:rPr>
          <w:spacing w:val="-2"/>
        </w:rPr>
        <w:t>–Informational,</w:t>
      </w:r>
      <w:r>
        <w:tab/>
        <w:t>2</w:t>
      </w:r>
      <w:r>
        <w:rPr>
          <w:i/>
        </w:rPr>
        <w:t>xx</w:t>
      </w:r>
      <w:r>
        <w:t>– Success,</w:t>
      </w:r>
      <w:r>
        <w:tab/>
      </w:r>
      <w:r>
        <w:rPr>
          <w:spacing w:val="-2"/>
        </w:rPr>
        <w:t>3</w:t>
      </w:r>
      <w:r>
        <w:rPr>
          <w:i/>
          <w:spacing w:val="-2"/>
        </w:rPr>
        <w:t>xx</w:t>
      </w:r>
      <w:r>
        <w:rPr>
          <w:spacing w:val="-2"/>
        </w:rPr>
        <w:t xml:space="preserve">–Redirection, </w:t>
      </w:r>
      <w:r>
        <w:t>4</w:t>
      </w:r>
      <w:r>
        <w:rPr>
          <w:i/>
        </w:rPr>
        <w:t>xx</w:t>
      </w:r>
      <w:r>
        <w:t>–Client error,</w:t>
      </w:r>
      <w:r>
        <w:tab/>
        <w:t>5</w:t>
      </w:r>
      <w:r>
        <w:rPr>
          <w:i/>
        </w:rPr>
        <w:t>xx</w:t>
      </w:r>
      <w:r>
        <w:t>–Server error</w:t>
      </w:r>
    </w:p>
    <w:p w:rsidR="00B97D84" w:rsidRDefault="000E2354">
      <w:pPr>
        <w:pStyle w:val="ListParagraph"/>
        <w:numPr>
          <w:ilvl w:val="0"/>
          <w:numId w:val="45"/>
        </w:numPr>
        <w:tabs>
          <w:tab w:val="left" w:pos="2019"/>
        </w:tabs>
        <w:spacing w:line="315" w:lineRule="exact"/>
        <w:ind w:left="2019" w:hanging="360"/>
        <w:rPr>
          <w:rFonts w:ascii="Symbol" w:hAnsi="Symbol"/>
          <w:sz w:val="26"/>
        </w:rPr>
      </w:pPr>
      <w:r>
        <w:rPr>
          <w:sz w:val="26"/>
        </w:rPr>
        <w:t>TheStatusphrasefieldgivesbriefdescriptionaboutstatuscodeintext</w:t>
      </w:r>
      <w:r>
        <w:rPr>
          <w:spacing w:val="-2"/>
          <w:sz w:val="26"/>
        </w:rPr>
        <w:t>form.</w:t>
      </w:r>
    </w:p>
    <w:p w:rsidR="00B97D84" w:rsidRDefault="000E2354">
      <w:pPr>
        <w:pStyle w:val="ListParagraph"/>
        <w:numPr>
          <w:ilvl w:val="0"/>
          <w:numId w:val="45"/>
        </w:numPr>
        <w:tabs>
          <w:tab w:val="left" w:pos="2019"/>
        </w:tabs>
        <w:spacing w:line="318" w:lineRule="exact"/>
        <w:ind w:left="2019" w:hanging="360"/>
        <w:rPr>
          <w:rFonts w:ascii="Symbol" w:hAnsi="Symbol"/>
          <w:sz w:val="26"/>
        </w:rPr>
      </w:pPr>
      <w:r>
        <w:rPr>
          <w:rFonts w:ascii="Symbol" w:hAnsi="Symbol"/>
          <w:noProof/>
          <w:sz w:val="26"/>
          <w:lang w:bidi="hi-IN"/>
        </w:rPr>
        <w:drawing>
          <wp:anchor distT="0" distB="0" distL="0" distR="0" simplePos="0" relativeHeight="487885824" behindDoc="1" locked="0" layoutInCell="1" allowOverlap="1">
            <wp:simplePos x="0" y="0"/>
            <wp:positionH relativeFrom="page">
              <wp:posOffset>1393825</wp:posOffset>
            </wp:positionH>
            <wp:positionV relativeFrom="paragraph">
              <wp:posOffset>235501</wp:posOffset>
            </wp:positionV>
            <wp:extent cx="5094704" cy="1242060"/>
            <wp:effectExtent l="0" t="0" r="0" b="0"/>
            <wp:wrapTopAndBottom/>
            <wp:docPr id="1188" name="Image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8" name="Image 1188"/>
                    <pic:cNvPicPr/>
                  </pic:nvPicPr>
                  <pic:blipFill>
                    <a:blip r:embed="rId455" cstate="print"/>
                    <a:stretch>
                      <a:fillRect/>
                    </a:stretch>
                  </pic:blipFill>
                  <pic:spPr>
                    <a:xfrm>
                      <a:off x="0" y="0"/>
                      <a:ext cx="5094704" cy="1242060"/>
                    </a:xfrm>
                    <a:prstGeom prst="rect">
                      <a:avLst/>
                    </a:prstGeom>
                  </pic:spPr>
                </pic:pic>
              </a:graphicData>
            </a:graphic>
          </wp:anchor>
        </w:drawing>
      </w:r>
      <w:r>
        <w:rPr>
          <w:sz w:val="26"/>
        </w:rPr>
        <w:t>SomeoftheStatuscodes</w:t>
      </w:r>
      <w:r>
        <w:rPr>
          <w:spacing w:val="-5"/>
          <w:sz w:val="26"/>
        </w:rPr>
        <w:t>are</w:t>
      </w:r>
    </w:p>
    <w:p w:rsidR="00B97D84" w:rsidRDefault="00B97D84">
      <w:pPr>
        <w:pStyle w:val="ListParagraph"/>
        <w:spacing w:line="318" w:lineRule="exact"/>
        <w:rPr>
          <w:rFonts w:ascii="Symbol" w:hAnsi="Symbol"/>
          <w:sz w:val="26"/>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51" o:spid="_x0000_s1170" style="width:454.25pt;height:4.55pt;mso-position-horizontal-relative:char;mso-position-vertical-relative:line" coordsize="9085,91">
            <v:line id="_x0000_s1172" style="position:absolute" from="0,61" to="9085,61" strokecolor="#612322" strokeweight="3pt"/>
            <v:line id="_x0000_s1171" style="position:absolute" from="0,8" to="9085,8" strokecolor="#612322"/>
            <w10:wrap type="none"/>
            <w10:anchorlock/>
          </v:group>
        </w:pict>
      </w:r>
    </w:p>
    <w:p w:rsidR="00B97D84" w:rsidRDefault="000E2354">
      <w:pPr>
        <w:spacing w:before="206"/>
        <w:ind w:left="1299"/>
        <w:rPr>
          <w:b/>
          <w:i/>
          <w:sz w:val="26"/>
        </w:rPr>
      </w:pPr>
      <w:r>
        <w:rPr>
          <w:b/>
          <w:i/>
          <w:sz w:val="26"/>
          <w:u w:val="thick"/>
        </w:rPr>
        <w:t>Response</w:t>
      </w:r>
      <w:r>
        <w:rPr>
          <w:b/>
          <w:i/>
          <w:spacing w:val="-2"/>
          <w:sz w:val="26"/>
          <w:u w:val="thick"/>
        </w:rPr>
        <w:t>Header</w:t>
      </w:r>
    </w:p>
    <w:p w:rsidR="00B97D84" w:rsidRDefault="000E2354">
      <w:pPr>
        <w:pStyle w:val="ListParagraph"/>
        <w:numPr>
          <w:ilvl w:val="0"/>
          <w:numId w:val="45"/>
        </w:numPr>
        <w:tabs>
          <w:tab w:val="left" w:pos="2019"/>
        </w:tabs>
        <w:spacing w:before="144"/>
        <w:ind w:left="2019" w:hanging="360"/>
        <w:rPr>
          <w:rFonts w:ascii="Symbol" w:hAnsi="Symbol"/>
          <w:sz w:val="26"/>
        </w:rPr>
      </w:pPr>
      <w:r>
        <w:rPr>
          <w:sz w:val="26"/>
        </w:rPr>
        <w:t>Eachheaderprovidesadditionalinformationtothe</w:t>
      </w:r>
      <w:r>
        <w:rPr>
          <w:spacing w:val="-2"/>
          <w:sz w:val="26"/>
        </w:rPr>
        <w:t>client.</w:t>
      </w:r>
    </w:p>
    <w:p w:rsidR="00B97D84" w:rsidRDefault="000E2354">
      <w:pPr>
        <w:pStyle w:val="ListParagraph"/>
        <w:numPr>
          <w:ilvl w:val="0"/>
          <w:numId w:val="45"/>
        </w:numPr>
        <w:tabs>
          <w:tab w:val="left" w:pos="2019"/>
        </w:tabs>
        <w:spacing w:before="3" w:line="318" w:lineRule="exact"/>
        <w:ind w:left="2019" w:hanging="360"/>
        <w:rPr>
          <w:rFonts w:ascii="Symbol" w:hAnsi="Symbol"/>
          <w:sz w:val="26"/>
        </w:rPr>
      </w:pPr>
      <w:r>
        <w:rPr>
          <w:sz w:val="26"/>
        </w:rPr>
        <w:t>Eachheaderlinehasaheadername,acolon,aspace,andaheader</w:t>
      </w:r>
      <w:r>
        <w:rPr>
          <w:spacing w:val="-2"/>
          <w:sz w:val="26"/>
        </w:rPr>
        <w:t xml:space="preserve"> value.</w:t>
      </w:r>
    </w:p>
    <w:p w:rsidR="00B97D84" w:rsidRDefault="000E2354">
      <w:pPr>
        <w:pStyle w:val="ListParagraph"/>
        <w:numPr>
          <w:ilvl w:val="0"/>
          <w:numId w:val="45"/>
        </w:numPr>
        <w:tabs>
          <w:tab w:val="left" w:pos="2019"/>
        </w:tabs>
        <w:spacing w:line="318" w:lineRule="exact"/>
        <w:ind w:left="2019" w:hanging="360"/>
        <w:rPr>
          <w:rFonts w:ascii="Symbol" w:hAnsi="Symbol"/>
          <w:sz w:val="26"/>
        </w:rPr>
      </w:pPr>
      <w:r>
        <w:rPr>
          <w:rFonts w:ascii="Symbol" w:hAnsi="Symbol"/>
          <w:noProof/>
          <w:sz w:val="26"/>
          <w:lang w:bidi="hi-IN"/>
        </w:rPr>
        <w:drawing>
          <wp:anchor distT="0" distB="0" distL="0" distR="0" simplePos="0" relativeHeight="487886848" behindDoc="1" locked="0" layoutInCell="1" allowOverlap="1">
            <wp:simplePos x="0" y="0"/>
            <wp:positionH relativeFrom="page">
              <wp:posOffset>1412875</wp:posOffset>
            </wp:positionH>
            <wp:positionV relativeFrom="paragraph">
              <wp:posOffset>239705</wp:posOffset>
            </wp:positionV>
            <wp:extent cx="5538719" cy="1157287"/>
            <wp:effectExtent l="0" t="0" r="0" b="0"/>
            <wp:wrapTopAndBottom/>
            <wp:docPr id="1192" name="Image 1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 name="Image 1192"/>
                    <pic:cNvPicPr/>
                  </pic:nvPicPr>
                  <pic:blipFill>
                    <a:blip r:embed="rId456" cstate="print"/>
                    <a:stretch>
                      <a:fillRect/>
                    </a:stretch>
                  </pic:blipFill>
                  <pic:spPr>
                    <a:xfrm>
                      <a:off x="0" y="0"/>
                      <a:ext cx="5538719" cy="1157287"/>
                    </a:xfrm>
                    <a:prstGeom prst="rect">
                      <a:avLst/>
                    </a:prstGeom>
                  </pic:spPr>
                </pic:pic>
              </a:graphicData>
            </a:graphic>
          </wp:anchor>
        </w:drawing>
      </w:r>
      <w:r>
        <w:rPr>
          <w:sz w:val="26"/>
        </w:rPr>
        <w:t>Someoftheresponseheaders</w:t>
      </w:r>
      <w:r>
        <w:rPr>
          <w:spacing w:val="-4"/>
          <w:sz w:val="26"/>
        </w:rPr>
        <w:t>are:</w:t>
      </w:r>
    </w:p>
    <w:p w:rsidR="00B97D84" w:rsidRDefault="000E2354">
      <w:pPr>
        <w:spacing w:before="209"/>
        <w:ind w:left="1299"/>
        <w:rPr>
          <w:b/>
          <w:i/>
          <w:sz w:val="26"/>
        </w:rPr>
      </w:pPr>
      <w:r>
        <w:rPr>
          <w:b/>
          <w:i/>
          <w:spacing w:val="-4"/>
          <w:sz w:val="26"/>
          <w:u w:val="thick"/>
        </w:rPr>
        <w:t>Body</w:t>
      </w:r>
    </w:p>
    <w:p w:rsidR="00B97D84" w:rsidRDefault="000E2354">
      <w:pPr>
        <w:pStyle w:val="ListParagraph"/>
        <w:numPr>
          <w:ilvl w:val="0"/>
          <w:numId w:val="45"/>
        </w:numPr>
        <w:tabs>
          <w:tab w:val="left" w:pos="2019"/>
        </w:tabs>
        <w:spacing w:before="143" w:line="318" w:lineRule="exact"/>
        <w:ind w:left="2019" w:hanging="360"/>
        <w:rPr>
          <w:rFonts w:ascii="Symbol" w:hAnsi="Symbol"/>
          <w:sz w:val="26"/>
        </w:rPr>
      </w:pPr>
      <w:r>
        <w:rPr>
          <w:sz w:val="26"/>
        </w:rPr>
        <w:t>Thebodycontainsthedocumenttobesentfromtheservertothe</w:t>
      </w:r>
      <w:r>
        <w:rPr>
          <w:spacing w:val="-2"/>
          <w:sz w:val="26"/>
        </w:rPr>
        <w:t>client.</w:t>
      </w:r>
    </w:p>
    <w:p w:rsidR="00B97D84" w:rsidRDefault="000E2354">
      <w:pPr>
        <w:pStyle w:val="ListParagraph"/>
        <w:numPr>
          <w:ilvl w:val="0"/>
          <w:numId w:val="45"/>
        </w:numPr>
        <w:tabs>
          <w:tab w:val="left" w:pos="2019"/>
        </w:tabs>
        <w:spacing w:line="318" w:lineRule="exact"/>
        <w:ind w:left="2019" w:hanging="360"/>
        <w:rPr>
          <w:rFonts w:ascii="Symbol" w:hAnsi="Symbol"/>
          <w:sz w:val="26"/>
        </w:rPr>
      </w:pPr>
      <w:r>
        <w:rPr>
          <w:sz w:val="26"/>
        </w:rPr>
        <w:t>Thebodyispresentunlesstheresponseisanerror</w:t>
      </w:r>
      <w:r>
        <w:rPr>
          <w:spacing w:val="-2"/>
          <w:sz w:val="26"/>
        </w:rPr>
        <w:t>message</w:t>
      </w:r>
      <w:r>
        <w:rPr>
          <w:spacing w:val="-2"/>
          <w:sz w:val="20"/>
        </w:rPr>
        <w:t>.</w:t>
      </w:r>
    </w:p>
    <w:p w:rsidR="00B97D84" w:rsidRDefault="00B97D84">
      <w:pPr>
        <w:pStyle w:val="BodyText"/>
        <w:spacing w:before="156"/>
      </w:pPr>
    </w:p>
    <w:p w:rsidR="00B97D84" w:rsidRDefault="000E2354">
      <w:pPr>
        <w:pStyle w:val="Heading3"/>
        <w:ind w:left="1114" w:right="1114"/>
        <w:jc w:val="center"/>
        <w:rPr>
          <w:u w:val="none"/>
        </w:rPr>
      </w:pPr>
      <w:bookmarkStart w:id="503" w:name="HTTP_CONNECTIONS"/>
      <w:bookmarkEnd w:id="503"/>
      <w:r>
        <w:rPr>
          <w:u w:val="thick"/>
        </w:rPr>
        <w:t>HTTP</w:t>
      </w:r>
      <w:r>
        <w:rPr>
          <w:spacing w:val="-2"/>
          <w:u w:val="thick"/>
        </w:rPr>
        <w:t>CONNECTIONS</w:t>
      </w:r>
    </w:p>
    <w:p w:rsidR="00B97D84" w:rsidRDefault="000E2354">
      <w:pPr>
        <w:pStyle w:val="ListParagraph"/>
        <w:numPr>
          <w:ilvl w:val="0"/>
          <w:numId w:val="45"/>
        </w:numPr>
        <w:tabs>
          <w:tab w:val="left" w:pos="2018"/>
          <w:tab w:val="left" w:pos="2020"/>
        </w:tabs>
        <w:spacing w:before="161" w:line="237" w:lineRule="auto"/>
        <w:ind w:right="1302"/>
        <w:jc w:val="both"/>
        <w:rPr>
          <w:rFonts w:ascii="Symbol" w:hAnsi="Symbol"/>
          <w:sz w:val="26"/>
        </w:rPr>
      </w:pPr>
      <w:r>
        <w:rPr>
          <w:sz w:val="26"/>
        </w:rPr>
        <w:t xml:space="preserve">HTTP Clients and Servers exchange multiple messages over the same TCP </w:t>
      </w:r>
      <w:r>
        <w:rPr>
          <w:spacing w:val="-2"/>
          <w:sz w:val="26"/>
        </w:rPr>
        <w:t>connection.</w:t>
      </w:r>
    </w:p>
    <w:p w:rsidR="00B97D84" w:rsidRDefault="000E2354">
      <w:pPr>
        <w:pStyle w:val="ListParagraph"/>
        <w:numPr>
          <w:ilvl w:val="0"/>
          <w:numId w:val="45"/>
        </w:numPr>
        <w:tabs>
          <w:tab w:val="left" w:pos="2018"/>
          <w:tab w:val="left" w:pos="2020"/>
        </w:tabs>
        <w:ind w:right="1296"/>
        <w:jc w:val="both"/>
        <w:rPr>
          <w:rFonts w:ascii="Symbol" w:hAnsi="Symbol"/>
          <w:sz w:val="26"/>
        </w:rPr>
      </w:pPr>
      <w:r>
        <w:rPr>
          <w:sz w:val="26"/>
        </w:rPr>
        <w:t>If some of the objects are located on the same server, we have two choices: to retrieve each objec</w:t>
      </w:r>
      <w:r>
        <w:rPr>
          <w:sz w:val="26"/>
        </w:rPr>
        <w:t>t using a new TCP connection or to make a TCP connection and retrieve them all.</w:t>
      </w:r>
    </w:p>
    <w:p w:rsidR="00B97D84" w:rsidRDefault="000E2354">
      <w:pPr>
        <w:pStyle w:val="ListParagraph"/>
        <w:numPr>
          <w:ilvl w:val="0"/>
          <w:numId w:val="45"/>
        </w:numPr>
        <w:tabs>
          <w:tab w:val="left" w:pos="2018"/>
        </w:tabs>
        <w:spacing w:before="1"/>
        <w:ind w:left="2018" w:hanging="359"/>
        <w:jc w:val="both"/>
        <w:rPr>
          <w:rFonts w:ascii="Symbol" w:hAnsi="Symbol"/>
          <w:sz w:val="26"/>
        </w:rPr>
      </w:pPr>
      <w:r>
        <w:rPr>
          <w:sz w:val="26"/>
        </w:rPr>
        <w:t>Thefirstmethodisreferredtoasa</w:t>
      </w:r>
      <w:r>
        <w:rPr>
          <w:i/>
          <w:sz w:val="26"/>
        </w:rPr>
        <w:t>non-persistentconnection,</w:t>
      </w:r>
      <w:r>
        <w:rPr>
          <w:sz w:val="26"/>
        </w:rPr>
        <w:t>thesecondas</w:t>
      </w:r>
      <w:r>
        <w:rPr>
          <w:spacing w:val="-10"/>
          <w:sz w:val="26"/>
        </w:rPr>
        <w:t>a</w:t>
      </w:r>
    </w:p>
    <w:p w:rsidR="00B97D84" w:rsidRDefault="000E2354">
      <w:pPr>
        <w:spacing w:before="2" w:line="296" w:lineRule="exact"/>
        <w:ind w:left="2020"/>
        <w:jc w:val="both"/>
        <w:rPr>
          <w:sz w:val="26"/>
        </w:rPr>
      </w:pPr>
      <w:r>
        <w:rPr>
          <w:i/>
          <w:sz w:val="26"/>
        </w:rPr>
        <w:t>persistent</w:t>
      </w:r>
      <w:r>
        <w:rPr>
          <w:i/>
          <w:spacing w:val="-2"/>
          <w:sz w:val="26"/>
        </w:rPr>
        <w:t>connection</w:t>
      </w:r>
      <w:r>
        <w:rPr>
          <w:spacing w:val="-2"/>
          <w:sz w:val="26"/>
        </w:rPr>
        <w:t>.</w:t>
      </w:r>
    </w:p>
    <w:p w:rsidR="00B97D84" w:rsidRDefault="000E2354">
      <w:pPr>
        <w:pStyle w:val="ListParagraph"/>
        <w:numPr>
          <w:ilvl w:val="0"/>
          <w:numId w:val="45"/>
        </w:numPr>
        <w:tabs>
          <w:tab w:val="left" w:pos="2018"/>
        </w:tabs>
        <w:spacing w:line="316" w:lineRule="exact"/>
        <w:ind w:left="2018" w:hanging="359"/>
        <w:jc w:val="both"/>
        <w:rPr>
          <w:rFonts w:ascii="Symbol" w:hAnsi="Symbol"/>
          <w:sz w:val="26"/>
        </w:rPr>
      </w:pPr>
      <w:r>
        <w:rPr>
          <w:sz w:val="26"/>
        </w:rPr>
        <w:t>HTTP1.0uses</w:t>
      </w:r>
      <w:r>
        <w:rPr>
          <w:i/>
          <w:sz w:val="26"/>
        </w:rPr>
        <w:t>non-persistent</w:t>
      </w:r>
      <w:r>
        <w:rPr>
          <w:sz w:val="26"/>
        </w:rPr>
        <w:t>connectionsandHTTP1.1uses</w:t>
      </w:r>
      <w:r>
        <w:rPr>
          <w:i/>
          <w:spacing w:val="-2"/>
          <w:sz w:val="26"/>
        </w:rPr>
        <w:t>persistent</w:t>
      </w:r>
    </w:p>
    <w:p w:rsidR="00B97D84" w:rsidRDefault="000E2354">
      <w:pPr>
        <w:pStyle w:val="BodyText"/>
        <w:spacing w:before="3"/>
        <w:ind w:left="2048"/>
        <w:jc w:val="both"/>
      </w:pPr>
      <w:r>
        <w:t>connections</w:t>
      </w:r>
      <w:r>
        <w:rPr>
          <w:spacing w:val="-10"/>
        </w:rPr>
        <w:t>.</w:t>
      </w:r>
    </w:p>
    <w:p w:rsidR="00B97D84" w:rsidRDefault="00B97D84">
      <w:pPr>
        <w:pStyle w:val="BodyText"/>
        <w:spacing w:before="2"/>
      </w:pPr>
    </w:p>
    <w:p w:rsidR="00B97D84" w:rsidRDefault="000E2354">
      <w:pPr>
        <w:pStyle w:val="Heading7"/>
      </w:pPr>
      <w:bookmarkStart w:id="504" w:name="NON-PERSISTENT_CONNECTIONS"/>
      <w:bookmarkEnd w:id="504"/>
      <w:r>
        <w:rPr>
          <w:spacing w:val="-2"/>
        </w:rPr>
        <w:t>NON-PERSISTENTCONNECTIONS</w:t>
      </w:r>
    </w:p>
    <w:p w:rsidR="00B97D84" w:rsidRDefault="000E2354">
      <w:pPr>
        <w:pStyle w:val="ListParagraph"/>
        <w:numPr>
          <w:ilvl w:val="0"/>
          <w:numId w:val="45"/>
        </w:numPr>
        <w:tabs>
          <w:tab w:val="left" w:pos="2018"/>
          <w:tab w:val="left" w:pos="2020"/>
        </w:tabs>
        <w:spacing w:before="292"/>
        <w:ind w:right="5298"/>
        <w:jc w:val="both"/>
        <w:rPr>
          <w:rFonts w:ascii="Symbol" w:hAnsi="Symbol"/>
          <w:sz w:val="26"/>
        </w:rPr>
      </w:pPr>
      <w:r>
        <w:rPr>
          <w:rFonts w:ascii="Symbol" w:hAnsi="Symbol"/>
          <w:noProof/>
          <w:sz w:val="26"/>
          <w:lang w:bidi="hi-IN"/>
        </w:rPr>
        <w:drawing>
          <wp:anchor distT="0" distB="0" distL="0" distR="0" simplePos="0" relativeHeight="16028160" behindDoc="0" locked="0" layoutInCell="1" allowOverlap="1">
            <wp:simplePos x="0" y="0"/>
            <wp:positionH relativeFrom="page">
              <wp:posOffset>5029200</wp:posOffset>
            </wp:positionH>
            <wp:positionV relativeFrom="paragraph">
              <wp:posOffset>257010</wp:posOffset>
            </wp:positionV>
            <wp:extent cx="1754504" cy="2298573"/>
            <wp:effectExtent l="0" t="0" r="0" b="0"/>
            <wp:wrapNone/>
            <wp:docPr id="1193" name="Image 1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 name="Image 1193"/>
                    <pic:cNvPicPr/>
                  </pic:nvPicPr>
                  <pic:blipFill>
                    <a:blip r:embed="rId457" cstate="print"/>
                    <a:stretch>
                      <a:fillRect/>
                    </a:stretch>
                  </pic:blipFill>
                  <pic:spPr>
                    <a:xfrm>
                      <a:off x="0" y="0"/>
                      <a:ext cx="1754504" cy="2298573"/>
                    </a:xfrm>
                    <a:prstGeom prst="rect">
                      <a:avLst/>
                    </a:prstGeom>
                  </pic:spPr>
                </pic:pic>
              </a:graphicData>
            </a:graphic>
          </wp:anchor>
        </w:drawing>
      </w:r>
      <w:r>
        <w:rPr>
          <w:sz w:val="26"/>
        </w:rPr>
        <w:t xml:space="preserve">In a non-persistent connection, one TCP connection is made for each </w:t>
      </w:r>
      <w:r>
        <w:rPr>
          <w:spacing w:val="-2"/>
          <w:sz w:val="26"/>
        </w:rPr>
        <w:t>request/response.</w:t>
      </w:r>
    </w:p>
    <w:p w:rsidR="00B97D84" w:rsidRDefault="000E2354">
      <w:pPr>
        <w:pStyle w:val="ListParagraph"/>
        <w:numPr>
          <w:ilvl w:val="0"/>
          <w:numId w:val="45"/>
        </w:numPr>
        <w:tabs>
          <w:tab w:val="left" w:pos="2018"/>
          <w:tab w:val="left" w:pos="2020"/>
        </w:tabs>
        <w:spacing w:before="4" w:line="237" w:lineRule="auto"/>
        <w:ind w:right="5301"/>
        <w:jc w:val="both"/>
        <w:rPr>
          <w:rFonts w:ascii="Symbol" w:hAnsi="Symbol"/>
          <w:sz w:val="26"/>
        </w:rPr>
      </w:pPr>
      <w:r>
        <w:rPr>
          <w:sz w:val="26"/>
        </w:rPr>
        <w:t>Onlyoneobjectcan besentover asingle TCP connection</w:t>
      </w:r>
    </w:p>
    <w:p w:rsidR="00B97D84" w:rsidRDefault="000E2354">
      <w:pPr>
        <w:pStyle w:val="ListParagraph"/>
        <w:numPr>
          <w:ilvl w:val="0"/>
          <w:numId w:val="45"/>
        </w:numPr>
        <w:tabs>
          <w:tab w:val="left" w:pos="2018"/>
          <w:tab w:val="left" w:pos="2020"/>
        </w:tabs>
        <w:spacing w:line="242" w:lineRule="auto"/>
        <w:ind w:right="5295"/>
        <w:jc w:val="both"/>
        <w:rPr>
          <w:rFonts w:ascii="Symbol" w:hAnsi="Symbol"/>
          <w:sz w:val="26"/>
        </w:rPr>
      </w:pPr>
      <w:r>
        <w:rPr>
          <w:sz w:val="26"/>
        </w:rPr>
        <w:t>The client opens a TCP connection and sends a request.</w:t>
      </w:r>
    </w:p>
    <w:p w:rsidR="00B97D84" w:rsidRDefault="000E2354">
      <w:pPr>
        <w:pStyle w:val="ListParagraph"/>
        <w:numPr>
          <w:ilvl w:val="0"/>
          <w:numId w:val="45"/>
        </w:numPr>
        <w:tabs>
          <w:tab w:val="left" w:pos="2018"/>
          <w:tab w:val="left" w:pos="2020"/>
        </w:tabs>
        <w:spacing w:line="237" w:lineRule="auto"/>
        <w:ind w:right="5305"/>
        <w:jc w:val="both"/>
        <w:rPr>
          <w:rFonts w:ascii="Symbol" w:hAnsi="Symbol"/>
          <w:sz w:val="26"/>
        </w:rPr>
      </w:pPr>
      <w:r>
        <w:rPr>
          <w:sz w:val="26"/>
        </w:rPr>
        <w:t>The server sends the response and clo</w:t>
      </w:r>
      <w:r>
        <w:rPr>
          <w:sz w:val="26"/>
        </w:rPr>
        <w:t>ses the connection.</w:t>
      </w:r>
    </w:p>
    <w:p w:rsidR="00B97D84" w:rsidRDefault="000E2354">
      <w:pPr>
        <w:pStyle w:val="ListParagraph"/>
        <w:numPr>
          <w:ilvl w:val="0"/>
          <w:numId w:val="45"/>
        </w:numPr>
        <w:tabs>
          <w:tab w:val="left" w:pos="2018"/>
          <w:tab w:val="left" w:pos="2020"/>
        </w:tabs>
        <w:spacing w:before="2" w:line="237" w:lineRule="auto"/>
        <w:ind w:right="5297"/>
        <w:jc w:val="both"/>
        <w:rPr>
          <w:rFonts w:ascii="Symbol" w:hAnsi="Symbol"/>
          <w:sz w:val="26"/>
        </w:rPr>
      </w:pPr>
      <w:r>
        <w:rPr>
          <w:sz w:val="26"/>
        </w:rPr>
        <w:t>The client reads the data until it encounters an end-of-file marker.</w:t>
      </w:r>
    </w:p>
    <w:p w:rsidR="00B97D84" w:rsidRDefault="000E2354">
      <w:pPr>
        <w:pStyle w:val="ListParagraph"/>
        <w:numPr>
          <w:ilvl w:val="0"/>
          <w:numId w:val="45"/>
        </w:numPr>
        <w:tabs>
          <w:tab w:val="left" w:pos="2018"/>
        </w:tabs>
        <w:spacing w:before="9"/>
        <w:ind w:left="2018" w:hanging="359"/>
        <w:jc w:val="both"/>
        <w:rPr>
          <w:rFonts w:ascii="Symbol" w:hAnsi="Symbol"/>
        </w:rPr>
      </w:pPr>
      <w:r>
        <w:rPr>
          <w:sz w:val="26"/>
        </w:rPr>
        <w:t>Itthenclosesthe</w:t>
      </w:r>
      <w:r>
        <w:rPr>
          <w:spacing w:val="-2"/>
          <w:sz w:val="26"/>
        </w:rPr>
        <w:t xml:space="preserve"> connection.</w:t>
      </w:r>
    </w:p>
    <w:p w:rsidR="00B97D84" w:rsidRDefault="00B97D84">
      <w:pPr>
        <w:pStyle w:val="ListParagraph"/>
        <w:jc w:val="both"/>
        <w:rPr>
          <w:rFonts w:ascii="Symbol" w:hAnsi="Symbol"/>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52" o:spid="_x0000_s1167" style="width:454.25pt;height:4.55pt;mso-position-horizontal-relative:char;mso-position-vertical-relative:line" coordsize="9085,91">
            <v:line id="_x0000_s1169" style="position:absolute" from="0,61" to="9085,61" strokecolor="#612322" strokeweight="3pt"/>
            <v:line id="_x0000_s1168" style="position:absolute" from="0,8" to="9085,8" strokecolor="#612322"/>
            <w10:wrap type="none"/>
            <w10:anchorlock/>
          </v:group>
        </w:pict>
      </w:r>
    </w:p>
    <w:p w:rsidR="00B97D84" w:rsidRDefault="000E2354">
      <w:pPr>
        <w:pStyle w:val="Heading7"/>
        <w:spacing w:before="206"/>
      </w:pPr>
      <w:bookmarkStart w:id="505" w:name="PERSISTENT_CONNECTIONS"/>
      <w:bookmarkEnd w:id="505"/>
      <w:r>
        <w:rPr>
          <w:spacing w:val="-2"/>
        </w:rPr>
        <w:t>PERSISTENTCONNECTIONS</w:t>
      </w:r>
    </w:p>
    <w:p w:rsidR="00B97D84" w:rsidRDefault="00B97D84">
      <w:pPr>
        <w:pStyle w:val="BodyText"/>
        <w:spacing w:before="1"/>
        <w:rPr>
          <w:b/>
        </w:rPr>
      </w:pPr>
    </w:p>
    <w:p w:rsidR="00B97D84" w:rsidRDefault="000E2354">
      <w:pPr>
        <w:pStyle w:val="ListParagraph"/>
        <w:numPr>
          <w:ilvl w:val="0"/>
          <w:numId w:val="42"/>
        </w:numPr>
        <w:tabs>
          <w:tab w:val="left" w:pos="1610"/>
          <w:tab w:val="left" w:pos="1635"/>
        </w:tabs>
        <w:spacing w:line="237" w:lineRule="auto"/>
        <w:ind w:right="4721" w:hanging="337"/>
        <w:jc w:val="both"/>
        <w:rPr>
          <w:sz w:val="26"/>
        </w:rPr>
      </w:pPr>
      <w:r>
        <w:rPr>
          <w:noProof/>
          <w:sz w:val="26"/>
          <w:lang w:bidi="hi-IN"/>
        </w:rPr>
        <w:drawing>
          <wp:anchor distT="0" distB="0" distL="0" distR="0" simplePos="0" relativeHeight="16029696" behindDoc="0" locked="0" layoutInCell="1" allowOverlap="1">
            <wp:simplePos x="0" y="0"/>
            <wp:positionH relativeFrom="page">
              <wp:posOffset>5068570</wp:posOffset>
            </wp:positionH>
            <wp:positionV relativeFrom="paragraph">
              <wp:posOffset>8573</wp:posOffset>
            </wp:positionV>
            <wp:extent cx="1797050" cy="2344038"/>
            <wp:effectExtent l="0" t="0" r="0" b="0"/>
            <wp:wrapNone/>
            <wp:docPr id="1197" name="Image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7" name="Image 1197"/>
                    <pic:cNvPicPr/>
                  </pic:nvPicPr>
                  <pic:blipFill>
                    <a:blip r:embed="rId458" cstate="print"/>
                    <a:stretch>
                      <a:fillRect/>
                    </a:stretch>
                  </pic:blipFill>
                  <pic:spPr>
                    <a:xfrm>
                      <a:off x="0" y="0"/>
                      <a:ext cx="1797050" cy="2344038"/>
                    </a:xfrm>
                    <a:prstGeom prst="rect">
                      <a:avLst/>
                    </a:prstGeom>
                  </pic:spPr>
                </pic:pic>
              </a:graphicData>
            </a:graphic>
          </wp:anchor>
        </w:drawing>
      </w:r>
      <w:r>
        <w:rPr>
          <w:sz w:val="26"/>
        </w:rPr>
        <w:t>HTTPversion1.1specifiesapersistentconnection by default.</w:t>
      </w:r>
    </w:p>
    <w:p w:rsidR="00B97D84" w:rsidRDefault="000E2354">
      <w:pPr>
        <w:pStyle w:val="ListParagraph"/>
        <w:numPr>
          <w:ilvl w:val="0"/>
          <w:numId w:val="42"/>
        </w:numPr>
        <w:tabs>
          <w:tab w:val="left" w:pos="1568"/>
        </w:tabs>
        <w:spacing w:before="3" w:line="237" w:lineRule="auto"/>
        <w:ind w:left="1568" w:right="4577" w:hanging="269"/>
        <w:jc w:val="both"/>
        <w:rPr>
          <w:sz w:val="26"/>
        </w:rPr>
      </w:pPr>
      <w:r>
        <w:rPr>
          <w:sz w:val="26"/>
        </w:rPr>
        <w:t xml:space="preserve">Multiple objects can be sent over a single TCP </w:t>
      </w:r>
      <w:r>
        <w:rPr>
          <w:spacing w:val="-2"/>
          <w:sz w:val="26"/>
        </w:rPr>
        <w:t>connection.</w:t>
      </w:r>
    </w:p>
    <w:p w:rsidR="00B97D84" w:rsidRDefault="000E2354">
      <w:pPr>
        <w:pStyle w:val="ListParagraph"/>
        <w:numPr>
          <w:ilvl w:val="0"/>
          <w:numId w:val="42"/>
        </w:numPr>
        <w:tabs>
          <w:tab w:val="left" w:pos="1568"/>
        </w:tabs>
        <w:spacing w:before="8" w:line="237" w:lineRule="auto"/>
        <w:ind w:left="1568" w:right="4577" w:hanging="269"/>
        <w:jc w:val="both"/>
        <w:rPr>
          <w:sz w:val="26"/>
        </w:rPr>
      </w:pPr>
      <w:r>
        <w:rPr>
          <w:sz w:val="26"/>
        </w:rPr>
        <w:t xml:space="preserve">In a persistent connection, the server leaves the connection open for more requests after sending a </w:t>
      </w:r>
      <w:r>
        <w:rPr>
          <w:spacing w:val="-2"/>
          <w:sz w:val="26"/>
        </w:rPr>
        <w:t>response.</w:t>
      </w:r>
    </w:p>
    <w:p w:rsidR="00B97D84" w:rsidRDefault="000E2354">
      <w:pPr>
        <w:pStyle w:val="ListParagraph"/>
        <w:numPr>
          <w:ilvl w:val="0"/>
          <w:numId w:val="42"/>
        </w:numPr>
        <w:tabs>
          <w:tab w:val="left" w:pos="1543"/>
          <w:tab w:val="left" w:pos="1568"/>
        </w:tabs>
        <w:spacing w:before="2" w:line="242" w:lineRule="auto"/>
        <w:ind w:left="1568" w:right="4583" w:hanging="269"/>
        <w:jc w:val="both"/>
        <w:rPr>
          <w:sz w:val="26"/>
        </w:rPr>
      </w:pPr>
      <w:r>
        <w:rPr>
          <w:sz w:val="26"/>
        </w:rPr>
        <w:t>The server can close the connection at the request of a client or if a time-out has been reached.</w:t>
      </w:r>
    </w:p>
    <w:p w:rsidR="00B97D84" w:rsidRDefault="000E2354">
      <w:pPr>
        <w:pStyle w:val="ListParagraph"/>
        <w:numPr>
          <w:ilvl w:val="0"/>
          <w:numId w:val="42"/>
        </w:numPr>
        <w:tabs>
          <w:tab w:val="left" w:pos="1543"/>
          <w:tab w:val="left" w:pos="1568"/>
        </w:tabs>
        <w:spacing w:line="237" w:lineRule="auto"/>
        <w:ind w:left="1568" w:right="4578" w:hanging="269"/>
        <w:jc w:val="both"/>
        <w:rPr>
          <w:sz w:val="26"/>
        </w:rPr>
      </w:pPr>
      <w:r>
        <w:rPr>
          <w:sz w:val="26"/>
        </w:rPr>
        <w:t>Time and resources are saved using persistent co</w:t>
      </w:r>
      <w:r>
        <w:rPr>
          <w:sz w:val="26"/>
        </w:rPr>
        <w:t>nnections. Only one set of buffers and variables needs to be set for the connection at each site.</w:t>
      </w:r>
    </w:p>
    <w:p w:rsidR="00B97D84" w:rsidRDefault="000E2354">
      <w:pPr>
        <w:pStyle w:val="ListParagraph"/>
        <w:numPr>
          <w:ilvl w:val="0"/>
          <w:numId w:val="42"/>
        </w:numPr>
        <w:tabs>
          <w:tab w:val="left" w:pos="1543"/>
          <w:tab w:val="left" w:pos="1568"/>
        </w:tabs>
        <w:spacing w:before="6"/>
        <w:ind w:left="1568" w:right="4582" w:hanging="269"/>
        <w:jc w:val="both"/>
        <w:rPr>
          <w:sz w:val="26"/>
        </w:rPr>
      </w:pPr>
      <w:r>
        <w:rPr>
          <w:sz w:val="26"/>
        </w:rPr>
        <w:t>The round trip time for connectionestablishment and connection termination is saved.</w:t>
      </w:r>
    </w:p>
    <w:p w:rsidR="00B97D84" w:rsidRDefault="000E2354">
      <w:pPr>
        <w:pStyle w:val="Heading3"/>
        <w:spacing w:before="266"/>
        <w:ind w:left="1114" w:right="1109"/>
        <w:jc w:val="center"/>
        <w:rPr>
          <w:u w:val="none"/>
        </w:rPr>
      </w:pPr>
      <w:bookmarkStart w:id="506" w:name="HTTP_COOKIES"/>
      <w:bookmarkEnd w:id="506"/>
      <w:r>
        <w:rPr>
          <w:u w:val="thick"/>
        </w:rPr>
        <w:t>HTTP</w:t>
      </w:r>
      <w:r>
        <w:rPr>
          <w:spacing w:val="-2"/>
          <w:u w:val="thick"/>
        </w:rPr>
        <w:t>COOKIES</w:t>
      </w:r>
    </w:p>
    <w:p w:rsidR="00B97D84" w:rsidRDefault="000E2354">
      <w:pPr>
        <w:pStyle w:val="ListParagraph"/>
        <w:numPr>
          <w:ilvl w:val="1"/>
          <w:numId w:val="42"/>
        </w:numPr>
        <w:tabs>
          <w:tab w:val="left" w:pos="2018"/>
          <w:tab w:val="left" w:pos="2020"/>
        </w:tabs>
        <w:spacing w:before="161" w:line="237" w:lineRule="auto"/>
        <w:ind w:right="1294"/>
        <w:jc w:val="both"/>
        <w:rPr>
          <w:sz w:val="26"/>
        </w:rPr>
      </w:pPr>
      <w:r>
        <w:rPr>
          <w:color w:val="212121"/>
          <w:sz w:val="26"/>
        </w:rPr>
        <w:t>An</w:t>
      </w:r>
      <w:r>
        <w:rPr>
          <w:b/>
          <w:color w:val="212121"/>
          <w:sz w:val="26"/>
        </w:rPr>
        <w:t xml:space="preserve">HTTP cookie </w:t>
      </w:r>
      <w:r>
        <w:rPr>
          <w:color w:val="212121"/>
          <w:sz w:val="26"/>
        </w:rPr>
        <w:t xml:space="preserve">(also called </w:t>
      </w:r>
      <w:r>
        <w:rPr>
          <w:b/>
          <w:color w:val="212121"/>
          <w:sz w:val="26"/>
        </w:rPr>
        <w:t>web cookie</w:t>
      </w:r>
      <w:r>
        <w:rPr>
          <w:color w:val="212121"/>
          <w:sz w:val="26"/>
        </w:rPr>
        <w:t xml:space="preserve">, </w:t>
      </w:r>
      <w:r>
        <w:rPr>
          <w:b/>
          <w:color w:val="212121"/>
          <w:sz w:val="26"/>
        </w:rPr>
        <w:t>Internet cookie</w:t>
      </w:r>
      <w:r>
        <w:rPr>
          <w:color w:val="212121"/>
          <w:sz w:val="26"/>
        </w:rPr>
        <w:t xml:space="preserve">, </w:t>
      </w:r>
      <w:r>
        <w:rPr>
          <w:b/>
          <w:color w:val="212121"/>
          <w:sz w:val="26"/>
        </w:rPr>
        <w:t>browser cookie</w:t>
      </w:r>
      <w:r>
        <w:rPr>
          <w:color w:val="212121"/>
          <w:sz w:val="26"/>
        </w:rPr>
        <w:t xml:space="preserve">, or simply </w:t>
      </w:r>
      <w:r>
        <w:rPr>
          <w:b/>
          <w:color w:val="212121"/>
          <w:sz w:val="26"/>
        </w:rPr>
        <w:t>cookie</w:t>
      </w:r>
      <w:r>
        <w:rPr>
          <w:color w:val="212121"/>
          <w:sz w:val="26"/>
        </w:rPr>
        <w:t xml:space="preserve">) is a small piece of data sentfroma </w:t>
      </w:r>
      <w:r>
        <w:rPr>
          <w:sz w:val="26"/>
        </w:rPr>
        <w:t xml:space="preserve">website </w:t>
      </w:r>
      <w:r>
        <w:rPr>
          <w:color w:val="212121"/>
          <w:sz w:val="26"/>
        </w:rPr>
        <w:t xml:space="preserve">and stored on the user's computer by the user's </w:t>
      </w:r>
      <w:r>
        <w:rPr>
          <w:sz w:val="26"/>
        </w:rPr>
        <w:t xml:space="preserve">web browser </w:t>
      </w:r>
      <w:r>
        <w:rPr>
          <w:color w:val="212121"/>
          <w:sz w:val="26"/>
        </w:rPr>
        <w:t>while the user is browsing.</w:t>
      </w:r>
    </w:p>
    <w:p w:rsidR="00B97D84" w:rsidRDefault="000E2354">
      <w:pPr>
        <w:pStyle w:val="ListParagraph"/>
        <w:numPr>
          <w:ilvl w:val="1"/>
          <w:numId w:val="42"/>
        </w:numPr>
        <w:tabs>
          <w:tab w:val="left" w:pos="2018"/>
        </w:tabs>
        <w:spacing w:before="2" w:line="318" w:lineRule="exact"/>
        <w:ind w:left="2018" w:hanging="359"/>
        <w:jc w:val="both"/>
        <w:rPr>
          <w:sz w:val="26"/>
        </w:rPr>
      </w:pPr>
      <w:r>
        <w:rPr>
          <w:color w:val="212121"/>
          <w:sz w:val="26"/>
        </w:rPr>
        <w:t>HTTPisstateless,Cookiesareusedtoadd</w:t>
      </w:r>
      <w:r>
        <w:rPr>
          <w:color w:val="212121"/>
          <w:spacing w:val="-2"/>
          <w:sz w:val="26"/>
        </w:rPr>
        <w:t>State.</w:t>
      </w:r>
    </w:p>
    <w:p w:rsidR="00B97D84" w:rsidRDefault="000E2354">
      <w:pPr>
        <w:pStyle w:val="ListParagraph"/>
        <w:numPr>
          <w:ilvl w:val="1"/>
          <w:numId w:val="42"/>
        </w:numPr>
        <w:tabs>
          <w:tab w:val="left" w:pos="2018"/>
          <w:tab w:val="left" w:pos="2020"/>
        </w:tabs>
        <w:ind w:right="1283"/>
        <w:jc w:val="both"/>
        <w:rPr>
          <w:sz w:val="26"/>
        </w:rPr>
      </w:pPr>
      <w:r>
        <w:rPr>
          <w:color w:val="212121"/>
          <w:sz w:val="26"/>
        </w:rPr>
        <w:t>Cookiesweredesignedtobeareliablemechanismforwebsi</w:t>
      </w:r>
      <w:r>
        <w:rPr>
          <w:color w:val="212121"/>
          <w:sz w:val="26"/>
        </w:rPr>
        <w:t xml:space="preserve">testo remember </w:t>
      </w:r>
      <w:r>
        <w:rPr>
          <w:sz w:val="26"/>
        </w:rPr>
        <w:t xml:space="preserve">stateful </w:t>
      </w:r>
      <w:r>
        <w:rPr>
          <w:color w:val="212121"/>
          <w:sz w:val="26"/>
        </w:rPr>
        <w:t xml:space="preserve">information (such as items added in the shopping cart in an online store) or to record the user's browsing activity (including clicking particular buttons, </w:t>
      </w:r>
      <w:r>
        <w:rPr>
          <w:sz w:val="26"/>
        </w:rPr>
        <w:t>logging in</w:t>
      </w:r>
      <w:r>
        <w:rPr>
          <w:color w:val="212121"/>
          <w:sz w:val="26"/>
        </w:rPr>
        <w:t xml:space="preserve">, or recording which pages were visited in the </w:t>
      </w:r>
      <w:r>
        <w:rPr>
          <w:color w:val="212121"/>
          <w:spacing w:val="-2"/>
          <w:sz w:val="26"/>
        </w:rPr>
        <w:t>past).</w:t>
      </w:r>
    </w:p>
    <w:p w:rsidR="00B97D84" w:rsidRDefault="000E2354">
      <w:pPr>
        <w:pStyle w:val="ListParagraph"/>
        <w:numPr>
          <w:ilvl w:val="1"/>
          <w:numId w:val="42"/>
        </w:numPr>
        <w:tabs>
          <w:tab w:val="left" w:pos="2018"/>
          <w:tab w:val="left" w:pos="2020"/>
        </w:tabs>
        <w:spacing w:before="5" w:line="237" w:lineRule="auto"/>
        <w:ind w:right="1285"/>
        <w:jc w:val="both"/>
        <w:rPr>
          <w:sz w:val="26"/>
        </w:rPr>
      </w:pPr>
      <w:r>
        <w:rPr>
          <w:color w:val="212121"/>
          <w:sz w:val="26"/>
        </w:rPr>
        <w:t>They can als</w:t>
      </w:r>
      <w:r>
        <w:rPr>
          <w:color w:val="212121"/>
          <w:sz w:val="26"/>
        </w:rPr>
        <w:t>o beused toremember arbitrary pieces of information that the user previously entered into form fields such as names, addresses, passwords, and credit card numbers.</w:t>
      </w:r>
    </w:p>
    <w:p w:rsidR="00B97D84" w:rsidRDefault="000E2354">
      <w:pPr>
        <w:pStyle w:val="BodyText"/>
        <w:rPr>
          <w:sz w:val="11"/>
        </w:rPr>
      </w:pPr>
      <w:r>
        <w:rPr>
          <w:noProof/>
          <w:sz w:val="11"/>
          <w:lang w:bidi="hi-IN"/>
        </w:rPr>
        <w:drawing>
          <wp:anchor distT="0" distB="0" distL="0" distR="0" simplePos="0" relativeHeight="487888384" behindDoc="1" locked="0" layoutInCell="1" allowOverlap="1">
            <wp:simplePos x="0" y="0"/>
            <wp:positionH relativeFrom="page">
              <wp:posOffset>2210435</wp:posOffset>
            </wp:positionH>
            <wp:positionV relativeFrom="paragraph">
              <wp:posOffset>95617</wp:posOffset>
            </wp:positionV>
            <wp:extent cx="3134994" cy="1374648"/>
            <wp:effectExtent l="0" t="0" r="0" b="0"/>
            <wp:wrapTopAndBottom/>
            <wp:docPr id="1198" name="Image 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8" name="Image 1198"/>
                    <pic:cNvPicPr/>
                  </pic:nvPicPr>
                  <pic:blipFill>
                    <a:blip r:embed="rId459" cstate="print"/>
                    <a:stretch>
                      <a:fillRect/>
                    </a:stretch>
                  </pic:blipFill>
                  <pic:spPr>
                    <a:xfrm>
                      <a:off x="0" y="0"/>
                      <a:ext cx="3134994" cy="1374648"/>
                    </a:xfrm>
                    <a:prstGeom prst="rect">
                      <a:avLst/>
                    </a:prstGeom>
                  </pic:spPr>
                </pic:pic>
              </a:graphicData>
            </a:graphic>
          </wp:anchor>
        </w:drawing>
      </w:r>
    </w:p>
    <w:p w:rsidR="00B97D84" w:rsidRDefault="00B97D84">
      <w:pPr>
        <w:pStyle w:val="BodyText"/>
        <w:spacing w:before="129"/>
      </w:pPr>
    </w:p>
    <w:p w:rsidR="00B97D84" w:rsidRDefault="000E2354">
      <w:pPr>
        <w:spacing w:line="319" w:lineRule="exact"/>
        <w:ind w:left="1299"/>
        <w:rPr>
          <w:b/>
          <w:sz w:val="28"/>
        </w:rPr>
      </w:pPr>
      <w:r>
        <w:rPr>
          <w:b/>
          <w:color w:val="212121"/>
          <w:sz w:val="28"/>
        </w:rPr>
        <w:t>Componentsof</w:t>
      </w:r>
      <w:r>
        <w:rPr>
          <w:b/>
          <w:color w:val="212121"/>
          <w:spacing w:val="-2"/>
          <w:sz w:val="28"/>
        </w:rPr>
        <w:t>Cookie</w:t>
      </w:r>
    </w:p>
    <w:p w:rsidR="00B97D84" w:rsidRDefault="000E2354">
      <w:pPr>
        <w:pStyle w:val="BodyText"/>
        <w:spacing w:line="295" w:lineRule="exact"/>
        <w:ind w:left="1299"/>
      </w:pPr>
      <w:r>
        <w:rPr>
          <w:color w:val="212121"/>
        </w:rPr>
        <w:t>Acookieconsistsofthefollowing</w:t>
      </w:r>
      <w:r>
        <w:rPr>
          <w:color w:val="212121"/>
          <w:spacing w:val="-2"/>
        </w:rPr>
        <w:t>components:</w:t>
      </w:r>
    </w:p>
    <w:p w:rsidR="00B97D84" w:rsidRDefault="000E2354">
      <w:pPr>
        <w:pStyle w:val="ListParagraph"/>
        <w:numPr>
          <w:ilvl w:val="0"/>
          <w:numId w:val="41"/>
        </w:numPr>
        <w:tabs>
          <w:tab w:val="left" w:pos="2018"/>
        </w:tabs>
        <w:spacing w:line="298" w:lineRule="exact"/>
        <w:ind w:left="2018" w:hanging="311"/>
        <w:rPr>
          <w:sz w:val="26"/>
        </w:rPr>
      </w:pPr>
      <w:r>
        <w:rPr>
          <w:color w:val="212121"/>
          <w:spacing w:val="-4"/>
          <w:sz w:val="26"/>
        </w:rPr>
        <w:t>Name</w:t>
      </w:r>
    </w:p>
    <w:p w:rsidR="00B97D84" w:rsidRDefault="000E2354">
      <w:pPr>
        <w:pStyle w:val="ListParagraph"/>
        <w:numPr>
          <w:ilvl w:val="0"/>
          <w:numId w:val="41"/>
        </w:numPr>
        <w:tabs>
          <w:tab w:val="left" w:pos="2018"/>
        </w:tabs>
        <w:spacing w:line="299" w:lineRule="exact"/>
        <w:ind w:left="2018" w:hanging="311"/>
        <w:rPr>
          <w:sz w:val="26"/>
        </w:rPr>
      </w:pPr>
      <w:r>
        <w:rPr>
          <w:color w:val="212121"/>
          <w:spacing w:val="-2"/>
          <w:sz w:val="26"/>
        </w:rPr>
        <w:t>Value</w:t>
      </w:r>
    </w:p>
    <w:p w:rsidR="00B97D84" w:rsidRDefault="000E2354">
      <w:pPr>
        <w:pStyle w:val="ListParagraph"/>
        <w:numPr>
          <w:ilvl w:val="0"/>
          <w:numId w:val="41"/>
        </w:numPr>
        <w:tabs>
          <w:tab w:val="left" w:pos="2018"/>
          <w:tab w:val="left" w:pos="2068"/>
        </w:tabs>
        <w:spacing w:before="28"/>
        <w:ind w:left="2068" w:right="1311" w:hanging="361"/>
        <w:rPr>
          <w:sz w:val="26"/>
        </w:rPr>
      </w:pPr>
      <w:r>
        <w:rPr>
          <w:color w:val="212121"/>
          <w:sz w:val="26"/>
        </w:rPr>
        <w:t>Zeroor</w:t>
      </w:r>
      <w:r>
        <w:rPr>
          <w:color w:val="212121"/>
          <w:sz w:val="26"/>
        </w:rPr>
        <w:t>more attributes(name/valuepairs). Attributes storeinformationsuch as the cookie's expiration, domain, and flags</w:t>
      </w:r>
    </w:p>
    <w:p w:rsidR="00B97D84" w:rsidRDefault="00B97D84">
      <w:pPr>
        <w:pStyle w:val="ListParagraph"/>
        <w:rPr>
          <w:sz w:val="26"/>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53" o:spid="_x0000_s1164" style="width:454.25pt;height:4.55pt;mso-position-horizontal-relative:char;mso-position-vertical-relative:line" coordsize="9085,91">
            <v:line id="_x0000_s1166" style="position:absolute" from="0,61" to="9085,61" strokecolor="#612322" strokeweight="3pt"/>
            <v:line id="_x0000_s1165" style="position:absolute" from="0,8" to="9085,8" strokecolor="#612322"/>
            <w10:wrap type="none"/>
            <w10:anchorlock/>
          </v:group>
        </w:pict>
      </w:r>
    </w:p>
    <w:p w:rsidR="00B97D84" w:rsidRDefault="000E2354">
      <w:pPr>
        <w:pStyle w:val="Heading4"/>
        <w:spacing w:before="207" w:line="319" w:lineRule="exact"/>
        <w:jc w:val="both"/>
      </w:pPr>
      <w:bookmarkStart w:id="507" w:name="Creating_and_Storing_Cookies"/>
      <w:bookmarkEnd w:id="507"/>
      <w:r>
        <w:t>CreatingandStoring</w:t>
      </w:r>
      <w:r>
        <w:rPr>
          <w:spacing w:val="-2"/>
        </w:rPr>
        <w:t>Cook</w:t>
      </w:r>
      <w:r>
        <w:rPr>
          <w:spacing w:val="-2"/>
        </w:rPr>
        <w:t>ies</w:t>
      </w:r>
    </w:p>
    <w:p w:rsidR="00B97D84" w:rsidRDefault="000E2354">
      <w:pPr>
        <w:pStyle w:val="BodyText"/>
        <w:ind w:left="1299" w:right="1303"/>
        <w:jc w:val="both"/>
      </w:pPr>
      <w:r>
        <w:t>The creation and storing of cookies depend on the implementation; however, the principle is the same.</w:t>
      </w:r>
    </w:p>
    <w:p w:rsidR="00B97D84" w:rsidRDefault="000E2354">
      <w:pPr>
        <w:pStyle w:val="ListParagraph"/>
        <w:numPr>
          <w:ilvl w:val="1"/>
          <w:numId w:val="41"/>
        </w:numPr>
        <w:tabs>
          <w:tab w:val="left" w:pos="2740"/>
        </w:tabs>
        <w:ind w:right="1292"/>
        <w:jc w:val="both"/>
        <w:rPr>
          <w:sz w:val="26"/>
        </w:rPr>
      </w:pPr>
      <w:r>
        <w:rPr>
          <w:sz w:val="26"/>
        </w:rPr>
        <w:t>When a server receives a request from a client, it stores information about the client in a file or a string. The information may include the domain n</w:t>
      </w:r>
      <w:r>
        <w:rPr>
          <w:sz w:val="26"/>
        </w:rPr>
        <w:t xml:space="preserve">ame of the client, the contents of the cookie (information the server has gathered about the client such as name, registration number, and so on), a timestamp, and other information depending on the </w:t>
      </w:r>
      <w:r>
        <w:rPr>
          <w:spacing w:val="-2"/>
          <w:sz w:val="26"/>
        </w:rPr>
        <w:t>implementation.</w:t>
      </w:r>
    </w:p>
    <w:p w:rsidR="00B97D84" w:rsidRDefault="000E2354">
      <w:pPr>
        <w:pStyle w:val="ListParagraph"/>
        <w:numPr>
          <w:ilvl w:val="1"/>
          <w:numId w:val="41"/>
        </w:numPr>
        <w:tabs>
          <w:tab w:val="left" w:pos="2739"/>
        </w:tabs>
        <w:spacing w:line="296" w:lineRule="exact"/>
        <w:ind w:left="2739" w:hanging="359"/>
        <w:jc w:val="both"/>
        <w:rPr>
          <w:sz w:val="26"/>
        </w:rPr>
      </w:pPr>
      <w:r>
        <w:rPr>
          <w:sz w:val="26"/>
        </w:rPr>
        <w:t>Theserverincludesthecookieintheresponseth</w:t>
      </w:r>
      <w:r>
        <w:rPr>
          <w:sz w:val="26"/>
        </w:rPr>
        <w:t>atitsendstothe</w:t>
      </w:r>
      <w:r>
        <w:rPr>
          <w:spacing w:val="-2"/>
          <w:sz w:val="26"/>
        </w:rPr>
        <w:t>client.</w:t>
      </w:r>
    </w:p>
    <w:p w:rsidR="00B97D84" w:rsidRDefault="000E2354">
      <w:pPr>
        <w:pStyle w:val="ListParagraph"/>
        <w:numPr>
          <w:ilvl w:val="1"/>
          <w:numId w:val="41"/>
        </w:numPr>
        <w:tabs>
          <w:tab w:val="left" w:pos="2740"/>
        </w:tabs>
        <w:spacing w:before="3"/>
        <w:ind w:right="1294"/>
        <w:jc w:val="both"/>
        <w:rPr>
          <w:sz w:val="26"/>
        </w:rPr>
      </w:pPr>
      <w:r>
        <w:rPr>
          <w:sz w:val="26"/>
        </w:rPr>
        <w:t>When the client receives the response, the browser stores the cookie in the cookie directory, which is sorted by the server domain name.</w:t>
      </w:r>
    </w:p>
    <w:p w:rsidR="00B97D84" w:rsidRDefault="00B97D84">
      <w:pPr>
        <w:pStyle w:val="BodyText"/>
        <w:spacing w:before="25"/>
      </w:pPr>
    </w:p>
    <w:p w:rsidR="00B97D84" w:rsidRDefault="000E2354">
      <w:pPr>
        <w:pStyle w:val="Heading4"/>
        <w:spacing w:line="319" w:lineRule="exact"/>
      </w:pPr>
      <w:bookmarkStart w:id="508" w:name="Using_Cookies"/>
      <w:bookmarkEnd w:id="508"/>
      <w:r>
        <w:t>Using</w:t>
      </w:r>
      <w:r>
        <w:rPr>
          <w:spacing w:val="-2"/>
        </w:rPr>
        <w:t>Cookies</w:t>
      </w:r>
    </w:p>
    <w:p w:rsidR="00B97D84" w:rsidRDefault="000E2354">
      <w:pPr>
        <w:pStyle w:val="ListParagraph"/>
        <w:numPr>
          <w:ilvl w:val="0"/>
          <w:numId w:val="40"/>
        </w:numPr>
        <w:tabs>
          <w:tab w:val="left" w:pos="2020"/>
        </w:tabs>
        <w:spacing w:line="242" w:lineRule="auto"/>
        <w:ind w:right="1317"/>
        <w:rPr>
          <w:rFonts w:ascii="Symbol" w:hAnsi="Symbol"/>
          <w:sz w:val="26"/>
        </w:rPr>
      </w:pPr>
      <w:r>
        <w:rPr>
          <w:sz w:val="26"/>
        </w:rPr>
        <w:t>Whenaclientsendsarequesttoaserver,thebrowserlooksinthe</w:t>
      </w:r>
      <w:r>
        <w:rPr>
          <w:sz w:val="26"/>
        </w:rPr>
        <w:t>cookie directory to see if it can find a cookie sent by that server.</w:t>
      </w:r>
    </w:p>
    <w:p w:rsidR="00B97D84" w:rsidRDefault="000E2354">
      <w:pPr>
        <w:pStyle w:val="ListParagraph"/>
        <w:numPr>
          <w:ilvl w:val="0"/>
          <w:numId w:val="40"/>
        </w:numPr>
        <w:tabs>
          <w:tab w:val="left" w:pos="2019"/>
        </w:tabs>
        <w:spacing w:line="314" w:lineRule="exact"/>
        <w:ind w:left="2019" w:hanging="360"/>
        <w:rPr>
          <w:rFonts w:ascii="Symbol" w:hAnsi="Symbol"/>
          <w:sz w:val="26"/>
        </w:rPr>
      </w:pPr>
      <w:r>
        <w:rPr>
          <w:sz w:val="26"/>
        </w:rPr>
        <w:t>Iffound,thecookieisincludedinthe</w:t>
      </w:r>
      <w:r>
        <w:rPr>
          <w:spacing w:val="-2"/>
          <w:sz w:val="26"/>
        </w:rPr>
        <w:t>request.</w:t>
      </w:r>
    </w:p>
    <w:p w:rsidR="00B97D84" w:rsidRDefault="000E2354">
      <w:pPr>
        <w:pStyle w:val="ListParagraph"/>
        <w:numPr>
          <w:ilvl w:val="0"/>
          <w:numId w:val="40"/>
        </w:numPr>
        <w:tabs>
          <w:tab w:val="left" w:pos="2020"/>
        </w:tabs>
        <w:spacing w:line="237" w:lineRule="auto"/>
        <w:ind w:right="1311"/>
        <w:rPr>
          <w:rFonts w:ascii="Symbol" w:hAnsi="Symbol"/>
          <w:sz w:val="26"/>
        </w:rPr>
      </w:pPr>
      <w:r>
        <w:rPr>
          <w:sz w:val="26"/>
        </w:rPr>
        <w:t>When the serverreceives the request,it knowsthatthis is an old client, not a new one.</w:t>
      </w:r>
    </w:p>
    <w:p w:rsidR="00B97D84" w:rsidRDefault="000E2354">
      <w:pPr>
        <w:pStyle w:val="ListParagraph"/>
        <w:numPr>
          <w:ilvl w:val="0"/>
          <w:numId w:val="40"/>
        </w:numPr>
        <w:tabs>
          <w:tab w:val="left" w:pos="2020"/>
        </w:tabs>
        <w:spacing w:line="242" w:lineRule="auto"/>
        <w:ind w:right="1312"/>
        <w:rPr>
          <w:rFonts w:ascii="Symbol" w:hAnsi="Symbol"/>
          <w:color w:val="212121"/>
          <w:sz w:val="26"/>
        </w:rPr>
      </w:pPr>
      <w:r>
        <w:rPr>
          <w:sz w:val="26"/>
        </w:rPr>
        <w:t>Thecontentsofthecookieareneverreadbythebrowserordisclosedtot</w:t>
      </w:r>
      <w:r>
        <w:rPr>
          <w:sz w:val="26"/>
        </w:rPr>
        <w:t xml:space="preserve">he user. It is a cookie </w:t>
      </w:r>
      <w:r>
        <w:rPr>
          <w:i/>
          <w:sz w:val="26"/>
        </w:rPr>
        <w:t xml:space="preserve">made </w:t>
      </w:r>
      <w:r>
        <w:rPr>
          <w:sz w:val="26"/>
        </w:rPr>
        <w:t xml:space="preserve">by the server and </w:t>
      </w:r>
      <w:r>
        <w:rPr>
          <w:i/>
          <w:sz w:val="26"/>
        </w:rPr>
        <w:t xml:space="preserve">eaten </w:t>
      </w:r>
      <w:r>
        <w:rPr>
          <w:sz w:val="26"/>
        </w:rPr>
        <w:t>by the server.</w:t>
      </w:r>
    </w:p>
    <w:p w:rsidR="00B97D84" w:rsidRDefault="00B97D84">
      <w:pPr>
        <w:pStyle w:val="BodyText"/>
        <w:spacing w:before="181"/>
      </w:pPr>
    </w:p>
    <w:p w:rsidR="00B97D84" w:rsidRDefault="000E2354">
      <w:pPr>
        <w:spacing w:before="1"/>
        <w:ind w:left="1299"/>
        <w:rPr>
          <w:b/>
          <w:sz w:val="28"/>
        </w:rPr>
      </w:pPr>
      <w:r>
        <w:rPr>
          <w:b/>
          <w:color w:val="212121"/>
          <w:sz w:val="28"/>
        </w:rPr>
        <w:t>Typesof</w:t>
      </w:r>
      <w:r>
        <w:rPr>
          <w:b/>
          <w:color w:val="212121"/>
          <w:spacing w:val="-2"/>
          <w:sz w:val="28"/>
        </w:rPr>
        <w:t>Cookies</w:t>
      </w:r>
    </w:p>
    <w:p w:rsidR="00B97D84" w:rsidRDefault="000E2354">
      <w:pPr>
        <w:pStyle w:val="ListParagraph"/>
        <w:numPr>
          <w:ilvl w:val="0"/>
          <w:numId w:val="39"/>
        </w:numPr>
        <w:tabs>
          <w:tab w:val="left" w:pos="1495"/>
        </w:tabs>
        <w:spacing w:before="162" w:line="296" w:lineRule="exact"/>
        <w:ind w:left="1495" w:hanging="196"/>
        <w:jc w:val="both"/>
        <w:rPr>
          <w:b/>
          <w:color w:val="212121"/>
        </w:rPr>
      </w:pPr>
      <w:r>
        <w:rPr>
          <w:b/>
          <w:color w:val="212121"/>
          <w:spacing w:val="-2"/>
          <w:sz w:val="26"/>
        </w:rPr>
        <w:t>Authenticationcookies</w:t>
      </w:r>
    </w:p>
    <w:p w:rsidR="00B97D84" w:rsidRDefault="000E2354">
      <w:pPr>
        <w:pStyle w:val="BodyText"/>
        <w:ind w:left="2020" w:right="1294"/>
        <w:jc w:val="both"/>
      </w:pPr>
      <w:r>
        <w:rPr>
          <w:color w:val="212121"/>
        </w:rPr>
        <w:t xml:space="preserve">These are the most common method used by web servers to know whether </w:t>
      </w:r>
      <w:r>
        <w:rPr>
          <w:color w:val="212121"/>
        </w:rPr>
        <w:t xml:space="preserve">the user is logged in or not, and which account they are logged in with. Without such a mechanism, the site would not know whether to send a page containing sensitive information, or require the user to authenticate themselves by logging </w:t>
      </w:r>
      <w:r>
        <w:rPr>
          <w:color w:val="212121"/>
          <w:spacing w:val="-4"/>
        </w:rPr>
        <w:t>in.</w:t>
      </w:r>
    </w:p>
    <w:p w:rsidR="00B97D84" w:rsidRDefault="000E2354">
      <w:pPr>
        <w:pStyle w:val="ListParagraph"/>
        <w:numPr>
          <w:ilvl w:val="0"/>
          <w:numId w:val="39"/>
        </w:numPr>
        <w:tabs>
          <w:tab w:val="left" w:pos="1495"/>
        </w:tabs>
        <w:spacing w:line="298" w:lineRule="exact"/>
        <w:ind w:left="1495" w:hanging="196"/>
        <w:jc w:val="both"/>
        <w:rPr>
          <w:b/>
          <w:color w:val="212121"/>
        </w:rPr>
      </w:pPr>
      <w:r>
        <w:rPr>
          <w:b/>
          <w:color w:val="212121"/>
          <w:sz w:val="26"/>
        </w:rPr>
        <w:t>Tracking</w:t>
      </w:r>
      <w:r>
        <w:rPr>
          <w:b/>
          <w:color w:val="212121"/>
          <w:spacing w:val="-2"/>
          <w:sz w:val="26"/>
        </w:rPr>
        <w:t>cookies</w:t>
      </w:r>
    </w:p>
    <w:p w:rsidR="00B97D84" w:rsidRDefault="000E2354">
      <w:pPr>
        <w:pStyle w:val="BodyText"/>
        <w:spacing w:line="298" w:lineRule="exact"/>
        <w:ind w:left="2020"/>
        <w:jc w:val="both"/>
      </w:pPr>
      <w:r>
        <w:rPr>
          <w:color w:val="212121"/>
        </w:rPr>
        <w:t>Thesearecommonlyusedaswaystocompileindividualsbrowsing</w:t>
      </w:r>
      <w:r>
        <w:rPr>
          <w:color w:val="212121"/>
          <w:spacing w:val="-2"/>
        </w:rPr>
        <w:t>histories.</w:t>
      </w:r>
    </w:p>
    <w:p w:rsidR="00B97D84" w:rsidRDefault="000E2354">
      <w:pPr>
        <w:pStyle w:val="Heading8"/>
        <w:numPr>
          <w:ilvl w:val="0"/>
          <w:numId w:val="39"/>
        </w:numPr>
        <w:tabs>
          <w:tab w:val="left" w:pos="1495"/>
        </w:tabs>
        <w:spacing w:before="4" w:line="296" w:lineRule="exact"/>
        <w:ind w:left="1495" w:hanging="196"/>
        <w:jc w:val="both"/>
        <w:rPr>
          <w:sz w:val="22"/>
        </w:rPr>
      </w:pPr>
      <w:bookmarkStart w:id="509" w:name="3._Session_cookie"/>
      <w:bookmarkEnd w:id="509"/>
      <w:r>
        <w:t>Session</w:t>
      </w:r>
      <w:r>
        <w:rPr>
          <w:spacing w:val="-2"/>
        </w:rPr>
        <w:t>cookie</w:t>
      </w:r>
    </w:p>
    <w:p w:rsidR="00B97D84" w:rsidRDefault="000E2354">
      <w:pPr>
        <w:pStyle w:val="BodyText"/>
        <w:ind w:left="2020" w:right="1287"/>
        <w:jc w:val="both"/>
      </w:pPr>
      <w:r>
        <w:rPr>
          <w:color w:val="212121"/>
        </w:rPr>
        <w:t>Asession cookie exists only in temporary memory while the user navigates the website. Web browsers normally delete session cookies when the user closes the browser.</w:t>
      </w:r>
    </w:p>
    <w:p w:rsidR="00B97D84" w:rsidRDefault="000E2354">
      <w:pPr>
        <w:pStyle w:val="Heading8"/>
        <w:numPr>
          <w:ilvl w:val="0"/>
          <w:numId w:val="39"/>
        </w:numPr>
        <w:tabs>
          <w:tab w:val="left" w:pos="1495"/>
        </w:tabs>
        <w:spacing w:before="2" w:line="296" w:lineRule="exact"/>
        <w:ind w:left="1495" w:hanging="196"/>
        <w:jc w:val="both"/>
        <w:rPr>
          <w:sz w:val="22"/>
        </w:rPr>
      </w:pPr>
      <w:bookmarkStart w:id="510" w:name="4._Persistent_cookie"/>
      <w:bookmarkEnd w:id="510"/>
      <w:r>
        <w:t>Pers</w:t>
      </w:r>
      <w:r>
        <w:t>istent</w:t>
      </w:r>
      <w:r>
        <w:rPr>
          <w:spacing w:val="-2"/>
        </w:rPr>
        <w:t>cookie</w:t>
      </w:r>
    </w:p>
    <w:p w:rsidR="00B97D84" w:rsidRDefault="000E2354">
      <w:pPr>
        <w:pStyle w:val="BodyText"/>
        <w:ind w:left="2020" w:right="1283"/>
        <w:jc w:val="both"/>
      </w:pPr>
      <w:r>
        <w:rPr>
          <w:color w:val="212121"/>
        </w:rPr>
        <w:t>Insteadofexpiringwhenthewebbrowserisclosedassessioncookiesdo,a persistent cookie expires at a specific date or after a specific length of time. This means that, for the cookie's entire lifespan , its information will be transmittedtotheservere</w:t>
      </w:r>
      <w:r>
        <w:rPr>
          <w:color w:val="212121"/>
        </w:rPr>
        <w:t xml:space="preserve">verytimetheuser visitsthewebsitethatitbelongsto, or every time the user views a resource belonging to that website from another </w:t>
      </w:r>
      <w:r>
        <w:rPr>
          <w:color w:val="212121"/>
          <w:spacing w:val="-2"/>
        </w:rPr>
        <w:t>website.</w:t>
      </w:r>
    </w:p>
    <w:p w:rsidR="00B97D84" w:rsidRDefault="00B97D84">
      <w:pPr>
        <w:pStyle w:val="BodyText"/>
        <w:jc w:val="both"/>
        <w:sectPr w:rsidR="00B97D84">
          <w:pgSz w:w="11910" w:h="16840"/>
          <w:pgMar w:top="780" w:right="141" w:bottom="170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54" o:spid="_x0000_s1161" style="width:454.25pt;height:4.55pt;mso-position-horizontal-relative:char;mso-position-vertical-relative:line" coordsize="9085,91">
            <v:line id="_x0000_s1163" style="position:absolute" from="0,61" to="9085,61" strokecolor="#612322" strokeweight="3pt"/>
            <v:line id="_x0000_s1162" style="position:absolute" from="0,8" to="9085,8" strokecolor="#612322"/>
            <w10:wrap type="none"/>
            <w10:anchorlock/>
          </v:group>
        </w:pict>
      </w:r>
    </w:p>
    <w:p w:rsidR="00B97D84" w:rsidRDefault="000E2354">
      <w:pPr>
        <w:pStyle w:val="Heading3"/>
        <w:spacing w:before="207"/>
        <w:ind w:left="1114" w:right="1114"/>
        <w:jc w:val="center"/>
        <w:rPr>
          <w:u w:val="none"/>
        </w:rPr>
      </w:pPr>
      <w:bookmarkStart w:id="511" w:name="HTTP_CACHING"/>
      <w:bookmarkEnd w:id="511"/>
      <w:r>
        <w:rPr>
          <w:u w:val="thick"/>
        </w:rPr>
        <w:t>HTTP</w:t>
      </w:r>
      <w:r>
        <w:rPr>
          <w:spacing w:val="-2"/>
          <w:u w:val="thick"/>
        </w:rPr>
        <w:t>CACHING</w:t>
      </w:r>
    </w:p>
    <w:p w:rsidR="00B97D84" w:rsidRDefault="000E2354">
      <w:pPr>
        <w:pStyle w:val="ListParagraph"/>
        <w:numPr>
          <w:ilvl w:val="1"/>
          <w:numId w:val="39"/>
        </w:numPr>
        <w:tabs>
          <w:tab w:val="left" w:pos="2018"/>
          <w:tab w:val="left" w:pos="2020"/>
        </w:tabs>
        <w:spacing w:before="157"/>
        <w:ind w:right="1312"/>
        <w:rPr>
          <w:rFonts w:ascii="Wingdings" w:hAnsi="Wingdings"/>
          <w:sz w:val="26"/>
        </w:rPr>
      </w:pPr>
      <w:r>
        <w:rPr>
          <w:sz w:val="26"/>
        </w:rPr>
        <w:t xml:space="preserve">HTTP Caching enables the client to retrieve document </w:t>
      </w:r>
      <w:r>
        <w:rPr>
          <w:i/>
          <w:sz w:val="26"/>
        </w:rPr>
        <w:t xml:space="preserve">faster </w:t>
      </w:r>
      <w:r>
        <w:rPr>
          <w:sz w:val="26"/>
        </w:rPr>
        <w:t>and reduces load on the server.</w:t>
      </w:r>
    </w:p>
    <w:p w:rsidR="00B97D84" w:rsidRDefault="000E2354">
      <w:pPr>
        <w:pStyle w:val="ListParagraph"/>
        <w:numPr>
          <w:ilvl w:val="1"/>
          <w:numId w:val="39"/>
        </w:numPr>
        <w:tabs>
          <w:tab w:val="left" w:pos="2018"/>
        </w:tabs>
        <w:spacing w:line="296" w:lineRule="exact"/>
        <w:ind w:left="2018" w:hanging="359"/>
        <w:rPr>
          <w:rFonts w:ascii="Wingdings" w:hAnsi="Wingdings"/>
          <w:sz w:val="26"/>
        </w:rPr>
      </w:pPr>
      <w:r>
        <w:rPr>
          <w:sz w:val="26"/>
        </w:rPr>
        <w:t>HTTPCachingisimplementedatProxyserver,ISProuterand</w:t>
      </w:r>
      <w:r>
        <w:rPr>
          <w:spacing w:val="-2"/>
          <w:sz w:val="26"/>
        </w:rPr>
        <w:t>Browser.</w:t>
      </w:r>
    </w:p>
    <w:p w:rsidR="00B97D84" w:rsidRDefault="000E2354">
      <w:pPr>
        <w:pStyle w:val="ListParagraph"/>
        <w:numPr>
          <w:ilvl w:val="1"/>
          <w:numId w:val="39"/>
        </w:numPr>
        <w:tabs>
          <w:tab w:val="left" w:pos="2018"/>
          <w:tab w:val="left" w:pos="2020"/>
        </w:tabs>
        <w:spacing w:before="4"/>
        <w:ind w:right="1307"/>
        <w:rPr>
          <w:rFonts w:ascii="Wingdings" w:hAnsi="Wingdings"/>
          <w:sz w:val="26"/>
        </w:rPr>
      </w:pPr>
      <w:r>
        <w:rPr>
          <w:sz w:val="26"/>
        </w:rPr>
        <w:t xml:space="preserve">Server sets </w:t>
      </w:r>
      <w:r>
        <w:rPr>
          <w:i/>
          <w:sz w:val="26"/>
        </w:rPr>
        <w:t xml:space="preserve">expiration </w:t>
      </w:r>
      <w:r>
        <w:rPr>
          <w:sz w:val="26"/>
        </w:rPr>
        <w:t>date (Expires header) for each page, beyond which it is not cached.</w:t>
      </w:r>
    </w:p>
    <w:p w:rsidR="00B97D84" w:rsidRDefault="000E2354">
      <w:pPr>
        <w:pStyle w:val="ListParagraph"/>
        <w:numPr>
          <w:ilvl w:val="1"/>
          <w:numId w:val="39"/>
        </w:numPr>
        <w:tabs>
          <w:tab w:val="left" w:pos="2018"/>
          <w:tab w:val="left" w:pos="2020"/>
        </w:tabs>
        <w:ind w:right="1302"/>
        <w:rPr>
          <w:rFonts w:ascii="Wingdings" w:hAnsi="Wingdings"/>
          <w:sz w:val="26"/>
        </w:rPr>
      </w:pPr>
      <w:r>
        <w:rPr>
          <w:sz w:val="26"/>
        </w:rPr>
        <w:t>HTTPCachedocumentisreturnedtoclientonlyifitisan</w:t>
      </w:r>
      <w:r>
        <w:rPr>
          <w:i/>
          <w:sz w:val="26"/>
        </w:rPr>
        <w:t>updated</w:t>
      </w:r>
      <w:r>
        <w:rPr>
          <w:sz w:val="26"/>
        </w:rPr>
        <w:t>copyby checking against If-Modified-Since header.</w:t>
      </w:r>
    </w:p>
    <w:p w:rsidR="00B97D84" w:rsidRDefault="000E2354">
      <w:pPr>
        <w:pStyle w:val="ListParagraph"/>
        <w:numPr>
          <w:ilvl w:val="1"/>
          <w:numId w:val="39"/>
        </w:numPr>
        <w:tabs>
          <w:tab w:val="left" w:pos="2018"/>
          <w:tab w:val="left" w:pos="2020"/>
        </w:tabs>
        <w:ind w:right="1317"/>
        <w:rPr>
          <w:rFonts w:ascii="Wingdings" w:hAnsi="Wingdings"/>
          <w:sz w:val="26"/>
        </w:rPr>
      </w:pPr>
      <w:r>
        <w:rPr>
          <w:sz w:val="26"/>
        </w:rPr>
        <w:t xml:space="preserve">Ifcachedocumentis </w:t>
      </w:r>
      <w:r>
        <w:rPr>
          <w:i/>
          <w:sz w:val="26"/>
        </w:rPr>
        <w:t>out-of-date</w:t>
      </w:r>
      <w:r>
        <w:rPr>
          <w:sz w:val="26"/>
        </w:rPr>
        <w:t>,thenrequestis forwardedtotheserverand response is cached along the way.</w:t>
      </w:r>
    </w:p>
    <w:p w:rsidR="00B97D84" w:rsidRDefault="000E2354">
      <w:pPr>
        <w:pStyle w:val="ListParagraph"/>
        <w:numPr>
          <w:ilvl w:val="1"/>
          <w:numId w:val="39"/>
        </w:numPr>
        <w:tabs>
          <w:tab w:val="left" w:pos="2018"/>
        </w:tabs>
        <w:spacing w:line="297" w:lineRule="exact"/>
        <w:ind w:left="2018" w:hanging="359"/>
        <w:rPr>
          <w:rFonts w:ascii="Wingdings" w:hAnsi="Wingdings"/>
          <w:sz w:val="26"/>
        </w:rPr>
      </w:pPr>
      <w:r>
        <w:rPr>
          <w:sz w:val="26"/>
        </w:rPr>
        <w:t>Awebpagewillnotbecachedif</w:t>
      </w:r>
      <w:r>
        <w:rPr>
          <w:i/>
          <w:sz w:val="26"/>
        </w:rPr>
        <w:t>no-cache</w:t>
      </w:r>
      <w:r>
        <w:rPr>
          <w:sz w:val="26"/>
        </w:rPr>
        <w:t>directiveis</w:t>
      </w:r>
      <w:r>
        <w:rPr>
          <w:spacing w:val="-2"/>
          <w:sz w:val="26"/>
        </w:rPr>
        <w:t>specif</w:t>
      </w:r>
      <w:r>
        <w:rPr>
          <w:spacing w:val="-2"/>
          <w:sz w:val="26"/>
        </w:rPr>
        <w:t>ied.</w:t>
      </w:r>
    </w:p>
    <w:p w:rsidR="00B97D84" w:rsidRDefault="00B97D84">
      <w:pPr>
        <w:pStyle w:val="BodyText"/>
      </w:pPr>
    </w:p>
    <w:p w:rsidR="00B97D84" w:rsidRDefault="00B97D84">
      <w:pPr>
        <w:pStyle w:val="BodyText"/>
        <w:spacing w:before="6"/>
      </w:pPr>
    </w:p>
    <w:p w:rsidR="00B97D84" w:rsidRDefault="000E2354">
      <w:pPr>
        <w:pStyle w:val="Heading3"/>
        <w:spacing w:line="319" w:lineRule="exact"/>
        <w:ind w:left="1114" w:right="1107"/>
        <w:jc w:val="center"/>
        <w:rPr>
          <w:u w:val="none"/>
        </w:rPr>
      </w:pPr>
      <w:bookmarkStart w:id="512" w:name="HTTP_SECURITY"/>
      <w:bookmarkEnd w:id="512"/>
      <w:r>
        <w:rPr>
          <w:u w:val="thick"/>
        </w:rPr>
        <w:t>HTTP</w:t>
      </w:r>
      <w:r>
        <w:rPr>
          <w:spacing w:val="-2"/>
          <w:u w:val="thick"/>
        </w:rPr>
        <w:t>SECURITY</w:t>
      </w:r>
    </w:p>
    <w:p w:rsidR="00B97D84" w:rsidRDefault="000E2354">
      <w:pPr>
        <w:pStyle w:val="ListParagraph"/>
        <w:numPr>
          <w:ilvl w:val="1"/>
          <w:numId w:val="39"/>
        </w:numPr>
        <w:tabs>
          <w:tab w:val="left" w:pos="2018"/>
        </w:tabs>
        <w:spacing w:line="296" w:lineRule="exact"/>
        <w:ind w:left="2018" w:hanging="359"/>
        <w:rPr>
          <w:rFonts w:ascii="Wingdings" w:hAnsi="Wingdings"/>
          <w:sz w:val="26"/>
        </w:rPr>
      </w:pPr>
      <w:r>
        <w:rPr>
          <w:sz w:val="26"/>
        </w:rPr>
        <w:t>HTTPdoesnotprovide</w:t>
      </w:r>
      <w:r>
        <w:rPr>
          <w:spacing w:val="-2"/>
          <w:sz w:val="26"/>
        </w:rPr>
        <w:t>security.</w:t>
      </w:r>
    </w:p>
    <w:p w:rsidR="00B97D84" w:rsidRDefault="000E2354">
      <w:pPr>
        <w:pStyle w:val="ListParagraph"/>
        <w:numPr>
          <w:ilvl w:val="1"/>
          <w:numId w:val="39"/>
        </w:numPr>
        <w:tabs>
          <w:tab w:val="left" w:pos="2018"/>
        </w:tabs>
        <w:spacing w:before="4" w:line="298" w:lineRule="exact"/>
        <w:ind w:left="2018" w:hanging="359"/>
        <w:rPr>
          <w:rFonts w:ascii="Wingdings" w:hAnsi="Wingdings"/>
          <w:sz w:val="26"/>
        </w:rPr>
      </w:pPr>
      <w:r>
        <w:rPr>
          <w:sz w:val="26"/>
        </w:rPr>
        <w:t>HoweverHTTPcanberunovertheSecureSocketLayer</w:t>
      </w:r>
      <w:r>
        <w:rPr>
          <w:spacing w:val="-2"/>
          <w:sz w:val="26"/>
        </w:rPr>
        <w:t>(SSL).</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Inthiscase,HTTPisreferredtoas</w:t>
      </w:r>
      <w:r>
        <w:rPr>
          <w:spacing w:val="-2"/>
          <w:sz w:val="26"/>
        </w:rPr>
        <w:t>HTTPS.</w:t>
      </w:r>
    </w:p>
    <w:p w:rsidR="00B97D84" w:rsidRDefault="00B97D84">
      <w:pPr>
        <w:pStyle w:val="ListParagraph"/>
        <w:numPr>
          <w:ilvl w:val="1"/>
          <w:numId w:val="39"/>
        </w:numPr>
        <w:tabs>
          <w:tab w:val="left" w:pos="2018"/>
          <w:tab w:val="left" w:pos="2020"/>
        </w:tabs>
        <w:ind w:right="1885"/>
        <w:rPr>
          <w:rFonts w:ascii="Wingdings" w:hAnsi="Wingdings"/>
          <w:sz w:val="26"/>
        </w:rPr>
      </w:pPr>
      <w:r>
        <w:rPr>
          <w:rFonts w:ascii="Wingdings" w:hAnsi="Wingdings"/>
          <w:sz w:val="26"/>
        </w:rPr>
        <w:pict>
          <v:shape id="docshape655" o:spid="_x0000_s1160" style="position:absolute;left:0;text-align:left;margin-left:88.55pt;margin-top:31.55pt;width:436.25pt;height:.1pt;z-index:-15426048;mso-wrap-distance-left:0;mso-wrap-distance-right:0;mso-position-horizontal-relative:page" coordorigin="1771,631" coordsize="8725,0" path="m1771,631r8725,e" filled="f" strokeweight="1.5pt">
            <v:path arrowok="t"/>
            <w10:wrap type="topAndBottom" anchorx="page"/>
          </v:shape>
        </w:pict>
      </w:r>
      <w:r w:rsidR="000E2354">
        <w:rPr>
          <w:sz w:val="26"/>
        </w:rPr>
        <w:t xml:space="preserve">HTTPSprovidesconfidentiality,clientandserverauthentication,anddata </w:t>
      </w:r>
      <w:r w:rsidR="000E2354">
        <w:rPr>
          <w:spacing w:val="-2"/>
          <w:sz w:val="26"/>
        </w:rPr>
        <w:t>integrity.</w:t>
      </w:r>
    </w:p>
    <w:p w:rsidR="00B97D84" w:rsidRDefault="000E2354">
      <w:pPr>
        <w:tabs>
          <w:tab w:val="left" w:pos="3037"/>
          <w:tab w:val="left" w:pos="3565"/>
          <w:tab w:val="left" w:pos="10354"/>
        </w:tabs>
        <w:spacing w:before="305"/>
        <w:ind w:left="1270"/>
        <w:rPr>
          <w:b/>
          <w:sz w:val="30"/>
        </w:rPr>
      </w:pPr>
      <w:r>
        <w:rPr>
          <w:b/>
          <w:color w:val="212121"/>
          <w:sz w:val="30"/>
          <w:shd w:val="clear" w:color="auto" w:fill="BEBEBE"/>
        </w:rPr>
        <w:tab/>
      </w:r>
      <w:r>
        <w:rPr>
          <w:b/>
          <w:color w:val="212121"/>
          <w:spacing w:val="-5"/>
          <w:sz w:val="30"/>
          <w:shd w:val="clear" w:color="auto" w:fill="BEBEBE"/>
        </w:rPr>
        <w:t>4.</w:t>
      </w:r>
      <w:r>
        <w:rPr>
          <w:b/>
          <w:color w:val="212121"/>
          <w:sz w:val="30"/>
          <w:shd w:val="clear" w:color="auto" w:fill="BEBEBE"/>
        </w:rPr>
        <w:tab/>
      </w:r>
      <w:r>
        <w:rPr>
          <w:b/>
          <w:color w:val="212121"/>
          <w:sz w:val="30"/>
          <w:u w:val="single" w:color="212121"/>
          <w:shd w:val="clear" w:color="auto" w:fill="BEBEBE"/>
        </w:rPr>
        <w:t>FTP(FILETRANSFER</w:t>
      </w:r>
      <w:r>
        <w:rPr>
          <w:b/>
          <w:color w:val="212121"/>
          <w:spacing w:val="-2"/>
          <w:sz w:val="30"/>
          <w:u w:val="single" w:color="212121"/>
          <w:shd w:val="clear" w:color="auto" w:fill="BEBEBE"/>
        </w:rPr>
        <w:t>PROTOCOL)</w:t>
      </w:r>
      <w:r>
        <w:rPr>
          <w:b/>
          <w:color w:val="212121"/>
          <w:sz w:val="30"/>
          <w:u w:val="single" w:color="212121"/>
          <w:shd w:val="clear" w:color="auto" w:fill="BEBEBE"/>
        </w:rPr>
        <w:tab/>
      </w:r>
    </w:p>
    <w:p w:rsidR="00B97D84" w:rsidRDefault="000E2354">
      <w:pPr>
        <w:pStyle w:val="ListParagraph"/>
        <w:numPr>
          <w:ilvl w:val="2"/>
          <w:numId w:val="39"/>
        </w:numPr>
        <w:tabs>
          <w:tab w:val="left" w:pos="2379"/>
        </w:tabs>
        <w:spacing w:before="278" w:line="298" w:lineRule="exact"/>
        <w:ind w:left="2379" w:hanging="359"/>
        <w:rPr>
          <w:sz w:val="26"/>
        </w:rPr>
      </w:pPr>
      <w:r>
        <w:rPr>
          <w:sz w:val="26"/>
        </w:rPr>
        <w:t>FTPstandsfor</w:t>
      </w:r>
      <w:r>
        <w:rPr>
          <w:sz w:val="26"/>
        </w:rPr>
        <w:t>Filetransfer</w:t>
      </w:r>
      <w:r>
        <w:rPr>
          <w:spacing w:val="-2"/>
          <w:sz w:val="26"/>
        </w:rPr>
        <w:t>protocol.</w:t>
      </w:r>
    </w:p>
    <w:p w:rsidR="00B97D84" w:rsidRDefault="000E2354">
      <w:pPr>
        <w:pStyle w:val="ListParagraph"/>
        <w:numPr>
          <w:ilvl w:val="2"/>
          <w:numId w:val="39"/>
        </w:numPr>
        <w:tabs>
          <w:tab w:val="left" w:pos="2380"/>
        </w:tabs>
        <w:spacing w:line="242" w:lineRule="auto"/>
        <w:ind w:right="1950"/>
        <w:rPr>
          <w:sz w:val="26"/>
        </w:rPr>
      </w:pPr>
      <w:r>
        <w:rPr>
          <w:sz w:val="26"/>
        </w:rPr>
        <w:t>FTPisastandardinternetprotocolprovidedbyTCP/IPusedfor transmitting the files from one host to another.</w:t>
      </w:r>
    </w:p>
    <w:p w:rsidR="00B97D84" w:rsidRDefault="000E2354">
      <w:pPr>
        <w:pStyle w:val="ListParagraph"/>
        <w:numPr>
          <w:ilvl w:val="2"/>
          <w:numId w:val="39"/>
        </w:numPr>
        <w:tabs>
          <w:tab w:val="left" w:pos="2380"/>
        </w:tabs>
        <w:ind w:right="1307"/>
        <w:rPr>
          <w:sz w:val="26"/>
        </w:rPr>
      </w:pPr>
      <w:r>
        <w:rPr>
          <w:sz w:val="26"/>
        </w:rPr>
        <w:t>It is mainly used for transferringthe web page files fromtheir creator to the computer that acts as a server for other computers on</w:t>
      </w:r>
      <w:r>
        <w:rPr>
          <w:sz w:val="26"/>
        </w:rPr>
        <w:t xml:space="preserve"> the internet.</w:t>
      </w:r>
    </w:p>
    <w:p w:rsidR="00B97D84" w:rsidRDefault="000E2354">
      <w:pPr>
        <w:pStyle w:val="ListParagraph"/>
        <w:numPr>
          <w:ilvl w:val="2"/>
          <w:numId w:val="39"/>
        </w:numPr>
        <w:tabs>
          <w:tab w:val="left" w:pos="2379"/>
        </w:tabs>
        <w:spacing w:line="298" w:lineRule="exact"/>
        <w:ind w:left="2379" w:hanging="359"/>
        <w:rPr>
          <w:sz w:val="26"/>
        </w:rPr>
      </w:pPr>
      <w:r>
        <w:rPr>
          <w:sz w:val="26"/>
        </w:rPr>
        <w:t>Itisalsousedfordownloadingthefilestocomputerfromother</w:t>
      </w:r>
      <w:r>
        <w:rPr>
          <w:spacing w:val="-2"/>
          <w:sz w:val="26"/>
        </w:rPr>
        <w:t>servers.</w:t>
      </w:r>
    </w:p>
    <w:p w:rsidR="00B97D84" w:rsidRDefault="000E2354">
      <w:pPr>
        <w:pStyle w:val="ListParagraph"/>
        <w:numPr>
          <w:ilvl w:val="2"/>
          <w:numId w:val="39"/>
        </w:numPr>
        <w:tabs>
          <w:tab w:val="left" w:pos="2380"/>
        </w:tabs>
        <w:ind w:right="2008"/>
        <w:rPr>
          <w:sz w:val="26"/>
        </w:rPr>
      </w:pPr>
      <w:r>
        <w:rPr>
          <w:sz w:val="26"/>
        </w:rPr>
        <w:t>AlthoughwecantransferfilesusingHTTP, FTPisabetterchoiceto transfer large files or to transfer files using different formats.</w:t>
      </w:r>
    </w:p>
    <w:p w:rsidR="00B97D84" w:rsidRDefault="000E2354">
      <w:pPr>
        <w:pStyle w:val="Heading3"/>
        <w:spacing w:before="240"/>
        <w:rPr>
          <w:u w:val="none"/>
        </w:rPr>
      </w:pPr>
      <w:bookmarkStart w:id="513" w:name="FTP_OBJECTIVES"/>
      <w:bookmarkEnd w:id="513"/>
      <w:r>
        <w:rPr>
          <w:u w:val="thick"/>
        </w:rPr>
        <w:t>FTP</w:t>
      </w:r>
      <w:r>
        <w:rPr>
          <w:spacing w:val="-2"/>
          <w:u w:val="thick"/>
        </w:rPr>
        <w:t>OBJECTIVES</w:t>
      </w:r>
    </w:p>
    <w:p w:rsidR="00B97D84" w:rsidRDefault="000E2354">
      <w:pPr>
        <w:pStyle w:val="ListParagraph"/>
        <w:numPr>
          <w:ilvl w:val="2"/>
          <w:numId w:val="39"/>
        </w:numPr>
        <w:tabs>
          <w:tab w:val="left" w:pos="2379"/>
        </w:tabs>
        <w:spacing w:before="57" w:line="298" w:lineRule="exact"/>
        <w:ind w:left="2379" w:hanging="359"/>
        <w:rPr>
          <w:sz w:val="26"/>
        </w:rPr>
      </w:pPr>
      <w:r>
        <w:rPr>
          <w:sz w:val="26"/>
        </w:rPr>
        <w:t>Itprovidesthesharingof</w:t>
      </w:r>
      <w:r>
        <w:rPr>
          <w:spacing w:val="-2"/>
          <w:sz w:val="26"/>
        </w:rPr>
        <w:t>files.</w:t>
      </w:r>
    </w:p>
    <w:p w:rsidR="00B97D84" w:rsidRDefault="000E2354">
      <w:pPr>
        <w:pStyle w:val="ListParagraph"/>
        <w:numPr>
          <w:ilvl w:val="2"/>
          <w:numId w:val="39"/>
        </w:numPr>
        <w:tabs>
          <w:tab w:val="left" w:pos="2379"/>
        </w:tabs>
        <w:spacing w:line="298" w:lineRule="exact"/>
        <w:ind w:left="2379" w:hanging="359"/>
        <w:rPr>
          <w:sz w:val="26"/>
        </w:rPr>
      </w:pPr>
      <w:r>
        <w:rPr>
          <w:sz w:val="26"/>
        </w:rPr>
        <w:t>Itisusedto</w:t>
      </w:r>
      <w:r>
        <w:rPr>
          <w:sz w:val="26"/>
        </w:rPr>
        <w:t>encouragetheuseofremote</w:t>
      </w:r>
      <w:r>
        <w:rPr>
          <w:spacing w:val="-2"/>
          <w:sz w:val="26"/>
        </w:rPr>
        <w:t>computers.</w:t>
      </w:r>
    </w:p>
    <w:p w:rsidR="00B97D84" w:rsidRDefault="000E2354">
      <w:pPr>
        <w:pStyle w:val="ListParagraph"/>
        <w:numPr>
          <w:ilvl w:val="2"/>
          <w:numId w:val="39"/>
        </w:numPr>
        <w:tabs>
          <w:tab w:val="left" w:pos="2379"/>
        </w:tabs>
        <w:spacing w:before="3"/>
        <w:ind w:left="2379" w:hanging="359"/>
        <w:rPr>
          <w:sz w:val="26"/>
        </w:rPr>
      </w:pPr>
      <w:r>
        <w:rPr>
          <w:sz w:val="26"/>
        </w:rPr>
        <w:t>Ittransfersthedatamorereliablyand</w:t>
      </w:r>
      <w:r>
        <w:rPr>
          <w:spacing w:val="-2"/>
          <w:sz w:val="26"/>
        </w:rPr>
        <w:t>efficiently.</w:t>
      </w:r>
    </w:p>
    <w:p w:rsidR="00B97D84" w:rsidRDefault="000E2354">
      <w:pPr>
        <w:pStyle w:val="Heading3"/>
        <w:spacing w:before="244"/>
        <w:rPr>
          <w:u w:val="none"/>
        </w:rPr>
      </w:pPr>
      <w:bookmarkStart w:id="514" w:name="FTP_MECHANISM"/>
      <w:bookmarkEnd w:id="514"/>
      <w:r>
        <w:rPr>
          <w:u w:val="thick"/>
        </w:rPr>
        <w:t>FTP</w:t>
      </w:r>
      <w:r>
        <w:rPr>
          <w:spacing w:val="-2"/>
          <w:u w:val="thick"/>
        </w:rPr>
        <w:t>MECHANISM</w:t>
      </w:r>
    </w:p>
    <w:p w:rsidR="00B97D84" w:rsidRDefault="000E2354">
      <w:pPr>
        <w:pStyle w:val="BodyText"/>
        <w:spacing w:before="8"/>
        <w:rPr>
          <w:b/>
          <w:sz w:val="15"/>
        </w:rPr>
      </w:pPr>
      <w:r>
        <w:rPr>
          <w:b/>
          <w:noProof/>
          <w:sz w:val="15"/>
          <w:lang w:bidi="hi-IN"/>
        </w:rPr>
        <w:drawing>
          <wp:anchor distT="0" distB="0" distL="0" distR="0" simplePos="0" relativeHeight="487890944" behindDoc="1" locked="0" layoutInCell="1" allowOverlap="1">
            <wp:simplePos x="0" y="0"/>
            <wp:positionH relativeFrom="page">
              <wp:posOffset>1848485</wp:posOffset>
            </wp:positionH>
            <wp:positionV relativeFrom="paragraph">
              <wp:posOffset>130259</wp:posOffset>
            </wp:positionV>
            <wp:extent cx="3935966" cy="1386840"/>
            <wp:effectExtent l="0" t="0" r="0" b="0"/>
            <wp:wrapTopAndBottom/>
            <wp:docPr id="1206" name="Image 1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6" name="Image 1206"/>
                    <pic:cNvPicPr/>
                  </pic:nvPicPr>
                  <pic:blipFill>
                    <a:blip r:embed="rId460" cstate="print"/>
                    <a:stretch>
                      <a:fillRect/>
                    </a:stretch>
                  </pic:blipFill>
                  <pic:spPr>
                    <a:xfrm>
                      <a:off x="0" y="0"/>
                      <a:ext cx="3935966" cy="1386840"/>
                    </a:xfrm>
                    <a:prstGeom prst="rect">
                      <a:avLst/>
                    </a:prstGeom>
                  </pic:spPr>
                </pic:pic>
              </a:graphicData>
            </a:graphic>
          </wp:anchor>
        </w:drawing>
      </w:r>
    </w:p>
    <w:p w:rsidR="00B97D84" w:rsidRDefault="00B97D84">
      <w:pPr>
        <w:pStyle w:val="BodyText"/>
        <w:rPr>
          <w:b/>
          <w:sz w:val="15"/>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b/>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56" o:spid="_x0000_s1157" style="width:454.25pt;height:4.55pt;mso-position-horizontal-relative:char;mso-position-vertical-relative:line" coordsize="9085,91">
            <v:line id="_x0000_s1159" style="position:absolute" from="0,61" to="9085,61" strokecolor="#612322" strokeweight="3pt"/>
            <v:line id="_x0000_s1158" style="position:absolute" from="0,8" to="9085,8" strokecolor="#612322"/>
            <w10:wrap type="none"/>
            <w10:anchorlock/>
          </v:group>
        </w:pict>
      </w:r>
    </w:p>
    <w:p w:rsidR="00B97D84" w:rsidRDefault="000E2354">
      <w:pPr>
        <w:pStyle w:val="ListParagraph"/>
        <w:numPr>
          <w:ilvl w:val="1"/>
          <w:numId w:val="39"/>
        </w:numPr>
        <w:tabs>
          <w:tab w:val="left" w:pos="2018"/>
        </w:tabs>
        <w:spacing w:before="202" w:line="298" w:lineRule="exact"/>
        <w:ind w:left="2018" w:hanging="359"/>
        <w:rPr>
          <w:rFonts w:ascii="Wingdings" w:hAnsi="Wingdings"/>
          <w:sz w:val="26"/>
        </w:rPr>
      </w:pPr>
      <w:r>
        <w:rPr>
          <w:sz w:val="26"/>
        </w:rPr>
        <w:t>Theabovefigureshowsthebasicmodelofthe</w:t>
      </w:r>
      <w:r>
        <w:rPr>
          <w:spacing w:val="-4"/>
          <w:sz w:val="26"/>
        </w:rPr>
        <w:t>FTP.</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TheFTPclienthasthree</w:t>
      </w:r>
      <w:r>
        <w:rPr>
          <w:spacing w:val="-2"/>
          <w:sz w:val="26"/>
        </w:rPr>
        <w:t>components:</w:t>
      </w:r>
    </w:p>
    <w:p w:rsidR="00B97D84" w:rsidRDefault="000E2354">
      <w:pPr>
        <w:pStyle w:val="ListParagraph"/>
        <w:numPr>
          <w:ilvl w:val="0"/>
          <w:numId w:val="38"/>
        </w:numPr>
        <w:tabs>
          <w:tab w:val="left" w:pos="2734"/>
        </w:tabs>
        <w:spacing w:before="13" w:line="307" w:lineRule="exact"/>
        <w:ind w:left="2734" w:hanging="354"/>
        <w:rPr>
          <w:sz w:val="26"/>
        </w:rPr>
      </w:pPr>
      <w:r>
        <w:rPr>
          <w:sz w:val="26"/>
        </w:rPr>
        <w:t>userinterface,controlprocess,anddatatransfer</w:t>
      </w:r>
      <w:r>
        <w:rPr>
          <w:spacing w:val="-2"/>
          <w:sz w:val="26"/>
        </w:rPr>
        <w:t>process.</w:t>
      </w:r>
    </w:p>
    <w:p w:rsidR="00B97D84" w:rsidRDefault="000E2354">
      <w:pPr>
        <w:pStyle w:val="ListParagraph"/>
        <w:numPr>
          <w:ilvl w:val="1"/>
          <w:numId w:val="39"/>
        </w:numPr>
        <w:tabs>
          <w:tab w:val="left" w:pos="2018"/>
        </w:tabs>
        <w:spacing w:line="285" w:lineRule="exact"/>
        <w:ind w:left="2018" w:hanging="359"/>
        <w:rPr>
          <w:rFonts w:ascii="Wingdings" w:hAnsi="Wingdings"/>
          <w:sz w:val="26"/>
        </w:rPr>
      </w:pPr>
      <w:r>
        <w:rPr>
          <w:sz w:val="26"/>
        </w:rPr>
        <w:t>Theserverhastwo</w:t>
      </w:r>
      <w:r>
        <w:rPr>
          <w:spacing w:val="-2"/>
          <w:sz w:val="26"/>
        </w:rPr>
        <w:t>components:</w:t>
      </w:r>
    </w:p>
    <w:p w:rsidR="00B97D84" w:rsidRDefault="000E2354">
      <w:pPr>
        <w:pStyle w:val="ListParagraph"/>
        <w:numPr>
          <w:ilvl w:val="0"/>
          <w:numId w:val="37"/>
        </w:numPr>
        <w:tabs>
          <w:tab w:val="left" w:pos="2729"/>
        </w:tabs>
        <w:spacing w:before="8"/>
        <w:ind w:left="2729" w:hanging="349"/>
        <w:rPr>
          <w:sz w:val="26"/>
        </w:rPr>
      </w:pPr>
      <w:r>
        <w:rPr>
          <w:sz w:val="26"/>
        </w:rPr>
        <w:t>servercontrolprocessandserverdatatransfer</w:t>
      </w:r>
      <w:r>
        <w:rPr>
          <w:spacing w:val="-2"/>
          <w:sz w:val="26"/>
        </w:rPr>
        <w:t xml:space="preserve"> process.</w:t>
      </w:r>
    </w:p>
    <w:p w:rsidR="00B97D84" w:rsidRDefault="000E2354">
      <w:pPr>
        <w:pStyle w:val="Heading3"/>
        <w:spacing w:before="271" w:line="319" w:lineRule="exact"/>
        <w:rPr>
          <w:u w:val="none"/>
        </w:rPr>
      </w:pPr>
      <w:bookmarkStart w:id="515" w:name="FTP_CONNECTIONS"/>
      <w:bookmarkEnd w:id="515"/>
      <w:r>
        <w:rPr>
          <w:u w:val="thick"/>
        </w:rPr>
        <w:t>FTP</w:t>
      </w:r>
      <w:r>
        <w:rPr>
          <w:spacing w:val="-2"/>
          <w:u w:val="thick"/>
        </w:rPr>
        <w:t xml:space="preserve"> CONNECTIONS</w:t>
      </w:r>
    </w:p>
    <w:p w:rsidR="00B97D84" w:rsidRDefault="000E2354">
      <w:pPr>
        <w:pStyle w:val="ListParagraph"/>
        <w:numPr>
          <w:ilvl w:val="1"/>
          <w:numId w:val="39"/>
        </w:numPr>
        <w:tabs>
          <w:tab w:val="left" w:pos="2018"/>
        </w:tabs>
        <w:spacing w:line="296" w:lineRule="exact"/>
        <w:ind w:left="2018" w:hanging="359"/>
        <w:rPr>
          <w:rFonts w:ascii="Wingdings" w:hAnsi="Wingdings"/>
          <w:sz w:val="26"/>
        </w:rPr>
      </w:pPr>
      <w:r>
        <w:rPr>
          <w:sz w:val="26"/>
        </w:rPr>
        <w:t>TherearetwotypesofconnectionsinFTP</w:t>
      </w:r>
      <w:r>
        <w:rPr>
          <w:spacing w:val="-10"/>
          <w:sz w:val="26"/>
        </w:rPr>
        <w:t>-</w:t>
      </w:r>
    </w:p>
    <w:p w:rsidR="00B97D84" w:rsidRDefault="000E2354">
      <w:pPr>
        <w:pStyle w:val="Heading8"/>
        <w:spacing w:before="3" w:line="296" w:lineRule="exact"/>
        <w:ind w:left="3460"/>
      </w:pPr>
      <w:bookmarkStart w:id="516" w:name="Control_Connection_and_Data_Connection."/>
      <w:bookmarkEnd w:id="516"/>
      <w:r>
        <w:t>ControlConnectionandData</w:t>
      </w:r>
      <w:r>
        <w:rPr>
          <w:spacing w:val="-2"/>
        </w:rPr>
        <w:t>Connection.</w:t>
      </w:r>
    </w:p>
    <w:p w:rsidR="00B97D84" w:rsidRDefault="000E2354">
      <w:pPr>
        <w:pStyle w:val="ListParagraph"/>
        <w:numPr>
          <w:ilvl w:val="1"/>
          <w:numId w:val="39"/>
        </w:numPr>
        <w:tabs>
          <w:tab w:val="left" w:pos="2018"/>
        </w:tabs>
        <w:spacing w:line="296" w:lineRule="exact"/>
        <w:ind w:left="2018" w:hanging="359"/>
        <w:rPr>
          <w:rFonts w:ascii="Wingdings" w:hAnsi="Wingdings"/>
          <w:sz w:val="26"/>
        </w:rPr>
      </w:pPr>
      <w:r>
        <w:rPr>
          <w:sz w:val="26"/>
        </w:rPr>
        <w:t>ThetwoconnectionsinFTPhavedifferent</w:t>
      </w:r>
      <w:r>
        <w:rPr>
          <w:spacing w:val="-2"/>
          <w:sz w:val="26"/>
        </w:rPr>
        <w:t>lifetimes.</w:t>
      </w:r>
    </w:p>
    <w:p w:rsidR="00B97D84" w:rsidRDefault="000E2354">
      <w:pPr>
        <w:pStyle w:val="ListParagraph"/>
        <w:numPr>
          <w:ilvl w:val="1"/>
          <w:numId w:val="39"/>
        </w:numPr>
        <w:tabs>
          <w:tab w:val="left" w:pos="2018"/>
          <w:tab w:val="left" w:pos="2020"/>
        </w:tabs>
        <w:spacing w:before="4"/>
        <w:ind w:right="1312"/>
        <w:rPr>
          <w:rFonts w:ascii="Wingdings" w:hAnsi="Wingdings"/>
          <w:sz w:val="26"/>
        </w:rPr>
      </w:pPr>
      <w:r>
        <w:rPr>
          <w:sz w:val="26"/>
        </w:rPr>
        <w:t xml:space="preserve">ThecontrolconnectionremainsconnectedduringtheentireinteractiveFTP </w:t>
      </w:r>
      <w:r>
        <w:rPr>
          <w:spacing w:val="-2"/>
          <w:sz w:val="26"/>
        </w:rPr>
        <w:t>session.</w:t>
      </w:r>
    </w:p>
    <w:p w:rsidR="00B97D84" w:rsidRDefault="000E2354">
      <w:pPr>
        <w:pStyle w:val="ListParagraph"/>
        <w:numPr>
          <w:ilvl w:val="1"/>
          <w:numId w:val="39"/>
        </w:numPr>
        <w:tabs>
          <w:tab w:val="left" w:pos="2018"/>
          <w:tab w:val="left" w:pos="2020"/>
        </w:tabs>
        <w:spacing w:line="242" w:lineRule="auto"/>
        <w:ind w:right="1310"/>
        <w:rPr>
          <w:rFonts w:ascii="Wingdings" w:hAnsi="Wingdings"/>
          <w:sz w:val="26"/>
        </w:rPr>
      </w:pPr>
      <w:r>
        <w:rPr>
          <w:sz w:val="26"/>
        </w:rPr>
        <w:t>Thedataconnectionisopenedandthenclosedforeachfiletransferactivity. When a user starts an FTP session, the control connection opens.</w:t>
      </w:r>
    </w:p>
    <w:p w:rsidR="00B97D84" w:rsidRDefault="000E2354">
      <w:pPr>
        <w:pStyle w:val="ListParagraph"/>
        <w:numPr>
          <w:ilvl w:val="1"/>
          <w:numId w:val="39"/>
        </w:numPr>
        <w:tabs>
          <w:tab w:val="left" w:pos="2018"/>
          <w:tab w:val="left" w:pos="2020"/>
        </w:tabs>
        <w:ind w:right="1307"/>
        <w:rPr>
          <w:rFonts w:ascii="Wingdings" w:hAnsi="Wingdings"/>
          <w:sz w:val="26"/>
        </w:rPr>
      </w:pPr>
      <w:r>
        <w:rPr>
          <w:sz w:val="26"/>
        </w:rPr>
        <w:t>Whi</w:t>
      </w:r>
      <w:r>
        <w:rPr>
          <w:sz w:val="26"/>
        </w:rPr>
        <w:t>le the control connectionis open, the dataconnection can be openedand closed multiple times if several files are transferred.</w:t>
      </w:r>
    </w:p>
    <w:p w:rsidR="00B97D84" w:rsidRDefault="000E2354">
      <w:pPr>
        <w:pStyle w:val="ListParagraph"/>
        <w:numPr>
          <w:ilvl w:val="1"/>
          <w:numId w:val="39"/>
        </w:numPr>
        <w:tabs>
          <w:tab w:val="left" w:pos="2018"/>
        </w:tabs>
        <w:spacing w:line="297" w:lineRule="exact"/>
        <w:ind w:left="2018" w:hanging="359"/>
        <w:rPr>
          <w:rFonts w:ascii="Wingdings" w:hAnsi="Wingdings"/>
          <w:sz w:val="26"/>
        </w:rPr>
      </w:pPr>
      <w:r>
        <w:rPr>
          <w:sz w:val="26"/>
        </w:rPr>
        <w:t>FTPusestwowell-knownTCP</w:t>
      </w:r>
      <w:r>
        <w:rPr>
          <w:spacing w:val="-2"/>
          <w:sz w:val="26"/>
        </w:rPr>
        <w:t>ports:</w:t>
      </w:r>
    </w:p>
    <w:p w:rsidR="00B97D84" w:rsidRDefault="000E2354">
      <w:pPr>
        <w:pStyle w:val="ListParagraph"/>
        <w:numPr>
          <w:ilvl w:val="0"/>
          <w:numId w:val="36"/>
        </w:numPr>
        <w:tabs>
          <w:tab w:val="left" w:pos="2739"/>
        </w:tabs>
        <w:spacing w:before="6" w:line="316" w:lineRule="exact"/>
        <w:ind w:left="2739" w:hanging="359"/>
        <w:rPr>
          <w:sz w:val="26"/>
        </w:rPr>
      </w:pPr>
      <w:r>
        <w:rPr>
          <w:sz w:val="26"/>
        </w:rPr>
        <w:t>Port21isusedforthecontrol</w:t>
      </w:r>
      <w:r>
        <w:rPr>
          <w:spacing w:val="-2"/>
          <w:sz w:val="26"/>
        </w:rPr>
        <w:t xml:space="preserve"> connection</w:t>
      </w:r>
    </w:p>
    <w:p w:rsidR="00B97D84" w:rsidRDefault="000E2354">
      <w:pPr>
        <w:pStyle w:val="ListParagraph"/>
        <w:numPr>
          <w:ilvl w:val="0"/>
          <w:numId w:val="36"/>
        </w:numPr>
        <w:tabs>
          <w:tab w:val="left" w:pos="2739"/>
        </w:tabs>
        <w:spacing w:line="316" w:lineRule="exact"/>
        <w:ind w:left="2739" w:hanging="359"/>
        <w:rPr>
          <w:sz w:val="26"/>
        </w:rPr>
      </w:pPr>
      <w:r>
        <w:rPr>
          <w:sz w:val="26"/>
        </w:rPr>
        <w:t>Port20isusedforthedata</w:t>
      </w:r>
      <w:r>
        <w:rPr>
          <w:spacing w:val="-2"/>
          <w:sz w:val="26"/>
        </w:rPr>
        <w:t>connection.</w:t>
      </w:r>
    </w:p>
    <w:p w:rsidR="00B97D84" w:rsidRDefault="000E2354">
      <w:pPr>
        <w:pStyle w:val="BodyText"/>
        <w:spacing w:before="5"/>
        <w:rPr>
          <w:sz w:val="20"/>
        </w:rPr>
      </w:pPr>
      <w:r>
        <w:rPr>
          <w:noProof/>
          <w:sz w:val="20"/>
          <w:lang w:bidi="hi-IN"/>
        </w:rPr>
        <w:drawing>
          <wp:anchor distT="0" distB="0" distL="0" distR="0" simplePos="0" relativeHeight="487891968" behindDoc="1" locked="0" layoutInCell="1" allowOverlap="1">
            <wp:simplePos x="0" y="0"/>
            <wp:positionH relativeFrom="page">
              <wp:posOffset>2352039</wp:posOffset>
            </wp:positionH>
            <wp:positionV relativeFrom="paragraph">
              <wp:posOffset>1697361</wp:posOffset>
            </wp:positionV>
            <wp:extent cx="133350" cy="152400"/>
            <wp:effectExtent l="0" t="0" r="0" b="0"/>
            <wp:wrapTopAndBottom/>
            <wp:docPr id="1210" name="Image 1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 name="Image 1210"/>
                    <pic:cNvPicPr/>
                  </pic:nvPicPr>
                  <pic:blipFill>
                    <a:blip r:embed="rId29" cstate="print"/>
                    <a:stretch>
                      <a:fillRect/>
                    </a:stretch>
                  </pic:blipFill>
                  <pic:spPr>
                    <a:xfrm>
                      <a:off x="0" y="0"/>
                      <a:ext cx="133350" cy="152400"/>
                    </a:xfrm>
                    <a:prstGeom prst="rect">
                      <a:avLst/>
                    </a:prstGeom>
                  </pic:spPr>
                </pic:pic>
              </a:graphicData>
            </a:graphic>
          </wp:anchor>
        </w:drawing>
      </w:r>
      <w:r>
        <w:rPr>
          <w:noProof/>
          <w:sz w:val="20"/>
          <w:lang w:bidi="hi-IN"/>
        </w:rPr>
        <w:drawing>
          <wp:anchor distT="0" distB="0" distL="0" distR="0" simplePos="0" relativeHeight="487892480" behindDoc="1" locked="0" layoutInCell="1" allowOverlap="1">
            <wp:simplePos x="0" y="0"/>
            <wp:positionH relativeFrom="page">
              <wp:posOffset>2614929</wp:posOffset>
            </wp:positionH>
            <wp:positionV relativeFrom="paragraph">
              <wp:posOffset>164471</wp:posOffset>
            </wp:positionV>
            <wp:extent cx="2693439" cy="1780508"/>
            <wp:effectExtent l="0" t="0" r="0" b="0"/>
            <wp:wrapTopAndBottom/>
            <wp:docPr id="1211" name="Image 1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1" name="Image 1211"/>
                    <pic:cNvPicPr/>
                  </pic:nvPicPr>
                  <pic:blipFill>
                    <a:blip r:embed="rId461" cstate="print"/>
                    <a:stretch>
                      <a:fillRect/>
                    </a:stretch>
                  </pic:blipFill>
                  <pic:spPr>
                    <a:xfrm>
                      <a:off x="0" y="0"/>
                      <a:ext cx="2693439" cy="1780508"/>
                    </a:xfrm>
                    <a:prstGeom prst="rect">
                      <a:avLst/>
                    </a:prstGeom>
                  </pic:spPr>
                </pic:pic>
              </a:graphicData>
            </a:graphic>
          </wp:anchor>
        </w:drawing>
      </w:r>
    </w:p>
    <w:p w:rsidR="00B97D84" w:rsidRDefault="00B97D84">
      <w:pPr>
        <w:pStyle w:val="BodyText"/>
      </w:pPr>
    </w:p>
    <w:p w:rsidR="00B97D84" w:rsidRDefault="00B97D84">
      <w:pPr>
        <w:pStyle w:val="BodyText"/>
        <w:spacing w:before="13"/>
      </w:pPr>
    </w:p>
    <w:p w:rsidR="00B97D84" w:rsidRDefault="000E2354">
      <w:pPr>
        <w:pStyle w:val="Heading8"/>
        <w:numPr>
          <w:ilvl w:val="1"/>
          <w:numId w:val="39"/>
        </w:numPr>
        <w:tabs>
          <w:tab w:val="left" w:pos="2018"/>
        </w:tabs>
        <w:ind w:left="2018" w:hanging="359"/>
        <w:rPr>
          <w:rFonts w:ascii="Wingdings" w:hAnsi="Wingdings"/>
          <w:b w:val="0"/>
        </w:rPr>
      </w:pPr>
      <w:bookmarkStart w:id="517" w:name="_Control_Connection:"/>
      <w:bookmarkEnd w:id="517"/>
      <w:r>
        <w:rPr>
          <w:spacing w:val="-2"/>
        </w:rPr>
        <w:t>ControlConnection:</w:t>
      </w:r>
    </w:p>
    <w:p w:rsidR="00B97D84" w:rsidRDefault="000E2354">
      <w:pPr>
        <w:pStyle w:val="ListParagraph"/>
        <w:numPr>
          <w:ilvl w:val="0"/>
          <w:numId w:val="35"/>
        </w:numPr>
        <w:tabs>
          <w:tab w:val="left" w:pos="2739"/>
        </w:tabs>
        <w:spacing w:before="9" w:line="302" w:lineRule="exact"/>
        <w:ind w:left="2739" w:hanging="359"/>
        <w:rPr>
          <w:sz w:val="26"/>
        </w:rPr>
      </w:pPr>
      <w:r>
        <w:rPr>
          <w:sz w:val="26"/>
        </w:rPr>
        <w:t>The</w:t>
      </w:r>
      <w:r>
        <w:rPr>
          <w:sz w:val="26"/>
        </w:rPr>
        <w:t>controlconnectionusesverysimplerulesfor</w:t>
      </w:r>
      <w:r>
        <w:rPr>
          <w:spacing w:val="-2"/>
          <w:sz w:val="26"/>
        </w:rPr>
        <w:t>communication.</w:t>
      </w:r>
    </w:p>
    <w:p w:rsidR="00B97D84" w:rsidRDefault="000E2354">
      <w:pPr>
        <w:pStyle w:val="ListParagraph"/>
        <w:numPr>
          <w:ilvl w:val="0"/>
          <w:numId w:val="35"/>
        </w:numPr>
        <w:tabs>
          <w:tab w:val="left" w:pos="2740"/>
        </w:tabs>
        <w:spacing w:before="10" w:line="208" w:lineRule="auto"/>
        <w:ind w:right="1307"/>
        <w:rPr>
          <w:sz w:val="26"/>
        </w:rPr>
      </w:pPr>
      <w:r>
        <w:rPr>
          <w:sz w:val="26"/>
        </w:rPr>
        <w:t>Through control connection, we can transfer a line of command or line of response at a time.</w:t>
      </w:r>
    </w:p>
    <w:p w:rsidR="00B97D84" w:rsidRDefault="000E2354">
      <w:pPr>
        <w:pStyle w:val="ListParagraph"/>
        <w:numPr>
          <w:ilvl w:val="0"/>
          <w:numId w:val="35"/>
        </w:numPr>
        <w:tabs>
          <w:tab w:val="left" w:pos="2739"/>
        </w:tabs>
        <w:spacing w:before="19" w:line="304" w:lineRule="exact"/>
        <w:ind w:left="2739" w:hanging="359"/>
        <w:rPr>
          <w:sz w:val="26"/>
        </w:rPr>
      </w:pPr>
      <w:r>
        <w:rPr>
          <w:sz w:val="26"/>
        </w:rPr>
        <w:t>Thecontrolconnectionismadebetweenthecontrol</w:t>
      </w:r>
      <w:r>
        <w:rPr>
          <w:spacing w:val="-2"/>
          <w:sz w:val="26"/>
        </w:rPr>
        <w:t>processes.</w:t>
      </w:r>
    </w:p>
    <w:p w:rsidR="00B97D84" w:rsidRDefault="000E2354">
      <w:pPr>
        <w:pStyle w:val="ListParagraph"/>
        <w:numPr>
          <w:ilvl w:val="0"/>
          <w:numId w:val="35"/>
        </w:numPr>
        <w:tabs>
          <w:tab w:val="left" w:pos="2740"/>
        </w:tabs>
        <w:spacing w:before="17" w:line="204" w:lineRule="auto"/>
        <w:ind w:right="1308"/>
        <w:rPr>
          <w:sz w:val="26"/>
        </w:rPr>
      </w:pPr>
      <w:r>
        <w:rPr>
          <w:sz w:val="26"/>
        </w:rPr>
        <w:t>The control connection remains connected during the ent</w:t>
      </w:r>
      <w:r>
        <w:rPr>
          <w:sz w:val="26"/>
        </w:rPr>
        <w:t>ire interactive FTP session.</w:t>
      </w:r>
    </w:p>
    <w:p w:rsidR="00B97D84" w:rsidRDefault="00B97D84">
      <w:pPr>
        <w:pStyle w:val="BodyText"/>
        <w:spacing w:before="16"/>
      </w:pPr>
    </w:p>
    <w:p w:rsidR="00B97D84" w:rsidRDefault="000E2354">
      <w:pPr>
        <w:pStyle w:val="Heading8"/>
        <w:numPr>
          <w:ilvl w:val="1"/>
          <w:numId w:val="39"/>
        </w:numPr>
        <w:tabs>
          <w:tab w:val="left" w:pos="2018"/>
        </w:tabs>
        <w:spacing w:before="1"/>
        <w:ind w:left="2018" w:hanging="359"/>
        <w:rPr>
          <w:rFonts w:ascii="Wingdings" w:hAnsi="Wingdings"/>
          <w:b w:val="0"/>
        </w:rPr>
      </w:pPr>
      <w:bookmarkStart w:id="518" w:name="_Data_Connection:"/>
      <w:bookmarkEnd w:id="518"/>
      <w:r>
        <w:t>Data</w:t>
      </w:r>
      <w:r>
        <w:rPr>
          <w:spacing w:val="-2"/>
        </w:rPr>
        <w:t>Connection:</w:t>
      </w:r>
    </w:p>
    <w:p w:rsidR="00B97D84" w:rsidRDefault="000E2354">
      <w:pPr>
        <w:pStyle w:val="ListParagraph"/>
        <w:numPr>
          <w:ilvl w:val="0"/>
          <w:numId w:val="34"/>
        </w:numPr>
        <w:tabs>
          <w:tab w:val="left" w:pos="2739"/>
        </w:tabs>
        <w:spacing w:before="8" w:line="312" w:lineRule="exact"/>
        <w:ind w:left="2739" w:hanging="359"/>
        <w:rPr>
          <w:sz w:val="26"/>
        </w:rPr>
      </w:pPr>
      <w:r>
        <w:rPr>
          <w:sz w:val="26"/>
        </w:rPr>
        <w:t>TheDataConnectionusesverycomplexrulesasdatatypesmay</w:t>
      </w:r>
      <w:r>
        <w:rPr>
          <w:spacing w:val="-2"/>
          <w:sz w:val="26"/>
        </w:rPr>
        <w:t>vary.</w:t>
      </w:r>
    </w:p>
    <w:p w:rsidR="00B97D84" w:rsidRDefault="000E2354">
      <w:pPr>
        <w:pStyle w:val="ListParagraph"/>
        <w:numPr>
          <w:ilvl w:val="0"/>
          <w:numId w:val="34"/>
        </w:numPr>
        <w:tabs>
          <w:tab w:val="left" w:pos="2739"/>
        </w:tabs>
        <w:spacing w:line="293" w:lineRule="exact"/>
        <w:ind w:left="2739" w:hanging="359"/>
        <w:rPr>
          <w:sz w:val="26"/>
        </w:rPr>
      </w:pPr>
      <w:r>
        <w:rPr>
          <w:sz w:val="26"/>
        </w:rPr>
        <w:t>Thedataconnectionismadebetweendatatransfer</w:t>
      </w:r>
      <w:r>
        <w:rPr>
          <w:spacing w:val="-2"/>
          <w:sz w:val="26"/>
        </w:rPr>
        <w:t>processes.</w:t>
      </w:r>
    </w:p>
    <w:p w:rsidR="00B97D84" w:rsidRDefault="000E2354">
      <w:pPr>
        <w:pStyle w:val="ListParagraph"/>
        <w:numPr>
          <w:ilvl w:val="0"/>
          <w:numId w:val="34"/>
        </w:numPr>
        <w:tabs>
          <w:tab w:val="left" w:pos="2738"/>
          <w:tab w:val="left" w:pos="2768"/>
        </w:tabs>
        <w:spacing w:before="10" w:line="208" w:lineRule="auto"/>
        <w:ind w:right="1458" w:hanging="389"/>
        <w:rPr>
          <w:sz w:val="26"/>
        </w:rPr>
      </w:pPr>
      <w:r>
        <w:rPr>
          <w:sz w:val="26"/>
        </w:rPr>
        <w:t>Thedataconnectionopenswhenacommandcomesfortransferring</w:t>
      </w:r>
      <w:r>
        <w:rPr>
          <w:sz w:val="26"/>
        </w:rPr>
        <w:t>the files and closes when the file is transferred.</w:t>
      </w:r>
    </w:p>
    <w:p w:rsidR="00B97D84" w:rsidRDefault="00B97D84">
      <w:pPr>
        <w:pStyle w:val="ListParagraph"/>
        <w:spacing w:line="208" w:lineRule="auto"/>
        <w:rPr>
          <w:sz w:val="26"/>
        </w:rPr>
        <w:sectPr w:rsidR="00B97D84">
          <w:pgSz w:w="11910" w:h="16840"/>
          <w:pgMar w:top="780" w:right="141" w:bottom="180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57" o:spid="_x0000_s1154" style="width:454.25pt;height:4.55pt;mso-position-horizontal-relative:char;mso-position-vertical-relative:line" coordsize="9085,91">
            <v:line id="_x0000_s1156" style="position:absolute" from="0,61" to="9085,61" strokecolor="#612322" strokeweight="3pt"/>
            <v:line id="_x0000_s1155" style="position:absolute" from="0,8" to="9085,8" strokecolor="#612322"/>
            <w10:wrap type="none"/>
            <w10:anchorlock/>
          </v:group>
        </w:pict>
      </w:r>
    </w:p>
    <w:p w:rsidR="00B97D84" w:rsidRDefault="000E2354">
      <w:pPr>
        <w:pStyle w:val="Heading3"/>
        <w:spacing w:before="207" w:line="319" w:lineRule="exact"/>
        <w:rPr>
          <w:u w:val="none"/>
        </w:rPr>
      </w:pPr>
      <w:bookmarkStart w:id="519" w:name="FTP_COMMUNICATION"/>
      <w:bookmarkEnd w:id="519"/>
      <w:r>
        <w:rPr>
          <w:u w:val="thick"/>
        </w:rPr>
        <w:t>FTP</w:t>
      </w:r>
      <w:r>
        <w:rPr>
          <w:spacing w:val="-2"/>
          <w:u w:val="thick"/>
        </w:rPr>
        <w:t xml:space="preserve"> COMMUNICATION</w:t>
      </w:r>
    </w:p>
    <w:p w:rsidR="00B97D84" w:rsidRDefault="000E2354">
      <w:pPr>
        <w:pStyle w:val="ListParagraph"/>
        <w:numPr>
          <w:ilvl w:val="1"/>
          <w:numId w:val="39"/>
        </w:numPr>
        <w:tabs>
          <w:tab w:val="left" w:pos="2018"/>
        </w:tabs>
        <w:spacing w:line="295" w:lineRule="exact"/>
        <w:ind w:left="2018" w:hanging="359"/>
        <w:rPr>
          <w:rFonts w:ascii="Wingdings" w:hAnsi="Wingdings"/>
          <w:sz w:val="26"/>
        </w:rPr>
      </w:pPr>
      <w:r>
        <w:rPr>
          <w:sz w:val="26"/>
        </w:rPr>
        <w:t>FTPCommunicationisachievedthroughcommandsand</w:t>
      </w:r>
      <w:r>
        <w:rPr>
          <w:spacing w:val="-2"/>
          <w:sz w:val="26"/>
        </w:rPr>
        <w:t>responses.</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FTPCommands</w:t>
      </w:r>
      <w:r>
        <w:rPr>
          <w:sz w:val="26"/>
        </w:rPr>
        <w:t>aresentfromtheclienttothe</w:t>
      </w:r>
      <w:r>
        <w:rPr>
          <w:spacing w:val="-2"/>
          <w:sz w:val="26"/>
        </w:rPr>
        <w:t>server</w:t>
      </w:r>
    </w:p>
    <w:p w:rsidR="00B97D84" w:rsidRDefault="000E2354">
      <w:pPr>
        <w:pStyle w:val="ListParagraph"/>
        <w:numPr>
          <w:ilvl w:val="1"/>
          <w:numId w:val="39"/>
        </w:numPr>
        <w:tabs>
          <w:tab w:val="left" w:pos="2018"/>
        </w:tabs>
        <w:spacing w:before="3" w:line="299" w:lineRule="exact"/>
        <w:ind w:left="2018" w:hanging="359"/>
        <w:rPr>
          <w:rFonts w:ascii="Wingdings" w:hAnsi="Wingdings"/>
          <w:sz w:val="26"/>
        </w:rPr>
      </w:pPr>
      <w:r>
        <w:rPr>
          <w:sz w:val="26"/>
        </w:rPr>
        <w:t>FTPresponsesaresentfromtheservertothe</w:t>
      </w:r>
      <w:r>
        <w:rPr>
          <w:spacing w:val="-2"/>
          <w:sz w:val="26"/>
        </w:rPr>
        <w:t>client.</w:t>
      </w:r>
    </w:p>
    <w:p w:rsidR="00B97D84" w:rsidRDefault="000E2354">
      <w:pPr>
        <w:pStyle w:val="ListParagraph"/>
        <w:numPr>
          <w:ilvl w:val="1"/>
          <w:numId w:val="39"/>
        </w:numPr>
        <w:tabs>
          <w:tab w:val="left" w:pos="2018"/>
          <w:tab w:val="left" w:pos="2020"/>
        </w:tabs>
        <w:ind w:right="1316"/>
        <w:rPr>
          <w:rFonts w:ascii="Wingdings" w:hAnsi="Wingdings"/>
          <w:sz w:val="26"/>
        </w:rPr>
      </w:pPr>
      <w:r>
        <w:rPr>
          <w:sz w:val="26"/>
        </w:rPr>
        <w:t>FTP Commands are in the formof ASCIIuppercase, which may or may not be followed by an argument.</w:t>
      </w:r>
    </w:p>
    <w:p w:rsidR="00B97D84" w:rsidRDefault="000E2354">
      <w:pPr>
        <w:pStyle w:val="ListParagraph"/>
        <w:numPr>
          <w:ilvl w:val="1"/>
          <w:numId w:val="39"/>
        </w:numPr>
        <w:tabs>
          <w:tab w:val="left" w:pos="2018"/>
        </w:tabs>
        <w:spacing w:before="2"/>
        <w:ind w:left="2018" w:hanging="359"/>
        <w:rPr>
          <w:rFonts w:ascii="Wingdings" w:hAnsi="Wingdings"/>
          <w:sz w:val="26"/>
        </w:rPr>
      </w:pPr>
      <w:r>
        <w:rPr>
          <w:sz w:val="26"/>
        </w:rPr>
        <w:t>Someofthemostcommoncommands</w:t>
      </w:r>
      <w:r>
        <w:rPr>
          <w:spacing w:val="-5"/>
          <w:sz w:val="26"/>
        </w:rPr>
        <w:t>are</w:t>
      </w:r>
    </w:p>
    <w:p w:rsidR="00B97D84" w:rsidRDefault="000E2354">
      <w:pPr>
        <w:pStyle w:val="BodyText"/>
        <w:spacing w:before="4"/>
        <w:rPr>
          <w:sz w:val="11"/>
        </w:rPr>
      </w:pPr>
      <w:r>
        <w:rPr>
          <w:noProof/>
          <w:sz w:val="11"/>
          <w:lang w:bidi="hi-IN"/>
        </w:rPr>
        <w:drawing>
          <wp:anchor distT="0" distB="0" distL="0" distR="0" simplePos="0" relativeHeight="487893504" behindDoc="1" locked="0" layoutInCell="1" allowOverlap="1">
            <wp:simplePos x="0" y="0"/>
            <wp:positionH relativeFrom="page">
              <wp:posOffset>1741804</wp:posOffset>
            </wp:positionH>
            <wp:positionV relativeFrom="paragraph">
              <wp:posOffset>98611</wp:posOffset>
            </wp:positionV>
            <wp:extent cx="4124324" cy="3886200"/>
            <wp:effectExtent l="0" t="0" r="0" b="0"/>
            <wp:wrapTopAndBottom/>
            <wp:docPr id="1215" name="Image 1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5" name="Image 1215"/>
                    <pic:cNvPicPr/>
                  </pic:nvPicPr>
                  <pic:blipFill>
                    <a:blip r:embed="rId462" cstate="print"/>
                    <a:stretch>
                      <a:fillRect/>
                    </a:stretch>
                  </pic:blipFill>
                  <pic:spPr>
                    <a:xfrm>
                      <a:off x="0" y="0"/>
                      <a:ext cx="4124324" cy="3886200"/>
                    </a:xfrm>
                    <a:prstGeom prst="rect">
                      <a:avLst/>
                    </a:prstGeom>
                  </pic:spPr>
                </pic:pic>
              </a:graphicData>
            </a:graphic>
          </wp:anchor>
        </w:drawing>
      </w:r>
    </w:p>
    <w:p w:rsidR="00B97D84" w:rsidRDefault="000E2354">
      <w:pPr>
        <w:pStyle w:val="ListParagraph"/>
        <w:numPr>
          <w:ilvl w:val="1"/>
          <w:numId w:val="39"/>
        </w:numPr>
        <w:tabs>
          <w:tab w:val="left" w:pos="2018"/>
        </w:tabs>
        <w:spacing w:before="56" w:line="298" w:lineRule="exact"/>
        <w:ind w:left="2018" w:hanging="359"/>
        <w:rPr>
          <w:rFonts w:ascii="Wingdings" w:hAnsi="Wingdings"/>
          <w:sz w:val="26"/>
        </w:rPr>
      </w:pPr>
      <w:r>
        <w:rPr>
          <w:sz w:val="26"/>
        </w:rPr>
        <w:t>EveryFTPcommandgeneratesatleastone</w:t>
      </w:r>
      <w:r>
        <w:rPr>
          <w:spacing w:val="-2"/>
          <w:sz w:val="26"/>
        </w:rPr>
        <w:t>response.</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A</w:t>
      </w:r>
      <w:r>
        <w:rPr>
          <w:sz w:val="26"/>
        </w:rPr>
        <w:t>responsehastwoparts:athree-digitnumberfollowedby</w:t>
      </w:r>
      <w:r>
        <w:rPr>
          <w:spacing w:val="-2"/>
          <w:sz w:val="26"/>
        </w:rPr>
        <w:t>text.</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Thenumericpartdefinesthecode;thetextpartdefinesneeded</w:t>
      </w:r>
      <w:r>
        <w:rPr>
          <w:spacing w:val="-2"/>
          <w:sz w:val="26"/>
        </w:rPr>
        <w:t>parameter.</w:t>
      </w:r>
    </w:p>
    <w:p w:rsidR="00B97D84" w:rsidRDefault="000E2354">
      <w:pPr>
        <w:pStyle w:val="BodyText"/>
        <w:spacing w:before="10"/>
        <w:rPr>
          <w:sz w:val="4"/>
        </w:rPr>
      </w:pPr>
      <w:r>
        <w:rPr>
          <w:noProof/>
          <w:sz w:val="4"/>
          <w:lang w:bidi="hi-IN"/>
        </w:rPr>
        <w:drawing>
          <wp:anchor distT="0" distB="0" distL="0" distR="0" simplePos="0" relativeHeight="487894016" behindDoc="1" locked="0" layoutInCell="1" allowOverlap="1">
            <wp:simplePos x="0" y="0"/>
            <wp:positionH relativeFrom="page">
              <wp:posOffset>1193800</wp:posOffset>
            </wp:positionH>
            <wp:positionV relativeFrom="paragraph">
              <wp:posOffset>51323</wp:posOffset>
            </wp:positionV>
            <wp:extent cx="5083153" cy="1584198"/>
            <wp:effectExtent l="0" t="0" r="0" b="0"/>
            <wp:wrapTopAndBottom/>
            <wp:docPr id="1216" name="Image 1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 name="Image 1216"/>
                    <pic:cNvPicPr/>
                  </pic:nvPicPr>
                  <pic:blipFill>
                    <a:blip r:embed="rId463" cstate="print"/>
                    <a:stretch>
                      <a:fillRect/>
                    </a:stretch>
                  </pic:blipFill>
                  <pic:spPr>
                    <a:xfrm>
                      <a:off x="0" y="0"/>
                      <a:ext cx="5083153" cy="1584198"/>
                    </a:xfrm>
                    <a:prstGeom prst="rect">
                      <a:avLst/>
                    </a:prstGeom>
                  </pic:spPr>
                </pic:pic>
              </a:graphicData>
            </a:graphic>
          </wp:anchor>
        </w:drawing>
      </w:r>
    </w:p>
    <w:p w:rsidR="00B97D84" w:rsidRDefault="00B97D84">
      <w:pPr>
        <w:pStyle w:val="BodyText"/>
        <w:spacing w:before="59"/>
      </w:pPr>
    </w:p>
    <w:p w:rsidR="00B97D84" w:rsidRDefault="000E2354">
      <w:pPr>
        <w:pStyle w:val="Heading3"/>
        <w:spacing w:line="319" w:lineRule="exact"/>
        <w:rPr>
          <w:u w:val="none"/>
        </w:rPr>
      </w:pPr>
      <w:bookmarkStart w:id="520" w:name="FTP_FILE_TYPE"/>
      <w:bookmarkEnd w:id="520"/>
      <w:r>
        <w:rPr>
          <w:u w:val="thick"/>
        </w:rPr>
        <w:t>FTPFILE</w:t>
      </w:r>
      <w:r>
        <w:rPr>
          <w:spacing w:val="-4"/>
          <w:u w:val="thick"/>
        </w:rPr>
        <w:t xml:space="preserve"> TYPE</w:t>
      </w:r>
    </w:p>
    <w:p w:rsidR="00B97D84" w:rsidRDefault="000E2354">
      <w:pPr>
        <w:pStyle w:val="ListParagraph"/>
        <w:numPr>
          <w:ilvl w:val="1"/>
          <w:numId w:val="39"/>
        </w:numPr>
        <w:tabs>
          <w:tab w:val="left" w:pos="2018"/>
          <w:tab w:val="left" w:pos="2020"/>
        </w:tabs>
        <w:ind w:right="1302"/>
        <w:rPr>
          <w:rFonts w:ascii="Wingdings" w:hAnsi="Wingdings"/>
          <w:sz w:val="26"/>
        </w:rPr>
      </w:pPr>
      <w:r>
        <w:rPr>
          <w:sz w:val="26"/>
        </w:rPr>
        <w:t>FTPcantransferoneofthefollowingfiletypesacrossthedataconnection: ASCII file, EBCDIC file, or image file.</w:t>
      </w:r>
    </w:p>
    <w:p w:rsidR="00B97D84" w:rsidRDefault="00B97D84">
      <w:pPr>
        <w:pStyle w:val="ListParagraph"/>
        <w:rPr>
          <w:rFonts w:ascii="Wingdings" w:hAnsi="Wingdings"/>
          <w:sz w:val="26"/>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58" o:spid="_x0000_s1151" style="width:454.25pt;height:4.55pt;mso-position-horizontal-relative:char;mso-position-vertical-relative:line" coordsize="9085,91">
            <v:line id="_x0000_s1153" style="position:absolute" from="0,61" to="9085,61" strokecolor="#612322" strokeweight="3pt"/>
            <v:line id="_x0000_s1152" style="position:absolute" from="0,8" to="9085,8" strokecolor="#612322"/>
            <w10:wrap type="none"/>
            <w10:anchorlock/>
          </v:group>
        </w:pict>
      </w:r>
    </w:p>
    <w:p w:rsidR="00B97D84" w:rsidRDefault="000E2354">
      <w:pPr>
        <w:pStyle w:val="Heading3"/>
        <w:spacing w:before="207" w:line="319" w:lineRule="exact"/>
        <w:rPr>
          <w:u w:val="none"/>
        </w:rPr>
      </w:pPr>
      <w:bookmarkStart w:id="521" w:name="FTP_DATA_STRUCTURE"/>
      <w:bookmarkEnd w:id="521"/>
      <w:r>
        <w:rPr>
          <w:u w:val="thick"/>
        </w:rPr>
        <w:t>FTPDATA</w:t>
      </w:r>
      <w:r>
        <w:rPr>
          <w:spacing w:val="-2"/>
          <w:u w:val="thick"/>
        </w:rPr>
        <w:t>STRUCTURE</w:t>
      </w:r>
    </w:p>
    <w:p w:rsidR="00B97D84" w:rsidRDefault="000E2354">
      <w:pPr>
        <w:pStyle w:val="ListParagraph"/>
        <w:numPr>
          <w:ilvl w:val="1"/>
          <w:numId w:val="39"/>
        </w:numPr>
        <w:tabs>
          <w:tab w:val="left" w:pos="2018"/>
          <w:tab w:val="left" w:pos="2020"/>
        </w:tabs>
        <w:ind w:right="1295"/>
        <w:jc w:val="both"/>
        <w:rPr>
          <w:rFonts w:ascii="Wingdings" w:hAnsi="Wingdings"/>
          <w:sz w:val="26"/>
        </w:rPr>
      </w:pPr>
      <w:r>
        <w:rPr>
          <w:sz w:val="26"/>
        </w:rPr>
        <w:t xml:space="preserve">FTP can transfer a file across the data connection using one of the following data structure : </w:t>
      </w:r>
      <w:r>
        <w:rPr>
          <w:i/>
          <w:sz w:val="26"/>
        </w:rPr>
        <w:t xml:space="preserve">file structure, record structure, </w:t>
      </w:r>
      <w:r>
        <w:rPr>
          <w:sz w:val="26"/>
        </w:rPr>
        <w:t xml:space="preserve">or </w:t>
      </w:r>
      <w:r>
        <w:rPr>
          <w:i/>
          <w:sz w:val="26"/>
        </w:rPr>
        <w:t>page structure</w:t>
      </w:r>
      <w:r>
        <w:rPr>
          <w:sz w:val="26"/>
        </w:rPr>
        <w:t>.</w:t>
      </w:r>
    </w:p>
    <w:p w:rsidR="00B97D84" w:rsidRDefault="000E2354">
      <w:pPr>
        <w:pStyle w:val="ListParagraph"/>
        <w:numPr>
          <w:ilvl w:val="1"/>
          <w:numId w:val="39"/>
        </w:numPr>
        <w:tabs>
          <w:tab w:val="left" w:pos="2018"/>
          <w:tab w:val="left" w:pos="2020"/>
        </w:tabs>
        <w:ind w:right="1283"/>
        <w:jc w:val="both"/>
        <w:rPr>
          <w:rFonts w:ascii="Wingdings" w:hAnsi="Wingdings"/>
          <w:sz w:val="26"/>
        </w:rPr>
      </w:pPr>
      <w:r>
        <w:rPr>
          <w:sz w:val="26"/>
        </w:rPr>
        <w:t>The file structure format is the default one and has no structure. It is a continuous stream of bytes.</w:t>
      </w:r>
    </w:p>
    <w:p w:rsidR="00B97D84" w:rsidRDefault="000E2354">
      <w:pPr>
        <w:pStyle w:val="ListParagraph"/>
        <w:numPr>
          <w:ilvl w:val="1"/>
          <w:numId w:val="39"/>
        </w:numPr>
        <w:tabs>
          <w:tab w:val="left" w:pos="2018"/>
          <w:tab w:val="left" w:pos="2020"/>
        </w:tabs>
        <w:spacing w:line="242" w:lineRule="auto"/>
        <w:ind w:right="1285"/>
        <w:jc w:val="both"/>
        <w:rPr>
          <w:rFonts w:ascii="Wingdings" w:hAnsi="Wingdings"/>
          <w:sz w:val="26"/>
        </w:rPr>
      </w:pPr>
      <w:r>
        <w:rPr>
          <w:sz w:val="26"/>
        </w:rPr>
        <w:t xml:space="preserve">In the record structure, the file is divided into </w:t>
      </w:r>
      <w:r>
        <w:rPr>
          <w:i/>
          <w:sz w:val="26"/>
        </w:rPr>
        <w:t>records</w:t>
      </w:r>
      <w:r>
        <w:rPr>
          <w:sz w:val="26"/>
        </w:rPr>
        <w:t>. This can be used only with text files.</w:t>
      </w:r>
    </w:p>
    <w:p w:rsidR="00B97D84" w:rsidRDefault="000E2354">
      <w:pPr>
        <w:pStyle w:val="ListParagraph"/>
        <w:numPr>
          <w:ilvl w:val="1"/>
          <w:numId w:val="39"/>
        </w:numPr>
        <w:tabs>
          <w:tab w:val="left" w:pos="2018"/>
          <w:tab w:val="left" w:pos="2020"/>
        </w:tabs>
        <w:ind w:right="1288"/>
        <w:jc w:val="both"/>
        <w:rPr>
          <w:rFonts w:ascii="Wingdings" w:hAnsi="Wingdings"/>
          <w:sz w:val="26"/>
        </w:rPr>
      </w:pPr>
      <w:r>
        <w:rPr>
          <w:sz w:val="26"/>
        </w:rPr>
        <w:t>In</w:t>
      </w:r>
      <w:r>
        <w:rPr>
          <w:sz w:val="26"/>
        </w:rPr>
        <w:t xml:space="preserve"> the page structure, the file is divided into pages, with each page having a page number and a page header. The pages can be stored and accessed randomly or sequentially.</w:t>
      </w:r>
    </w:p>
    <w:p w:rsidR="00B97D84" w:rsidRDefault="000E2354">
      <w:pPr>
        <w:pStyle w:val="Heading3"/>
        <w:spacing w:before="297" w:line="319" w:lineRule="exact"/>
        <w:rPr>
          <w:u w:val="none"/>
        </w:rPr>
      </w:pPr>
      <w:bookmarkStart w:id="522" w:name="FTP_TRANSMISSION_MODE"/>
      <w:bookmarkEnd w:id="522"/>
      <w:r>
        <w:rPr>
          <w:u w:val="thick"/>
        </w:rPr>
        <w:t>FTPTRANSMISSION</w:t>
      </w:r>
      <w:r>
        <w:rPr>
          <w:spacing w:val="-4"/>
          <w:u w:val="thick"/>
        </w:rPr>
        <w:t>MODE</w:t>
      </w:r>
    </w:p>
    <w:p w:rsidR="00B97D84" w:rsidRDefault="000E2354">
      <w:pPr>
        <w:pStyle w:val="ListParagraph"/>
        <w:numPr>
          <w:ilvl w:val="1"/>
          <w:numId w:val="39"/>
        </w:numPr>
        <w:tabs>
          <w:tab w:val="left" w:pos="2018"/>
          <w:tab w:val="left" w:pos="2020"/>
        </w:tabs>
        <w:ind w:right="1306"/>
        <w:rPr>
          <w:rFonts w:ascii="Wingdings" w:hAnsi="Wingdings"/>
          <w:sz w:val="26"/>
        </w:rPr>
      </w:pPr>
      <w:r>
        <w:rPr>
          <w:sz w:val="26"/>
        </w:rPr>
        <w:t>FTPcantransfera fileacross thedata connectionusing oneofthefollow</w:t>
      </w:r>
      <w:r>
        <w:rPr>
          <w:sz w:val="26"/>
        </w:rPr>
        <w:t xml:space="preserve">ing three transmission modes: </w:t>
      </w:r>
      <w:r>
        <w:rPr>
          <w:i/>
          <w:sz w:val="26"/>
        </w:rPr>
        <w:t xml:space="preserve">stream mode, block mode, </w:t>
      </w:r>
      <w:r>
        <w:rPr>
          <w:sz w:val="26"/>
        </w:rPr>
        <w:t xml:space="preserve">or </w:t>
      </w:r>
      <w:r>
        <w:rPr>
          <w:i/>
          <w:sz w:val="26"/>
        </w:rPr>
        <w:t>compressed mode</w:t>
      </w:r>
      <w:r>
        <w:rPr>
          <w:sz w:val="26"/>
        </w:rPr>
        <w:t>.</w:t>
      </w:r>
    </w:p>
    <w:p w:rsidR="00B97D84" w:rsidRDefault="000E2354">
      <w:pPr>
        <w:pStyle w:val="ListParagraph"/>
        <w:numPr>
          <w:ilvl w:val="1"/>
          <w:numId w:val="39"/>
        </w:numPr>
        <w:tabs>
          <w:tab w:val="left" w:pos="2018"/>
          <w:tab w:val="left" w:pos="2020"/>
        </w:tabs>
        <w:ind w:right="1316"/>
        <w:rPr>
          <w:rFonts w:ascii="Wingdings" w:hAnsi="Wingdings"/>
          <w:sz w:val="26"/>
        </w:rPr>
      </w:pPr>
      <w:r>
        <w:rPr>
          <w:sz w:val="26"/>
        </w:rPr>
        <w:t>The stream mode is the default mode; data are delivered fromFTP to TCP as a continuous stream of bytes.</w:t>
      </w:r>
    </w:p>
    <w:p w:rsidR="00B97D84" w:rsidRDefault="000E2354">
      <w:pPr>
        <w:pStyle w:val="ListParagraph"/>
        <w:numPr>
          <w:ilvl w:val="1"/>
          <w:numId w:val="39"/>
        </w:numPr>
        <w:tabs>
          <w:tab w:val="left" w:pos="2018"/>
        </w:tabs>
        <w:spacing w:line="297" w:lineRule="exact"/>
        <w:ind w:left="2018" w:hanging="359"/>
        <w:rPr>
          <w:rFonts w:ascii="Wingdings" w:hAnsi="Wingdings"/>
          <w:sz w:val="26"/>
        </w:rPr>
      </w:pPr>
      <w:r>
        <w:rPr>
          <w:sz w:val="26"/>
        </w:rPr>
        <w:t>Intheblockmode,datacanbedeliveredfromFTPtoTCPin</w:t>
      </w:r>
      <w:r>
        <w:rPr>
          <w:spacing w:val="-2"/>
          <w:sz w:val="26"/>
        </w:rPr>
        <w:t>blocks.</w:t>
      </w:r>
    </w:p>
    <w:p w:rsidR="00B97D84" w:rsidRDefault="000E2354">
      <w:pPr>
        <w:pStyle w:val="ListParagraph"/>
        <w:numPr>
          <w:ilvl w:val="1"/>
          <w:numId w:val="39"/>
        </w:numPr>
        <w:tabs>
          <w:tab w:val="left" w:pos="2018"/>
          <w:tab w:val="left" w:pos="2020"/>
        </w:tabs>
        <w:spacing w:before="3"/>
        <w:ind w:right="1311"/>
        <w:rPr>
          <w:rFonts w:ascii="Wingdings" w:hAnsi="Wingdings"/>
          <w:sz w:val="26"/>
        </w:rPr>
      </w:pPr>
      <w:r>
        <w:rPr>
          <w:sz w:val="26"/>
        </w:rPr>
        <w:t>In the compressedmode,</w:t>
      </w:r>
      <w:r>
        <w:rPr>
          <w:sz w:val="26"/>
        </w:rPr>
        <w:t>data can be compressed and deliveredfrom FTP to</w:t>
      </w:r>
      <w:r>
        <w:rPr>
          <w:spacing w:val="-4"/>
          <w:sz w:val="26"/>
        </w:rPr>
        <w:t>TCP.</w:t>
      </w:r>
    </w:p>
    <w:p w:rsidR="00B97D84" w:rsidRDefault="00B97D84">
      <w:pPr>
        <w:pStyle w:val="BodyText"/>
      </w:pPr>
    </w:p>
    <w:p w:rsidR="00B97D84" w:rsidRDefault="000E2354">
      <w:pPr>
        <w:pStyle w:val="Heading7"/>
        <w:spacing w:line="298" w:lineRule="exact"/>
      </w:pPr>
      <w:bookmarkStart w:id="523" w:name="FTP_FILE_TRANSFER"/>
      <w:bookmarkEnd w:id="523"/>
      <w:r>
        <w:rPr>
          <w:u w:val="thick"/>
        </w:rPr>
        <w:t>FTPFILE</w:t>
      </w:r>
      <w:r>
        <w:rPr>
          <w:spacing w:val="-2"/>
          <w:u w:val="thick"/>
        </w:rPr>
        <w:t>TRANSFER</w:t>
      </w:r>
    </w:p>
    <w:p w:rsidR="00B97D84" w:rsidRDefault="000E2354">
      <w:pPr>
        <w:pStyle w:val="ListParagraph"/>
        <w:numPr>
          <w:ilvl w:val="1"/>
          <w:numId w:val="39"/>
        </w:numPr>
        <w:tabs>
          <w:tab w:val="left" w:pos="2018"/>
          <w:tab w:val="left" w:pos="2020"/>
        </w:tabs>
        <w:ind w:right="2013"/>
        <w:rPr>
          <w:rFonts w:ascii="Wingdings" w:hAnsi="Wingdings"/>
          <w:sz w:val="26"/>
        </w:rPr>
      </w:pPr>
      <w:r>
        <w:rPr>
          <w:sz w:val="26"/>
        </w:rPr>
        <w:t>Filetransferoccursoverthedataconnectionunderthecontrolofthe commands sent over the control connection.</w:t>
      </w:r>
    </w:p>
    <w:p w:rsidR="00B97D84" w:rsidRDefault="000E2354">
      <w:pPr>
        <w:pStyle w:val="ListParagraph"/>
        <w:numPr>
          <w:ilvl w:val="1"/>
          <w:numId w:val="39"/>
        </w:numPr>
        <w:tabs>
          <w:tab w:val="left" w:pos="2018"/>
        </w:tabs>
        <w:spacing w:line="296" w:lineRule="exact"/>
        <w:ind w:left="2018" w:hanging="359"/>
        <w:rPr>
          <w:rFonts w:ascii="Wingdings" w:hAnsi="Wingdings"/>
          <w:sz w:val="26"/>
        </w:rPr>
      </w:pPr>
      <w:r>
        <w:rPr>
          <w:sz w:val="26"/>
        </w:rPr>
        <w:t>FiletransferinFTPmeansoneofthree</w:t>
      </w:r>
      <w:r>
        <w:rPr>
          <w:spacing w:val="-2"/>
          <w:sz w:val="26"/>
        </w:rPr>
        <w:t>things:</w:t>
      </w:r>
    </w:p>
    <w:p w:rsidR="00B97D84" w:rsidRDefault="000E2354">
      <w:pPr>
        <w:pStyle w:val="ListParagraph"/>
        <w:numPr>
          <w:ilvl w:val="0"/>
          <w:numId w:val="33"/>
        </w:numPr>
        <w:tabs>
          <w:tab w:val="left" w:pos="2739"/>
        </w:tabs>
        <w:spacing w:before="13" w:line="312" w:lineRule="exact"/>
        <w:ind w:left="2739" w:hanging="359"/>
        <w:rPr>
          <w:sz w:val="26"/>
        </w:rPr>
      </w:pPr>
      <w:r>
        <w:rPr>
          <w:sz w:val="26"/>
        </w:rPr>
        <w:t>retrievingafile(serverto</w:t>
      </w:r>
      <w:r>
        <w:rPr>
          <w:spacing w:val="-2"/>
          <w:sz w:val="26"/>
        </w:rPr>
        <w:t>client)</w:t>
      </w:r>
    </w:p>
    <w:p w:rsidR="00B97D84" w:rsidRDefault="000E2354">
      <w:pPr>
        <w:pStyle w:val="ListParagraph"/>
        <w:numPr>
          <w:ilvl w:val="0"/>
          <w:numId w:val="33"/>
        </w:numPr>
        <w:tabs>
          <w:tab w:val="left" w:pos="2739"/>
        </w:tabs>
        <w:spacing w:line="305" w:lineRule="exact"/>
        <w:ind w:left="2739" w:hanging="359"/>
        <w:rPr>
          <w:sz w:val="26"/>
        </w:rPr>
      </w:pPr>
      <w:r>
        <w:rPr>
          <w:sz w:val="26"/>
        </w:rPr>
        <w:t>storingafile</w:t>
      </w:r>
      <w:r>
        <w:rPr>
          <w:sz w:val="26"/>
        </w:rPr>
        <w:t>(clientto</w:t>
      </w:r>
      <w:r>
        <w:rPr>
          <w:spacing w:val="-2"/>
          <w:sz w:val="26"/>
        </w:rPr>
        <w:t>server)</w:t>
      </w:r>
    </w:p>
    <w:p w:rsidR="00B97D84" w:rsidRDefault="000E2354">
      <w:pPr>
        <w:pStyle w:val="ListParagraph"/>
        <w:numPr>
          <w:ilvl w:val="0"/>
          <w:numId w:val="33"/>
        </w:numPr>
        <w:tabs>
          <w:tab w:val="left" w:pos="2739"/>
        </w:tabs>
        <w:spacing w:line="314" w:lineRule="exact"/>
        <w:ind w:left="2739" w:hanging="359"/>
        <w:rPr>
          <w:sz w:val="26"/>
        </w:rPr>
      </w:pPr>
      <w:r>
        <w:rPr>
          <w:sz w:val="26"/>
        </w:rPr>
        <w:t>directorylisting(serverto</w:t>
      </w:r>
      <w:r>
        <w:rPr>
          <w:spacing w:val="-2"/>
          <w:sz w:val="26"/>
        </w:rPr>
        <w:t>client).</w:t>
      </w:r>
    </w:p>
    <w:p w:rsidR="00B97D84" w:rsidRDefault="000E2354">
      <w:pPr>
        <w:pStyle w:val="Heading3"/>
        <w:spacing w:before="261" w:line="319" w:lineRule="exact"/>
        <w:rPr>
          <w:u w:val="none"/>
        </w:rPr>
      </w:pPr>
      <w:bookmarkStart w:id="524" w:name="FTP_SECURITY"/>
      <w:bookmarkEnd w:id="524"/>
      <w:r>
        <w:rPr>
          <w:u w:val="thick"/>
        </w:rPr>
        <w:t>FTP</w:t>
      </w:r>
      <w:r>
        <w:rPr>
          <w:spacing w:val="-2"/>
          <w:u w:val="thick"/>
        </w:rPr>
        <w:t xml:space="preserve"> SECURITY</w:t>
      </w:r>
    </w:p>
    <w:p w:rsidR="00B97D84" w:rsidRDefault="000E2354">
      <w:pPr>
        <w:pStyle w:val="ListParagraph"/>
        <w:numPr>
          <w:ilvl w:val="1"/>
          <w:numId w:val="39"/>
        </w:numPr>
        <w:tabs>
          <w:tab w:val="left" w:pos="2018"/>
          <w:tab w:val="left" w:pos="2020"/>
        </w:tabs>
        <w:ind w:right="2032"/>
        <w:rPr>
          <w:rFonts w:ascii="Wingdings" w:hAnsi="Wingdings"/>
          <w:sz w:val="26"/>
        </w:rPr>
      </w:pPr>
      <w:r>
        <w:rPr>
          <w:sz w:val="26"/>
        </w:rPr>
        <w:t>FTPrequiresapassword,thepasswordissentinplaintextwhichis unencrypted. This means it can be intercepted and used by an attacker.</w:t>
      </w:r>
    </w:p>
    <w:p w:rsidR="00B97D84" w:rsidRDefault="000E2354">
      <w:pPr>
        <w:pStyle w:val="ListParagraph"/>
        <w:numPr>
          <w:ilvl w:val="1"/>
          <w:numId w:val="39"/>
        </w:numPr>
        <w:tabs>
          <w:tab w:val="left" w:pos="2018"/>
        </w:tabs>
        <w:spacing w:line="296" w:lineRule="exact"/>
        <w:ind w:left="2018" w:hanging="359"/>
        <w:rPr>
          <w:rFonts w:ascii="Wingdings" w:hAnsi="Wingdings"/>
          <w:sz w:val="26"/>
        </w:rPr>
      </w:pPr>
      <w:r>
        <w:rPr>
          <w:sz w:val="26"/>
        </w:rPr>
        <w:t>Thedatatransferconnectionalsotransfersdatainplaintext,whichis</w:t>
      </w:r>
      <w:r>
        <w:rPr>
          <w:spacing w:val="-2"/>
          <w:sz w:val="26"/>
        </w:rPr>
        <w:t>ins</w:t>
      </w:r>
      <w:r>
        <w:rPr>
          <w:spacing w:val="-2"/>
          <w:sz w:val="26"/>
        </w:rPr>
        <w:t>ecure.</w:t>
      </w:r>
    </w:p>
    <w:p w:rsidR="00B97D84" w:rsidRDefault="000E2354">
      <w:pPr>
        <w:pStyle w:val="ListParagraph"/>
        <w:numPr>
          <w:ilvl w:val="1"/>
          <w:numId w:val="39"/>
        </w:numPr>
        <w:tabs>
          <w:tab w:val="left" w:pos="2018"/>
          <w:tab w:val="left" w:pos="2020"/>
        </w:tabs>
        <w:spacing w:before="1"/>
        <w:ind w:right="1326"/>
        <w:rPr>
          <w:rFonts w:ascii="Wingdings" w:hAnsi="Wingdings"/>
          <w:sz w:val="26"/>
        </w:rPr>
      </w:pPr>
      <w:r>
        <w:rPr>
          <w:sz w:val="26"/>
        </w:rPr>
        <w:t>To be secure, one can add a Secure Socket Layer between the FTP application layer and the TCP layer.</w:t>
      </w:r>
    </w:p>
    <w:p w:rsidR="00B97D84" w:rsidRDefault="000E2354">
      <w:pPr>
        <w:pStyle w:val="ListParagraph"/>
        <w:numPr>
          <w:ilvl w:val="1"/>
          <w:numId w:val="39"/>
        </w:numPr>
        <w:tabs>
          <w:tab w:val="left" w:pos="2018"/>
        </w:tabs>
        <w:spacing w:line="296" w:lineRule="exact"/>
        <w:ind w:left="2018" w:hanging="359"/>
        <w:rPr>
          <w:rFonts w:ascii="Wingdings" w:hAnsi="Wingdings"/>
          <w:sz w:val="26"/>
        </w:rPr>
      </w:pPr>
      <w:r>
        <w:rPr>
          <w:sz w:val="26"/>
        </w:rPr>
        <w:t>InthiscaseFTPiscalledSSL-</w:t>
      </w:r>
      <w:r>
        <w:rPr>
          <w:spacing w:val="-4"/>
          <w:sz w:val="26"/>
        </w:rPr>
        <w:t>FTP.</w:t>
      </w:r>
    </w:p>
    <w:p w:rsidR="00B97D84" w:rsidRDefault="00B97D84">
      <w:pPr>
        <w:pStyle w:val="BodyText"/>
        <w:spacing w:before="86"/>
        <w:rPr>
          <w:sz w:val="20"/>
        </w:rPr>
      </w:pPr>
      <w:r>
        <w:rPr>
          <w:sz w:val="20"/>
        </w:rPr>
        <w:pict>
          <v:shape id="docshape659" o:spid="_x0000_s1150" style="position:absolute;margin-left:70.55pt;margin-top:17pt;width:454.25pt;height:.1pt;z-index:-15421440;mso-wrap-distance-left:0;mso-wrap-distance-right:0;mso-position-horizontal-relative:page" coordorigin="1411,340" coordsize="9085,0" path="m1411,340r9085,e" filled="f" strokeweight="1.5pt">
            <v:path arrowok="t"/>
            <w10:wrap type="topAndBottom" anchorx="page"/>
          </v:shape>
        </w:pict>
      </w:r>
      <w:r>
        <w:rPr>
          <w:sz w:val="20"/>
        </w:rPr>
        <w:pict>
          <v:shape id="docshape660" o:spid="_x0000_s1149" type="#_x0000_t202" style="position:absolute;margin-left:70.55pt;margin-top:29.2pt;width:454.25pt;height:17.25pt;z-index:-15420928;mso-wrap-distance-left:0;mso-wrap-distance-right:0;mso-position-horizontal-relative:page" fillcolor="#d9d9d9" stroked="f">
            <v:textbox inset="0,0,0,0">
              <w:txbxContent>
                <w:p w:rsidR="00B97D84" w:rsidRDefault="000E2354">
                  <w:pPr>
                    <w:tabs>
                      <w:tab w:val="left" w:pos="2339"/>
                    </w:tabs>
                    <w:spacing w:before="1" w:line="344" w:lineRule="exact"/>
                    <w:ind w:left="1887"/>
                    <w:rPr>
                      <w:b/>
                      <w:color w:val="000000"/>
                      <w:sz w:val="30"/>
                    </w:rPr>
                  </w:pPr>
                  <w:r>
                    <w:rPr>
                      <w:b/>
                      <w:color w:val="000000"/>
                      <w:spacing w:val="-5"/>
                      <w:sz w:val="30"/>
                    </w:rPr>
                    <w:t>5.</w:t>
                  </w:r>
                  <w:r>
                    <w:rPr>
                      <w:b/>
                      <w:color w:val="000000"/>
                      <w:sz w:val="30"/>
                    </w:rPr>
                    <w:tab/>
                  </w:r>
                  <w:r>
                    <w:rPr>
                      <w:b/>
                      <w:color w:val="000000"/>
                      <w:sz w:val="30"/>
                      <w:u w:val="single"/>
                    </w:rPr>
                    <w:t>EMAIL(SMTP,MIME,IMAP,</w:t>
                  </w:r>
                  <w:r>
                    <w:rPr>
                      <w:b/>
                      <w:color w:val="000000"/>
                      <w:spacing w:val="-4"/>
                      <w:sz w:val="30"/>
                      <w:u w:val="single"/>
                    </w:rPr>
                    <w:t>POP)</w:t>
                  </w:r>
                </w:p>
              </w:txbxContent>
            </v:textbox>
            <w10:wrap type="topAndBottom" anchorx="page"/>
          </v:shape>
        </w:pict>
      </w:r>
    </w:p>
    <w:p w:rsidR="00B97D84" w:rsidRDefault="00B97D84">
      <w:pPr>
        <w:pStyle w:val="BodyText"/>
        <w:spacing w:before="9"/>
        <w:rPr>
          <w:sz w:val="17"/>
        </w:rPr>
      </w:pPr>
    </w:p>
    <w:p w:rsidR="00B97D84" w:rsidRDefault="000E2354">
      <w:pPr>
        <w:pStyle w:val="ListParagraph"/>
        <w:numPr>
          <w:ilvl w:val="1"/>
          <w:numId w:val="39"/>
        </w:numPr>
        <w:tabs>
          <w:tab w:val="left" w:pos="2018"/>
        </w:tabs>
        <w:spacing w:line="284" w:lineRule="exact"/>
        <w:ind w:left="2018" w:hanging="359"/>
        <w:rPr>
          <w:rFonts w:ascii="Wingdings" w:hAnsi="Wingdings"/>
          <w:sz w:val="26"/>
        </w:rPr>
      </w:pPr>
      <w:r>
        <w:rPr>
          <w:sz w:val="26"/>
        </w:rPr>
        <w:t>OneofthemostpopularInternetservicesiselectronicmail(E-</w:t>
      </w:r>
      <w:r>
        <w:rPr>
          <w:spacing w:val="-2"/>
          <w:sz w:val="26"/>
        </w:rPr>
        <w:t>mail).</w:t>
      </w:r>
    </w:p>
    <w:p w:rsidR="00B97D84" w:rsidRDefault="000E2354">
      <w:pPr>
        <w:pStyle w:val="ListParagraph"/>
        <w:numPr>
          <w:ilvl w:val="1"/>
          <w:numId w:val="39"/>
        </w:numPr>
        <w:tabs>
          <w:tab w:val="left" w:pos="2018"/>
        </w:tabs>
        <w:spacing w:line="293" w:lineRule="exact"/>
        <w:ind w:left="2018" w:hanging="359"/>
        <w:rPr>
          <w:rFonts w:ascii="Wingdings" w:hAnsi="Wingdings"/>
          <w:sz w:val="26"/>
        </w:rPr>
      </w:pPr>
      <w:r>
        <w:rPr>
          <w:sz w:val="26"/>
        </w:rPr>
        <w:t>Emailisoneoftheoldest</w:t>
      </w:r>
      <w:r>
        <w:rPr>
          <w:sz w:val="26"/>
        </w:rPr>
        <w:t>network</w:t>
      </w:r>
      <w:r>
        <w:rPr>
          <w:spacing w:val="-2"/>
          <w:sz w:val="26"/>
        </w:rPr>
        <w:t>applications.</w:t>
      </w:r>
    </w:p>
    <w:p w:rsidR="00B97D84" w:rsidRDefault="000E2354">
      <w:pPr>
        <w:pStyle w:val="Heading8"/>
        <w:numPr>
          <w:ilvl w:val="1"/>
          <w:numId w:val="39"/>
        </w:numPr>
        <w:tabs>
          <w:tab w:val="left" w:pos="2018"/>
        </w:tabs>
        <w:spacing w:line="298" w:lineRule="exact"/>
        <w:ind w:left="2018" w:hanging="359"/>
        <w:rPr>
          <w:rFonts w:ascii="Wingdings" w:hAnsi="Wingdings"/>
          <w:b w:val="0"/>
        </w:rPr>
      </w:pPr>
      <w:bookmarkStart w:id="525" w:name="_The_three_main_components_of_an_Email_"/>
      <w:bookmarkEnd w:id="525"/>
      <w:r>
        <w:rPr>
          <w:b w:val="0"/>
        </w:rPr>
        <w:t>The</w:t>
      </w:r>
      <w:r>
        <w:t>threemaincomponentsofanEmail</w:t>
      </w:r>
      <w:r>
        <w:rPr>
          <w:b w:val="0"/>
          <w:spacing w:val="-5"/>
        </w:rPr>
        <w:t>are</w:t>
      </w:r>
    </w:p>
    <w:p w:rsidR="00B97D84" w:rsidRDefault="000E2354">
      <w:pPr>
        <w:pStyle w:val="ListParagraph"/>
        <w:numPr>
          <w:ilvl w:val="0"/>
          <w:numId w:val="32"/>
        </w:numPr>
        <w:tabs>
          <w:tab w:val="left" w:pos="2999"/>
        </w:tabs>
        <w:spacing w:before="3" w:line="298" w:lineRule="exact"/>
        <w:ind w:hanging="259"/>
        <w:rPr>
          <w:sz w:val="26"/>
        </w:rPr>
      </w:pPr>
      <w:r>
        <w:rPr>
          <w:sz w:val="26"/>
        </w:rPr>
        <w:t>UserAgent</w:t>
      </w:r>
      <w:r>
        <w:rPr>
          <w:spacing w:val="-4"/>
          <w:sz w:val="26"/>
        </w:rPr>
        <w:t>(UA)</w:t>
      </w:r>
    </w:p>
    <w:p w:rsidR="00B97D84" w:rsidRDefault="000E2354">
      <w:pPr>
        <w:pStyle w:val="ListParagraph"/>
        <w:numPr>
          <w:ilvl w:val="0"/>
          <w:numId w:val="32"/>
        </w:numPr>
        <w:tabs>
          <w:tab w:val="left" w:pos="2999"/>
        </w:tabs>
        <w:spacing w:line="298" w:lineRule="exact"/>
        <w:ind w:hanging="259"/>
        <w:rPr>
          <w:sz w:val="26"/>
        </w:rPr>
      </w:pPr>
      <w:r>
        <w:rPr>
          <w:sz w:val="26"/>
        </w:rPr>
        <w:t>MesssageTransferAgent(MTA)–</w:t>
      </w:r>
      <w:r>
        <w:rPr>
          <w:spacing w:val="-4"/>
          <w:sz w:val="26"/>
        </w:rPr>
        <w:t>SMTP</w:t>
      </w:r>
    </w:p>
    <w:p w:rsidR="00B97D84" w:rsidRDefault="000E2354">
      <w:pPr>
        <w:pStyle w:val="ListParagraph"/>
        <w:numPr>
          <w:ilvl w:val="0"/>
          <w:numId w:val="32"/>
        </w:numPr>
        <w:tabs>
          <w:tab w:val="left" w:pos="2999"/>
        </w:tabs>
        <w:spacing w:line="299" w:lineRule="exact"/>
        <w:ind w:hanging="259"/>
        <w:rPr>
          <w:sz w:val="26"/>
        </w:rPr>
      </w:pPr>
      <w:r>
        <w:rPr>
          <w:sz w:val="26"/>
        </w:rPr>
        <w:t>MesssageAccessAgent(MAA)-IMAP,</w:t>
      </w:r>
      <w:r>
        <w:rPr>
          <w:spacing w:val="-5"/>
          <w:sz w:val="26"/>
        </w:rPr>
        <w:t>POP</w:t>
      </w:r>
    </w:p>
    <w:p w:rsidR="00B97D84" w:rsidRDefault="00B97D84">
      <w:pPr>
        <w:pStyle w:val="ListParagraph"/>
        <w:spacing w:line="299" w:lineRule="exact"/>
        <w:rPr>
          <w:sz w:val="26"/>
        </w:rPr>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61" o:spid="_x0000_s1146" style="width:454.25pt;height:4.55pt;mso-position-horizontal-relative:char;mso-position-vertical-relative:line" coordsize="9085,91">
            <v:line id="_x0000_s1148" style="position:absolute" from="0,61" to="9085,61" strokecolor="#612322" strokeweight="3pt"/>
            <v:line id="_x0000_s1147" style="position:absolute" from="0,8" to="9085,8" strokecolor="#612322"/>
            <w10:wrap type="none"/>
            <w10:anchorlock/>
          </v:group>
        </w:pict>
      </w:r>
    </w:p>
    <w:p w:rsidR="00B97D84" w:rsidRDefault="000E2354">
      <w:pPr>
        <w:pStyle w:val="BodyText"/>
        <w:spacing w:before="115"/>
        <w:rPr>
          <w:sz w:val="20"/>
        </w:rPr>
      </w:pPr>
      <w:r>
        <w:rPr>
          <w:noProof/>
          <w:sz w:val="20"/>
          <w:lang w:bidi="hi-IN"/>
        </w:rPr>
        <w:drawing>
          <wp:anchor distT="0" distB="0" distL="0" distR="0" simplePos="0" relativeHeight="487896576" behindDoc="1" locked="0" layoutInCell="1" allowOverlap="1">
            <wp:simplePos x="0" y="0"/>
            <wp:positionH relativeFrom="page">
              <wp:posOffset>1566544</wp:posOffset>
            </wp:positionH>
            <wp:positionV relativeFrom="paragraph">
              <wp:posOffset>234728</wp:posOffset>
            </wp:positionV>
            <wp:extent cx="4573789" cy="1118997"/>
            <wp:effectExtent l="0" t="0" r="0" b="0"/>
            <wp:wrapTopAndBottom/>
            <wp:docPr id="1225" name="Image 1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Image 1225"/>
                    <pic:cNvPicPr/>
                  </pic:nvPicPr>
                  <pic:blipFill>
                    <a:blip r:embed="rId464" cstate="print"/>
                    <a:stretch>
                      <a:fillRect/>
                    </a:stretch>
                  </pic:blipFill>
                  <pic:spPr>
                    <a:xfrm>
                      <a:off x="0" y="0"/>
                      <a:ext cx="4573789" cy="1118997"/>
                    </a:xfrm>
                    <a:prstGeom prst="rect">
                      <a:avLst/>
                    </a:prstGeom>
                  </pic:spPr>
                </pic:pic>
              </a:graphicData>
            </a:graphic>
          </wp:anchor>
        </w:drawing>
      </w:r>
    </w:p>
    <w:p w:rsidR="00B97D84" w:rsidRDefault="000E2354">
      <w:pPr>
        <w:pStyle w:val="ListParagraph"/>
        <w:numPr>
          <w:ilvl w:val="1"/>
          <w:numId w:val="39"/>
        </w:numPr>
        <w:tabs>
          <w:tab w:val="left" w:pos="2018"/>
          <w:tab w:val="left" w:pos="2020"/>
        </w:tabs>
        <w:spacing w:before="110"/>
        <w:ind w:right="1292"/>
        <w:jc w:val="both"/>
        <w:rPr>
          <w:rFonts w:ascii="Wingdings" w:hAnsi="Wingdings"/>
          <w:sz w:val="26"/>
        </w:rPr>
      </w:pPr>
      <w:r>
        <w:rPr>
          <w:sz w:val="26"/>
        </w:rPr>
        <w:t>When the sender andthe receiver of ane-mail are on thesame system, we need only two User Agents and no Message Transfer Agent</w:t>
      </w:r>
    </w:p>
    <w:p w:rsidR="00B97D84" w:rsidRDefault="000E2354">
      <w:pPr>
        <w:pStyle w:val="ListParagraph"/>
        <w:numPr>
          <w:ilvl w:val="1"/>
          <w:numId w:val="39"/>
        </w:numPr>
        <w:tabs>
          <w:tab w:val="left" w:pos="2018"/>
          <w:tab w:val="left" w:pos="2020"/>
        </w:tabs>
        <w:spacing w:before="2"/>
        <w:ind w:right="1297"/>
        <w:jc w:val="both"/>
        <w:rPr>
          <w:rFonts w:ascii="Wingdings" w:hAnsi="Wingdings"/>
          <w:sz w:val="26"/>
        </w:rPr>
      </w:pPr>
      <w:r>
        <w:rPr>
          <w:sz w:val="26"/>
        </w:rPr>
        <w:t xml:space="preserve">When the sender and the receiver of an e-mail are on different system, we need two UA, two pairs of MTA (client and server), and two MAA (client and </w:t>
      </w:r>
      <w:r>
        <w:rPr>
          <w:spacing w:val="-2"/>
          <w:sz w:val="26"/>
        </w:rPr>
        <w:t>server).</w:t>
      </w:r>
    </w:p>
    <w:p w:rsidR="00B97D84" w:rsidRDefault="00B97D84">
      <w:pPr>
        <w:pStyle w:val="BodyText"/>
        <w:spacing w:before="5"/>
      </w:pPr>
    </w:p>
    <w:p w:rsidR="00B97D84" w:rsidRDefault="000E2354">
      <w:pPr>
        <w:pStyle w:val="Heading7"/>
      </w:pPr>
      <w:bookmarkStart w:id="526" w:name="WORKING_OF_EMAIL"/>
      <w:bookmarkEnd w:id="526"/>
      <w:r>
        <w:rPr>
          <w:u w:val="thick"/>
        </w:rPr>
        <w:t>WORKINGOF</w:t>
      </w:r>
      <w:r>
        <w:rPr>
          <w:spacing w:val="-2"/>
          <w:u w:val="thick"/>
        </w:rPr>
        <w:t>EMAIL</w:t>
      </w:r>
    </w:p>
    <w:p w:rsidR="00B97D84" w:rsidRDefault="00B97D84">
      <w:pPr>
        <w:pStyle w:val="BodyText"/>
        <w:rPr>
          <w:b/>
          <w:sz w:val="20"/>
        </w:rPr>
      </w:pPr>
    </w:p>
    <w:p w:rsidR="00B97D84" w:rsidRDefault="000E2354">
      <w:pPr>
        <w:pStyle w:val="BodyText"/>
        <w:spacing w:before="17"/>
        <w:rPr>
          <w:b/>
          <w:sz w:val="20"/>
        </w:rPr>
      </w:pPr>
      <w:r>
        <w:rPr>
          <w:b/>
          <w:noProof/>
          <w:sz w:val="20"/>
          <w:lang w:bidi="hi-IN"/>
        </w:rPr>
        <w:drawing>
          <wp:anchor distT="0" distB="0" distL="0" distR="0" simplePos="0" relativeHeight="487897088" behindDoc="1" locked="0" layoutInCell="1" allowOverlap="1">
            <wp:simplePos x="0" y="0"/>
            <wp:positionH relativeFrom="page">
              <wp:posOffset>1127760</wp:posOffset>
            </wp:positionH>
            <wp:positionV relativeFrom="paragraph">
              <wp:posOffset>172083</wp:posOffset>
            </wp:positionV>
            <wp:extent cx="5105888" cy="2657475"/>
            <wp:effectExtent l="0" t="0" r="0" b="0"/>
            <wp:wrapTopAndBottom/>
            <wp:docPr id="1226" name="Image 1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6" name="Image 1226"/>
                    <pic:cNvPicPr/>
                  </pic:nvPicPr>
                  <pic:blipFill>
                    <a:blip r:embed="rId465" cstate="print"/>
                    <a:stretch>
                      <a:fillRect/>
                    </a:stretch>
                  </pic:blipFill>
                  <pic:spPr>
                    <a:xfrm>
                      <a:off x="0" y="0"/>
                      <a:ext cx="5105888" cy="2657475"/>
                    </a:xfrm>
                    <a:prstGeom prst="rect">
                      <a:avLst/>
                    </a:prstGeom>
                  </pic:spPr>
                </pic:pic>
              </a:graphicData>
            </a:graphic>
          </wp:anchor>
        </w:drawing>
      </w:r>
    </w:p>
    <w:p w:rsidR="00B97D84" w:rsidRDefault="00B97D84">
      <w:pPr>
        <w:pStyle w:val="BodyText"/>
        <w:spacing w:before="160"/>
        <w:rPr>
          <w:b/>
        </w:rPr>
      </w:pPr>
    </w:p>
    <w:p w:rsidR="00B97D84" w:rsidRDefault="000E2354">
      <w:pPr>
        <w:pStyle w:val="ListParagraph"/>
        <w:numPr>
          <w:ilvl w:val="1"/>
          <w:numId w:val="39"/>
        </w:numPr>
        <w:tabs>
          <w:tab w:val="left" w:pos="2018"/>
          <w:tab w:val="left" w:pos="2020"/>
        </w:tabs>
        <w:spacing w:before="1"/>
        <w:ind w:right="1302"/>
        <w:jc w:val="both"/>
        <w:rPr>
          <w:rFonts w:ascii="Wingdings" w:hAnsi="Wingdings"/>
          <w:sz w:val="26"/>
        </w:rPr>
      </w:pPr>
      <w:r>
        <w:rPr>
          <w:sz w:val="26"/>
        </w:rPr>
        <w:t>When Alice needs to send a message toBob, she runs a UA program to prepare the</w:t>
      </w:r>
      <w:r>
        <w:rPr>
          <w:sz w:val="26"/>
        </w:rPr>
        <w:t xml:space="preserve"> message and send it to her mail server.</w:t>
      </w:r>
    </w:p>
    <w:p w:rsidR="00B97D84" w:rsidRDefault="000E2354">
      <w:pPr>
        <w:pStyle w:val="ListParagraph"/>
        <w:numPr>
          <w:ilvl w:val="1"/>
          <w:numId w:val="39"/>
        </w:numPr>
        <w:tabs>
          <w:tab w:val="left" w:pos="2018"/>
          <w:tab w:val="left" w:pos="2020"/>
        </w:tabs>
        <w:ind w:right="1297"/>
        <w:jc w:val="both"/>
        <w:rPr>
          <w:rFonts w:ascii="Wingdings" w:hAnsi="Wingdings"/>
          <w:sz w:val="26"/>
        </w:rPr>
      </w:pPr>
      <w:r>
        <w:rPr>
          <w:sz w:val="26"/>
        </w:rPr>
        <w:t>The mail server at her site uses a queue (spool) to store messages waiting to be sent. The message, however, needs to be sent through the Internet from Alice’s site to Bob’s site using an MTA.</w:t>
      </w:r>
    </w:p>
    <w:p w:rsidR="00B97D84" w:rsidRDefault="000E2354">
      <w:pPr>
        <w:pStyle w:val="ListParagraph"/>
        <w:numPr>
          <w:ilvl w:val="1"/>
          <w:numId w:val="39"/>
        </w:numPr>
        <w:tabs>
          <w:tab w:val="left" w:pos="2018"/>
        </w:tabs>
        <w:ind w:left="2018" w:hanging="359"/>
        <w:jc w:val="both"/>
        <w:rPr>
          <w:rFonts w:ascii="Wingdings" w:hAnsi="Wingdings"/>
          <w:sz w:val="26"/>
        </w:rPr>
      </w:pPr>
      <w:r>
        <w:rPr>
          <w:sz w:val="26"/>
        </w:rPr>
        <w:t>Heretwomessagetransfer</w:t>
      </w:r>
      <w:r>
        <w:rPr>
          <w:sz w:val="26"/>
        </w:rPr>
        <w:t>agentsareneeded:oneclientandone</w:t>
      </w:r>
      <w:r>
        <w:rPr>
          <w:spacing w:val="-2"/>
          <w:sz w:val="26"/>
        </w:rPr>
        <w:t>server.</w:t>
      </w:r>
    </w:p>
    <w:p w:rsidR="00B97D84" w:rsidRDefault="000E2354">
      <w:pPr>
        <w:pStyle w:val="ListParagraph"/>
        <w:numPr>
          <w:ilvl w:val="1"/>
          <w:numId w:val="39"/>
        </w:numPr>
        <w:tabs>
          <w:tab w:val="left" w:pos="2018"/>
          <w:tab w:val="left" w:pos="2020"/>
        </w:tabs>
        <w:spacing w:before="2"/>
        <w:ind w:right="1322"/>
        <w:rPr>
          <w:rFonts w:ascii="Wingdings" w:hAnsi="Wingdings"/>
          <w:sz w:val="26"/>
        </w:rPr>
      </w:pPr>
      <w:r>
        <w:rPr>
          <w:sz w:val="26"/>
        </w:rPr>
        <w:t>Theserverneedstorunallthetimebecauseitdoesnotknowwhenaclientwill ask for a connection.</w:t>
      </w:r>
    </w:p>
    <w:p w:rsidR="00B97D84" w:rsidRDefault="000E2354">
      <w:pPr>
        <w:pStyle w:val="ListParagraph"/>
        <w:numPr>
          <w:ilvl w:val="1"/>
          <w:numId w:val="39"/>
        </w:numPr>
        <w:tabs>
          <w:tab w:val="left" w:pos="2018"/>
          <w:tab w:val="left" w:pos="2020"/>
        </w:tabs>
        <w:ind w:right="1317"/>
        <w:rPr>
          <w:rFonts w:ascii="Wingdings" w:hAnsi="Wingdings"/>
          <w:sz w:val="26"/>
        </w:rPr>
      </w:pPr>
      <w:r>
        <w:rPr>
          <w:sz w:val="26"/>
        </w:rPr>
        <w:t>The client can be triggered by the systemwhen there is a message in the queue to be sent.</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TheuseragentattheBobsiteallowsBobtoread</w:t>
      </w:r>
      <w:r>
        <w:rPr>
          <w:sz w:val="26"/>
        </w:rPr>
        <w:t>thereceived</w:t>
      </w:r>
      <w:r>
        <w:rPr>
          <w:spacing w:val="-2"/>
          <w:sz w:val="26"/>
        </w:rPr>
        <w:t>message.</w:t>
      </w:r>
    </w:p>
    <w:p w:rsidR="00B97D84" w:rsidRDefault="000E2354">
      <w:pPr>
        <w:pStyle w:val="ListParagraph"/>
        <w:numPr>
          <w:ilvl w:val="1"/>
          <w:numId w:val="39"/>
        </w:numPr>
        <w:tabs>
          <w:tab w:val="left" w:pos="2018"/>
          <w:tab w:val="left" w:pos="2020"/>
        </w:tabs>
        <w:ind w:right="1317"/>
        <w:rPr>
          <w:rFonts w:ascii="Wingdings" w:hAnsi="Wingdings"/>
          <w:sz w:val="26"/>
        </w:rPr>
      </w:pPr>
      <w:r>
        <w:rPr>
          <w:sz w:val="26"/>
        </w:rPr>
        <w:t>BoblaterusesanMAAclienttoretrievethemessagefromanMAAserver running on the second server.</w:t>
      </w:r>
    </w:p>
    <w:p w:rsidR="00B97D84" w:rsidRDefault="00B97D84">
      <w:pPr>
        <w:pStyle w:val="ListParagraph"/>
        <w:rPr>
          <w:rFonts w:ascii="Wingdings" w:hAnsi="Wingdings"/>
          <w:sz w:val="26"/>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62" o:spid="_x0000_s1143" style="width:454.25pt;height:4.55pt;mso-position-horizontal-relative:char;mso-position-vertical-relative:line" coordsize="9085,91">
            <v:line id="_x0000_s1145" style="position:absolute" from="0,61" to="9085,61" strokecolor="#612322" strokeweight="3pt"/>
            <v:line id="_x0000_s1144" style="position:absolute" from="0,8" to="9085,8" strokecolor="#612322"/>
            <w10:wrap type="none"/>
            <w10:anchorlock/>
          </v:group>
        </w:pict>
      </w:r>
    </w:p>
    <w:p w:rsidR="00B97D84" w:rsidRDefault="000E2354">
      <w:pPr>
        <w:pStyle w:val="Heading7"/>
        <w:spacing w:before="206"/>
      </w:pPr>
      <w:bookmarkStart w:id="527" w:name="USER_AGENT_(UA)"/>
      <w:bookmarkEnd w:id="527"/>
      <w:r>
        <w:rPr>
          <w:u w:val="thick"/>
        </w:rPr>
        <w:t>USERAGENT</w:t>
      </w:r>
      <w:r>
        <w:rPr>
          <w:spacing w:val="-4"/>
          <w:u w:val="thick"/>
        </w:rPr>
        <w:t>(UA)</w:t>
      </w:r>
    </w:p>
    <w:p w:rsidR="00B97D84" w:rsidRDefault="000E2354">
      <w:pPr>
        <w:pStyle w:val="ListParagraph"/>
        <w:numPr>
          <w:ilvl w:val="1"/>
          <w:numId w:val="39"/>
        </w:numPr>
        <w:tabs>
          <w:tab w:val="left" w:pos="2018"/>
        </w:tabs>
        <w:spacing w:before="148" w:line="298" w:lineRule="exact"/>
        <w:ind w:left="2018" w:hanging="359"/>
        <w:rPr>
          <w:rFonts w:ascii="Wingdings" w:hAnsi="Wingdings"/>
          <w:sz w:val="26"/>
        </w:rPr>
      </w:pPr>
      <w:r>
        <w:rPr>
          <w:sz w:val="26"/>
        </w:rPr>
        <w:t>Thefirstcomponentofanelectronicmailsystemistheuseragent</w:t>
      </w:r>
      <w:r>
        <w:rPr>
          <w:spacing w:val="-2"/>
          <w:sz w:val="26"/>
        </w:rPr>
        <w:t>(UA).</w:t>
      </w:r>
    </w:p>
    <w:p w:rsidR="00B97D84" w:rsidRDefault="000E2354">
      <w:pPr>
        <w:pStyle w:val="ListParagraph"/>
        <w:numPr>
          <w:ilvl w:val="1"/>
          <w:numId w:val="39"/>
        </w:numPr>
        <w:tabs>
          <w:tab w:val="left" w:pos="2018"/>
          <w:tab w:val="left" w:pos="2020"/>
        </w:tabs>
        <w:ind w:right="1321"/>
        <w:rPr>
          <w:rFonts w:ascii="Wingdings" w:hAnsi="Wingdings"/>
          <w:sz w:val="26"/>
        </w:rPr>
      </w:pPr>
      <w:r>
        <w:rPr>
          <w:sz w:val="26"/>
        </w:rPr>
        <w:t>It provides service to the user to make the process of sending and receiving amessage easier.</w:t>
      </w:r>
    </w:p>
    <w:p w:rsidR="00B97D84" w:rsidRDefault="000E2354">
      <w:pPr>
        <w:pStyle w:val="ListParagraph"/>
        <w:numPr>
          <w:ilvl w:val="1"/>
          <w:numId w:val="39"/>
        </w:numPr>
        <w:tabs>
          <w:tab w:val="left" w:pos="2018"/>
          <w:tab w:val="left" w:pos="2020"/>
        </w:tabs>
        <w:spacing w:line="242" w:lineRule="auto"/>
        <w:ind w:right="1883"/>
        <w:rPr>
          <w:rFonts w:ascii="Wingdings" w:hAnsi="Wingdings"/>
          <w:sz w:val="26"/>
        </w:rPr>
      </w:pPr>
      <w:r>
        <w:rPr>
          <w:rFonts w:ascii="Wingdings" w:hAnsi="Wingdings"/>
          <w:noProof/>
          <w:sz w:val="26"/>
          <w:lang w:bidi="hi-IN"/>
        </w:rPr>
        <w:drawing>
          <wp:anchor distT="0" distB="0" distL="0" distR="0" simplePos="0" relativeHeight="487898112" behindDoc="1" locked="0" layoutInCell="1" allowOverlap="1">
            <wp:simplePos x="0" y="0"/>
            <wp:positionH relativeFrom="page">
              <wp:posOffset>1574800</wp:posOffset>
            </wp:positionH>
            <wp:positionV relativeFrom="paragraph">
              <wp:posOffset>401599</wp:posOffset>
            </wp:positionV>
            <wp:extent cx="4487705" cy="1210627"/>
            <wp:effectExtent l="0" t="0" r="0" b="0"/>
            <wp:wrapTopAndBottom/>
            <wp:docPr id="1230" name="Image 1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 name="Image 1230"/>
                    <pic:cNvPicPr/>
                  </pic:nvPicPr>
                  <pic:blipFill>
                    <a:blip r:embed="rId466" cstate="print"/>
                    <a:stretch>
                      <a:fillRect/>
                    </a:stretch>
                  </pic:blipFill>
                  <pic:spPr>
                    <a:xfrm>
                      <a:off x="0" y="0"/>
                      <a:ext cx="4487705" cy="1210627"/>
                    </a:xfrm>
                    <a:prstGeom prst="rect">
                      <a:avLst/>
                    </a:prstGeom>
                  </pic:spPr>
                </pic:pic>
              </a:graphicData>
            </a:graphic>
          </wp:anchor>
        </w:drawing>
      </w:r>
      <w:r>
        <w:rPr>
          <w:sz w:val="26"/>
        </w:rPr>
        <w:t xml:space="preserve">A user agent is a software package that composes, </w:t>
      </w:r>
      <w:r>
        <w:rPr>
          <w:sz w:val="26"/>
        </w:rPr>
        <w:t>reads, replies to, and forwardsmessages.Italsohandleslocalmailboxesontheusercomputers.</w:t>
      </w:r>
    </w:p>
    <w:p w:rsidR="00B97D84" w:rsidRDefault="00B97D84">
      <w:pPr>
        <w:pStyle w:val="BodyText"/>
        <w:spacing w:before="102"/>
      </w:pPr>
    </w:p>
    <w:p w:rsidR="00B97D84" w:rsidRDefault="000E2354">
      <w:pPr>
        <w:pStyle w:val="ListParagraph"/>
        <w:numPr>
          <w:ilvl w:val="1"/>
          <w:numId w:val="39"/>
        </w:numPr>
        <w:tabs>
          <w:tab w:val="left" w:pos="2018"/>
        </w:tabs>
        <w:ind w:left="2018" w:hanging="359"/>
        <w:rPr>
          <w:rFonts w:ascii="Wingdings" w:hAnsi="Wingdings"/>
          <w:sz w:val="26"/>
        </w:rPr>
      </w:pPr>
      <w:r>
        <w:rPr>
          <w:sz w:val="26"/>
        </w:rPr>
        <w:t>Therearetwotypesofuseragents:</w:t>
      </w:r>
      <w:r>
        <w:rPr>
          <w:b/>
          <w:sz w:val="26"/>
        </w:rPr>
        <w:t>Command-drivenandGUI-</w:t>
      </w:r>
      <w:r>
        <w:rPr>
          <w:b/>
          <w:spacing w:val="-2"/>
          <w:sz w:val="26"/>
        </w:rPr>
        <w:t>based</w:t>
      </w:r>
      <w:r>
        <w:rPr>
          <w:spacing w:val="-2"/>
          <w:sz w:val="26"/>
        </w:rPr>
        <w:t>.</w:t>
      </w:r>
    </w:p>
    <w:p w:rsidR="00B97D84" w:rsidRDefault="00B97D84">
      <w:pPr>
        <w:pStyle w:val="BodyText"/>
        <w:spacing w:before="2"/>
      </w:pPr>
    </w:p>
    <w:p w:rsidR="00B97D84" w:rsidRDefault="000E2354">
      <w:pPr>
        <w:pStyle w:val="Heading9"/>
        <w:spacing w:before="1" w:line="240" w:lineRule="auto"/>
      </w:pPr>
      <w:bookmarkStart w:id="528" w:name="Command_driven"/>
      <w:bookmarkEnd w:id="528"/>
      <w:r>
        <w:t>Command</w:t>
      </w:r>
      <w:r>
        <w:rPr>
          <w:spacing w:val="-2"/>
        </w:rPr>
        <w:t>driven</w:t>
      </w:r>
    </w:p>
    <w:p w:rsidR="00B97D84" w:rsidRDefault="000E2354">
      <w:pPr>
        <w:pStyle w:val="ListParagraph"/>
        <w:numPr>
          <w:ilvl w:val="0"/>
          <w:numId w:val="31"/>
        </w:numPr>
        <w:tabs>
          <w:tab w:val="left" w:pos="2018"/>
        </w:tabs>
        <w:spacing w:before="8" w:line="304" w:lineRule="exact"/>
        <w:ind w:left="2018" w:hanging="359"/>
        <w:rPr>
          <w:sz w:val="26"/>
        </w:rPr>
      </w:pPr>
      <w:r>
        <w:rPr>
          <w:sz w:val="26"/>
        </w:rPr>
        <w:t>Commanddrivenuseragentsbelongtotheearlydaysofelectronic</w:t>
      </w:r>
      <w:r>
        <w:rPr>
          <w:spacing w:val="-2"/>
          <w:sz w:val="26"/>
        </w:rPr>
        <w:t>mail.</w:t>
      </w:r>
    </w:p>
    <w:p w:rsidR="00B97D84" w:rsidRDefault="000E2354">
      <w:pPr>
        <w:pStyle w:val="ListParagraph"/>
        <w:numPr>
          <w:ilvl w:val="0"/>
          <w:numId w:val="31"/>
        </w:numPr>
        <w:tabs>
          <w:tab w:val="left" w:pos="2018"/>
          <w:tab w:val="left" w:pos="2020"/>
        </w:tabs>
        <w:spacing w:before="12" w:line="208" w:lineRule="auto"/>
        <w:ind w:right="1307"/>
        <w:rPr>
          <w:sz w:val="26"/>
        </w:rPr>
      </w:pPr>
      <w:r>
        <w:rPr>
          <w:sz w:val="26"/>
        </w:rPr>
        <w:t>Acommand-drivenuseragentnormally</w:t>
      </w:r>
      <w:r>
        <w:rPr>
          <w:sz w:val="26"/>
        </w:rPr>
        <w:t>acceptsaonecharactercommandfrom the keyboard to perform its task.</w:t>
      </w:r>
    </w:p>
    <w:p w:rsidR="00B97D84" w:rsidRDefault="000E2354">
      <w:pPr>
        <w:pStyle w:val="ListParagraph"/>
        <w:numPr>
          <w:ilvl w:val="0"/>
          <w:numId w:val="31"/>
        </w:numPr>
        <w:tabs>
          <w:tab w:val="left" w:pos="2018"/>
        </w:tabs>
        <w:spacing w:before="5"/>
        <w:ind w:left="2018" w:hanging="359"/>
        <w:rPr>
          <w:sz w:val="26"/>
        </w:rPr>
      </w:pPr>
      <w:r>
        <w:rPr>
          <w:sz w:val="26"/>
        </w:rPr>
        <w:t>Someexamplesofcommanddrivenuseragentsare</w:t>
      </w:r>
      <w:r>
        <w:rPr>
          <w:i/>
          <w:sz w:val="26"/>
        </w:rPr>
        <w:t>mail,pine,</w:t>
      </w:r>
      <w:r>
        <w:rPr>
          <w:sz w:val="26"/>
        </w:rPr>
        <w:t>and</w:t>
      </w:r>
      <w:r>
        <w:rPr>
          <w:i/>
          <w:spacing w:val="-4"/>
          <w:sz w:val="26"/>
        </w:rPr>
        <w:t>elm</w:t>
      </w:r>
      <w:r>
        <w:rPr>
          <w:spacing w:val="-4"/>
          <w:sz w:val="26"/>
        </w:rPr>
        <w:t>.</w:t>
      </w:r>
    </w:p>
    <w:p w:rsidR="00B97D84" w:rsidRDefault="000E2354">
      <w:pPr>
        <w:pStyle w:val="Heading9"/>
        <w:spacing w:before="261" w:line="240" w:lineRule="auto"/>
      </w:pPr>
      <w:bookmarkStart w:id="529" w:name="GUI-based"/>
      <w:bookmarkEnd w:id="529"/>
      <w:r>
        <w:rPr>
          <w:spacing w:val="-2"/>
        </w:rPr>
        <w:t>GUI-based</w:t>
      </w:r>
    </w:p>
    <w:p w:rsidR="00B97D84" w:rsidRDefault="000E2354">
      <w:pPr>
        <w:pStyle w:val="ListParagraph"/>
        <w:numPr>
          <w:ilvl w:val="0"/>
          <w:numId w:val="31"/>
        </w:numPr>
        <w:tabs>
          <w:tab w:val="left" w:pos="2018"/>
        </w:tabs>
        <w:spacing w:before="3" w:line="304" w:lineRule="exact"/>
        <w:ind w:left="2018" w:hanging="359"/>
        <w:rPr>
          <w:sz w:val="26"/>
        </w:rPr>
      </w:pPr>
      <w:r>
        <w:rPr>
          <w:sz w:val="26"/>
        </w:rPr>
        <w:t>ModernuseragentsareGUI-</w:t>
      </w:r>
      <w:r>
        <w:rPr>
          <w:spacing w:val="-2"/>
          <w:sz w:val="26"/>
        </w:rPr>
        <w:t>based.</w:t>
      </w:r>
    </w:p>
    <w:p w:rsidR="00B97D84" w:rsidRDefault="000E2354">
      <w:pPr>
        <w:pStyle w:val="ListParagraph"/>
        <w:numPr>
          <w:ilvl w:val="0"/>
          <w:numId w:val="31"/>
        </w:numPr>
        <w:tabs>
          <w:tab w:val="left" w:pos="2018"/>
          <w:tab w:val="left" w:pos="2020"/>
        </w:tabs>
        <w:spacing w:before="12" w:line="208" w:lineRule="auto"/>
        <w:ind w:right="1322"/>
        <w:rPr>
          <w:sz w:val="26"/>
        </w:rPr>
      </w:pPr>
      <w:r>
        <w:rPr>
          <w:sz w:val="26"/>
        </w:rPr>
        <w:t>Theyallowthe userto interact withthe softwarebyusing boththe keyboard and the mouse.</w:t>
      </w:r>
    </w:p>
    <w:p w:rsidR="00B97D84" w:rsidRDefault="000E2354">
      <w:pPr>
        <w:pStyle w:val="ListParagraph"/>
        <w:numPr>
          <w:ilvl w:val="0"/>
          <w:numId w:val="31"/>
        </w:numPr>
        <w:tabs>
          <w:tab w:val="left" w:pos="2018"/>
          <w:tab w:val="left" w:pos="2020"/>
        </w:tabs>
        <w:spacing w:before="34" w:line="208" w:lineRule="auto"/>
        <w:ind w:right="1307"/>
        <w:rPr>
          <w:sz w:val="26"/>
        </w:rPr>
      </w:pPr>
      <w:r>
        <w:rPr>
          <w:sz w:val="26"/>
        </w:rPr>
        <w:t>They have graphical components such as icons, menu bars, and windows thatmake the services easy to access.</w:t>
      </w:r>
    </w:p>
    <w:p w:rsidR="00B97D84" w:rsidRDefault="000E2354">
      <w:pPr>
        <w:pStyle w:val="ListParagraph"/>
        <w:numPr>
          <w:ilvl w:val="0"/>
          <w:numId w:val="31"/>
        </w:numPr>
        <w:tabs>
          <w:tab w:val="left" w:pos="2018"/>
        </w:tabs>
        <w:spacing w:before="6"/>
        <w:ind w:left="2018" w:hanging="359"/>
        <w:rPr>
          <w:b/>
          <w:sz w:val="26"/>
        </w:rPr>
      </w:pPr>
      <w:r>
        <w:rPr>
          <w:sz w:val="26"/>
        </w:rPr>
        <w:t>SomeexamplesofGUI-baseduseragentsare</w:t>
      </w:r>
      <w:r>
        <w:rPr>
          <w:i/>
          <w:sz w:val="26"/>
        </w:rPr>
        <w:t>Eudora</w:t>
      </w:r>
      <w:r>
        <w:rPr>
          <w:sz w:val="26"/>
        </w:rPr>
        <w:t>and</w:t>
      </w:r>
      <w:r>
        <w:rPr>
          <w:i/>
          <w:spacing w:val="-2"/>
          <w:sz w:val="26"/>
        </w:rPr>
        <w:t>Outlook</w:t>
      </w:r>
      <w:r>
        <w:rPr>
          <w:b/>
          <w:spacing w:val="-2"/>
          <w:sz w:val="26"/>
        </w:rPr>
        <w:t>.</w:t>
      </w:r>
    </w:p>
    <w:p w:rsidR="00B97D84" w:rsidRDefault="00B97D84">
      <w:pPr>
        <w:pStyle w:val="BodyText"/>
        <w:spacing w:before="110"/>
        <w:rPr>
          <w:b/>
        </w:rPr>
      </w:pPr>
    </w:p>
    <w:p w:rsidR="00B97D84" w:rsidRDefault="000E2354">
      <w:pPr>
        <w:pStyle w:val="Heading7"/>
      </w:pPr>
      <w:bookmarkStart w:id="530" w:name="MESSAGE_TRANSFER_AGENT_(MTA)"/>
      <w:bookmarkEnd w:id="530"/>
      <w:r>
        <w:rPr>
          <w:u w:val="thick"/>
        </w:rPr>
        <w:t>MESSAGETRANSFERAGENT</w:t>
      </w:r>
      <w:r>
        <w:rPr>
          <w:spacing w:val="-2"/>
          <w:u w:val="thick"/>
        </w:rPr>
        <w:t>(MTA)</w:t>
      </w:r>
    </w:p>
    <w:p w:rsidR="00B97D84" w:rsidRDefault="000E2354">
      <w:pPr>
        <w:pStyle w:val="ListParagraph"/>
        <w:numPr>
          <w:ilvl w:val="1"/>
          <w:numId w:val="39"/>
        </w:numPr>
        <w:tabs>
          <w:tab w:val="left" w:pos="2018"/>
        </w:tabs>
        <w:spacing w:before="148" w:line="298" w:lineRule="exact"/>
        <w:ind w:left="2018" w:hanging="359"/>
        <w:rPr>
          <w:rFonts w:ascii="Wingdings" w:hAnsi="Wingdings"/>
          <w:sz w:val="26"/>
        </w:rPr>
      </w:pPr>
      <w:r>
        <w:rPr>
          <w:sz w:val="26"/>
        </w:rPr>
        <w:t>Theactualmailtransferisdonethroughmessagetransferagents</w:t>
      </w:r>
      <w:r>
        <w:rPr>
          <w:spacing w:val="-2"/>
          <w:sz w:val="26"/>
        </w:rPr>
        <w:t>(MTA).</w:t>
      </w:r>
    </w:p>
    <w:p w:rsidR="00B97D84" w:rsidRDefault="000E2354">
      <w:pPr>
        <w:pStyle w:val="ListParagraph"/>
        <w:numPr>
          <w:ilvl w:val="1"/>
          <w:numId w:val="39"/>
        </w:numPr>
        <w:tabs>
          <w:tab w:val="left" w:pos="2018"/>
          <w:tab w:val="left" w:pos="2020"/>
        </w:tabs>
        <w:ind w:right="1316"/>
        <w:rPr>
          <w:rFonts w:ascii="Wingdings" w:hAnsi="Wingdings"/>
          <w:sz w:val="26"/>
        </w:rPr>
      </w:pPr>
      <w:r>
        <w:rPr>
          <w:sz w:val="26"/>
        </w:rPr>
        <w:t>Tosend</w:t>
      </w:r>
      <w:r>
        <w:rPr>
          <w:sz w:val="26"/>
        </w:rPr>
        <w:t>mail,asystemmusthavetheclientMTA,andtoreceivemail,a system must have a server MTA.</w:t>
      </w:r>
    </w:p>
    <w:p w:rsidR="00B97D84" w:rsidRDefault="000E2354">
      <w:pPr>
        <w:pStyle w:val="ListParagraph"/>
        <w:numPr>
          <w:ilvl w:val="1"/>
          <w:numId w:val="39"/>
        </w:numPr>
        <w:tabs>
          <w:tab w:val="left" w:pos="2018"/>
          <w:tab w:val="left" w:pos="2020"/>
        </w:tabs>
        <w:spacing w:before="1"/>
        <w:ind w:right="1311"/>
        <w:rPr>
          <w:rFonts w:ascii="Wingdings" w:hAnsi="Wingdings"/>
          <w:sz w:val="26"/>
        </w:rPr>
      </w:pPr>
      <w:r>
        <w:rPr>
          <w:sz w:val="26"/>
        </w:rPr>
        <w:t>Theformalprotocolthatdefines theMTA clientandserverin theInternetis called Simple Mail Transfer Protocol (SMTP).</w:t>
      </w:r>
    </w:p>
    <w:p w:rsidR="00B97D84" w:rsidRDefault="00B97D84">
      <w:pPr>
        <w:pStyle w:val="BodyText"/>
        <w:spacing w:before="155"/>
      </w:pPr>
    </w:p>
    <w:p w:rsidR="00B97D84" w:rsidRDefault="000E2354">
      <w:pPr>
        <w:pStyle w:val="Heading7"/>
      </w:pPr>
      <w:bookmarkStart w:id="531" w:name="MESSAGE_ACCESS_AGENT_(MAA)"/>
      <w:bookmarkEnd w:id="531"/>
      <w:r>
        <w:rPr>
          <w:u w:val="thick"/>
        </w:rPr>
        <w:t>MESSAGEACCESSAGENT</w:t>
      </w:r>
      <w:r>
        <w:rPr>
          <w:spacing w:val="-2"/>
          <w:u w:val="thick"/>
        </w:rPr>
        <w:t>(MAA)</w:t>
      </w:r>
    </w:p>
    <w:p w:rsidR="00B97D84" w:rsidRDefault="000E2354">
      <w:pPr>
        <w:pStyle w:val="ListParagraph"/>
        <w:numPr>
          <w:ilvl w:val="1"/>
          <w:numId w:val="39"/>
        </w:numPr>
        <w:tabs>
          <w:tab w:val="left" w:pos="2018"/>
        </w:tabs>
        <w:spacing w:before="143" w:line="298" w:lineRule="exact"/>
        <w:ind w:left="2018" w:hanging="359"/>
        <w:rPr>
          <w:rFonts w:ascii="Wingdings" w:hAnsi="Wingdings"/>
          <w:sz w:val="26"/>
        </w:rPr>
      </w:pPr>
      <w:r>
        <w:rPr>
          <w:color w:val="212121"/>
          <w:sz w:val="26"/>
        </w:rPr>
        <w:t>MAAisasoftwarethatpullsmessagesouto</w:t>
      </w:r>
      <w:r>
        <w:rPr>
          <w:color w:val="212121"/>
          <w:sz w:val="26"/>
        </w:rPr>
        <w:t>fa</w:t>
      </w:r>
      <w:r>
        <w:rPr>
          <w:color w:val="212121"/>
          <w:spacing w:val="-2"/>
          <w:sz w:val="26"/>
        </w:rPr>
        <w:t>mailbox.</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color w:val="535353"/>
          <w:sz w:val="26"/>
        </w:rPr>
        <w:t>POP3andIMAP4areexamplesof</w:t>
      </w:r>
      <w:r>
        <w:rPr>
          <w:color w:val="535353"/>
          <w:spacing w:val="-4"/>
          <w:sz w:val="26"/>
        </w:rPr>
        <w:t>MAA.</w:t>
      </w:r>
    </w:p>
    <w:p w:rsidR="00B97D84" w:rsidRDefault="00B97D84">
      <w:pPr>
        <w:pStyle w:val="ListParagraph"/>
        <w:spacing w:line="298" w:lineRule="exact"/>
        <w:rPr>
          <w:rFonts w:ascii="Wingdings" w:hAnsi="Wingdings"/>
          <w:sz w:val="26"/>
        </w:rPr>
        <w:sectPr w:rsidR="00B97D84">
          <w:pgSz w:w="11910" w:h="16840"/>
          <w:pgMar w:top="780" w:right="141" w:bottom="18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63" o:spid="_x0000_s1140" style="width:454.25pt;height:4.55pt;mso-position-horizontal-relative:char;mso-position-vertical-relative:line" coordsize="9085,91">
            <v:line id="_x0000_s1142" style="position:absolute" from="0,61" to="9085,61" strokecolor="#612322" strokeweight="3pt"/>
            <v:line id="_x0000_s1141" style="position:absolute" from="0,8" to="9085,8" strokecolor="#612322"/>
            <w10:wrap type="none"/>
            <w10:anchorlock/>
          </v:group>
        </w:pict>
      </w:r>
    </w:p>
    <w:p w:rsidR="00B97D84" w:rsidRDefault="000E2354">
      <w:pPr>
        <w:pStyle w:val="Heading7"/>
        <w:spacing w:before="206"/>
      </w:pPr>
      <w:bookmarkStart w:id="532" w:name="ADDRESS_FORMAT_OF_EMAIL"/>
      <w:bookmarkEnd w:id="532"/>
      <w:r>
        <w:rPr>
          <w:u w:val="thick"/>
        </w:rPr>
        <w:t>ADDRESSFORMATOF</w:t>
      </w:r>
      <w:r>
        <w:rPr>
          <w:spacing w:val="-2"/>
          <w:u w:val="thick"/>
        </w:rPr>
        <w:t>EMAIL</w:t>
      </w:r>
    </w:p>
    <w:p w:rsidR="00B97D84" w:rsidRDefault="000E2354">
      <w:pPr>
        <w:pStyle w:val="ListParagraph"/>
        <w:numPr>
          <w:ilvl w:val="1"/>
          <w:numId w:val="39"/>
        </w:numPr>
        <w:tabs>
          <w:tab w:val="left" w:pos="2018"/>
          <w:tab w:val="left" w:pos="2020"/>
        </w:tabs>
        <w:spacing w:before="148"/>
        <w:ind w:right="1912"/>
        <w:rPr>
          <w:rFonts w:ascii="Wingdings" w:hAnsi="Wingdings"/>
          <w:sz w:val="26"/>
        </w:rPr>
      </w:pPr>
      <w:r>
        <w:rPr>
          <w:sz w:val="26"/>
        </w:rPr>
        <w:t>E-mailaddressis</w:t>
      </w:r>
      <w:r>
        <w:rPr>
          <w:i/>
          <w:sz w:val="26"/>
        </w:rPr>
        <w:t>userid</w:t>
      </w:r>
      <w:r>
        <w:rPr>
          <w:sz w:val="26"/>
        </w:rPr>
        <w:t>@</w:t>
      </w:r>
      <w:r>
        <w:rPr>
          <w:i/>
          <w:sz w:val="26"/>
        </w:rPr>
        <w:t>domain</w:t>
      </w:r>
      <w:r>
        <w:rPr>
          <w:sz w:val="26"/>
        </w:rPr>
        <w:t>where</w:t>
      </w:r>
      <w:r>
        <w:rPr>
          <w:i/>
          <w:sz w:val="26"/>
        </w:rPr>
        <w:t>domain</w:t>
      </w:r>
      <w:r>
        <w:rPr>
          <w:sz w:val="26"/>
        </w:rPr>
        <w:t>ishostnameofthe</w:t>
      </w:r>
      <w:r>
        <w:rPr>
          <w:i/>
          <w:sz w:val="26"/>
        </w:rPr>
        <w:t xml:space="preserve">mail </w:t>
      </w:r>
      <w:r>
        <w:rPr>
          <w:i/>
          <w:spacing w:val="-2"/>
          <w:sz w:val="26"/>
        </w:rPr>
        <w:t>server</w:t>
      </w:r>
      <w:r>
        <w:rPr>
          <w:spacing w:val="-2"/>
          <w:sz w:val="26"/>
        </w:rPr>
        <w:t>.</w:t>
      </w:r>
    </w:p>
    <w:p w:rsidR="00B97D84" w:rsidRDefault="000E2354">
      <w:pPr>
        <w:pStyle w:val="BodyText"/>
        <w:rPr>
          <w:sz w:val="11"/>
        </w:rPr>
      </w:pPr>
      <w:r>
        <w:rPr>
          <w:noProof/>
          <w:sz w:val="11"/>
          <w:lang w:bidi="hi-IN"/>
        </w:rPr>
        <w:drawing>
          <wp:anchor distT="0" distB="0" distL="0" distR="0" simplePos="0" relativeHeight="487899136" behindDoc="1" locked="0" layoutInCell="1" allowOverlap="1">
            <wp:simplePos x="0" y="0"/>
            <wp:positionH relativeFrom="page">
              <wp:posOffset>1771650</wp:posOffset>
            </wp:positionH>
            <wp:positionV relativeFrom="paragraph">
              <wp:posOffset>95711</wp:posOffset>
            </wp:positionV>
            <wp:extent cx="3879559" cy="821531"/>
            <wp:effectExtent l="0" t="0" r="0" b="0"/>
            <wp:wrapTopAndBottom/>
            <wp:docPr id="1234" name="Image 1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4" name="Image 1234"/>
                    <pic:cNvPicPr/>
                  </pic:nvPicPr>
                  <pic:blipFill>
                    <a:blip r:embed="rId467" cstate="print"/>
                    <a:stretch>
                      <a:fillRect/>
                    </a:stretch>
                  </pic:blipFill>
                  <pic:spPr>
                    <a:xfrm>
                      <a:off x="0" y="0"/>
                      <a:ext cx="3879559" cy="821531"/>
                    </a:xfrm>
                    <a:prstGeom prst="rect">
                      <a:avLst/>
                    </a:prstGeom>
                  </pic:spPr>
                </pic:pic>
              </a:graphicData>
            </a:graphic>
          </wp:anchor>
        </w:drawing>
      </w:r>
    </w:p>
    <w:p w:rsidR="00B97D84" w:rsidRDefault="000E2354">
      <w:pPr>
        <w:pStyle w:val="Heading7"/>
        <w:spacing w:before="281"/>
      </w:pPr>
      <w:bookmarkStart w:id="533" w:name="MESSAGE_FORMAT_OF_EMAIL"/>
      <w:bookmarkEnd w:id="533"/>
      <w:r>
        <w:rPr>
          <w:u w:val="thick"/>
        </w:rPr>
        <w:t>MESSAGEFORMATOF</w:t>
      </w:r>
      <w:r>
        <w:rPr>
          <w:spacing w:val="-2"/>
          <w:u w:val="thick"/>
        </w:rPr>
        <w:t>EMAIL</w:t>
      </w:r>
    </w:p>
    <w:p w:rsidR="00B97D84" w:rsidRDefault="000E2354">
      <w:pPr>
        <w:pStyle w:val="ListParagraph"/>
        <w:numPr>
          <w:ilvl w:val="1"/>
          <w:numId w:val="39"/>
        </w:numPr>
        <w:tabs>
          <w:tab w:val="left" w:pos="2018"/>
        </w:tabs>
        <w:spacing w:before="143"/>
        <w:ind w:left="2018" w:hanging="359"/>
        <w:rPr>
          <w:rFonts w:ascii="Wingdings" w:hAnsi="Wingdings"/>
          <w:sz w:val="26"/>
        </w:rPr>
      </w:pPr>
      <w:r>
        <w:rPr>
          <w:sz w:val="26"/>
        </w:rPr>
        <w:t>Emailmessageconsistsoftwopartsnamely</w:t>
      </w:r>
      <w:r>
        <w:rPr>
          <w:i/>
          <w:sz w:val="26"/>
        </w:rPr>
        <w:t>header</w:t>
      </w:r>
      <w:r>
        <w:rPr>
          <w:sz w:val="26"/>
        </w:rPr>
        <w:t>and</w:t>
      </w:r>
      <w:r>
        <w:rPr>
          <w:i/>
          <w:spacing w:val="-2"/>
          <w:sz w:val="26"/>
        </w:rPr>
        <w:t>body</w:t>
      </w:r>
      <w:r>
        <w:rPr>
          <w:spacing w:val="-2"/>
          <w:sz w:val="26"/>
        </w:rPr>
        <w:t>.</w:t>
      </w:r>
    </w:p>
    <w:p w:rsidR="00B97D84" w:rsidRDefault="000E2354">
      <w:pPr>
        <w:pStyle w:val="ListParagraph"/>
        <w:numPr>
          <w:ilvl w:val="1"/>
          <w:numId w:val="39"/>
        </w:numPr>
        <w:tabs>
          <w:tab w:val="left" w:pos="2018"/>
        </w:tabs>
        <w:spacing w:before="4" w:line="298" w:lineRule="exact"/>
        <w:ind w:left="2018" w:hanging="359"/>
        <w:rPr>
          <w:rFonts w:ascii="Wingdings" w:hAnsi="Wingdings"/>
          <w:sz w:val="26"/>
        </w:rPr>
      </w:pPr>
      <w:r>
        <w:rPr>
          <w:sz w:val="26"/>
        </w:rPr>
        <w:t>Eachheaderlinecontains</w:t>
      </w:r>
      <w:r>
        <w:rPr>
          <w:i/>
          <w:sz w:val="26"/>
        </w:rPr>
        <w:t>type</w:t>
      </w:r>
      <w:r>
        <w:rPr>
          <w:sz w:val="26"/>
        </w:rPr>
        <w:t>and</w:t>
      </w:r>
      <w:r>
        <w:rPr>
          <w:i/>
          <w:sz w:val="26"/>
        </w:rPr>
        <w:t>value</w:t>
      </w:r>
      <w:r>
        <w:rPr>
          <w:sz w:val="26"/>
        </w:rPr>
        <w:t>separatedbyacolon</w:t>
      </w:r>
      <w:r>
        <w:rPr>
          <w:spacing w:val="-4"/>
          <w:sz w:val="26"/>
        </w:rPr>
        <w:t>(:).</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Someheadercontents</w:t>
      </w:r>
      <w:r>
        <w:rPr>
          <w:spacing w:val="-4"/>
          <w:sz w:val="26"/>
        </w:rPr>
        <w:t>are:</w:t>
      </w:r>
    </w:p>
    <w:p w:rsidR="00B97D84" w:rsidRDefault="000E2354">
      <w:pPr>
        <w:pStyle w:val="ListParagraph"/>
        <w:numPr>
          <w:ilvl w:val="0"/>
          <w:numId w:val="30"/>
        </w:numPr>
        <w:tabs>
          <w:tab w:val="left" w:pos="2729"/>
        </w:tabs>
        <w:spacing w:line="298" w:lineRule="exact"/>
        <w:ind w:left="2729" w:hanging="258"/>
        <w:rPr>
          <w:sz w:val="26"/>
        </w:rPr>
      </w:pPr>
      <w:r>
        <w:rPr>
          <w:b/>
          <w:sz w:val="26"/>
        </w:rPr>
        <w:t>From:</w:t>
      </w:r>
      <w:r>
        <w:rPr>
          <w:sz w:val="26"/>
        </w:rPr>
        <w:t>identifiersenderofthe</w:t>
      </w:r>
      <w:r>
        <w:rPr>
          <w:spacing w:val="-2"/>
          <w:sz w:val="26"/>
        </w:rPr>
        <w:t>message.</w:t>
      </w:r>
    </w:p>
    <w:p w:rsidR="00B97D84" w:rsidRDefault="000E2354">
      <w:pPr>
        <w:pStyle w:val="ListParagraph"/>
        <w:numPr>
          <w:ilvl w:val="0"/>
          <w:numId w:val="30"/>
        </w:numPr>
        <w:tabs>
          <w:tab w:val="left" w:pos="2729"/>
        </w:tabs>
        <w:spacing w:before="3" w:line="299" w:lineRule="exact"/>
        <w:ind w:left="2729" w:hanging="258"/>
        <w:rPr>
          <w:sz w:val="26"/>
        </w:rPr>
      </w:pPr>
      <w:r>
        <w:rPr>
          <w:b/>
          <w:sz w:val="26"/>
        </w:rPr>
        <w:t xml:space="preserve">To: </w:t>
      </w:r>
      <w:r>
        <w:rPr>
          <w:sz w:val="26"/>
        </w:rPr>
        <w:t>mailaddressofthe</w:t>
      </w:r>
      <w:r>
        <w:rPr>
          <w:spacing w:val="-2"/>
          <w:sz w:val="26"/>
        </w:rPr>
        <w:t>recipient(s).</w:t>
      </w:r>
    </w:p>
    <w:p w:rsidR="00B97D84" w:rsidRDefault="000E2354">
      <w:pPr>
        <w:pStyle w:val="ListParagraph"/>
        <w:numPr>
          <w:ilvl w:val="0"/>
          <w:numId w:val="30"/>
        </w:numPr>
        <w:tabs>
          <w:tab w:val="left" w:pos="2729"/>
        </w:tabs>
        <w:spacing w:line="298" w:lineRule="exact"/>
        <w:ind w:left="2729" w:hanging="258"/>
        <w:rPr>
          <w:sz w:val="26"/>
        </w:rPr>
      </w:pPr>
      <w:r>
        <w:rPr>
          <w:b/>
          <w:sz w:val="26"/>
        </w:rPr>
        <w:t>Subject:</w:t>
      </w:r>
      <w:r>
        <w:rPr>
          <w:sz w:val="26"/>
        </w:rPr>
        <w:t>saysaboutpurposeofthe</w:t>
      </w:r>
      <w:r>
        <w:rPr>
          <w:spacing w:val="-2"/>
          <w:sz w:val="26"/>
        </w:rPr>
        <w:t>message</w:t>
      </w:r>
      <w:r>
        <w:rPr>
          <w:spacing w:val="-2"/>
          <w:sz w:val="26"/>
        </w:rPr>
        <w:t>.</w:t>
      </w:r>
    </w:p>
    <w:p w:rsidR="00B97D84" w:rsidRDefault="000E2354">
      <w:pPr>
        <w:pStyle w:val="ListParagraph"/>
        <w:numPr>
          <w:ilvl w:val="0"/>
          <w:numId w:val="30"/>
        </w:numPr>
        <w:tabs>
          <w:tab w:val="left" w:pos="2662"/>
        </w:tabs>
        <w:spacing w:line="298" w:lineRule="exact"/>
        <w:ind w:left="2662" w:hanging="191"/>
        <w:rPr>
          <w:sz w:val="26"/>
        </w:rPr>
      </w:pPr>
      <w:r>
        <w:rPr>
          <w:b/>
          <w:sz w:val="26"/>
        </w:rPr>
        <w:t>Date:</w:t>
      </w:r>
      <w:r>
        <w:rPr>
          <w:sz w:val="26"/>
        </w:rPr>
        <w:t>timestampofwhenthemessagewas</w:t>
      </w:r>
      <w:r>
        <w:rPr>
          <w:spacing w:val="-2"/>
          <w:sz w:val="26"/>
        </w:rPr>
        <w:t>transmitted.</w:t>
      </w:r>
    </w:p>
    <w:p w:rsidR="00B97D84" w:rsidRDefault="000E2354">
      <w:pPr>
        <w:pStyle w:val="ListParagraph"/>
        <w:numPr>
          <w:ilvl w:val="1"/>
          <w:numId w:val="39"/>
        </w:numPr>
        <w:tabs>
          <w:tab w:val="left" w:pos="2018"/>
        </w:tabs>
        <w:spacing w:before="4" w:line="298" w:lineRule="exact"/>
        <w:ind w:left="2018" w:hanging="359"/>
        <w:rPr>
          <w:rFonts w:ascii="Wingdings" w:hAnsi="Wingdings"/>
          <w:sz w:val="26"/>
        </w:rPr>
      </w:pPr>
      <w:r>
        <w:rPr>
          <w:sz w:val="26"/>
        </w:rPr>
        <w:t>Headerisseparatedfromthebodybya</w:t>
      </w:r>
      <w:r>
        <w:rPr>
          <w:i/>
          <w:sz w:val="26"/>
        </w:rPr>
        <w:t>blank</w:t>
      </w:r>
      <w:r>
        <w:rPr>
          <w:spacing w:val="-2"/>
          <w:sz w:val="26"/>
        </w:rPr>
        <w:t>line.</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Bodycontainsthe</w:t>
      </w:r>
      <w:r>
        <w:rPr>
          <w:i/>
          <w:sz w:val="26"/>
        </w:rPr>
        <w:t>actual</w:t>
      </w:r>
      <w:r>
        <w:rPr>
          <w:spacing w:val="-2"/>
          <w:sz w:val="26"/>
        </w:rPr>
        <w:t>message.</w:t>
      </w:r>
    </w:p>
    <w:p w:rsidR="00B97D84" w:rsidRDefault="000E2354">
      <w:pPr>
        <w:pStyle w:val="BodyText"/>
        <w:spacing w:before="2"/>
        <w:rPr>
          <w:sz w:val="10"/>
        </w:rPr>
      </w:pPr>
      <w:r>
        <w:rPr>
          <w:noProof/>
          <w:sz w:val="10"/>
          <w:lang w:bidi="hi-IN"/>
        </w:rPr>
        <w:drawing>
          <wp:anchor distT="0" distB="0" distL="0" distR="0" simplePos="0" relativeHeight="487899648" behindDoc="1" locked="0" layoutInCell="1" allowOverlap="1">
            <wp:simplePos x="0" y="0"/>
            <wp:positionH relativeFrom="page">
              <wp:posOffset>1184275</wp:posOffset>
            </wp:positionH>
            <wp:positionV relativeFrom="paragraph">
              <wp:posOffset>90028</wp:posOffset>
            </wp:positionV>
            <wp:extent cx="5043528" cy="1787652"/>
            <wp:effectExtent l="0" t="0" r="0" b="0"/>
            <wp:wrapTopAndBottom/>
            <wp:docPr id="1235" name="Image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Image 1235"/>
                    <pic:cNvPicPr/>
                  </pic:nvPicPr>
                  <pic:blipFill>
                    <a:blip r:embed="rId468" cstate="print"/>
                    <a:stretch>
                      <a:fillRect/>
                    </a:stretch>
                  </pic:blipFill>
                  <pic:spPr>
                    <a:xfrm>
                      <a:off x="0" y="0"/>
                      <a:ext cx="5043528" cy="1787652"/>
                    </a:xfrm>
                    <a:prstGeom prst="rect">
                      <a:avLst/>
                    </a:prstGeom>
                  </pic:spPr>
                </pic:pic>
              </a:graphicData>
            </a:graphic>
          </wp:anchor>
        </w:drawing>
      </w:r>
    </w:p>
    <w:p w:rsidR="00B97D84" w:rsidRDefault="00B97D84">
      <w:pPr>
        <w:pStyle w:val="BodyText"/>
        <w:spacing w:before="79"/>
      </w:pPr>
    </w:p>
    <w:p w:rsidR="00B97D84" w:rsidRDefault="000E2354">
      <w:pPr>
        <w:pStyle w:val="ListParagraph"/>
        <w:numPr>
          <w:ilvl w:val="2"/>
          <w:numId w:val="39"/>
        </w:numPr>
        <w:tabs>
          <w:tab w:val="left" w:pos="2018"/>
          <w:tab w:val="left" w:pos="2020"/>
        </w:tabs>
        <w:ind w:left="2020" w:right="1386" w:hanging="269"/>
        <w:rPr>
          <w:sz w:val="26"/>
        </w:rPr>
      </w:pPr>
      <w:r>
        <w:rPr>
          <w:sz w:val="26"/>
        </w:rPr>
        <w:t>Emailwasextendedin1993tocarrymanydifferenttypesofdata:audio, video, images, Word documents, and so on.</w:t>
      </w:r>
    </w:p>
    <w:p w:rsidR="00B97D84" w:rsidRDefault="000E2354">
      <w:pPr>
        <w:pStyle w:val="ListParagraph"/>
        <w:numPr>
          <w:ilvl w:val="2"/>
          <w:numId w:val="39"/>
        </w:numPr>
        <w:tabs>
          <w:tab w:val="left" w:pos="2018"/>
        </w:tabs>
        <w:spacing w:line="297" w:lineRule="exact"/>
        <w:ind w:left="2018" w:hanging="258"/>
        <w:rPr>
          <w:sz w:val="26"/>
        </w:rPr>
      </w:pPr>
      <w:r>
        <w:rPr>
          <w:sz w:val="26"/>
        </w:rPr>
        <w:t>Thisextendedversionisknownas</w:t>
      </w:r>
      <w:r>
        <w:rPr>
          <w:b/>
          <w:sz w:val="26"/>
        </w:rPr>
        <w:t>MIME</w:t>
      </w:r>
      <w:r>
        <w:rPr>
          <w:sz w:val="26"/>
        </w:rPr>
        <w:t>(MultipurposeMail</w:t>
      </w:r>
      <w:r>
        <w:rPr>
          <w:spacing w:val="-2"/>
          <w:sz w:val="26"/>
        </w:rPr>
        <w:t>Extension).</w:t>
      </w:r>
    </w:p>
    <w:p w:rsidR="00B97D84" w:rsidRDefault="00B97D84">
      <w:pPr>
        <w:pStyle w:val="BodyText"/>
        <w:spacing w:before="227"/>
        <w:rPr>
          <w:sz w:val="20"/>
        </w:rPr>
      </w:pPr>
      <w:r>
        <w:rPr>
          <w:sz w:val="20"/>
        </w:rPr>
        <w:pict>
          <v:shape id="docshape664" o:spid="_x0000_s1139" style="position:absolute;margin-left:70.55pt;margin-top:24.05pt;width:450.25pt;height:.1pt;z-index:-15416320;mso-wrap-distance-left:0;mso-wrap-distance-right:0;mso-position-horizontal-relative:page" coordorigin="1411,481" coordsize="9005,0" path="m1411,481r9005,e" filled="f">
            <v:path arrowok="t"/>
            <w10:wrap type="topAndBottom" anchorx="page"/>
          </v:shape>
        </w:pict>
      </w:r>
    </w:p>
    <w:p w:rsidR="00B97D84" w:rsidRDefault="00B97D84">
      <w:pPr>
        <w:pStyle w:val="BodyText"/>
        <w:spacing w:before="68"/>
        <w:rPr>
          <w:sz w:val="30"/>
        </w:rPr>
      </w:pPr>
    </w:p>
    <w:p w:rsidR="00B97D84" w:rsidRDefault="000E2354">
      <w:pPr>
        <w:pStyle w:val="Heading2"/>
        <w:tabs>
          <w:tab w:val="left" w:pos="2451"/>
          <w:tab w:val="left" w:pos="10274"/>
        </w:tabs>
        <w:spacing w:before="1"/>
        <w:rPr>
          <w:u w:val="none"/>
        </w:rPr>
      </w:pPr>
      <w:bookmarkStart w:id="534" w:name="SIMPLE_MAIL_TRANSFER_PROTOCOL_(SMTP)"/>
      <w:bookmarkEnd w:id="534"/>
      <w:r>
        <w:rPr>
          <w:color w:val="000000"/>
          <w:u w:val="none"/>
          <w:shd w:val="clear" w:color="auto" w:fill="D9D9D9"/>
        </w:rPr>
        <w:tab/>
        <w:t>SIMPLEMAILTRANSFERPROTOCOL</w:t>
      </w:r>
      <w:r>
        <w:rPr>
          <w:color w:val="000000"/>
          <w:spacing w:val="-2"/>
          <w:u w:val="none"/>
          <w:shd w:val="clear" w:color="auto" w:fill="D9D9D9"/>
        </w:rPr>
        <w:t>(SMTP)</w:t>
      </w:r>
      <w:r>
        <w:rPr>
          <w:color w:val="000000"/>
          <w:u w:val="none"/>
          <w:shd w:val="clear" w:color="auto" w:fill="D9D9D9"/>
        </w:rPr>
        <w:tab/>
      </w:r>
    </w:p>
    <w:p w:rsidR="00B97D84" w:rsidRDefault="000E2354">
      <w:pPr>
        <w:pStyle w:val="ListParagraph"/>
        <w:numPr>
          <w:ilvl w:val="1"/>
          <w:numId w:val="39"/>
        </w:numPr>
        <w:tabs>
          <w:tab w:val="left" w:pos="2018"/>
          <w:tab w:val="left" w:pos="2020"/>
        </w:tabs>
        <w:spacing w:before="292" w:line="242" w:lineRule="auto"/>
        <w:ind w:right="2018"/>
        <w:rPr>
          <w:rFonts w:ascii="Wingdings" w:hAnsi="Wingdings"/>
          <w:sz w:val="26"/>
        </w:rPr>
      </w:pPr>
      <w:r>
        <w:rPr>
          <w:sz w:val="26"/>
        </w:rPr>
        <w:t>SMTP is the standard protocol for transferring mail between hosts in the TCP/IP protocol suite.</w:t>
      </w:r>
    </w:p>
    <w:p w:rsidR="00B97D84" w:rsidRDefault="000E2354">
      <w:pPr>
        <w:pStyle w:val="ListParagraph"/>
        <w:numPr>
          <w:ilvl w:val="1"/>
          <w:numId w:val="39"/>
        </w:numPr>
        <w:tabs>
          <w:tab w:val="left" w:pos="2018"/>
        </w:tabs>
        <w:spacing w:line="294" w:lineRule="exact"/>
        <w:ind w:left="2018" w:hanging="359"/>
        <w:rPr>
          <w:rFonts w:ascii="Wingdings" w:hAnsi="Wingdings"/>
          <w:sz w:val="26"/>
        </w:rPr>
      </w:pPr>
      <w:r>
        <w:rPr>
          <w:sz w:val="26"/>
        </w:rPr>
        <w:t>SMTPisnotconcernedwiththeformatorcontentofmessages</w:t>
      </w:r>
      <w:r>
        <w:rPr>
          <w:spacing w:val="-2"/>
          <w:sz w:val="26"/>
        </w:rPr>
        <w:t>themselves.</w:t>
      </w:r>
    </w:p>
    <w:p w:rsidR="00B97D84" w:rsidRDefault="000E2354">
      <w:pPr>
        <w:pStyle w:val="ListParagraph"/>
        <w:numPr>
          <w:ilvl w:val="1"/>
          <w:numId w:val="39"/>
        </w:numPr>
        <w:tabs>
          <w:tab w:val="left" w:pos="2018"/>
          <w:tab w:val="left" w:pos="2020"/>
        </w:tabs>
        <w:spacing w:line="242" w:lineRule="auto"/>
        <w:ind w:right="1315"/>
        <w:rPr>
          <w:rFonts w:ascii="Wingdings" w:hAnsi="Wingdings"/>
          <w:sz w:val="26"/>
        </w:rPr>
      </w:pPr>
      <w:r>
        <w:rPr>
          <w:sz w:val="26"/>
        </w:rPr>
        <w:t>SMTP uses information writt</w:t>
      </w:r>
      <w:r>
        <w:rPr>
          <w:sz w:val="26"/>
        </w:rPr>
        <w:t xml:space="preserve">en on the </w:t>
      </w:r>
      <w:r>
        <w:rPr>
          <w:i/>
          <w:sz w:val="26"/>
        </w:rPr>
        <w:t xml:space="preserve">envelope </w:t>
      </w:r>
      <w:r>
        <w:rPr>
          <w:sz w:val="26"/>
        </w:rPr>
        <w:t xml:space="preserve">of the mail (message header), but does not look at the </w:t>
      </w:r>
      <w:r>
        <w:rPr>
          <w:i/>
          <w:sz w:val="26"/>
        </w:rPr>
        <w:t xml:space="preserve">contents </w:t>
      </w:r>
      <w:r>
        <w:rPr>
          <w:sz w:val="26"/>
        </w:rPr>
        <w:t>(message body) of the envelope.</w:t>
      </w:r>
    </w:p>
    <w:p w:rsidR="00B97D84" w:rsidRDefault="00B97D84">
      <w:pPr>
        <w:pStyle w:val="ListParagraph"/>
        <w:spacing w:line="242" w:lineRule="auto"/>
        <w:rPr>
          <w:rFonts w:ascii="Wingdings" w:hAnsi="Wingdings"/>
          <w:sz w:val="26"/>
        </w:rPr>
        <w:sectPr w:rsidR="00B97D84">
          <w:pgSz w:w="11910" w:h="16840"/>
          <w:pgMar w:top="780" w:right="141" w:bottom="180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65" o:spid="_x0000_s1136" style="width:454.25pt;height:4.55pt;mso-position-horizontal-relative:char;mso-position-vertical-relative:line" coordsize="9085,91">
            <v:line id="_x0000_s1138" style="position:absolute" from="0,61" to="9085,61" strokecolor="#612322" strokeweight="3pt"/>
            <v:line id="_x0000_s1137" style="position:absolute" from="0,8" to="9085,8" strokecolor="#612322"/>
            <w10:wrap type="none"/>
            <w10:anchorlock/>
          </v:group>
        </w:pict>
      </w:r>
    </w:p>
    <w:p w:rsidR="00B97D84" w:rsidRDefault="000E2354">
      <w:pPr>
        <w:pStyle w:val="BodyText"/>
        <w:spacing w:before="10"/>
        <w:rPr>
          <w:sz w:val="18"/>
        </w:rPr>
      </w:pPr>
      <w:r>
        <w:rPr>
          <w:noProof/>
          <w:sz w:val="18"/>
          <w:lang w:bidi="hi-IN"/>
        </w:rPr>
        <w:drawing>
          <wp:anchor distT="0" distB="0" distL="0" distR="0" simplePos="0" relativeHeight="487901184" behindDoc="1" locked="0" layoutInCell="1" allowOverlap="1">
            <wp:simplePos x="0" y="0"/>
            <wp:positionH relativeFrom="page">
              <wp:posOffset>1371600</wp:posOffset>
            </wp:positionH>
            <wp:positionV relativeFrom="paragraph">
              <wp:posOffset>153448</wp:posOffset>
            </wp:positionV>
            <wp:extent cx="4661345" cy="1961387"/>
            <wp:effectExtent l="0" t="0" r="0" b="0"/>
            <wp:wrapTopAndBottom/>
            <wp:docPr id="1240" name="Image 1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 name="Image 1240"/>
                    <pic:cNvPicPr/>
                  </pic:nvPicPr>
                  <pic:blipFill>
                    <a:blip r:embed="rId469" cstate="print"/>
                    <a:stretch>
                      <a:fillRect/>
                    </a:stretch>
                  </pic:blipFill>
                  <pic:spPr>
                    <a:xfrm>
                      <a:off x="0" y="0"/>
                      <a:ext cx="4661345" cy="1961387"/>
                    </a:xfrm>
                    <a:prstGeom prst="rect">
                      <a:avLst/>
                    </a:prstGeom>
                  </pic:spPr>
                </pic:pic>
              </a:graphicData>
            </a:graphic>
          </wp:anchor>
        </w:drawing>
      </w:r>
    </w:p>
    <w:p w:rsidR="00B97D84" w:rsidRDefault="00B97D84">
      <w:pPr>
        <w:pStyle w:val="BodyText"/>
        <w:spacing w:before="240"/>
      </w:pPr>
    </w:p>
    <w:p w:rsidR="00B97D84" w:rsidRDefault="000E2354">
      <w:pPr>
        <w:pStyle w:val="ListParagraph"/>
        <w:numPr>
          <w:ilvl w:val="1"/>
          <w:numId w:val="39"/>
        </w:numPr>
        <w:tabs>
          <w:tab w:val="left" w:pos="2018"/>
        </w:tabs>
        <w:ind w:left="2018" w:hanging="359"/>
        <w:rPr>
          <w:rFonts w:ascii="Wingdings" w:hAnsi="Wingdings"/>
          <w:sz w:val="26"/>
        </w:rPr>
      </w:pPr>
      <w:r>
        <w:rPr>
          <w:sz w:val="26"/>
        </w:rPr>
        <w:t>SMTPclientsand</w:t>
      </w:r>
      <w:r>
        <w:rPr>
          <w:sz w:val="26"/>
        </w:rPr>
        <w:t>servershavetwomain</w:t>
      </w:r>
      <w:r>
        <w:rPr>
          <w:spacing w:val="-2"/>
          <w:sz w:val="26"/>
        </w:rPr>
        <w:t>components</w:t>
      </w:r>
    </w:p>
    <w:p w:rsidR="00B97D84" w:rsidRDefault="000E2354">
      <w:pPr>
        <w:pStyle w:val="ListParagraph"/>
        <w:numPr>
          <w:ilvl w:val="0"/>
          <w:numId w:val="29"/>
        </w:numPr>
        <w:tabs>
          <w:tab w:val="left" w:pos="2556"/>
        </w:tabs>
        <w:spacing w:before="13" w:line="316" w:lineRule="exact"/>
        <w:ind w:left="2556" w:hanging="268"/>
        <w:rPr>
          <w:sz w:val="26"/>
        </w:rPr>
      </w:pPr>
      <w:r>
        <w:rPr>
          <w:b/>
          <w:sz w:val="26"/>
        </w:rPr>
        <w:t>UserAgents(UA)</w:t>
      </w:r>
      <w:r>
        <w:rPr>
          <w:sz w:val="26"/>
        </w:rPr>
        <w:t>–Preparesthemessage,enclosesitinan</w:t>
      </w:r>
      <w:r>
        <w:rPr>
          <w:spacing w:val="-2"/>
          <w:sz w:val="26"/>
        </w:rPr>
        <w:t>envelope.</w:t>
      </w:r>
    </w:p>
    <w:p w:rsidR="00B97D84" w:rsidRDefault="000E2354">
      <w:pPr>
        <w:pStyle w:val="ListParagraph"/>
        <w:numPr>
          <w:ilvl w:val="0"/>
          <w:numId w:val="29"/>
        </w:numPr>
        <w:tabs>
          <w:tab w:val="left" w:pos="2556"/>
        </w:tabs>
        <w:spacing w:line="316" w:lineRule="exact"/>
        <w:ind w:left="2556" w:hanging="268"/>
        <w:rPr>
          <w:sz w:val="26"/>
        </w:rPr>
      </w:pPr>
      <w:r>
        <w:rPr>
          <w:b/>
          <w:sz w:val="26"/>
        </w:rPr>
        <w:t>MailTransferAgent(MTA)</w:t>
      </w:r>
      <w:r>
        <w:rPr>
          <w:sz w:val="26"/>
        </w:rPr>
        <w:t>–Transfersthemailacrossthe</w:t>
      </w:r>
      <w:r>
        <w:rPr>
          <w:spacing w:val="-2"/>
          <w:sz w:val="26"/>
        </w:rPr>
        <w:t>internet</w:t>
      </w:r>
    </w:p>
    <w:p w:rsidR="00B97D84" w:rsidRDefault="000E2354">
      <w:pPr>
        <w:pStyle w:val="BodyText"/>
        <w:spacing w:before="188"/>
        <w:rPr>
          <w:sz w:val="20"/>
        </w:rPr>
      </w:pPr>
      <w:r>
        <w:rPr>
          <w:noProof/>
          <w:sz w:val="20"/>
          <w:lang w:bidi="hi-IN"/>
        </w:rPr>
        <w:drawing>
          <wp:anchor distT="0" distB="0" distL="0" distR="0" simplePos="0" relativeHeight="487901696" behindDoc="1" locked="0" layoutInCell="1" allowOverlap="1">
            <wp:simplePos x="0" y="0"/>
            <wp:positionH relativeFrom="page">
              <wp:posOffset>1714500</wp:posOffset>
            </wp:positionH>
            <wp:positionV relativeFrom="paragraph">
              <wp:posOffset>280949</wp:posOffset>
            </wp:positionV>
            <wp:extent cx="4255662" cy="2049399"/>
            <wp:effectExtent l="0" t="0" r="0" b="0"/>
            <wp:wrapTopAndBottom/>
            <wp:docPr id="1241" name="Image 1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 name="Image 1241"/>
                    <pic:cNvPicPr/>
                  </pic:nvPicPr>
                  <pic:blipFill>
                    <a:blip r:embed="rId470" cstate="print"/>
                    <a:stretch>
                      <a:fillRect/>
                    </a:stretch>
                  </pic:blipFill>
                  <pic:spPr>
                    <a:xfrm>
                      <a:off x="0" y="0"/>
                      <a:ext cx="4255662" cy="2049399"/>
                    </a:xfrm>
                    <a:prstGeom prst="rect">
                      <a:avLst/>
                    </a:prstGeom>
                  </pic:spPr>
                </pic:pic>
              </a:graphicData>
            </a:graphic>
          </wp:anchor>
        </w:drawing>
      </w:r>
    </w:p>
    <w:p w:rsidR="00B97D84" w:rsidRDefault="00B97D84">
      <w:pPr>
        <w:pStyle w:val="BodyText"/>
        <w:spacing w:before="243"/>
      </w:pPr>
    </w:p>
    <w:p w:rsidR="00B97D84" w:rsidRDefault="000E2354">
      <w:pPr>
        <w:pStyle w:val="ListParagraph"/>
        <w:numPr>
          <w:ilvl w:val="1"/>
          <w:numId w:val="39"/>
        </w:numPr>
        <w:tabs>
          <w:tab w:val="left" w:pos="2018"/>
        </w:tabs>
        <w:ind w:left="2018" w:hanging="359"/>
        <w:rPr>
          <w:rFonts w:ascii="Wingdings" w:hAnsi="Wingdings"/>
          <w:sz w:val="26"/>
        </w:rPr>
      </w:pPr>
      <w:r>
        <w:rPr>
          <w:sz w:val="26"/>
        </w:rPr>
        <w:t>SMTPalsoallowstheuseofRelaysallowingotherMTAstorelaythe</w:t>
      </w:r>
      <w:r>
        <w:rPr>
          <w:spacing w:val="-2"/>
          <w:sz w:val="26"/>
        </w:rPr>
        <w:t>mail.</w:t>
      </w:r>
    </w:p>
    <w:p w:rsidR="00B97D84" w:rsidRDefault="000E2354">
      <w:pPr>
        <w:pStyle w:val="BodyText"/>
        <w:spacing w:before="2"/>
        <w:rPr>
          <w:sz w:val="14"/>
        </w:rPr>
      </w:pPr>
      <w:r>
        <w:rPr>
          <w:noProof/>
          <w:sz w:val="14"/>
          <w:lang w:bidi="hi-IN"/>
        </w:rPr>
        <w:drawing>
          <wp:anchor distT="0" distB="0" distL="0" distR="0" simplePos="0" relativeHeight="487902208" behindDoc="1" locked="0" layoutInCell="1" allowOverlap="1">
            <wp:simplePos x="0" y="0"/>
            <wp:positionH relativeFrom="page">
              <wp:posOffset>1714500</wp:posOffset>
            </wp:positionH>
            <wp:positionV relativeFrom="paragraph">
              <wp:posOffset>119158</wp:posOffset>
            </wp:positionV>
            <wp:extent cx="3965665" cy="2097024"/>
            <wp:effectExtent l="0" t="0" r="0" b="0"/>
            <wp:wrapTopAndBottom/>
            <wp:docPr id="1242" name="Image 1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2" name="Image 1242"/>
                    <pic:cNvPicPr/>
                  </pic:nvPicPr>
                  <pic:blipFill>
                    <a:blip r:embed="rId471" cstate="print"/>
                    <a:stretch>
                      <a:fillRect/>
                    </a:stretch>
                  </pic:blipFill>
                  <pic:spPr>
                    <a:xfrm>
                      <a:off x="0" y="0"/>
                      <a:ext cx="3965665" cy="2097024"/>
                    </a:xfrm>
                    <a:prstGeom prst="rect">
                      <a:avLst/>
                    </a:prstGeom>
                  </pic:spPr>
                </pic:pic>
              </a:graphicData>
            </a:graphic>
          </wp:anchor>
        </w:drawing>
      </w:r>
    </w:p>
    <w:p w:rsidR="00B97D84" w:rsidRDefault="00B97D84">
      <w:pPr>
        <w:pStyle w:val="BodyText"/>
        <w:rPr>
          <w:sz w:val="14"/>
        </w:rPr>
        <w:sectPr w:rsidR="00B97D84">
          <w:pgSz w:w="11910" w:h="16840"/>
          <w:pgMar w:top="780" w:right="141" w:bottom="178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66" o:spid="_x0000_s1133" style="width:454.25pt;height:4.55pt;mso-position-horizontal-relative:char;mso-position-vertical-relative:line" coordsize="9085,91">
            <v:line id="_x0000_s1135" style="position:absolute" from="0,61" to="9085,61" strokecolor="#612322" strokeweight="3pt"/>
            <v:line id="_x0000_s1134" style="position:absolute" from="0,8" to="9085,8" strokecolor="#612322"/>
            <w10:wrap type="none"/>
            <w10:anchorlock/>
          </v:group>
        </w:pict>
      </w:r>
    </w:p>
    <w:p w:rsidR="00B97D84" w:rsidRDefault="000E2354">
      <w:pPr>
        <w:pStyle w:val="Heading3"/>
        <w:spacing w:before="207"/>
        <w:rPr>
          <w:u w:val="none"/>
        </w:rPr>
      </w:pPr>
      <w:bookmarkStart w:id="535" w:name="SMTP_MAIL_FLOW"/>
      <w:bookmarkEnd w:id="535"/>
      <w:r>
        <w:rPr>
          <w:u w:val="none"/>
        </w:rPr>
        <w:t>SMTPMAIL</w:t>
      </w:r>
      <w:r>
        <w:rPr>
          <w:spacing w:val="-4"/>
          <w:u w:val="none"/>
        </w:rPr>
        <w:t>FLOW</w:t>
      </w:r>
    </w:p>
    <w:p w:rsidR="00B97D84" w:rsidRDefault="000E2354">
      <w:pPr>
        <w:pStyle w:val="BodyText"/>
        <w:spacing w:before="142"/>
        <w:rPr>
          <w:b/>
          <w:sz w:val="20"/>
        </w:rPr>
      </w:pPr>
      <w:r>
        <w:rPr>
          <w:b/>
          <w:noProof/>
          <w:sz w:val="20"/>
          <w:lang w:bidi="hi-IN"/>
        </w:rPr>
        <w:drawing>
          <wp:anchor distT="0" distB="0" distL="0" distR="0" simplePos="0" relativeHeight="487903232" behindDoc="1" locked="0" layoutInCell="1" allowOverlap="1">
            <wp:simplePos x="0" y="0"/>
            <wp:positionH relativeFrom="page">
              <wp:posOffset>2074545</wp:posOffset>
            </wp:positionH>
            <wp:positionV relativeFrom="paragraph">
              <wp:posOffset>251890</wp:posOffset>
            </wp:positionV>
            <wp:extent cx="3403669" cy="2399347"/>
            <wp:effectExtent l="0" t="0" r="0" b="0"/>
            <wp:wrapTopAndBottom/>
            <wp:docPr id="1246" name="Image 1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6" name="Image 1246"/>
                    <pic:cNvPicPr/>
                  </pic:nvPicPr>
                  <pic:blipFill>
                    <a:blip r:embed="rId472" cstate="print"/>
                    <a:stretch>
                      <a:fillRect/>
                    </a:stretch>
                  </pic:blipFill>
                  <pic:spPr>
                    <a:xfrm>
                      <a:off x="0" y="0"/>
                      <a:ext cx="3403669" cy="2399347"/>
                    </a:xfrm>
                    <a:prstGeom prst="rect">
                      <a:avLst/>
                    </a:prstGeom>
                  </pic:spPr>
                </pic:pic>
              </a:graphicData>
            </a:graphic>
          </wp:anchor>
        </w:drawing>
      </w:r>
    </w:p>
    <w:p w:rsidR="00B97D84" w:rsidRDefault="00B97D84">
      <w:pPr>
        <w:pStyle w:val="BodyText"/>
        <w:spacing w:before="251"/>
        <w:rPr>
          <w:b/>
          <w:sz w:val="28"/>
        </w:rPr>
      </w:pPr>
    </w:p>
    <w:p w:rsidR="00B97D84" w:rsidRDefault="000E2354">
      <w:pPr>
        <w:pStyle w:val="ListParagraph"/>
        <w:numPr>
          <w:ilvl w:val="1"/>
          <w:numId w:val="39"/>
        </w:numPr>
        <w:tabs>
          <w:tab w:val="left" w:pos="2018"/>
        </w:tabs>
        <w:spacing w:line="298" w:lineRule="exact"/>
        <w:ind w:left="2018" w:hanging="359"/>
        <w:jc w:val="both"/>
        <w:rPr>
          <w:rFonts w:ascii="Wingdings" w:hAnsi="Wingdings"/>
          <w:sz w:val="26"/>
        </w:rPr>
      </w:pPr>
      <w:r>
        <w:rPr>
          <w:sz w:val="26"/>
        </w:rPr>
        <w:t>Tobegin,mailiscreatedbyauser-agentprograminresponsetouser</w:t>
      </w:r>
      <w:r>
        <w:rPr>
          <w:spacing w:val="-2"/>
          <w:sz w:val="26"/>
        </w:rPr>
        <w:t>input.</w:t>
      </w:r>
    </w:p>
    <w:p w:rsidR="00B97D84" w:rsidRDefault="000E2354">
      <w:pPr>
        <w:pStyle w:val="ListParagraph"/>
        <w:numPr>
          <w:ilvl w:val="1"/>
          <w:numId w:val="39"/>
        </w:numPr>
        <w:tabs>
          <w:tab w:val="left" w:pos="2018"/>
          <w:tab w:val="left" w:pos="2020"/>
        </w:tabs>
        <w:ind w:right="1297"/>
        <w:jc w:val="both"/>
        <w:rPr>
          <w:rFonts w:ascii="Wingdings" w:hAnsi="Wingdings"/>
          <w:sz w:val="26"/>
        </w:rPr>
      </w:pPr>
      <w:r>
        <w:rPr>
          <w:sz w:val="26"/>
        </w:rPr>
        <w:t>Each created message consists of a header that includes the recipient's email address and other information, and a message body containing the message to be sent.</w:t>
      </w:r>
    </w:p>
    <w:p w:rsidR="00B97D84" w:rsidRDefault="000E2354">
      <w:pPr>
        <w:pStyle w:val="ListParagraph"/>
        <w:numPr>
          <w:ilvl w:val="1"/>
          <w:numId w:val="39"/>
        </w:numPr>
        <w:tabs>
          <w:tab w:val="left" w:pos="2018"/>
          <w:tab w:val="left" w:pos="2020"/>
        </w:tabs>
        <w:ind w:right="1301"/>
        <w:jc w:val="both"/>
        <w:rPr>
          <w:rFonts w:ascii="Wingdings" w:hAnsi="Wingdings"/>
          <w:sz w:val="26"/>
        </w:rPr>
      </w:pPr>
      <w:r>
        <w:rPr>
          <w:sz w:val="26"/>
        </w:rPr>
        <w:t>These messages are then queued in some fashion and provided as input to an SMTP Sender progra</w:t>
      </w:r>
      <w:r>
        <w:rPr>
          <w:sz w:val="26"/>
        </w:rPr>
        <w:t>m.</w:t>
      </w:r>
    </w:p>
    <w:p w:rsidR="00B97D84" w:rsidRDefault="00B97D84">
      <w:pPr>
        <w:pStyle w:val="BodyText"/>
        <w:spacing w:before="155"/>
      </w:pPr>
    </w:p>
    <w:p w:rsidR="00B97D84" w:rsidRDefault="000E2354">
      <w:pPr>
        <w:pStyle w:val="Heading3"/>
        <w:rPr>
          <w:u w:val="none"/>
        </w:rPr>
      </w:pPr>
      <w:bookmarkStart w:id="536" w:name="SMTP_COMMANDS_AND_RESPONSES"/>
      <w:bookmarkEnd w:id="536"/>
      <w:r>
        <w:rPr>
          <w:u w:val="none"/>
        </w:rPr>
        <w:t>SMTPCOMMANDSAND</w:t>
      </w:r>
      <w:r>
        <w:rPr>
          <w:spacing w:val="-2"/>
          <w:u w:val="none"/>
        </w:rPr>
        <w:t>RESPONSES</w:t>
      </w:r>
    </w:p>
    <w:p w:rsidR="00B97D84" w:rsidRDefault="000E2354">
      <w:pPr>
        <w:pStyle w:val="ListParagraph"/>
        <w:numPr>
          <w:ilvl w:val="1"/>
          <w:numId w:val="39"/>
        </w:numPr>
        <w:tabs>
          <w:tab w:val="left" w:pos="2018"/>
          <w:tab w:val="left" w:pos="2020"/>
        </w:tabs>
        <w:spacing w:before="157"/>
        <w:ind w:right="2032"/>
        <w:rPr>
          <w:rFonts w:ascii="Wingdings" w:hAnsi="Wingdings"/>
          <w:sz w:val="26"/>
        </w:rPr>
      </w:pPr>
      <w:r>
        <w:rPr>
          <w:sz w:val="26"/>
        </w:rPr>
        <w:t>The operation of SMTP consists of a series of commands and responses exchanged between the SMTP sender and SMTP receiver.</w:t>
      </w:r>
    </w:p>
    <w:p w:rsidR="00B97D84" w:rsidRDefault="000E2354">
      <w:pPr>
        <w:pStyle w:val="ListParagraph"/>
        <w:numPr>
          <w:ilvl w:val="1"/>
          <w:numId w:val="39"/>
        </w:numPr>
        <w:tabs>
          <w:tab w:val="left" w:pos="2018"/>
        </w:tabs>
        <w:spacing w:line="296" w:lineRule="exact"/>
        <w:ind w:left="2018" w:hanging="359"/>
        <w:rPr>
          <w:rFonts w:ascii="Wingdings" w:hAnsi="Wingdings"/>
          <w:sz w:val="26"/>
        </w:rPr>
      </w:pPr>
      <w:r>
        <w:rPr>
          <w:sz w:val="26"/>
        </w:rPr>
        <w:t>TheinitiativeiswiththeSMTPsender,whoestablishestheTCP</w:t>
      </w:r>
      <w:r>
        <w:rPr>
          <w:spacing w:val="-2"/>
          <w:sz w:val="26"/>
        </w:rPr>
        <w:t>connection.</w:t>
      </w:r>
    </w:p>
    <w:p w:rsidR="00B97D84" w:rsidRDefault="000E2354">
      <w:pPr>
        <w:pStyle w:val="ListParagraph"/>
        <w:numPr>
          <w:ilvl w:val="1"/>
          <w:numId w:val="39"/>
        </w:numPr>
        <w:tabs>
          <w:tab w:val="left" w:pos="2018"/>
          <w:tab w:val="left" w:pos="2020"/>
        </w:tabs>
        <w:ind w:right="1321"/>
        <w:rPr>
          <w:rFonts w:ascii="Wingdings" w:hAnsi="Wingdings"/>
          <w:sz w:val="26"/>
        </w:rPr>
      </w:pPr>
      <w:r>
        <w:rPr>
          <w:sz w:val="26"/>
        </w:rPr>
        <w:t>Oncetheconnectionisestablished,theSMTP s</w:t>
      </w:r>
      <w:r>
        <w:rPr>
          <w:sz w:val="26"/>
        </w:rPr>
        <w:t>endersendscommandsoverthe connection to the receiver.</w:t>
      </w:r>
    </w:p>
    <w:p w:rsidR="00B97D84" w:rsidRDefault="000E2354">
      <w:pPr>
        <w:pStyle w:val="ListParagraph"/>
        <w:numPr>
          <w:ilvl w:val="1"/>
          <w:numId w:val="39"/>
        </w:numPr>
        <w:tabs>
          <w:tab w:val="left" w:pos="2018"/>
          <w:tab w:val="left" w:pos="2020"/>
        </w:tabs>
        <w:spacing w:before="2"/>
        <w:ind w:right="1555"/>
        <w:rPr>
          <w:rFonts w:ascii="Wingdings" w:hAnsi="Wingdings"/>
          <w:sz w:val="26"/>
        </w:rPr>
      </w:pPr>
      <w:r>
        <w:rPr>
          <w:sz w:val="26"/>
        </w:rPr>
        <w:t>ThecommandisfromanMTAclienttoanMTAserver;theresponseisfrom an MTA server to the MTA client.</w:t>
      </w:r>
    </w:p>
    <w:p w:rsidR="00B97D84" w:rsidRDefault="00B97D84">
      <w:pPr>
        <w:pStyle w:val="BodyText"/>
        <w:spacing w:before="256"/>
      </w:pPr>
    </w:p>
    <w:p w:rsidR="00B97D84" w:rsidRDefault="000E2354">
      <w:pPr>
        <w:pStyle w:val="Heading4"/>
        <w:spacing w:line="319" w:lineRule="exact"/>
      </w:pPr>
      <w:bookmarkStart w:id="537" w:name="SMTP_Commands"/>
      <w:bookmarkEnd w:id="537"/>
      <w:r>
        <w:t>SMTP</w:t>
      </w:r>
      <w:r>
        <w:rPr>
          <w:spacing w:val="-2"/>
        </w:rPr>
        <w:t>Commands</w:t>
      </w:r>
    </w:p>
    <w:p w:rsidR="00B97D84" w:rsidRDefault="000E2354">
      <w:pPr>
        <w:pStyle w:val="ListParagraph"/>
        <w:numPr>
          <w:ilvl w:val="1"/>
          <w:numId w:val="39"/>
        </w:numPr>
        <w:tabs>
          <w:tab w:val="left" w:pos="2018"/>
          <w:tab w:val="left" w:pos="2020"/>
        </w:tabs>
        <w:spacing w:line="242" w:lineRule="auto"/>
        <w:ind w:right="1322"/>
        <w:rPr>
          <w:rFonts w:ascii="Wingdings" w:hAnsi="Wingdings"/>
          <w:sz w:val="26"/>
        </w:rPr>
      </w:pPr>
      <w:r>
        <w:rPr>
          <w:sz w:val="26"/>
        </w:rPr>
        <w:t>Commandsaresentfromtheclienttotheserver.Itconsistsofakeyword followed by zero or more arguments.</w:t>
      </w:r>
      <w:r>
        <w:rPr>
          <w:sz w:val="26"/>
        </w:rPr>
        <w:t xml:space="preserve"> SMTP defines 14 commands.</w:t>
      </w:r>
    </w:p>
    <w:p w:rsidR="00B97D84" w:rsidRDefault="00B97D84">
      <w:pPr>
        <w:pStyle w:val="ListParagraph"/>
        <w:spacing w:line="242" w:lineRule="auto"/>
        <w:rPr>
          <w:rFonts w:ascii="Wingdings" w:hAnsi="Wingdings"/>
          <w:sz w:val="26"/>
        </w:rPr>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67" o:spid="_x0000_s1130" style="width:454.25pt;height:4.55pt;mso-position-horizontal-relative:char;mso-position-vertical-relative:line" coordsize="9085,91">
            <v:line id="_x0000_s1132" style="position:absolute" from="0,61" to="9085,61" strokecolor="#612322" strokeweight="3pt"/>
            <v:line id="_x0000_s1131" style="position:absolute" from="0,8" to="9085,8" strokecolor="#612322"/>
            <w10:wrap type="none"/>
            <w10:anchorlock/>
          </v:group>
        </w:pict>
      </w:r>
    </w:p>
    <w:p w:rsidR="00B97D84" w:rsidRDefault="000E2354">
      <w:pPr>
        <w:pStyle w:val="BodyText"/>
        <w:spacing w:before="126"/>
        <w:rPr>
          <w:sz w:val="20"/>
        </w:rPr>
      </w:pPr>
      <w:r>
        <w:rPr>
          <w:noProof/>
          <w:sz w:val="20"/>
          <w:lang w:bidi="hi-IN"/>
        </w:rPr>
        <w:drawing>
          <wp:anchor distT="0" distB="0" distL="0" distR="0" simplePos="0" relativeHeight="487904256" behindDoc="1" locked="0" layoutInCell="1" allowOverlap="1">
            <wp:simplePos x="0" y="0"/>
            <wp:positionH relativeFrom="page">
              <wp:posOffset>1544955</wp:posOffset>
            </wp:positionH>
            <wp:positionV relativeFrom="paragraph">
              <wp:posOffset>241713</wp:posOffset>
            </wp:positionV>
            <wp:extent cx="4501234" cy="3227070"/>
            <wp:effectExtent l="0" t="0" r="0" b="0"/>
            <wp:wrapTopAndBottom/>
            <wp:docPr id="1250" name="Image 1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 name="Image 1250"/>
                    <pic:cNvPicPr/>
                  </pic:nvPicPr>
                  <pic:blipFill>
                    <a:blip r:embed="rId473" cstate="print"/>
                    <a:stretch>
                      <a:fillRect/>
                    </a:stretch>
                  </pic:blipFill>
                  <pic:spPr>
                    <a:xfrm>
                      <a:off x="0" y="0"/>
                      <a:ext cx="4501234" cy="3227070"/>
                    </a:xfrm>
                    <a:prstGeom prst="rect">
                      <a:avLst/>
                    </a:prstGeom>
                  </pic:spPr>
                </pic:pic>
              </a:graphicData>
            </a:graphic>
          </wp:anchor>
        </w:drawing>
      </w:r>
    </w:p>
    <w:p w:rsidR="00B97D84" w:rsidRDefault="000E2354">
      <w:pPr>
        <w:pStyle w:val="Heading4"/>
        <w:spacing w:before="319"/>
      </w:pPr>
      <w:bookmarkStart w:id="538" w:name="SMTP_Responses"/>
      <w:bookmarkEnd w:id="538"/>
      <w:r>
        <w:t>SMTP</w:t>
      </w:r>
      <w:r>
        <w:rPr>
          <w:spacing w:val="-2"/>
        </w:rPr>
        <w:t>Responses</w:t>
      </w:r>
    </w:p>
    <w:p w:rsidR="00B97D84" w:rsidRDefault="000E2354">
      <w:pPr>
        <w:pStyle w:val="ListParagraph"/>
        <w:numPr>
          <w:ilvl w:val="1"/>
          <w:numId w:val="39"/>
        </w:numPr>
        <w:tabs>
          <w:tab w:val="left" w:pos="2018"/>
        </w:tabs>
        <w:spacing w:before="157" w:line="298" w:lineRule="exact"/>
        <w:ind w:left="2018" w:hanging="359"/>
        <w:rPr>
          <w:rFonts w:ascii="Wingdings" w:hAnsi="Wingdings"/>
          <w:sz w:val="26"/>
        </w:rPr>
      </w:pPr>
      <w:r>
        <w:rPr>
          <w:sz w:val="26"/>
        </w:rPr>
        <w:t>Responsesaresentfromtheservertothe</w:t>
      </w:r>
      <w:r>
        <w:rPr>
          <w:spacing w:val="-2"/>
          <w:sz w:val="26"/>
        </w:rPr>
        <w:t>client.</w:t>
      </w:r>
    </w:p>
    <w:p w:rsidR="00B97D84" w:rsidRDefault="000E2354">
      <w:pPr>
        <w:pStyle w:val="ListParagraph"/>
        <w:numPr>
          <w:ilvl w:val="1"/>
          <w:numId w:val="39"/>
        </w:numPr>
        <w:tabs>
          <w:tab w:val="left" w:pos="2018"/>
          <w:tab w:val="left" w:pos="2020"/>
        </w:tabs>
        <w:ind w:right="1876"/>
        <w:rPr>
          <w:rFonts w:ascii="Wingdings" w:hAnsi="Wingdings"/>
          <w:sz w:val="26"/>
        </w:rPr>
      </w:pPr>
      <w:r>
        <w:rPr>
          <w:rFonts w:ascii="Wingdings" w:hAnsi="Wingdings"/>
          <w:noProof/>
          <w:sz w:val="26"/>
          <w:lang w:bidi="hi-IN"/>
        </w:rPr>
        <w:drawing>
          <wp:anchor distT="0" distB="0" distL="0" distR="0" simplePos="0" relativeHeight="487904768" behindDoc="1" locked="0" layoutInCell="1" allowOverlap="1">
            <wp:simplePos x="0" y="0"/>
            <wp:positionH relativeFrom="page">
              <wp:posOffset>1497330</wp:posOffset>
            </wp:positionH>
            <wp:positionV relativeFrom="paragraph">
              <wp:posOffset>416242</wp:posOffset>
            </wp:positionV>
            <wp:extent cx="4564168" cy="4272534"/>
            <wp:effectExtent l="0" t="0" r="0" b="0"/>
            <wp:wrapTopAndBottom/>
            <wp:docPr id="1251" name="Image 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 name="Image 1251"/>
                    <pic:cNvPicPr/>
                  </pic:nvPicPr>
                  <pic:blipFill>
                    <a:blip r:embed="rId474" cstate="print"/>
                    <a:stretch>
                      <a:fillRect/>
                    </a:stretch>
                  </pic:blipFill>
                  <pic:spPr>
                    <a:xfrm>
                      <a:off x="0" y="0"/>
                      <a:ext cx="4564168" cy="4272534"/>
                    </a:xfrm>
                    <a:prstGeom prst="rect">
                      <a:avLst/>
                    </a:prstGeom>
                  </pic:spPr>
                </pic:pic>
              </a:graphicData>
            </a:graphic>
          </wp:anchor>
        </w:drawing>
      </w:r>
      <w:r>
        <w:rPr>
          <w:sz w:val="26"/>
        </w:rPr>
        <w:t xml:space="preserve">Aresponseisathreedigitcodethatmaybefollowedbyadditionaltextual </w:t>
      </w:r>
      <w:r>
        <w:rPr>
          <w:spacing w:val="-2"/>
          <w:sz w:val="26"/>
        </w:rPr>
        <w:t>information.</w:t>
      </w:r>
    </w:p>
    <w:p w:rsidR="00B97D84" w:rsidRDefault="00B97D84">
      <w:pPr>
        <w:pStyle w:val="ListParagraph"/>
        <w:rPr>
          <w:rFonts w:ascii="Wingdings" w:hAnsi="Wingdings"/>
          <w:sz w:val="26"/>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68" o:spid="_x0000_s1127" style="width:454.25pt;height:4.55pt;mso-position-horizontal-relative:char;mso-position-vertical-relative:line" coordsize="9085,91">
            <v:line id="_x0000_s1129" style="position:absolute" from="0,61" to="9085,61" strokecolor="#612322" strokeweight="3pt"/>
            <v:line id="_x0000_s1128" style="position:absolute" from="0,8" to="9085,8" strokecolor="#612322"/>
            <w10:wrap type="none"/>
            <w10:anchorlock/>
          </v:group>
        </w:pict>
      </w:r>
    </w:p>
    <w:p w:rsidR="00B97D84" w:rsidRDefault="000E2354">
      <w:pPr>
        <w:pStyle w:val="Heading3"/>
        <w:spacing w:before="207"/>
        <w:rPr>
          <w:u w:val="none"/>
        </w:rPr>
      </w:pPr>
      <w:bookmarkStart w:id="539" w:name="SMTP_OPERATIONS"/>
      <w:bookmarkEnd w:id="539"/>
      <w:r>
        <w:rPr>
          <w:u w:val="none"/>
        </w:rPr>
        <w:t>SMTP</w:t>
      </w:r>
      <w:r>
        <w:rPr>
          <w:spacing w:val="-2"/>
          <w:u w:val="none"/>
        </w:rPr>
        <w:t>OPERATIONS</w:t>
      </w:r>
    </w:p>
    <w:p w:rsidR="00B97D84" w:rsidRDefault="000E2354">
      <w:pPr>
        <w:pStyle w:val="BodyText"/>
        <w:spacing w:before="157" w:line="298" w:lineRule="exact"/>
        <w:ind w:left="1299"/>
      </w:pPr>
      <w:r>
        <w:t>BasicSMTPoperationoccursinthree</w:t>
      </w:r>
      <w:r>
        <w:rPr>
          <w:spacing w:val="-2"/>
        </w:rPr>
        <w:t>phases:</w:t>
      </w:r>
    </w:p>
    <w:p w:rsidR="00B97D84" w:rsidRDefault="000E2354">
      <w:pPr>
        <w:pStyle w:val="ListParagraph"/>
        <w:numPr>
          <w:ilvl w:val="0"/>
          <w:numId w:val="28"/>
        </w:numPr>
        <w:tabs>
          <w:tab w:val="left" w:pos="2278"/>
        </w:tabs>
        <w:spacing w:line="298" w:lineRule="exact"/>
        <w:ind w:left="2278" w:hanging="258"/>
        <w:rPr>
          <w:sz w:val="26"/>
        </w:rPr>
      </w:pPr>
      <w:r>
        <w:rPr>
          <w:sz w:val="26"/>
        </w:rPr>
        <w:t>Connection</w:t>
      </w:r>
      <w:r>
        <w:rPr>
          <w:spacing w:val="-2"/>
          <w:sz w:val="26"/>
        </w:rPr>
        <w:t>Setup</w:t>
      </w:r>
    </w:p>
    <w:p w:rsidR="00B97D84" w:rsidRDefault="000E2354">
      <w:pPr>
        <w:pStyle w:val="ListParagraph"/>
        <w:numPr>
          <w:ilvl w:val="0"/>
          <w:numId w:val="28"/>
        </w:numPr>
        <w:tabs>
          <w:tab w:val="left" w:pos="2278"/>
        </w:tabs>
        <w:spacing w:line="298" w:lineRule="exact"/>
        <w:ind w:left="2278" w:hanging="258"/>
        <w:rPr>
          <w:sz w:val="26"/>
        </w:rPr>
      </w:pPr>
      <w:r>
        <w:rPr>
          <w:sz w:val="26"/>
        </w:rPr>
        <w:t>Mail</w:t>
      </w:r>
      <w:r>
        <w:rPr>
          <w:spacing w:val="-2"/>
          <w:sz w:val="26"/>
        </w:rPr>
        <w:t>Transfer</w:t>
      </w:r>
    </w:p>
    <w:p w:rsidR="00B97D84" w:rsidRDefault="000E2354">
      <w:pPr>
        <w:pStyle w:val="ListParagraph"/>
        <w:numPr>
          <w:ilvl w:val="0"/>
          <w:numId w:val="28"/>
        </w:numPr>
        <w:tabs>
          <w:tab w:val="left" w:pos="2278"/>
        </w:tabs>
        <w:spacing w:before="4"/>
        <w:ind w:left="2278" w:hanging="258"/>
        <w:rPr>
          <w:sz w:val="26"/>
        </w:rPr>
      </w:pPr>
      <w:r>
        <w:rPr>
          <w:sz w:val="26"/>
        </w:rPr>
        <w:t>Connection</w:t>
      </w:r>
      <w:r>
        <w:rPr>
          <w:spacing w:val="-2"/>
          <w:sz w:val="26"/>
        </w:rPr>
        <w:t>Termination</w:t>
      </w:r>
    </w:p>
    <w:p w:rsidR="00B97D84" w:rsidRDefault="00B97D84">
      <w:pPr>
        <w:pStyle w:val="BodyText"/>
        <w:spacing w:before="190"/>
      </w:pPr>
    </w:p>
    <w:p w:rsidR="00B97D84" w:rsidRDefault="000E2354">
      <w:pPr>
        <w:pStyle w:val="Heading4"/>
      </w:pPr>
      <w:bookmarkStart w:id="540" w:name="Connection_Setup"/>
      <w:bookmarkEnd w:id="540"/>
      <w:r>
        <w:rPr>
          <w:spacing w:val="-2"/>
        </w:rPr>
        <w:t>Connection</w:t>
      </w:r>
      <w:r>
        <w:rPr>
          <w:spacing w:val="-4"/>
        </w:rPr>
        <w:t>Setup</w:t>
      </w:r>
    </w:p>
    <w:p w:rsidR="00B97D84" w:rsidRDefault="000E2354">
      <w:pPr>
        <w:pStyle w:val="ListParagraph"/>
        <w:numPr>
          <w:ilvl w:val="1"/>
          <w:numId w:val="39"/>
        </w:numPr>
        <w:tabs>
          <w:tab w:val="left" w:pos="2018"/>
          <w:tab w:val="left" w:pos="2020"/>
        </w:tabs>
        <w:spacing w:before="153"/>
        <w:ind w:right="1321"/>
        <w:rPr>
          <w:rFonts w:ascii="Wingdings" w:hAnsi="Wingdings"/>
          <w:sz w:val="26"/>
        </w:rPr>
      </w:pPr>
      <w:r>
        <w:rPr>
          <w:sz w:val="26"/>
        </w:rPr>
        <w:t>AnSMTPsenderwillattempttosetupaTCPconnectionwithatarget</w:t>
      </w:r>
      <w:r>
        <w:rPr>
          <w:sz w:val="26"/>
        </w:rPr>
        <w:t>host when it has one or more mail messages to deliver to that host.</w:t>
      </w:r>
    </w:p>
    <w:p w:rsidR="00B97D84" w:rsidRDefault="000E2354">
      <w:pPr>
        <w:pStyle w:val="ListParagraph"/>
        <w:numPr>
          <w:ilvl w:val="1"/>
          <w:numId w:val="39"/>
        </w:numPr>
        <w:tabs>
          <w:tab w:val="left" w:pos="2018"/>
        </w:tabs>
        <w:spacing w:before="2" w:line="298" w:lineRule="exact"/>
        <w:ind w:left="2018" w:hanging="359"/>
        <w:rPr>
          <w:rFonts w:ascii="Wingdings" w:hAnsi="Wingdings"/>
          <w:sz w:val="26"/>
        </w:rPr>
      </w:pPr>
      <w:r>
        <w:rPr>
          <w:sz w:val="26"/>
        </w:rPr>
        <w:t>Thesequenceisquite</w:t>
      </w:r>
      <w:r>
        <w:rPr>
          <w:spacing w:val="-2"/>
          <w:sz w:val="26"/>
        </w:rPr>
        <w:t>simple:</w:t>
      </w:r>
    </w:p>
    <w:p w:rsidR="00B97D84" w:rsidRDefault="000E2354">
      <w:pPr>
        <w:pStyle w:val="ListParagraph"/>
        <w:numPr>
          <w:ilvl w:val="0"/>
          <w:numId w:val="27"/>
        </w:numPr>
        <w:tabs>
          <w:tab w:val="left" w:pos="2551"/>
        </w:tabs>
        <w:spacing w:line="298" w:lineRule="exact"/>
        <w:ind w:left="2551" w:hanging="258"/>
        <w:rPr>
          <w:sz w:val="26"/>
        </w:rPr>
      </w:pPr>
      <w:r>
        <w:rPr>
          <w:sz w:val="26"/>
        </w:rPr>
        <w:t>ThesenderopensaTCPconnectionwiththe</w:t>
      </w:r>
      <w:r>
        <w:rPr>
          <w:spacing w:val="-2"/>
          <w:sz w:val="26"/>
        </w:rPr>
        <w:t>receiver.</w:t>
      </w:r>
    </w:p>
    <w:p w:rsidR="00B97D84" w:rsidRDefault="000E2354">
      <w:pPr>
        <w:pStyle w:val="ListParagraph"/>
        <w:numPr>
          <w:ilvl w:val="0"/>
          <w:numId w:val="27"/>
        </w:numPr>
        <w:tabs>
          <w:tab w:val="left" w:pos="2550"/>
          <w:tab w:val="left" w:pos="2552"/>
        </w:tabs>
        <w:spacing w:line="242" w:lineRule="auto"/>
        <w:ind w:right="1986"/>
        <w:rPr>
          <w:sz w:val="26"/>
        </w:rPr>
      </w:pPr>
      <w:r>
        <w:rPr>
          <w:sz w:val="26"/>
        </w:rPr>
        <w:t>Oncetheconnectionisestablished,thereceiveridentifiesitselfwith "Service Ready”.</w:t>
      </w:r>
    </w:p>
    <w:p w:rsidR="00B97D84" w:rsidRDefault="000E2354">
      <w:pPr>
        <w:pStyle w:val="ListParagraph"/>
        <w:numPr>
          <w:ilvl w:val="0"/>
          <w:numId w:val="27"/>
        </w:numPr>
        <w:tabs>
          <w:tab w:val="left" w:pos="2551"/>
        </w:tabs>
        <w:spacing w:line="295" w:lineRule="exact"/>
        <w:ind w:left="2551" w:hanging="258"/>
        <w:rPr>
          <w:sz w:val="26"/>
        </w:rPr>
      </w:pPr>
      <w:r>
        <w:rPr>
          <w:sz w:val="26"/>
        </w:rPr>
        <w:t>ThesenderidentifiesitselfwiththeHELO</w:t>
      </w:r>
      <w:r>
        <w:rPr>
          <w:spacing w:val="-2"/>
          <w:sz w:val="26"/>
        </w:rPr>
        <w:t>command.</w:t>
      </w:r>
    </w:p>
    <w:p w:rsidR="00B97D84" w:rsidRDefault="000E2354">
      <w:pPr>
        <w:pStyle w:val="ListParagraph"/>
        <w:numPr>
          <w:ilvl w:val="0"/>
          <w:numId w:val="27"/>
        </w:numPr>
        <w:tabs>
          <w:tab w:val="left" w:pos="2551"/>
        </w:tabs>
        <w:spacing w:line="298" w:lineRule="exact"/>
        <w:ind w:left="2551" w:hanging="258"/>
        <w:rPr>
          <w:sz w:val="26"/>
        </w:rPr>
      </w:pPr>
      <w:r>
        <w:rPr>
          <w:sz w:val="26"/>
        </w:rPr>
        <w:t>Thereceiveracceptsthesender'sidentificationwith</w:t>
      </w:r>
      <w:r>
        <w:rPr>
          <w:spacing w:val="-2"/>
          <w:sz w:val="26"/>
        </w:rPr>
        <w:t>"OK".</w:t>
      </w:r>
    </w:p>
    <w:p w:rsidR="00B97D84" w:rsidRDefault="000E2354">
      <w:pPr>
        <w:pStyle w:val="ListParagraph"/>
        <w:numPr>
          <w:ilvl w:val="0"/>
          <w:numId w:val="27"/>
        </w:numPr>
        <w:tabs>
          <w:tab w:val="left" w:pos="2550"/>
          <w:tab w:val="left" w:pos="2552"/>
        </w:tabs>
        <w:ind w:right="1623"/>
        <w:rPr>
          <w:sz w:val="26"/>
        </w:rPr>
      </w:pPr>
      <w:r>
        <w:rPr>
          <w:sz w:val="26"/>
        </w:rPr>
        <w:t xml:space="preserve">Ifthemailserviceonthedestinationisunavailable,thedestinationhost returns a "Service Not Available" reply in step 2, and the process is </w:t>
      </w:r>
      <w:r>
        <w:rPr>
          <w:spacing w:val="-2"/>
          <w:sz w:val="26"/>
        </w:rPr>
        <w:t>terminated.</w:t>
      </w:r>
    </w:p>
    <w:p w:rsidR="00B97D84" w:rsidRDefault="000E2354">
      <w:pPr>
        <w:pStyle w:val="BodyText"/>
        <w:spacing w:before="51"/>
        <w:rPr>
          <w:sz w:val="20"/>
        </w:rPr>
      </w:pPr>
      <w:r>
        <w:rPr>
          <w:noProof/>
          <w:sz w:val="20"/>
          <w:lang w:bidi="hi-IN"/>
        </w:rPr>
        <w:drawing>
          <wp:anchor distT="0" distB="0" distL="0" distR="0" simplePos="0" relativeHeight="487905792" behindDoc="1" locked="0" layoutInCell="1" allowOverlap="1">
            <wp:simplePos x="0" y="0"/>
            <wp:positionH relativeFrom="page">
              <wp:posOffset>2343150</wp:posOffset>
            </wp:positionH>
            <wp:positionV relativeFrom="paragraph">
              <wp:posOffset>193887</wp:posOffset>
            </wp:positionV>
            <wp:extent cx="3153161" cy="2070353"/>
            <wp:effectExtent l="0" t="0" r="0" b="0"/>
            <wp:wrapTopAndBottom/>
            <wp:docPr id="1255" name="Image 1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5" name="Image 1255"/>
                    <pic:cNvPicPr/>
                  </pic:nvPicPr>
                  <pic:blipFill>
                    <a:blip r:embed="rId475" cstate="print"/>
                    <a:stretch>
                      <a:fillRect/>
                    </a:stretch>
                  </pic:blipFill>
                  <pic:spPr>
                    <a:xfrm>
                      <a:off x="0" y="0"/>
                      <a:ext cx="3153161" cy="2070353"/>
                    </a:xfrm>
                    <a:prstGeom prst="rect">
                      <a:avLst/>
                    </a:prstGeom>
                  </pic:spPr>
                </pic:pic>
              </a:graphicData>
            </a:graphic>
          </wp:anchor>
        </w:drawing>
      </w:r>
    </w:p>
    <w:p w:rsidR="00B97D84" w:rsidRDefault="00B97D84">
      <w:pPr>
        <w:pStyle w:val="BodyText"/>
        <w:spacing w:before="226"/>
      </w:pPr>
    </w:p>
    <w:p w:rsidR="00B97D84" w:rsidRDefault="000E2354">
      <w:pPr>
        <w:pStyle w:val="Heading4"/>
        <w:spacing w:before="1"/>
      </w:pPr>
      <w:bookmarkStart w:id="541" w:name="Mail_Transfer"/>
      <w:bookmarkEnd w:id="541"/>
      <w:r>
        <w:t xml:space="preserve">Mail </w:t>
      </w:r>
      <w:r>
        <w:rPr>
          <w:spacing w:val="-2"/>
        </w:rPr>
        <w:t>Transfer</w:t>
      </w:r>
    </w:p>
    <w:p w:rsidR="00B97D84" w:rsidRDefault="000E2354">
      <w:pPr>
        <w:pStyle w:val="ListParagraph"/>
        <w:numPr>
          <w:ilvl w:val="1"/>
          <w:numId w:val="39"/>
        </w:numPr>
        <w:tabs>
          <w:tab w:val="left" w:pos="2018"/>
          <w:tab w:val="left" w:pos="2020"/>
        </w:tabs>
        <w:spacing w:before="157"/>
        <w:ind w:right="1316"/>
        <w:rPr>
          <w:rFonts w:ascii="Wingdings" w:hAnsi="Wingdings"/>
          <w:sz w:val="26"/>
        </w:rPr>
      </w:pPr>
      <w:r>
        <w:rPr>
          <w:sz w:val="26"/>
        </w:rPr>
        <w:t>Onceaconnectionhasbeenestablis</w:t>
      </w:r>
      <w:r>
        <w:rPr>
          <w:sz w:val="26"/>
        </w:rPr>
        <w:t>hed,theSMTPsendermaysendoneor more messages to the SMTP receiver.</w:t>
      </w:r>
    </w:p>
    <w:p w:rsidR="00B97D84" w:rsidRDefault="000E2354">
      <w:pPr>
        <w:pStyle w:val="ListParagraph"/>
        <w:numPr>
          <w:ilvl w:val="1"/>
          <w:numId w:val="39"/>
        </w:numPr>
        <w:tabs>
          <w:tab w:val="left" w:pos="2018"/>
        </w:tabs>
        <w:spacing w:line="296" w:lineRule="exact"/>
        <w:ind w:left="2018" w:hanging="359"/>
        <w:rPr>
          <w:rFonts w:ascii="Wingdings" w:hAnsi="Wingdings"/>
          <w:sz w:val="26"/>
        </w:rPr>
      </w:pPr>
      <w:r>
        <w:rPr>
          <w:sz w:val="26"/>
        </w:rPr>
        <w:t>Therearethreelogicalphasestothetransferofa</w:t>
      </w:r>
      <w:r>
        <w:rPr>
          <w:spacing w:val="-2"/>
          <w:sz w:val="26"/>
        </w:rPr>
        <w:t>message:</w:t>
      </w:r>
    </w:p>
    <w:p w:rsidR="00B97D84" w:rsidRDefault="000E2354">
      <w:pPr>
        <w:pStyle w:val="ListParagraph"/>
        <w:numPr>
          <w:ilvl w:val="0"/>
          <w:numId w:val="26"/>
        </w:numPr>
        <w:tabs>
          <w:tab w:val="left" w:pos="2999"/>
        </w:tabs>
        <w:spacing w:line="298" w:lineRule="exact"/>
        <w:ind w:hanging="259"/>
        <w:rPr>
          <w:sz w:val="26"/>
        </w:rPr>
      </w:pPr>
      <w:r>
        <w:rPr>
          <w:sz w:val="26"/>
        </w:rPr>
        <w:t>AMAILcommandidentifiestheoriginatorofthe</w:t>
      </w:r>
      <w:r>
        <w:rPr>
          <w:spacing w:val="-2"/>
          <w:sz w:val="26"/>
        </w:rPr>
        <w:t>message.</w:t>
      </w:r>
    </w:p>
    <w:p w:rsidR="00B97D84" w:rsidRDefault="000E2354">
      <w:pPr>
        <w:pStyle w:val="ListParagraph"/>
        <w:numPr>
          <w:ilvl w:val="0"/>
          <w:numId w:val="26"/>
        </w:numPr>
        <w:tabs>
          <w:tab w:val="left" w:pos="2998"/>
          <w:tab w:val="left" w:pos="3066"/>
        </w:tabs>
        <w:spacing w:before="3"/>
        <w:ind w:left="3066" w:right="2268" w:hanging="327"/>
        <w:rPr>
          <w:sz w:val="26"/>
        </w:rPr>
      </w:pPr>
      <w:r>
        <w:rPr>
          <w:sz w:val="26"/>
        </w:rPr>
        <w:t xml:space="preserve">OneormoreRCPTcommandsidentifytherecipientsforthis </w:t>
      </w:r>
      <w:r>
        <w:rPr>
          <w:spacing w:val="-2"/>
          <w:sz w:val="26"/>
        </w:rPr>
        <w:t>message.</w:t>
      </w:r>
    </w:p>
    <w:p w:rsidR="00B97D84" w:rsidRDefault="000E2354">
      <w:pPr>
        <w:pStyle w:val="ListParagraph"/>
        <w:numPr>
          <w:ilvl w:val="0"/>
          <w:numId w:val="26"/>
        </w:numPr>
        <w:tabs>
          <w:tab w:val="left" w:pos="2999"/>
        </w:tabs>
        <w:spacing w:line="296" w:lineRule="exact"/>
        <w:ind w:hanging="259"/>
        <w:rPr>
          <w:sz w:val="26"/>
        </w:rPr>
      </w:pPr>
      <w:r>
        <w:rPr>
          <w:sz w:val="26"/>
        </w:rPr>
        <w:t>ADATAcommandtransfersthemessage</w:t>
      </w:r>
      <w:r>
        <w:rPr>
          <w:spacing w:val="-2"/>
          <w:sz w:val="26"/>
        </w:rPr>
        <w:t>text.</w:t>
      </w:r>
    </w:p>
    <w:p w:rsidR="00B97D84" w:rsidRDefault="00B97D84">
      <w:pPr>
        <w:pStyle w:val="ListParagraph"/>
        <w:spacing w:line="296" w:lineRule="exact"/>
        <w:rPr>
          <w:sz w:val="26"/>
        </w:rPr>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69" o:spid="_x0000_s1124" style="width:454.25pt;height:4.55pt;mso-position-horizontal-relative:char;mso-position-vertical-relative:line" coordsize="9085,91">
            <v:line id="_x0000_s1126" style="position:absolute" from="0,61" to="9085,61" strokecolor="#612322" strokeweight="3pt"/>
            <v:line id="_x0000_s1125" style="position:absolute" from="0,8" to="9085,8" strokecolor="#612322"/>
            <w10:wrap type="none"/>
            <w10:anchorlock/>
          </v:group>
        </w:pict>
      </w:r>
    </w:p>
    <w:p w:rsidR="00B97D84" w:rsidRDefault="000E2354">
      <w:pPr>
        <w:pStyle w:val="Heading4"/>
        <w:spacing w:before="207"/>
      </w:pPr>
      <w:bookmarkStart w:id="542" w:name="Connection_Termination"/>
      <w:bookmarkEnd w:id="542"/>
      <w:r>
        <w:rPr>
          <w:spacing w:val="-2"/>
        </w:rPr>
        <w:t>ConnectionTermination</w:t>
      </w:r>
    </w:p>
    <w:p w:rsidR="00B97D84" w:rsidRDefault="000E2354">
      <w:pPr>
        <w:pStyle w:val="ListParagraph"/>
        <w:numPr>
          <w:ilvl w:val="1"/>
          <w:numId w:val="39"/>
        </w:numPr>
        <w:tabs>
          <w:tab w:val="left" w:pos="2018"/>
        </w:tabs>
        <w:spacing w:before="157" w:line="298" w:lineRule="exact"/>
        <w:ind w:left="2018" w:hanging="359"/>
        <w:rPr>
          <w:rFonts w:ascii="Wingdings" w:hAnsi="Wingdings"/>
          <w:sz w:val="26"/>
        </w:rPr>
      </w:pPr>
      <w:r>
        <w:rPr>
          <w:sz w:val="26"/>
        </w:rPr>
        <w:t>TheSMTPsenderclosestheconnectionintwo</w:t>
      </w:r>
      <w:r>
        <w:rPr>
          <w:spacing w:val="-2"/>
          <w:sz w:val="26"/>
        </w:rPr>
        <w:t>steps.</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First,thesendersendsaQUITcommandandwaitsfora</w:t>
      </w:r>
      <w:r>
        <w:rPr>
          <w:spacing w:val="-2"/>
          <w:sz w:val="26"/>
        </w:rPr>
        <w:t>reply.</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Thesecondst</w:t>
      </w:r>
      <w:r>
        <w:rPr>
          <w:sz w:val="26"/>
        </w:rPr>
        <w:t>epistoinitiateaTCPcloseoperationfortheTCP</w:t>
      </w:r>
      <w:r>
        <w:rPr>
          <w:spacing w:val="-2"/>
          <w:sz w:val="26"/>
        </w:rPr>
        <w:t>connection.</w:t>
      </w:r>
    </w:p>
    <w:p w:rsidR="00B97D84" w:rsidRDefault="000E2354">
      <w:pPr>
        <w:pStyle w:val="ListParagraph"/>
        <w:numPr>
          <w:ilvl w:val="1"/>
          <w:numId w:val="39"/>
        </w:numPr>
        <w:tabs>
          <w:tab w:val="left" w:pos="2018"/>
          <w:tab w:val="left" w:pos="2020"/>
        </w:tabs>
        <w:spacing w:before="4"/>
        <w:ind w:right="2085"/>
        <w:rPr>
          <w:rFonts w:ascii="Wingdings" w:hAnsi="Wingdings"/>
          <w:sz w:val="26"/>
        </w:rPr>
      </w:pPr>
      <w:r>
        <w:rPr>
          <w:sz w:val="26"/>
        </w:rPr>
        <w:t xml:space="preserve">The receiver initiates its TCP close after sending its reply to the QUIT </w:t>
      </w:r>
      <w:r>
        <w:rPr>
          <w:spacing w:val="-2"/>
          <w:sz w:val="26"/>
        </w:rPr>
        <w:t>command.</w:t>
      </w:r>
    </w:p>
    <w:p w:rsidR="00B97D84" w:rsidRDefault="000E2354">
      <w:pPr>
        <w:pStyle w:val="BodyText"/>
        <w:spacing w:before="50"/>
        <w:rPr>
          <w:sz w:val="20"/>
        </w:rPr>
      </w:pPr>
      <w:r>
        <w:rPr>
          <w:noProof/>
          <w:sz w:val="20"/>
          <w:lang w:bidi="hi-IN"/>
        </w:rPr>
        <w:drawing>
          <wp:anchor distT="0" distB="0" distL="0" distR="0" simplePos="0" relativeHeight="487906816" behindDoc="1" locked="0" layoutInCell="1" allowOverlap="1">
            <wp:simplePos x="0" y="0"/>
            <wp:positionH relativeFrom="page">
              <wp:posOffset>1771650</wp:posOffset>
            </wp:positionH>
            <wp:positionV relativeFrom="paragraph">
              <wp:posOffset>193392</wp:posOffset>
            </wp:positionV>
            <wp:extent cx="3802871" cy="1450085"/>
            <wp:effectExtent l="0" t="0" r="0" b="0"/>
            <wp:wrapTopAndBottom/>
            <wp:docPr id="1259" name="Image 1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9" name="Image 1259"/>
                    <pic:cNvPicPr/>
                  </pic:nvPicPr>
                  <pic:blipFill>
                    <a:blip r:embed="rId476" cstate="print"/>
                    <a:stretch>
                      <a:fillRect/>
                    </a:stretch>
                  </pic:blipFill>
                  <pic:spPr>
                    <a:xfrm>
                      <a:off x="0" y="0"/>
                      <a:ext cx="3802871" cy="1450085"/>
                    </a:xfrm>
                    <a:prstGeom prst="rect">
                      <a:avLst/>
                    </a:prstGeom>
                  </pic:spPr>
                </pic:pic>
              </a:graphicData>
            </a:graphic>
          </wp:anchor>
        </w:drawing>
      </w:r>
    </w:p>
    <w:p w:rsidR="00B97D84" w:rsidRDefault="00B97D84">
      <w:pPr>
        <w:pStyle w:val="BodyText"/>
        <w:spacing w:before="1"/>
      </w:pPr>
    </w:p>
    <w:p w:rsidR="00B97D84" w:rsidRDefault="000E2354">
      <w:pPr>
        <w:pStyle w:val="Heading7"/>
      </w:pPr>
      <w:bookmarkStart w:id="543" w:name="LIMITATIONS_OF_SMTP"/>
      <w:bookmarkEnd w:id="543"/>
      <w:r>
        <w:t>LIMITATIONSOF</w:t>
      </w:r>
      <w:r>
        <w:rPr>
          <w:spacing w:val="-4"/>
        </w:rPr>
        <w:t>SMTP</w:t>
      </w:r>
    </w:p>
    <w:p w:rsidR="00B97D84" w:rsidRDefault="000E2354">
      <w:pPr>
        <w:pStyle w:val="ListParagraph"/>
        <w:numPr>
          <w:ilvl w:val="1"/>
          <w:numId w:val="39"/>
        </w:numPr>
        <w:tabs>
          <w:tab w:val="left" w:pos="2018"/>
        </w:tabs>
        <w:spacing w:before="143"/>
        <w:ind w:left="2018" w:hanging="359"/>
        <w:jc w:val="both"/>
        <w:rPr>
          <w:rFonts w:ascii="Wingdings" w:hAnsi="Wingdings"/>
          <w:sz w:val="26"/>
        </w:rPr>
      </w:pPr>
      <w:r>
        <w:rPr>
          <w:sz w:val="26"/>
        </w:rPr>
        <w:t>SMTPcannottransmitexecutablefilesorotherbinary</w:t>
      </w:r>
      <w:r>
        <w:rPr>
          <w:spacing w:val="-2"/>
          <w:sz w:val="26"/>
        </w:rPr>
        <w:t>objects.</w:t>
      </w:r>
    </w:p>
    <w:p w:rsidR="00B97D84" w:rsidRDefault="000E2354">
      <w:pPr>
        <w:pStyle w:val="ListParagraph"/>
        <w:numPr>
          <w:ilvl w:val="1"/>
          <w:numId w:val="39"/>
        </w:numPr>
        <w:tabs>
          <w:tab w:val="left" w:pos="2018"/>
          <w:tab w:val="left" w:pos="2020"/>
        </w:tabs>
        <w:spacing w:before="3"/>
        <w:ind w:right="1296"/>
        <w:jc w:val="both"/>
        <w:rPr>
          <w:rFonts w:ascii="Wingdings" w:hAnsi="Wingdings"/>
          <w:sz w:val="26"/>
        </w:rPr>
      </w:pPr>
      <w:r>
        <w:rPr>
          <w:sz w:val="26"/>
        </w:rPr>
        <w:t>SMTP cannot transmit text data that includes national language characters, as these are represented by 8-bit codes with values of 128 decimal or higher, and SMTP is limited to 7-bit ASCII.</w:t>
      </w:r>
    </w:p>
    <w:p w:rsidR="00B97D84" w:rsidRDefault="000E2354">
      <w:pPr>
        <w:pStyle w:val="ListParagraph"/>
        <w:numPr>
          <w:ilvl w:val="1"/>
          <w:numId w:val="39"/>
        </w:numPr>
        <w:tabs>
          <w:tab w:val="left" w:pos="2018"/>
        </w:tabs>
        <w:spacing w:before="1" w:line="298" w:lineRule="exact"/>
        <w:ind w:left="2018" w:hanging="359"/>
        <w:rPr>
          <w:rFonts w:ascii="Wingdings" w:hAnsi="Wingdings"/>
          <w:sz w:val="26"/>
        </w:rPr>
      </w:pPr>
      <w:r>
        <w:rPr>
          <w:sz w:val="26"/>
        </w:rPr>
        <w:t>SMTPserversmayrejectmailmessageoveracertain</w:t>
      </w:r>
      <w:r>
        <w:rPr>
          <w:spacing w:val="-2"/>
          <w:sz w:val="26"/>
        </w:rPr>
        <w:t>size.</w:t>
      </w:r>
    </w:p>
    <w:p w:rsidR="00B97D84" w:rsidRDefault="000E2354">
      <w:pPr>
        <w:pStyle w:val="ListParagraph"/>
        <w:numPr>
          <w:ilvl w:val="1"/>
          <w:numId w:val="39"/>
        </w:numPr>
        <w:tabs>
          <w:tab w:val="left" w:pos="2018"/>
          <w:tab w:val="left" w:pos="2020"/>
        </w:tabs>
        <w:ind w:right="1312"/>
        <w:rPr>
          <w:rFonts w:ascii="Wingdings" w:hAnsi="Wingdings"/>
          <w:sz w:val="26"/>
        </w:rPr>
      </w:pPr>
      <w:r>
        <w:rPr>
          <w:sz w:val="26"/>
        </w:rPr>
        <w:t>SMTP gateways that</w:t>
      </w:r>
      <w:r>
        <w:rPr>
          <w:sz w:val="26"/>
        </w:rPr>
        <w:t xml:space="preserve"> translate between ASCII and the character code EBCDIC do not use a consistent set of mappings, resulting in translation problems.</w:t>
      </w:r>
    </w:p>
    <w:p w:rsidR="00B97D84" w:rsidRDefault="000E2354">
      <w:pPr>
        <w:pStyle w:val="ListParagraph"/>
        <w:numPr>
          <w:ilvl w:val="1"/>
          <w:numId w:val="39"/>
        </w:numPr>
        <w:tabs>
          <w:tab w:val="left" w:pos="2018"/>
          <w:tab w:val="left" w:pos="2020"/>
        </w:tabs>
        <w:spacing w:line="242" w:lineRule="auto"/>
        <w:ind w:right="1312"/>
        <w:rPr>
          <w:rFonts w:ascii="Wingdings" w:hAnsi="Wingdings"/>
          <w:sz w:val="26"/>
        </w:rPr>
      </w:pPr>
      <w:r>
        <w:rPr>
          <w:sz w:val="26"/>
        </w:rPr>
        <w:t xml:space="preserve">Some SMTPimplementationsdonotadherecompletelytothe SMTPstandards </w:t>
      </w:r>
      <w:r>
        <w:rPr>
          <w:spacing w:val="-2"/>
          <w:sz w:val="26"/>
        </w:rPr>
        <w:t>defined.</w:t>
      </w:r>
    </w:p>
    <w:p w:rsidR="00B97D84" w:rsidRDefault="000E2354">
      <w:pPr>
        <w:pStyle w:val="ListParagraph"/>
        <w:numPr>
          <w:ilvl w:val="1"/>
          <w:numId w:val="39"/>
        </w:numPr>
        <w:tabs>
          <w:tab w:val="left" w:pos="2018"/>
        </w:tabs>
        <w:spacing w:line="295" w:lineRule="exact"/>
        <w:ind w:left="2018" w:hanging="359"/>
        <w:rPr>
          <w:rFonts w:ascii="Wingdings" w:hAnsi="Wingdings"/>
          <w:sz w:val="26"/>
        </w:rPr>
      </w:pPr>
      <w:r>
        <w:rPr>
          <w:sz w:val="26"/>
        </w:rPr>
        <w:t>Commonproblemsincludethe</w:t>
      </w:r>
      <w:r>
        <w:rPr>
          <w:spacing w:val="-2"/>
          <w:sz w:val="26"/>
        </w:rPr>
        <w:t>following:</w:t>
      </w:r>
    </w:p>
    <w:p w:rsidR="00B97D84" w:rsidRDefault="000E2354">
      <w:pPr>
        <w:pStyle w:val="ListParagraph"/>
        <w:numPr>
          <w:ilvl w:val="0"/>
          <w:numId w:val="25"/>
        </w:numPr>
        <w:tabs>
          <w:tab w:val="left" w:pos="2739"/>
        </w:tabs>
        <w:spacing w:line="298" w:lineRule="exact"/>
        <w:ind w:left="2739" w:hanging="359"/>
        <w:rPr>
          <w:sz w:val="26"/>
        </w:rPr>
      </w:pPr>
      <w:r>
        <w:rPr>
          <w:sz w:val="26"/>
        </w:rPr>
        <w:t>Deletion,</w:t>
      </w:r>
      <w:r>
        <w:rPr>
          <w:sz w:val="26"/>
        </w:rPr>
        <w:t>addition,orrecordingofcarriagereturnand</w:t>
      </w:r>
      <w:r>
        <w:rPr>
          <w:spacing w:val="-2"/>
          <w:sz w:val="26"/>
        </w:rPr>
        <w:t>linefeed.</w:t>
      </w:r>
    </w:p>
    <w:p w:rsidR="00B97D84" w:rsidRDefault="000E2354">
      <w:pPr>
        <w:pStyle w:val="ListParagraph"/>
        <w:numPr>
          <w:ilvl w:val="0"/>
          <w:numId w:val="25"/>
        </w:numPr>
        <w:tabs>
          <w:tab w:val="left" w:pos="2739"/>
        </w:tabs>
        <w:spacing w:line="298" w:lineRule="exact"/>
        <w:ind w:left="2739" w:hanging="359"/>
        <w:rPr>
          <w:sz w:val="26"/>
        </w:rPr>
      </w:pPr>
      <w:r>
        <w:rPr>
          <w:sz w:val="26"/>
        </w:rPr>
        <w:t>Truncatingorwrappinglineslongerthan76</w:t>
      </w:r>
      <w:r>
        <w:rPr>
          <w:spacing w:val="-2"/>
          <w:sz w:val="26"/>
        </w:rPr>
        <w:t>characters.</w:t>
      </w:r>
    </w:p>
    <w:p w:rsidR="00B97D84" w:rsidRDefault="000E2354">
      <w:pPr>
        <w:pStyle w:val="ListParagraph"/>
        <w:numPr>
          <w:ilvl w:val="0"/>
          <w:numId w:val="25"/>
        </w:numPr>
        <w:tabs>
          <w:tab w:val="left" w:pos="2739"/>
        </w:tabs>
        <w:spacing w:line="298" w:lineRule="exact"/>
        <w:ind w:left="2739" w:hanging="359"/>
        <w:rPr>
          <w:sz w:val="26"/>
        </w:rPr>
      </w:pPr>
      <w:r>
        <w:rPr>
          <w:sz w:val="26"/>
        </w:rPr>
        <w:t>Removaloftrailingwhitespace(tabandspace</w:t>
      </w:r>
      <w:r>
        <w:rPr>
          <w:spacing w:val="-2"/>
          <w:sz w:val="26"/>
        </w:rPr>
        <w:t>characters).</w:t>
      </w:r>
    </w:p>
    <w:p w:rsidR="00B97D84" w:rsidRDefault="000E2354">
      <w:pPr>
        <w:pStyle w:val="ListParagraph"/>
        <w:numPr>
          <w:ilvl w:val="0"/>
          <w:numId w:val="25"/>
        </w:numPr>
        <w:tabs>
          <w:tab w:val="left" w:pos="2739"/>
        </w:tabs>
        <w:spacing w:line="298" w:lineRule="exact"/>
        <w:ind w:left="2739" w:hanging="359"/>
        <w:rPr>
          <w:sz w:val="26"/>
        </w:rPr>
      </w:pPr>
      <w:r>
        <w:rPr>
          <w:sz w:val="26"/>
        </w:rPr>
        <w:t>Paddingoflinesinamessagetothesame</w:t>
      </w:r>
      <w:r>
        <w:rPr>
          <w:spacing w:val="-2"/>
          <w:sz w:val="26"/>
        </w:rPr>
        <w:t>length.</w:t>
      </w:r>
    </w:p>
    <w:p w:rsidR="00B97D84" w:rsidRDefault="000E2354">
      <w:pPr>
        <w:pStyle w:val="ListParagraph"/>
        <w:numPr>
          <w:ilvl w:val="0"/>
          <w:numId w:val="25"/>
        </w:numPr>
        <w:tabs>
          <w:tab w:val="left" w:pos="2739"/>
        </w:tabs>
        <w:spacing w:line="298" w:lineRule="exact"/>
        <w:ind w:left="2739" w:hanging="359"/>
        <w:rPr>
          <w:sz w:val="26"/>
        </w:rPr>
      </w:pPr>
      <w:r>
        <w:rPr>
          <w:sz w:val="26"/>
        </w:rPr>
        <w:t>Conversionoftabcharactersintomultiple-space</w:t>
      </w:r>
      <w:r>
        <w:rPr>
          <w:spacing w:val="-2"/>
          <w:sz w:val="26"/>
        </w:rPr>
        <w:t>characters.</w:t>
      </w:r>
    </w:p>
    <w:p w:rsidR="00B97D84" w:rsidRDefault="00B97D84">
      <w:pPr>
        <w:pStyle w:val="BodyText"/>
        <w:spacing w:before="80"/>
        <w:rPr>
          <w:sz w:val="20"/>
        </w:rPr>
      </w:pPr>
      <w:r>
        <w:rPr>
          <w:sz w:val="20"/>
        </w:rPr>
        <w:pict>
          <v:shape id="docshape670" o:spid="_x0000_s1123" style="position:absolute;margin-left:70.55pt;margin-top:16.75pt;width:450.25pt;height:.1pt;z-index:-15409152;mso-wrap-distance-left:0;mso-wrap-distance-right:0;mso-position-horizontal-relative:page" coordorigin="1411,335" coordsize="9005,0" path="m1411,335r9005,e" filled="f">
            <v:path arrowok="t"/>
            <w10:wrap type="topAndBottom" anchorx="page"/>
          </v:shape>
        </w:pict>
      </w:r>
    </w:p>
    <w:p w:rsidR="00B97D84" w:rsidRDefault="00B97D84">
      <w:pPr>
        <w:pStyle w:val="BodyText"/>
        <w:spacing w:before="115"/>
        <w:rPr>
          <w:sz w:val="30"/>
        </w:rPr>
      </w:pPr>
    </w:p>
    <w:p w:rsidR="00B97D84" w:rsidRDefault="000E2354">
      <w:pPr>
        <w:pStyle w:val="Heading2"/>
        <w:tabs>
          <w:tab w:val="left" w:pos="1837"/>
          <w:tab w:val="left" w:pos="10355"/>
        </w:tabs>
        <w:rPr>
          <w:u w:val="none"/>
        </w:rPr>
      </w:pPr>
      <w:bookmarkStart w:id="544" w:name="MULTIPURPOSE_INTERNET_MAIL_EXTENSION_(MI"/>
      <w:bookmarkEnd w:id="544"/>
      <w:r>
        <w:rPr>
          <w:color w:val="000000"/>
          <w:u w:val="none"/>
          <w:shd w:val="clear" w:color="auto" w:fill="D9D9D9"/>
        </w:rPr>
        <w:tab/>
        <w:t>MULTIP</w:t>
      </w:r>
      <w:r>
        <w:rPr>
          <w:color w:val="000000"/>
          <w:u w:val="none"/>
          <w:shd w:val="clear" w:color="auto" w:fill="D9D9D9"/>
        </w:rPr>
        <w:t>URPOSEINTERNETMAILEXTENSION</w:t>
      </w:r>
      <w:r>
        <w:rPr>
          <w:color w:val="000000"/>
          <w:spacing w:val="-2"/>
          <w:u w:val="none"/>
          <w:shd w:val="clear" w:color="auto" w:fill="D9D9D9"/>
        </w:rPr>
        <w:t>(MIME)</w:t>
      </w:r>
      <w:r>
        <w:rPr>
          <w:color w:val="000000"/>
          <w:u w:val="none"/>
          <w:shd w:val="clear" w:color="auto" w:fill="D9D9D9"/>
        </w:rPr>
        <w:tab/>
      </w:r>
    </w:p>
    <w:p w:rsidR="00B97D84" w:rsidRDefault="000E2354">
      <w:pPr>
        <w:pStyle w:val="ListParagraph"/>
        <w:numPr>
          <w:ilvl w:val="1"/>
          <w:numId w:val="39"/>
        </w:numPr>
        <w:tabs>
          <w:tab w:val="left" w:pos="2018"/>
          <w:tab w:val="left" w:pos="2020"/>
        </w:tabs>
        <w:spacing w:before="304" w:line="237" w:lineRule="auto"/>
        <w:ind w:right="1774"/>
        <w:rPr>
          <w:rFonts w:ascii="Wingdings" w:hAnsi="Wingdings"/>
          <w:sz w:val="24"/>
        </w:rPr>
      </w:pPr>
      <w:r>
        <w:rPr>
          <w:sz w:val="24"/>
        </w:rPr>
        <w:t xml:space="preserve">SMTPprovidesabasicemailservice,whileMIMEaddsmultimediacapabilityto </w:t>
      </w:r>
      <w:r>
        <w:rPr>
          <w:spacing w:val="-2"/>
          <w:sz w:val="24"/>
        </w:rPr>
        <w:t>SMTP.</w:t>
      </w:r>
    </w:p>
    <w:p w:rsidR="00B97D84" w:rsidRDefault="000E2354">
      <w:pPr>
        <w:pStyle w:val="ListParagraph"/>
        <w:numPr>
          <w:ilvl w:val="1"/>
          <w:numId w:val="39"/>
        </w:numPr>
        <w:tabs>
          <w:tab w:val="left" w:pos="2018"/>
          <w:tab w:val="left" w:pos="2020"/>
        </w:tabs>
        <w:spacing w:before="8" w:line="235" w:lineRule="auto"/>
        <w:ind w:right="1365"/>
        <w:rPr>
          <w:rFonts w:ascii="Wingdings" w:hAnsi="Wingdings"/>
          <w:sz w:val="26"/>
        </w:rPr>
      </w:pPr>
      <w:r>
        <w:rPr>
          <w:sz w:val="24"/>
        </w:rPr>
        <w:t>MIMEisanextensiontoSMTPandisusedtoovercometheproblemsand limitations of SMTP.</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Emailsystemwasdesignedtosendmessagesonlyin</w:t>
      </w:r>
      <w:r>
        <w:rPr>
          <w:i/>
          <w:sz w:val="26"/>
        </w:rPr>
        <w:t>ASCII</w:t>
      </w:r>
      <w:r>
        <w:rPr>
          <w:spacing w:val="-2"/>
          <w:sz w:val="26"/>
        </w:rPr>
        <w:t>format.</w:t>
      </w:r>
    </w:p>
    <w:p w:rsidR="00B97D84" w:rsidRDefault="000E2354">
      <w:pPr>
        <w:pStyle w:val="ListParagraph"/>
        <w:numPr>
          <w:ilvl w:val="0"/>
          <w:numId w:val="24"/>
        </w:numPr>
        <w:tabs>
          <w:tab w:val="left" w:pos="3008"/>
        </w:tabs>
        <w:spacing w:line="318" w:lineRule="exact"/>
        <w:ind w:left="3008" w:hanging="268"/>
        <w:rPr>
          <w:sz w:val="26"/>
        </w:rPr>
      </w:pPr>
      <w:r>
        <w:rPr>
          <w:sz w:val="26"/>
        </w:rPr>
        <w:t>Languagessuchas</w:t>
      </w:r>
      <w:r>
        <w:rPr>
          <w:sz w:val="26"/>
        </w:rPr>
        <w:t>French,Chinese,etc.,arenot</w:t>
      </w:r>
      <w:r>
        <w:rPr>
          <w:spacing w:val="-2"/>
          <w:sz w:val="26"/>
        </w:rPr>
        <w:t>supported.</w:t>
      </w:r>
    </w:p>
    <w:p w:rsidR="00B97D84" w:rsidRDefault="000E2354">
      <w:pPr>
        <w:pStyle w:val="ListParagraph"/>
        <w:numPr>
          <w:ilvl w:val="0"/>
          <w:numId w:val="24"/>
        </w:numPr>
        <w:tabs>
          <w:tab w:val="left" w:pos="3008"/>
        </w:tabs>
        <w:spacing w:line="318" w:lineRule="exact"/>
        <w:ind w:left="3008" w:hanging="268"/>
        <w:rPr>
          <w:sz w:val="26"/>
        </w:rPr>
      </w:pPr>
      <w:r>
        <w:rPr>
          <w:sz w:val="26"/>
        </w:rPr>
        <w:t>Image,audioandvideofilescannotbe</w:t>
      </w:r>
      <w:r>
        <w:rPr>
          <w:spacing w:val="-2"/>
          <w:sz w:val="26"/>
        </w:rPr>
        <w:t>sent.</w:t>
      </w:r>
    </w:p>
    <w:p w:rsidR="00B97D84" w:rsidRDefault="000E2354">
      <w:pPr>
        <w:pStyle w:val="ListParagraph"/>
        <w:numPr>
          <w:ilvl w:val="1"/>
          <w:numId w:val="39"/>
        </w:numPr>
        <w:tabs>
          <w:tab w:val="left" w:pos="2018"/>
        </w:tabs>
        <w:spacing w:before="8"/>
        <w:ind w:left="2018" w:hanging="359"/>
        <w:rPr>
          <w:rFonts w:ascii="Wingdings" w:hAnsi="Wingdings"/>
          <w:sz w:val="26"/>
        </w:rPr>
      </w:pPr>
      <w:r>
        <w:rPr>
          <w:sz w:val="26"/>
        </w:rPr>
        <w:t>MIMEaddsthefollowingfeaturestoemail</w:t>
      </w:r>
      <w:r>
        <w:rPr>
          <w:spacing w:val="-2"/>
          <w:sz w:val="26"/>
        </w:rPr>
        <w:t>service:</w:t>
      </w:r>
    </w:p>
    <w:p w:rsidR="00B97D84" w:rsidRDefault="00B97D84">
      <w:pPr>
        <w:pStyle w:val="ListParagraph"/>
        <w:rPr>
          <w:rFonts w:ascii="Wingdings" w:hAnsi="Wingdings"/>
          <w:sz w:val="26"/>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71" o:spid="_x0000_s1120" style="width:454.25pt;height:4.55pt;mso-position-horizontal-relative:char;mso-position-vertical-relative:line" coordsize="9085,91">
            <v:line id="_x0000_s1122" style="position:absolute" from="0,61" to="9085,61" strokecolor="#612322" strokeweight="3pt"/>
            <v:line id="_x0000_s1121" style="position:absolute" from="0,8" to="9085,8" strokecolor="#612322"/>
            <w10:wrap type="none"/>
            <w10:anchorlock/>
          </v:group>
        </w:pict>
      </w:r>
    </w:p>
    <w:p w:rsidR="00B97D84" w:rsidRDefault="000E2354">
      <w:pPr>
        <w:pStyle w:val="ListParagraph"/>
        <w:numPr>
          <w:ilvl w:val="0"/>
          <w:numId w:val="23"/>
        </w:numPr>
        <w:tabs>
          <w:tab w:val="left" w:pos="2355"/>
        </w:tabs>
        <w:spacing w:before="202" w:line="318" w:lineRule="exact"/>
        <w:ind w:left="2355" w:hanging="244"/>
        <w:rPr>
          <w:sz w:val="26"/>
        </w:rPr>
      </w:pPr>
      <w:r>
        <w:rPr>
          <w:sz w:val="26"/>
        </w:rPr>
        <w:t>Beabletosendmultipleattachmentswithasingle</w:t>
      </w:r>
      <w:r>
        <w:rPr>
          <w:spacing w:val="-2"/>
          <w:sz w:val="26"/>
        </w:rPr>
        <w:t>message;</w:t>
      </w:r>
    </w:p>
    <w:p w:rsidR="00B97D84" w:rsidRDefault="000E2354">
      <w:pPr>
        <w:pStyle w:val="ListParagraph"/>
        <w:numPr>
          <w:ilvl w:val="0"/>
          <w:numId w:val="23"/>
        </w:numPr>
        <w:tabs>
          <w:tab w:val="left" w:pos="2360"/>
        </w:tabs>
        <w:spacing w:line="318" w:lineRule="exact"/>
        <w:ind w:left="2360" w:hanging="249"/>
        <w:rPr>
          <w:sz w:val="26"/>
        </w:rPr>
      </w:pPr>
      <w:r>
        <w:rPr>
          <w:sz w:val="26"/>
        </w:rPr>
        <w:t>Unlimitedmessage</w:t>
      </w:r>
      <w:r>
        <w:rPr>
          <w:spacing w:val="-2"/>
          <w:sz w:val="26"/>
        </w:rPr>
        <w:t>length;</w:t>
      </w:r>
    </w:p>
    <w:p w:rsidR="00B97D84" w:rsidRDefault="000E2354">
      <w:pPr>
        <w:pStyle w:val="ListParagraph"/>
        <w:numPr>
          <w:ilvl w:val="0"/>
          <w:numId w:val="23"/>
        </w:numPr>
        <w:tabs>
          <w:tab w:val="left" w:pos="2360"/>
        </w:tabs>
        <w:spacing w:before="3" w:line="318" w:lineRule="exact"/>
        <w:ind w:left="2360" w:hanging="249"/>
        <w:rPr>
          <w:sz w:val="26"/>
        </w:rPr>
      </w:pPr>
      <w:r>
        <w:rPr>
          <w:sz w:val="26"/>
        </w:rPr>
        <w:t>UseofcharactersetsotherthanASCII</w:t>
      </w:r>
      <w:r>
        <w:rPr>
          <w:spacing w:val="-2"/>
          <w:sz w:val="26"/>
        </w:rPr>
        <w:t>code;</w:t>
      </w:r>
    </w:p>
    <w:p w:rsidR="00B97D84" w:rsidRDefault="000E2354">
      <w:pPr>
        <w:pStyle w:val="ListParagraph"/>
        <w:numPr>
          <w:ilvl w:val="0"/>
          <w:numId w:val="23"/>
        </w:numPr>
        <w:tabs>
          <w:tab w:val="left" w:pos="2360"/>
        </w:tabs>
        <w:spacing w:line="317" w:lineRule="exact"/>
        <w:ind w:left="2360" w:hanging="249"/>
        <w:rPr>
          <w:sz w:val="26"/>
        </w:rPr>
      </w:pPr>
      <w:r>
        <w:rPr>
          <w:sz w:val="26"/>
        </w:rPr>
        <w:t>Useofrichtext(layouts,fonts,colors,</w:t>
      </w:r>
      <w:r>
        <w:rPr>
          <w:spacing w:val="-4"/>
          <w:sz w:val="26"/>
        </w:rPr>
        <w:t>etc)</w:t>
      </w:r>
    </w:p>
    <w:p w:rsidR="00B97D84" w:rsidRDefault="000E2354">
      <w:pPr>
        <w:pStyle w:val="ListParagraph"/>
        <w:numPr>
          <w:ilvl w:val="0"/>
          <w:numId w:val="23"/>
        </w:numPr>
        <w:tabs>
          <w:tab w:val="left" w:pos="2359"/>
          <w:tab w:val="left" w:pos="2370"/>
        </w:tabs>
        <w:spacing w:before="2" w:line="237" w:lineRule="auto"/>
        <w:ind w:right="1522" w:hanging="260"/>
        <w:rPr>
          <w:sz w:val="26"/>
        </w:rPr>
      </w:pPr>
      <w:r>
        <w:rPr>
          <w:sz w:val="26"/>
        </w:rPr>
        <w:t>Binaryattachments(executables,images, audioorvideofiles,etc.),which</w:t>
      </w:r>
      <w:r>
        <w:rPr>
          <w:sz w:val="26"/>
        </w:rPr>
        <w:t xml:space="preserve"> may bedivided if needed.</w:t>
      </w:r>
    </w:p>
    <w:p w:rsidR="00B97D84" w:rsidRDefault="000E2354">
      <w:pPr>
        <w:pStyle w:val="ListParagraph"/>
        <w:numPr>
          <w:ilvl w:val="1"/>
          <w:numId w:val="39"/>
        </w:numPr>
        <w:tabs>
          <w:tab w:val="left" w:pos="2018"/>
          <w:tab w:val="left" w:pos="2020"/>
        </w:tabs>
        <w:spacing w:line="242" w:lineRule="auto"/>
        <w:ind w:right="1960"/>
        <w:rPr>
          <w:rFonts w:ascii="Wingdings" w:hAnsi="Wingdings"/>
          <w:sz w:val="26"/>
        </w:rPr>
      </w:pPr>
      <w:r>
        <w:rPr>
          <w:sz w:val="26"/>
        </w:rPr>
        <w:t xml:space="preserve">MIME is a protocol that </w:t>
      </w:r>
      <w:r>
        <w:rPr>
          <w:i/>
          <w:sz w:val="26"/>
        </w:rPr>
        <w:t xml:space="preserve">converts </w:t>
      </w:r>
      <w:r>
        <w:rPr>
          <w:sz w:val="26"/>
        </w:rPr>
        <w:t>non-ASCIIdata to 7-bit NVT(Network Virtual Terminal) ASCII and vice-versa.</w:t>
      </w:r>
    </w:p>
    <w:p w:rsidR="00B97D84" w:rsidRDefault="000E2354">
      <w:pPr>
        <w:pStyle w:val="BodyText"/>
        <w:spacing w:before="3"/>
        <w:rPr>
          <w:sz w:val="17"/>
        </w:rPr>
      </w:pPr>
      <w:r>
        <w:rPr>
          <w:noProof/>
          <w:sz w:val="17"/>
          <w:lang w:bidi="hi-IN"/>
        </w:rPr>
        <w:drawing>
          <wp:anchor distT="0" distB="0" distL="0" distR="0" simplePos="0" relativeHeight="487908352" behindDoc="1" locked="0" layoutInCell="1" allowOverlap="1">
            <wp:simplePos x="0" y="0"/>
            <wp:positionH relativeFrom="page">
              <wp:posOffset>1934210</wp:posOffset>
            </wp:positionH>
            <wp:positionV relativeFrom="paragraph">
              <wp:posOffset>141800</wp:posOffset>
            </wp:positionV>
            <wp:extent cx="3946355" cy="2154174"/>
            <wp:effectExtent l="0" t="0" r="0" b="0"/>
            <wp:wrapTopAndBottom/>
            <wp:docPr id="1264" name="Image 1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4" name="Image 1264"/>
                    <pic:cNvPicPr/>
                  </pic:nvPicPr>
                  <pic:blipFill>
                    <a:blip r:embed="rId477" cstate="print"/>
                    <a:stretch>
                      <a:fillRect/>
                    </a:stretch>
                  </pic:blipFill>
                  <pic:spPr>
                    <a:xfrm>
                      <a:off x="0" y="0"/>
                      <a:ext cx="3946355" cy="2154174"/>
                    </a:xfrm>
                    <a:prstGeom prst="rect">
                      <a:avLst/>
                    </a:prstGeom>
                  </pic:spPr>
                </pic:pic>
              </a:graphicData>
            </a:graphic>
          </wp:anchor>
        </w:drawing>
      </w:r>
    </w:p>
    <w:p w:rsidR="00B97D84" w:rsidRDefault="00B97D84">
      <w:pPr>
        <w:pStyle w:val="BodyText"/>
      </w:pPr>
    </w:p>
    <w:p w:rsidR="00B97D84" w:rsidRDefault="00B97D84">
      <w:pPr>
        <w:pStyle w:val="BodyText"/>
        <w:spacing w:before="243"/>
      </w:pPr>
    </w:p>
    <w:p w:rsidR="00B97D84" w:rsidRDefault="000E2354">
      <w:pPr>
        <w:pStyle w:val="Heading7"/>
      </w:pPr>
      <w:bookmarkStart w:id="545" w:name="MIME_HEADERS"/>
      <w:bookmarkEnd w:id="545"/>
      <w:r>
        <w:t>MIME</w:t>
      </w:r>
      <w:r>
        <w:rPr>
          <w:spacing w:val="-2"/>
        </w:rPr>
        <w:t>HEADERS</w:t>
      </w:r>
    </w:p>
    <w:p w:rsidR="00B97D84" w:rsidRDefault="000E2354">
      <w:pPr>
        <w:pStyle w:val="ListParagraph"/>
        <w:numPr>
          <w:ilvl w:val="1"/>
          <w:numId w:val="39"/>
        </w:numPr>
        <w:tabs>
          <w:tab w:val="left" w:pos="2018"/>
          <w:tab w:val="left" w:pos="2020"/>
        </w:tabs>
        <w:spacing w:before="143"/>
        <w:ind w:right="1311"/>
        <w:rPr>
          <w:rFonts w:ascii="Wingdings" w:hAnsi="Wingdings"/>
          <w:sz w:val="26"/>
        </w:rPr>
      </w:pPr>
      <w:r>
        <w:rPr>
          <w:sz w:val="26"/>
        </w:rPr>
        <w:t xml:space="preserve">Using headers, MIME describes the type of message content and the encoding </w:t>
      </w:r>
      <w:r>
        <w:rPr>
          <w:spacing w:val="-2"/>
          <w:sz w:val="26"/>
        </w:rPr>
        <w:t>used.</w:t>
      </w:r>
    </w:p>
    <w:p w:rsidR="00B97D84" w:rsidRDefault="000E2354">
      <w:pPr>
        <w:pStyle w:val="ListParagraph"/>
        <w:numPr>
          <w:ilvl w:val="1"/>
          <w:numId w:val="39"/>
        </w:numPr>
        <w:tabs>
          <w:tab w:val="left" w:pos="2018"/>
        </w:tabs>
        <w:spacing w:before="2" w:line="299" w:lineRule="exact"/>
        <w:ind w:left="2018" w:hanging="359"/>
        <w:rPr>
          <w:rFonts w:ascii="Wingdings" w:hAnsi="Wingdings"/>
          <w:sz w:val="26"/>
        </w:rPr>
      </w:pPr>
      <w:r>
        <w:rPr>
          <w:i/>
          <w:sz w:val="26"/>
        </w:rPr>
        <w:t>Headers</w:t>
      </w:r>
      <w:r>
        <w:rPr>
          <w:sz w:val="26"/>
        </w:rPr>
        <w:t>definedinMIME</w:t>
      </w:r>
      <w:r>
        <w:rPr>
          <w:spacing w:val="-4"/>
          <w:sz w:val="26"/>
        </w:rPr>
        <w:t>are:</w:t>
      </w:r>
    </w:p>
    <w:p w:rsidR="00B97D84" w:rsidRDefault="000E2354">
      <w:pPr>
        <w:pStyle w:val="ListParagraph"/>
        <w:numPr>
          <w:ilvl w:val="0"/>
          <w:numId w:val="22"/>
        </w:numPr>
        <w:tabs>
          <w:tab w:val="left" w:pos="2739"/>
        </w:tabs>
        <w:spacing w:line="317" w:lineRule="exact"/>
        <w:ind w:left="2739" w:hanging="451"/>
        <w:rPr>
          <w:sz w:val="26"/>
        </w:rPr>
      </w:pPr>
      <w:r>
        <w:rPr>
          <w:sz w:val="26"/>
        </w:rPr>
        <w:t>MIME-Version-currentversion,i.e.,</w:t>
      </w:r>
      <w:r>
        <w:rPr>
          <w:spacing w:val="-5"/>
          <w:sz w:val="26"/>
        </w:rPr>
        <w:t>1.1</w:t>
      </w:r>
    </w:p>
    <w:p w:rsidR="00B97D84" w:rsidRDefault="000E2354">
      <w:pPr>
        <w:pStyle w:val="ListParagraph"/>
        <w:numPr>
          <w:ilvl w:val="0"/>
          <w:numId w:val="22"/>
        </w:numPr>
        <w:tabs>
          <w:tab w:val="left" w:pos="2739"/>
        </w:tabs>
        <w:spacing w:line="317" w:lineRule="exact"/>
        <w:ind w:left="2739" w:hanging="451"/>
        <w:rPr>
          <w:sz w:val="26"/>
        </w:rPr>
      </w:pPr>
      <w:r>
        <w:rPr>
          <w:sz w:val="26"/>
        </w:rPr>
        <w:t>Content-Type-messagetype(text/html,image/jpeg,</w:t>
      </w:r>
      <w:r>
        <w:rPr>
          <w:spacing w:val="-2"/>
          <w:sz w:val="26"/>
        </w:rPr>
        <w:t>application/pdf)</w:t>
      </w:r>
    </w:p>
    <w:p w:rsidR="00B97D84" w:rsidRDefault="000E2354">
      <w:pPr>
        <w:pStyle w:val="ListParagraph"/>
        <w:numPr>
          <w:ilvl w:val="0"/>
          <w:numId w:val="22"/>
        </w:numPr>
        <w:tabs>
          <w:tab w:val="left" w:pos="2739"/>
        </w:tabs>
        <w:spacing w:line="318" w:lineRule="exact"/>
        <w:ind w:left="2739" w:hanging="451"/>
        <w:rPr>
          <w:sz w:val="26"/>
        </w:rPr>
      </w:pPr>
      <w:r>
        <w:rPr>
          <w:sz w:val="26"/>
        </w:rPr>
        <w:t>Content-Transfer-Encoding-messageencodingscheme(eg</w:t>
      </w:r>
      <w:r>
        <w:rPr>
          <w:spacing w:val="-2"/>
          <w:sz w:val="26"/>
        </w:rPr>
        <w:t>base64).</w:t>
      </w:r>
    </w:p>
    <w:p w:rsidR="00B97D84" w:rsidRDefault="000E2354">
      <w:pPr>
        <w:pStyle w:val="ListParagraph"/>
        <w:numPr>
          <w:ilvl w:val="0"/>
          <w:numId w:val="22"/>
        </w:numPr>
        <w:tabs>
          <w:tab w:val="left" w:pos="2739"/>
        </w:tabs>
        <w:spacing w:before="3" w:line="318" w:lineRule="exact"/>
        <w:ind w:left="2739" w:hanging="451"/>
        <w:rPr>
          <w:sz w:val="26"/>
        </w:rPr>
      </w:pPr>
      <w:r>
        <w:rPr>
          <w:sz w:val="26"/>
        </w:rPr>
        <w:t>Content-Id-uniqueidentifierforthe</w:t>
      </w:r>
      <w:r>
        <w:rPr>
          <w:spacing w:val="-2"/>
          <w:sz w:val="26"/>
        </w:rPr>
        <w:t>message.</w:t>
      </w:r>
    </w:p>
    <w:p w:rsidR="00B97D84" w:rsidRDefault="000E2354">
      <w:pPr>
        <w:pStyle w:val="ListParagraph"/>
        <w:numPr>
          <w:ilvl w:val="0"/>
          <w:numId w:val="22"/>
        </w:numPr>
        <w:tabs>
          <w:tab w:val="left" w:pos="2739"/>
        </w:tabs>
        <w:spacing w:line="318" w:lineRule="exact"/>
        <w:ind w:left="2739" w:hanging="451"/>
        <w:rPr>
          <w:sz w:val="26"/>
        </w:rPr>
      </w:pPr>
      <w:r>
        <w:rPr>
          <w:sz w:val="26"/>
        </w:rPr>
        <w:t>Content-Description-describestypeofthemessage</w:t>
      </w:r>
      <w:r>
        <w:rPr>
          <w:spacing w:val="-2"/>
          <w:sz w:val="26"/>
        </w:rPr>
        <w:t>body.</w:t>
      </w:r>
    </w:p>
    <w:p w:rsidR="00B97D84" w:rsidRDefault="000E2354">
      <w:pPr>
        <w:pStyle w:val="BodyText"/>
        <w:spacing w:before="52"/>
        <w:rPr>
          <w:sz w:val="20"/>
        </w:rPr>
      </w:pPr>
      <w:r>
        <w:rPr>
          <w:noProof/>
          <w:sz w:val="20"/>
          <w:lang w:bidi="hi-IN"/>
        </w:rPr>
        <w:drawing>
          <wp:anchor distT="0" distB="0" distL="0" distR="0" simplePos="0" relativeHeight="487908864" behindDoc="1" locked="0" layoutInCell="1" allowOverlap="1">
            <wp:simplePos x="0" y="0"/>
            <wp:positionH relativeFrom="page">
              <wp:posOffset>1605280</wp:posOffset>
            </wp:positionH>
            <wp:positionV relativeFrom="paragraph">
              <wp:posOffset>194651</wp:posOffset>
            </wp:positionV>
            <wp:extent cx="4217633" cy="2167318"/>
            <wp:effectExtent l="0" t="0" r="0" b="0"/>
            <wp:wrapTopAndBottom/>
            <wp:docPr id="1265" name="Image 1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5" name="Image 1265"/>
                    <pic:cNvPicPr/>
                  </pic:nvPicPr>
                  <pic:blipFill>
                    <a:blip r:embed="rId478" cstate="print"/>
                    <a:stretch>
                      <a:fillRect/>
                    </a:stretch>
                  </pic:blipFill>
                  <pic:spPr>
                    <a:xfrm>
                      <a:off x="0" y="0"/>
                      <a:ext cx="4217633" cy="2167318"/>
                    </a:xfrm>
                    <a:prstGeom prst="rect">
                      <a:avLst/>
                    </a:prstGeom>
                  </pic:spPr>
                </pic:pic>
              </a:graphicData>
            </a:graphic>
          </wp:anchor>
        </w:drawing>
      </w:r>
    </w:p>
    <w:p w:rsidR="00B97D84" w:rsidRDefault="00B97D84">
      <w:pPr>
        <w:pStyle w:val="BodyText"/>
        <w:rPr>
          <w:sz w:val="20"/>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72" o:spid="_x0000_s1117" style="width:454.25pt;height:4.55pt;mso-position-horizontal-relative:char;mso-position-vertical-relative:line" coordsize="9085,91">
            <v:line id="_x0000_s1119" style="position:absolute" from="0,61" to="9085,61" strokecolor="#612322" strokeweight="3pt"/>
            <v:line id="_x0000_s1118" style="position:absolute" from="0,8" to="9085,8" strokecolor="#612322"/>
            <w10:wrap type="none"/>
            <w10:anchorlock/>
          </v:group>
        </w:pict>
      </w:r>
    </w:p>
    <w:p w:rsidR="00B97D84" w:rsidRDefault="000E2354">
      <w:pPr>
        <w:pStyle w:val="Heading7"/>
        <w:spacing w:before="206" w:line="296" w:lineRule="exact"/>
      </w:pPr>
      <w:bookmarkStart w:id="546" w:name="MIME_CONTENT_TYPES"/>
      <w:bookmarkEnd w:id="546"/>
      <w:r>
        <w:t>MIMECONTENT</w:t>
      </w:r>
      <w:r>
        <w:rPr>
          <w:spacing w:val="-2"/>
        </w:rPr>
        <w:t>TYPES</w:t>
      </w:r>
    </w:p>
    <w:p w:rsidR="00B97D84" w:rsidRDefault="000E2354">
      <w:pPr>
        <w:pStyle w:val="ListParagraph"/>
        <w:numPr>
          <w:ilvl w:val="1"/>
          <w:numId w:val="39"/>
        </w:numPr>
        <w:tabs>
          <w:tab w:val="left" w:pos="2018"/>
        </w:tabs>
        <w:spacing w:line="296" w:lineRule="exact"/>
        <w:ind w:left="2018" w:hanging="359"/>
        <w:rPr>
          <w:rFonts w:ascii="Wingdings" w:hAnsi="Wingdings"/>
          <w:sz w:val="26"/>
        </w:rPr>
      </w:pPr>
      <w:r>
        <w:rPr>
          <w:sz w:val="26"/>
        </w:rPr>
        <w:t>Therearesevendifferentmajortypesofcontentandatotalof14</w:t>
      </w:r>
      <w:r>
        <w:rPr>
          <w:spacing w:val="-2"/>
          <w:sz w:val="26"/>
        </w:rPr>
        <w:t>subtypes.</w:t>
      </w:r>
    </w:p>
    <w:p w:rsidR="00B97D84" w:rsidRDefault="000E2354">
      <w:pPr>
        <w:pStyle w:val="ListParagraph"/>
        <w:numPr>
          <w:ilvl w:val="1"/>
          <w:numId w:val="39"/>
        </w:numPr>
        <w:tabs>
          <w:tab w:val="left" w:pos="2018"/>
          <w:tab w:val="left" w:pos="2020"/>
        </w:tabs>
        <w:spacing w:before="4"/>
        <w:ind w:right="1312"/>
        <w:rPr>
          <w:rFonts w:ascii="Wingdings" w:hAnsi="Wingdings"/>
          <w:sz w:val="26"/>
        </w:rPr>
      </w:pPr>
      <w:r>
        <w:rPr>
          <w:sz w:val="26"/>
        </w:rPr>
        <w:t>Ingeneral,acontenttypedeclaresthegeneraltypeofdata,</w:t>
      </w:r>
      <w:r>
        <w:rPr>
          <w:sz w:val="26"/>
        </w:rPr>
        <w:t>andthesubtype specifies a particular format for that type of data.</w:t>
      </w:r>
    </w:p>
    <w:p w:rsidR="00B97D84" w:rsidRDefault="000E2354">
      <w:pPr>
        <w:pStyle w:val="ListParagraph"/>
        <w:numPr>
          <w:ilvl w:val="1"/>
          <w:numId w:val="39"/>
        </w:numPr>
        <w:tabs>
          <w:tab w:val="left" w:pos="2018"/>
          <w:tab w:val="left" w:pos="2020"/>
        </w:tabs>
        <w:spacing w:line="242" w:lineRule="auto"/>
        <w:ind w:right="1322"/>
        <w:rPr>
          <w:rFonts w:ascii="Wingdings" w:hAnsi="Wingdings"/>
          <w:sz w:val="26"/>
        </w:rPr>
      </w:pPr>
      <w:r>
        <w:rPr>
          <w:sz w:val="26"/>
        </w:rPr>
        <w:t>MIMEalsodefinesamultiparttypethatsayshowamessagecarryingmore than one data type is structured.</w:t>
      </w:r>
    </w:p>
    <w:p w:rsidR="00B97D84" w:rsidRDefault="000E2354">
      <w:pPr>
        <w:pStyle w:val="ListParagraph"/>
        <w:numPr>
          <w:ilvl w:val="1"/>
          <w:numId w:val="39"/>
        </w:numPr>
        <w:tabs>
          <w:tab w:val="left" w:pos="2018"/>
          <w:tab w:val="left" w:pos="2020"/>
        </w:tabs>
        <w:ind w:right="1312"/>
        <w:rPr>
          <w:rFonts w:ascii="Wingdings" w:hAnsi="Wingdings"/>
          <w:sz w:val="26"/>
        </w:rPr>
      </w:pPr>
      <w:r>
        <w:rPr>
          <w:sz w:val="26"/>
        </w:rPr>
        <w:t>This is like a programminglanguage that defines both base types (e.g., integers and floats) an</w:t>
      </w:r>
      <w:r>
        <w:rPr>
          <w:sz w:val="26"/>
        </w:rPr>
        <w:t>d compound types (e.g., structures and arrays).</w:t>
      </w:r>
    </w:p>
    <w:p w:rsidR="00B97D84" w:rsidRDefault="000E2354">
      <w:pPr>
        <w:pStyle w:val="ListParagraph"/>
        <w:numPr>
          <w:ilvl w:val="1"/>
          <w:numId w:val="39"/>
        </w:numPr>
        <w:tabs>
          <w:tab w:val="left" w:pos="2018"/>
          <w:tab w:val="left" w:pos="2020"/>
        </w:tabs>
        <w:spacing w:line="242" w:lineRule="auto"/>
        <w:ind w:right="1326"/>
        <w:rPr>
          <w:rFonts w:ascii="Wingdings" w:hAnsi="Wingdings"/>
          <w:sz w:val="26"/>
        </w:rPr>
      </w:pPr>
      <w:r>
        <w:rPr>
          <w:sz w:val="26"/>
        </w:rPr>
        <w:t>One possible multipart subtype is mixed, which says that the message contains a set of independent data pieces in a specified order.</w:t>
      </w:r>
    </w:p>
    <w:p w:rsidR="00B97D84" w:rsidRDefault="000E2354">
      <w:pPr>
        <w:pStyle w:val="ListParagraph"/>
        <w:numPr>
          <w:ilvl w:val="1"/>
          <w:numId w:val="39"/>
        </w:numPr>
        <w:tabs>
          <w:tab w:val="left" w:pos="2018"/>
        </w:tabs>
        <w:spacing w:line="295" w:lineRule="exact"/>
        <w:ind w:left="2018" w:hanging="359"/>
        <w:rPr>
          <w:rFonts w:ascii="Wingdings" w:hAnsi="Wingdings"/>
          <w:sz w:val="26"/>
        </w:rPr>
      </w:pPr>
      <w:r>
        <w:rPr>
          <w:sz w:val="26"/>
        </w:rPr>
        <w:t>Eachpiecethenhasitsownheaderlinethatdescribesthetypeofthat</w:t>
      </w:r>
      <w:r>
        <w:rPr>
          <w:spacing w:val="-2"/>
          <w:sz w:val="26"/>
        </w:rPr>
        <w:t>piece.</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rFonts w:ascii="Wingdings" w:hAnsi="Wingdings"/>
          <w:noProof/>
          <w:sz w:val="26"/>
          <w:lang w:bidi="hi-IN"/>
        </w:rPr>
        <w:drawing>
          <wp:anchor distT="0" distB="0" distL="0" distR="0" simplePos="0" relativeHeight="487909888" behindDoc="1" locked="0" layoutInCell="1" allowOverlap="1">
            <wp:simplePos x="0" y="0"/>
            <wp:positionH relativeFrom="page">
              <wp:posOffset>1633854</wp:posOffset>
            </wp:positionH>
            <wp:positionV relativeFrom="paragraph">
              <wp:posOffset>212956</wp:posOffset>
            </wp:positionV>
            <wp:extent cx="4322208" cy="3100863"/>
            <wp:effectExtent l="0" t="0" r="0" b="0"/>
            <wp:wrapTopAndBottom/>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479" cstate="print"/>
                    <a:stretch>
                      <a:fillRect/>
                    </a:stretch>
                  </pic:blipFill>
                  <pic:spPr>
                    <a:xfrm>
                      <a:off x="0" y="0"/>
                      <a:ext cx="4322208" cy="3100863"/>
                    </a:xfrm>
                    <a:prstGeom prst="rect">
                      <a:avLst/>
                    </a:prstGeom>
                  </pic:spPr>
                </pic:pic>
              </a:graphicData>
            </a:graphic>
          </wp:anchor>
        </w:drawing>
      </w:r>
      <w:r>
        <w:rPr>
          <w:sz w:val="26"/>
        </w:rPr>
        <w:t>Thetableb</w:t>
      </w:r>
      <w:r>
        <w:rPr>
          <w:sz w:val="26"/>
        </w:rPr>
        <w:t>elowliststhe</w:t>
      </w:r>
      <w:r>
        <w:rPr>
          <w:sz w:val="24"/>
        </w:rPr>
        <w:t>MIME</w:t>
      </w:r>
      <w:r>
        <w:rPr>
          <w:sz w:val="26"/>
        </w:rPr>
        <w:t>content</w:t>
      </w:r>
      <w:r>
        <w:rPr>
          <w:spacing w:val="-2"/>
          <w:sz w:val="26"/>
        </w:rPr>
        <w:t>types:</w:t>
      </w:r>
    </w:p>
    <w:p w:rsidR="00B97D84" w:rsidRDefault="000E2354">
      <w:pPr>
        <w:pStyle w:val="Heading7"/>
        <w:spacing w:before="212"/>
      </w:pPr>
      <w:bookmarkStart w:id="547" w:name="ENCODING_FORMATS_OF_MIME"/>
      <w:bookmarkEnd w:id="547"/>
      <w:r>
        <w:t>ENCODINGFORMATSOF</w:t>
      </w:r>
      <w:r>
        <w:rPr>
          <w:spacing w:val="-4"/>
        </w:rPr>
        <w:t>MIME</w:t>
      </w:r>
    </w:p>
    <w:p w:rsidR="00B97D84" w:rsidRDefault="000E2354">
      <w:pPr>
        <w:pStyle w:val="ListParagraph"/>
        <w:numPr>
          <w:ilvl w:val="1"/>
          <w:numId w:val="39"/>
        </w:numPr>
        <w:tabs>
          <w:tab w:val="left" w:pos="2018"/>
          <w:tab w:val="left" w:pos="2020"/>
        </w:tabs>
        <w:spacing w:before="142"/>
        <w:ind w:right="1312"/>
        <w:rPr>
          <w:rFonts w:ascii="Wingdings" w:hAnsi="Wingdings"/>
          <w:sz w:val="26"/>
        </w:rPr>
      </w:pPr>
      <w:r>
        <w:rPr>
          <w:sz w:val="26"/>
        </w:rPr>
        <w:t>MIMEusesvariousencodingformatstoconvertbinarydataintotheASCII character set.</w:t>
      </w:r>
    </w:p>
    <w:p w:rsidR="00B97D84" w:rsidRDefault="000E2354">
      <w:pPr>
        <w:pStyle w:val="ListParagraph"/>
        <w:numPr>
          <w:ilvl w:val="1"/>
          <w:numId w:val="39"/>
        </w:numPr>
        <w:tabs>
          <w:tab w:val="left" w:pos="2018"/>
          <w:tab w:val="left" w:pos="2020"/>
        </w:tabs>
        <w:spacing w:line="242" w:lineRule="auto"/>
        <w:ind w:right="1307"/>
        <w:rPr>
          <w:rFonts w:ascii="Wingdings" w:hAnsi="Wingdings"/>
          <w:sz w:val="26"/>
        </w:rPr>
      </w:pPr>
      <w:r>
        <w:rPr>
          <w:sz w:val="26"/>
        </w:rPr>
        <w:t>To transfer binary data, MIME offers five encodingformats which can be used in the header transfer-encoding:</w:t>
      </w:r>
    </w:p>
    <w:p w:rsidR="00B97D84" w:rsidRDefault="000E2354">
      <w:pPr>
        <w:pStyle w:val="ListParagraph"/>
        <w:numPr>
          <w:ilvl w:val="0"/>
          <w:numId w:val="21"/>
        </w:numPr>
        <w:tabs>
          <w:tab w:val="left" w:pos="2739"/>
        </w:tabs>
        <w:spacing w:line="314" w:lineRule="exact"/>
        <w:ind w:left="2739" w:hanging="359"/>
        <w:rPr>
          <w:sz w:val="26"/>
        </w:rPr>
      </w:pPr>
      <w:r>
        <w:rPr>
          <w:b/>
          <w:i/>
          <w:sz w:val="26"/>
        </w:rPr>
        <w:t>7-bit</w:t>
      </w:r>
      <w:r>
        <w:rPr>
          <w:sz w:val="26"/>
        </w:rPr>
        <w:t>:7-bittext</w:t>
      </w:r>
      <w:r>
        <w:rPr>
          <w:sz w:val="26"/>
        </w:rPr>
        <w:t>format(formessageswithoutaccented</w:t>
      </w:r>
      <w:r>
        <w:rPr>
          <w:spacing w:val="-2"/>
          <w:sz w:val="26"/>
        </w:rPr>
        <w:t>characters);</w:t>
      </w:r>
    </w:p>
    <w:p w:rsidR="00B97D84" w:rsidRDefault="000E2354">
      <w:pPr>
        <w:pStyle w:val="ListParagraph"/>
        <w:numPr>
          <w:ilvl w:val="0"/>
          <w:numId w:val="21"/>
        </w:numPr>
        <w:tabs>
          <w:tab w:val="left" w:pos="2739"/>
        </w:tabs>
        <w:spacing w:line="318" w:lineRule="exact"/>
        <w:ind w:left="2739" w:hanging="359"/>
        <w:rPr>
          <w:sz w:val="26"/>
        </w:rPr>
      </w:pPr>
      <w:r>
        <w:rPr>
          <w:b/>
          <w:i/>
          <w:sz w:val="26"/>
        </w:rPr>
        <w:t>8-bit</w:t>
      </w:r>
      <w:r>
        <w:rPr>
          <w:sz w:val="26"/>
        </w:rPr>
        <w:t>:8-bittext</w:t>
      </w:r>
      <w:r>
        <w:rPr>
          <w:spacing w:val="-2"/>
          <w:sz w:val="26"/>
        </w:rPr>
        <w:t>format;</w:t>
      </w:r>
    </w:p>
    <w:p w:rsidR="00B97D84" w:rsidRDefault="000E2354">
      <w:pPr>
        <w:pStyle w:val="ListParagraph"/>
        <w:numPr>
          <w:ilvl w:val="0"/>
          <w:numId w:val="21"/>
        </w:numPr>
        <w:tabs>
          <w:tab w:val="left" w:pos="2739"/>
          <w:tab w:val="left" w:pos="3388"/>
        </w:tabs>
        <w:spacing w:before="1"/>
        <w:ind w:right="1350" w:hanging="1009"/>
        <w:rPr>
          <w:sz w:val="26"/>
        </w:rPr>
      </w:pPr>
      <w:r>
        <w:rPr>
          <w:b/>
          <w:i/>
          <w:sz w:val="26"/>
        </w:rPr>
        <w:t>quoted-printable</w:t>
      </w:r>
      <w:r>
        <w:rPr>
          <w:sz w:val="26"/>
        </w:rPr>
        <w:t>:Quoted-Printableformat,recommendedformessages which use a7-bit alphabet (suchas when there are accent marks);</w:t>
      </w:r>
    </w:p>
    <w:p w:rsidR="00B97D84" w:rsidRDefault="000E2354">
      <w:pPr>
        <w:pStyle w:val="ListParagraph"/>
        <w:numPr>
          <w:ilvl w:val="0"/>
          <w:numId w:val="21"/>
        </w:numPr>
        <w:tabs>
          <w:tab w:val="left" w:pos="2739"/>
        </w:tabs>
        <w:spacing w:line="315" w:lineRule="exact"/>
        <w:ind w:left="2739" w:hanging="359"/>
        <w:rPr>
          <w:sz w:val="26"/>
        </w:rPr>
      </w:pPr>
      <w:r>
        <w:rPr>
          <w:b/>
          <w:i/>
          <w:sz w:val="26"/>
        </w:rPr>
        <w:t>base-64</w:t>
      </w:r>
      <w:r>
        <w:rPr>
          <w:sz w:val="26"/>
        </w:rPr>
        <w:t>:Base64,forsendingbinaryfilesas</w:t>
      </w:r>
      <w:r>
        <w:rPr>
          <w:spacing w:val="-2"/>
          <w:sz w:val="26"/>
        </w:rPr>
        <w:t>attachments;</w:t>
      </w:r>
    </w:p>
    <w:p w:rsidR="00B97D84" w:rsidRDefault="000E2354">
      <w:pPr>
        <w:pStyle w:val="ListParagraph"/>
        <w:numPr>
          <w:ilvl w:val="0"/>
          <w:numId w:val="21"/>
        </w:numPr>
        <w:tabs>
          <w:tab w:val="left" w:pos="2739"/>
        </w:tabs>
        <w:spacing w:line="318" w:lineRule="exact"/>
        <w:ind w:left="2739" w:hanging="359"/>
        <w:rPr>
          <w:sz w:val="26"/>
        </w:rPr>
      </w:pPr>
      <w:r>
        <w:rPr>
          <w:b/>
          <w:i/>
          <w:sz w:val="26"/>
        </w:rPr>
        <w:t>binary</w:t>
      </w:r>
      <w:r>
        <w:rPr>
          <w:sz w:val="26"/>
        </w:rPr>
        <w:t>:bi</w:t>
      </w:r>
      <w:r>
        <w:rPr>
          <w:sz w:val="26"/>
        </w:rPr>
        <w:t>naryformat;not</w:t>
      </w:r>
      <w:r>
        <w:rPr>
          <w:spacing w:val="-2"/>
          <w:sz w:val="26"/>
        </w:rPr>
        <w:t>recommended.</w:t>
      </w:r>
    </w:p>
    <w:p w:rsidR="00B97D84" w:rsidRDefault="000E2354">
      <w:pPr>
        <w:pStyle w:val="ListParagraph"/>
        <w:numPr>
          <w:ilvl w:val="1"/>
          <w:numId w:val="39"/>
        </w:numPr>
        <w:tabs>
          <w:tab w:val="left" w:pos="2018"/>
        </w:tabs>
        <w:spacing w:before="3" w:line="299" w:lineRule="exact"/>
        <w:ind w:left="2018" w:hanging="359"/>
        <w:rPr>
          <w:rFonts w:ascii="Wingdings" w:hAnsi="Wingdings"/>
          <w:sz w:val="26"/>
        </w:rPr>
      </w:pPr>
      <w:r>
        <w:rPr>
          <w:sz w:val="26"/>
        </w:rPr>
        <w:t>SinceMIMEisveryopen,itcanusethird-partyencodingformatssuch</w:t>
      </w:r>
      <w:r>
        <w:rPr>
          <w:spacing w:val="-5"/>
          <w:sz w:val="26"/>
        </w:rPr>
        <w:t xml:space="preserve"> as:</w:t>
      </w:r>
    </w:p>
    <w:p w:rsidR="00B97D84" w:rsidRDefault="000E2354">
      <w:pPr>
        <w:pStyle w:val="ListParagraph"/>
        <w:numPr>
          <w:ilvl w:val="0"/>
          <w:numId w:val="20"/>
        </w:numPr>
        <w:tabs>
          <w:tab w:val="left" w:pos="2739"/>
        </w:tabs>
        <w:spacing w:line="317" w:lineRule="exact"/>
        <w:ind w:left="2739" w:hanging="359"/>
        <w:rPr>
          <w:sz w:val="26"/>
        </w:rPr>
      </w:pPr>
      <w:r>
        <w:rPr>
          <w:b/>
          <w:i/>
          <w:sz w:val="26"/>
        </w:rPr>
        <w:t>BinHex</w:t>
      </w:r>
      <w:r>
        <w:rPr>
          <w:sz w:val="26"/>
        </w:rPr>
        <w:t>:Aproprietaryformatbelongingto</w:t>
      </w:r>
      <w:r>
        <w:rPr>
          <w:spacing w:val="-2"/>
          <w:sz w:val="26"/>
        </w:rPr>
        <w:t xml:space="preserve"> Apple</w:t>
      </w:r>
    </w:p>
    <w:p w:rsidR="00B97D84" w:rsidRDefault="000E2354">
      <w:pPr>
        <w:pStyle w:val="ListParagraph"/>
        <w:numPr>
          <w:ilvl w:val="0"/>
          <w:numId w:val="20"/>
        </w:numPr>
        <w:tabs>
          <w:tab w:val="left" w:pos="2739"/>
        </w:tabs>
        <w:spacing w:line="317" w:lineRule="exact"/>
        <w:ind w:left="2739" w:hanging="359"/>
        <w:rPr>
          <w:sz w:val="26"/>
        </w:rPr>
      </w:pPr>
      <w:r>
        <w:rPr>
          <w:b/>
          <w:i/>
          <w:sz w:val="26"/>
        </w:rPr>
        <w:t>Uuencode</w:t>
      </w:r>
      <w:r>
        <w:rPr>
          <w:sz w:val="26"/>
        </w:rPr>
        <w:t>:for</w:t>
      </w:r>
      <w:r>
        <w:rPr>
          <w:color w:val="212121"/>
          <w:sz w:val="26"/>
        </w:rPr>
        <w:t>UNIX-to-UNIX</w:t>
      </w:r>
      <w:r>
        <w:rPr>
          <w:color w:val="212121"/>
          <w:spacing w:val="-2"/>
          <w:sz w:val="26"/>
        </w:rPr>
        <w:t>encoding</w:t>
      </w:r>
    </w:p>
    <w:p w:rsidR="00B97D84" w:rsidRDefault="000E2354">
      <w:pPr>
        <w:pStyle w:val="ListParagraph"/>
        <w:numPr>
          <w:ilvl w:val="0"/>
          <w:numId w:val="20"/>
        </w:numPr>
        <w:tabs>
          <w:tab w:val="left" w:pos="2739"/>
        </w:tabs>
        <w:spacing w:line="318" w:lineRule="exact"/>
        <w:ind w:left="2739" w:hanging="359"/>
        <w:rPr>
          <w:sz w:val="26"/>
        </w:rPr>
      </w:pPr>
      <w:r>
        <w:rPr>
          <w:b/>
          <w:i/>
          <w:sz w:val="26"/>
        </w:rPr>
        <w:t>Xencode</w:t>
      </w:r>
      <w:r>
        <w:rPr>
          <w:sz w:val="26"/>
        </w:rPr>
        <w:t>:for</w:t>
      </w:r>
      <w:r>
        <w:rPr>
          <w:color w:val="535353"/>
          <w:sz w:val="26"/>
        </w:rPr>
        <w:t>binary-to-text</w:t>
      </w:r>
      <w:r>
        <w:rPr>
          <w:color w:val="535353"/>
          <w:spacing w:val="-2"/>
          <w:sz w:val="26"/>
        </w:rPr>
        <w:t>encoding</w:t>
      </w:r>
    </w:p>
    <w:p w:rsidR="00B97D84" w:rsidRDefault="00B97D84">
      <w:pPr>
        <w:pStyle w:val="ListParagraph"/>
        <w:spacing w:line="318" w:lineRule="exact"/>
        <w:rPr>
          <w:sz w:val="26"/>
        </w:rPr>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73" o:spid="_x0000_s1114" style="width:454.25pt;height:4.55pt;mso-position-horizontal-relative:char;mso-position-vertical-relative:line" coordsize="9085,91">
            <v:line id="_x0000_s1116" style="position:absolute" from="0,61" to="9085,61" strokecolor="#612322" strokeweight="3pt"/>
            <v:line id="_x0000_s1115" style="position:absolute" from="0,8" to="9085,8" strokecolor="#612322"/>
            <w10:wrap type="none"/>
            <w10:anchorlock/>
          </v:group>
        </w:pict>
      </w:r>
    </w:p>
    <w:p w:rsidR="00B97D84" w:rsidRDefault="000E2354">
      <w:pPr>
        <w:pStyle w:val="Heading7"/>
        <w:spacing w:before="206"/>
      </w:pPr>
      <w:bookmarkStart w:id="548" w:name="MESSAGE_TRANSFER_IN_MIME"/>
      <w:bookmarkEnd w:id="548"/>
      <w:r>
        <w:t>MESSAGETRANSFERIN</w:t>
      </w:r>
      <w:r>
        <w:rPr>
          <w:spacing w:val="-4"/>
        </w:rPr>
        <w:t>MIME</w:t>
      </w:r>
    </w:p>
    <w:p w:rsidR="00B97D84" w:rsidRDefault="000E2354">
      <w:pPr>
        <w:pStyle w:val="BodyText"/>
        <w:spacing w:before="118"/>
        <w:rPr>
          <w:b/>
          <w:sz w:val="20"/>
        </w:rPr>
      </w:pPr>
      <w:r>
        <w:rPr>
          <w:b/>
          <w:noProof/>
          <w:sz w:val="20"/>
          <w:lang w:bidi="hi-IN"/>
        </w:rPr>
        <w:drawing>
          <wp:anchor distT="0" distB="0" distL="0" distR="0" simplePos="0" relativeHeight="487910912" behindDoc="1" locked="0" layoutInCell="1" allowOverlap="1">
            <wp:simplePos x="0" y="0"/>
            <wp:positionH relativeFrom="page">
              <wp:posOffset>1988185</wp:posOffset>
            </wp:positionH>
            <wp:positionV relativeFrom="paragraph">
              <wp:posOffset>236649</wp:posOffset>
            </wp:positionV>
            <wp:extent cx="3415431" cy="1350168"/>
            <wp:effectExtent l="0" t="0" r="0" b="0"/>
            <wp:wrapTopAndBottom/>
            <wp:docPr id="1273" name="Image 1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 name="Image 1273"/>
                    <pic:cNvPicPr/>
                  </pic:nvPicPr>
                  <pic:blipFill>
                    <a:blip r:embed="rId480" cstate="print"/>
                    <a:stretch>
                      <a:fillRect/>
                    </a:stretch>
                  </pic:blipFill>
                  <pic:spPr>
                    <a:xfrm>
                      <a:off x="0" y="0"/>
                      <a:ext cx="3415431" cy="1350168"/>
                    </a:xfrm>
                    <a:prstGeom prst="rect">
                      <a:avLst/>
                    </a:prstGeom>
                  </pic:spPr>
                </pic:pic>
              </a:graphicData>
            </a:graphic>
          </wp:anchor>
        </w:drawing>
      </w:r>
    </w:p>
    <w:p w:rsidR="00B97D84" w:rsidRDefault="00B97D84">
      <w:pPr>
        <w:pStyle w:val="BodyText"/>
        <w:spacing w:before="29"/>
        <w:rPr>
          <w:b/>
        </w:rPr>
      </w:pPr>
    </w:p>
    <w:p w:rsidR="00B97D84" w:rsidRDefault="000E2354">
      <w:pPr>
        <w:pStyle w:val="ListParagraph"/>
        <w:numPr>
          <w:ilvl w:val="1"/>
          <w:numId w:val="39"/>
        </w:numPr>
        <w:tabs>
          <w:tab w:val="left" w:pos="2018"/>
          <w:tab w:val="left" w:pos="2020"/>
        </w:tabs>
        <w:ind w:right="1306"/>
        <w:rPr>
          <w:rFonts w:ascii="Wingdings" w:hAnsi="Wingdings"/>
          <w:sz w:val="26"/>
        </w:rPr>
      </w:pPr>
      <w:r>
        <w:rPr>
          <w:sz w:val="26"/>
        </w:rPr>
        <w:t>MTAisamaildaemon(sendmail)activeonhostshavingmailbox,usedtosend an email.</w:t>
      </w:r>
    </w:p>
    <w:p w:rsidR="00B97D84" w:rsidRDefault="000E2354">
      <w:pPr>
        <w:pStyle w:val="ListParagraph"/>
        <w:numPr>
          <w:ilvl w:val="1"/>
          <w:numId w:val="39"/>
        </w:numPr>
        <w:tabs>
          <w:tab w:val="left" w:pos="2018"/>
          <w:tab w:val="left" w:pos="2020"/>
        </w:tabs>
        <w:spacing w:before="2"/>
        <w:ind w:right="1317"/>
        <w:rPr>
          <w:rFonts w:ascii="Wingdings" w:hAnsi="Wingdings"/>
          <w:sz w:val="26"/>
        </w:rPr>
      </w:pPr>
      <w:r>
        <w:rPr>
          <w:sz w:val="26"/>
        </w:rPr>
        <w:t>Mailpassesthroughasequenceof</w:t>
      </w:r>
      <w:r>
        <w:rPr>
          <w:i/>
          <w:sz w:val="26"/>
        </w:rPr>
        <w:t>gateways</w:t>
      </w:r>
      <w:r>
        <w:rPr>
          <w:sz w:val="26"/>
        </w:rPr>
        <w:t xml:space="preserve">beforeitreachestherecipient mail </w:t>
      </w:r>
      <w:r>
        <w:rPr>
          <w:spacing w:val="-2"/>
          <w:sz w:val="26"/>
        </w:rPr>
        <w:t>server.</w:t>
      </w:r>
    </w:p>
    <w:p w:rsidR="00B97D84" w:rsidRDefault="000E2354">
      <w:pPr>
        <w:pStyle w:val="ListParagraph"/>
        <w:numPr>
          <w:ilvl w:val="1"/>
          <w:numId w:val="39"/>
        </w:numPr>
        <w:tabs>
          <w:tab w:val="left" w:pos="2018"/>
          <w:tab w:val="left" w:pos="2020"/>
        </w:tabs>
        <w:spacing w:line="242" w:lineRule="auto"/>
        <w:ind w:right="1322"/>
        <w:rPr>
          <w:rFonts w:ascii="Wingdings" w:hAnsi="Wingdings"/>
          <w:sz w:val="26"/>
        </w:rPr>
      </w:pPr>
      <w:r>
        <w:rPr>
          <w:sz w:val="26"/>
        </w:rPr>
        <w:t xml:space="preserve">Each gateway stores and forwards the mail using Simple mail transfer protocol </w:t>
      </w:r>
      <w:r>
        <w:rPr>
          <w:spacing w:val="-2"/>
          <w:sz w:val="26"/>
        </w:rPr>
        <w:t>(SMTP).</w:t>
      </w:r>
    </w:p>
    <w:p w:rsidR="00B97D84" w:rsidRDefault="000E2354">
      <w:pPr>
        <w:pStyle w:val="ListParagraph"/>
        <w:numPr>
          <w:ilvl w:val="1"/>
          <w:numId w:val="39"/>
        </w:numPr>
        <w:tabs>
          <w:tab w:val="left" w:pos="2018"/>
        </w:tabs>
        <w:spacing w:line="295" w:lineRule="exact"/>
        <w:ind w:left="2018" w:hanging="359"/>
        <w:rPr>
          <w:rFonts w:ascii="Wingdings" w:hAnsi="Wingdings"/>
          <w:sz w:val="26"/>
        </w:rPr>
      </w:pPr>
      <w:r>
        <w:rPr>
          <w:sz w:val="26"/>
        </w:rPr>
        <w:t>SMTPdefinescommunicationbetweenMTAsoverTCPonport</w:t>
      </w:r>
      <w:r>
        <w:rPr>
          <w:spacing w:val="-5"/>
          <w:sz w:val="26"/>
        </w:rPr>
        <w:t>25.</w:t>
      </w:r>
    </w:p>
    <w:p w:rsidR="00B97D84" w:rsidRDefault="000E2354">
      <w:pPr>
        <w:pStyle w:val="ListParagraph"/>
        <w:numPr>
          <w:ilvl w:val="1"/>
          <w:numId w:val="39"/>
        </w:numPr>
        <w:tabs>
          <w:tab w:val="left" w:pos="2018"/>
          <w:tab w:val="left" w:pos="2020"/>
        </w:tabs>
        <w:ind w:right="1326"/>
        <w:rPr>
          <w:rFonts w:ascii="Wingdings" w:hAnsi="Wingdings"/>
          <w:sz w:val="26"/>
        </w:rPr>
      </w:pPr>
      <w:r>
        <w:rPr>
          <w:sz w:val="26"/>
        </w:rPr>
        <w:t>InanSMTPsession,sendingMTAis</w:t>
      </w:r>
      <w:r>
        <w:rPr>
          <w:i/>
          <w:sz w:val="26"/>
        </w:rPr>
        <w:t>client</w:t>
      </w:r>
      <w:r>
        <w:rPr>
          <w:sz w:val="26"/>
        </w:rPr>
        <w:t>andreceiveris</w:t>
      </w:r>
      <w:r>
        <w:rPr>
          <w:i/>
          <w:sz w:val="26"/>
        </w:rPr>
        <w:t>server</w:t>
      </w:r>
      <w:r>
        <w:rPr>
          <w:sz w:val="26"/>
        </w:rPr>
        <w:t xml:space="preserve">.Ineach </w:t>
      </w:r>
      <w:r>
        <w:rPr>
          <w:spacing w:val="-2"/>
          <w:sz w:val="26"/>
        </w:rPr>
        <w:t>exchange:</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Clientpostsacommand(HELO,MAIL,RCPT,DATA,QUIT,VR</w:t>
      </w:r>
      <w:r>
        <w:rPr>
          <w:sz w:val="26"/>
        </w:rPr>
        <w:t>FY,</w:t>
      </w:r>
      <w:r>
        <w:rPr>
          <w:spacing w:val="-2"/>
          <w:sz w:val="26"/>
        </w:rPr>
        <w:t>etc.)</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Serverrespondswithacode(250,550,354,221,251etc)andan</w:t>
      </w:r>
      <w:r>
        <w:rPr>
          <w:spacing w:val="-2"/>
          <w:sz w:val="26"/>
        </w:rPr>
        <w:t>explanation.</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ClientisidentifiedusingHELOcommandandverifiedbythe</w:t>
      </w:r>
      <w:r>
        <w:rPr>
          <w:spacing w:val="-2"/>
          <w:sz w:val="26"/>
        </w:rPr>
        <w:t>server</w:t>
      </w:r>
    </w:p>
    <w:p w:rsidR="00B97D84" w:rsidRDefault="000E2354">
      <w:pPr>
        <w:pStyle w:val="ListParagraph"/>
        <w:numPr>
          <w:ilvl w:val="1"/>
          <w:numId w:val="39"/>
        </w:numPr>
        <w:tabs>
          <w:tab w:val="left" w:pos="2018"/>
        </w:tabs>
        <w:spacing w:before="2" w:line="298" w:lineRule="exact"/>
        <w:ind w:left="2018" w:hanging="359"/>
        <w:rPr>
          <w:rFonts w:ascii="Wingdings" w:hAnsi="Wingdings"/>
          <w:sz w:val="26"/>
        </w:rPr>
      </w:pPr>
      <w:r>
        <w:rPr>
          <w:sz w:val="26"/>
        </w:rPr>
        <w:t>Clientforwardsmessagetoserver,ifserveriswillingto</w:t>
      </w:r>
      <w:r>
        <w:rPr>
          <w:spacing w:val="-2"/>
          <w:sz w:val="26"/>
        </w:rPr>
        <w:t>accept.</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Messageisterminatedbyalinewithonlysingleperiod(.)in</w:t>
      </w:r>
      <w:r>
        <w:rPr>
          <w:spacing w:val="-5"/>
          <w:sz w:val="26"/>
        </w:rPr>
        <w:t>it.</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Eventually</w:t>
      </w:r>
      <w:r>
        <w:rPr>
          <w:sz w:val="26"/>
        </w:rPr>
        <w:t>clientterminatesthe</w:t>
      </w:r>
      <w:r>
        <w:rPr>
          <w:spacing w:val="-2"/>
          <w:sz w:val="26"/>
        </w:rPr>
        <w:t>connection.</w:t>
      </w:r>
    </w:p>
    <w:p w:rsidR="00B97D84" w:rsidRDefault="00B97D84">
      <w:pPr>
        <w:pStyle w:val="BodyText"/>
        <w:spacing w:before="10"/>
        <w:rPr>
          <w:sz w:val="13"/>
        </w:rPr>
      </w:pPr>
      <w:r>
        <w:rPr>
          <w:sz w:val="13"/>
        </w:rPr>
        <w:pict>
          <v:shape id="docshape674" o:spid="_x0000_s1113" style="position:absolute;margin-left:88.55pt;margin-top:9.2pt;width:436.25pt;height:.1pt;z-index:-15405056;mso-wrap-distance-left:0;mso-wrap-distance-right:0;mso-position-horizontal-relative:page" coordorigin="1771,184" coordsize="8725,0" path="m1771,184r8725,e" filled="f">
            <v:path arrowok="t"/>
            <w10:wrap type="topAndBottom" anchorx="page"/>
          </v:shape>
        </w:pict>
      </w:r>
    </w:p>
    <w:p w:rsidR="00B97D84" w:rsidRDefault="000E2354">
      <w:pPr>
        <w:pStyle w:val="Heading2"/>
        <w:tabs>
          <w:tab w:val="left" w:pos="1296"/>
          <w:tab w:val="left" w:pos="9094"/>
        </w:tabs>
        <w:spacing w:before="322" w:line="345" w:lineRule="exact"/>
        <w:ind w:left="91"/>
        <w:jc w:val="center"/>
        <w:rPr>
          <w:u w:val="none"/>
        </w:rPr>
      </w:pPr>
      <w:bookmarkStart w:id="549" w:name="IMAP_(INTERNET_MAIL_ACCESS_PROTOCOL)"/>
      <w:bookmarkEnd w:id="549"/>
      <w:r>
        <w:rPr>
          <w:color w:val="000000"/>
          <w:u w:val="none"/>
          <w:shd w:val="clear" w:color="auto" w:fill="D9D9D9"/>
        </w:rPr>
        <w:tab/>
        <w:t>IMAP(INTERNETMAILACCESS</w:t>
      </w:r>
      <w:r>
        <w:rPr>
          <w:color w:val="000000"/>
          <w:spacing w:val="-2"/>
          <w:u w:val="none"/>
          <w:shd w:val="clear" w:color="auto" w:fill="D9D9D9"/>
        </w:rPr>
        <w:t>PROTOCOL)</w:t>
      </w:r>
      <w:r>
        <w:rPr>
          <w:color w:val="000000"/>
          <w:u w:val="none"/>
          <w:shd w:val="clear" w:color="auto" w:fill="D9D9D9"/>
        </w:rPr>
        <w:tab/>
      </w:r>
    </w:p>
    <w:p w:rsidR="00B97D84" w:rsidRDefault="000E2354">
      <w:pPr>
        <w:pStyle w:val="ListParagraph"/>
        <w:numPr>
          <w:ilvl w:val="1"/>
          <w:numId w:val="39"/>
        </w:numPr>
        <w:tabs>
          <w:tab w:val="left" w:pos="2018"/>
          <w:tab w:val="left" w:pos="2020"/>
        </w:tabs>
        <w:ind w:right="1311"/>
        <w:rPr>
          <w:rFonts w:ascii="Wingdings" w:hAnsi="Wingdings"/>
          <w:sz w:val="26"/>
        </w:rPr>
      </w:pPr>
      <w:r>
        <w:rPr>
          <w:sz w:val="26"/>
        </w:rPr>
        <w:t>IMAP is an Application Layer Internet protocol that allows an e-mail client to access e-mail on a remote mail server.</w:t>
      </w:r>
    </w:p>
    <w:p w:rsidR="00B97D84" w:rsidRDefault="000E2354">
      <w:pPr>
        <w:pStyle w:val="ListParagraph"/>
        <w:numPr>
          <w:ilvl w:val="1"/>
          <w:numId w:val="39"/>
        </w:numPr>
        <w:tabs>
          <w:tab w:val="left" w:pos="2018"/>
          <w:tab w:val="left" w:pos="2020"/>
        </w:tabs>
        <w:ind w:right="1312"/>
        <w:rPr>
          <w:rFonts w:ascii="Wingdings" w:hAnsi="Wingdings"/>
          <w:sz w:val="26"/>
        </w:rPr>
      </w:pPr>
      <w:r>
        <w:rPr>
          <w:sz w:val="26"/>
        </w:rPr>
        <w:t>It is a method of accessingelectronic mail messages that are kept on a</w:t>
      </w:r>
      <w:r>
        <w:rPr>
          <w:sz w:val="26"/>
        </w:rPr>
        <w:t xml:space="preserve"> possibly shared mail server.</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IMAPisamorecapablewire</w:t>
      </w:r>
      <w:r>
        <w:rPr>
          <w:spacing w:val="-2"/>
          <w:sz w:val="26"/>
        </w:rPr>
        <w:t>protocol.</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IMAPissimilartoSMTPinmany</w:t>
      </w:r>
      <w:r>
        <w:rPr>
          <w:spacing w:val="-2"/>
          <w:sz w:val="26"/>
        </w:rPr>
        <w:t>ways.</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IMAPisaclient/serverprotocolrunningover TCPonport</w:t>
      </w:r>
      <w:r>
        <w:rPr>
          <w:spacing w:val="-4"/>
          <w:sz w:val="26"/>
        </w:rPr>
        <w:t>143.</w:t>
      </w:r>
    </w:p>
    <w:p w:rsidR="00B97D84" w:rsidRDefault="000E2354">
      <w:pPr>
        <w:pStyle w:val="ListParagraph"/>
        <w:numPr>
          <w:ilvl w:val="1"/>
          <w:numId w:val="39"/>
        </w:numPr>
        <w:tabs>
          <w:tab w:val="left" w:pos="2018"/>
          <w:tab w:val="left" w:pos="2020"/>
        </w:tabs>
        <w:spacing w:before="3"/>
        <w:ind w:right="1296"/>
        <w:jc w:val="both"/>
        <w:rPr>
          <w:rFonts w:ascii="Wingdings" w:hAnsi="Wingdings"/>
          <w:sz w:val="26"/>
        </w:rPr>
      </w:pPr>
      <w:r>
        <w:rPr>
          <w:sz w:val="26"/>
        </w:rPr>
        <w:t xml:space="preserve">IMAP allows multiple clients simultaneously connected to the same mailbox, and through flags stored on the server, different clients accessing the same mailbox at the same or different times can detect state changes made by other </w:t>
      </w:r>
      <w:r>
        <w:rPr>
          <w:spacing w:val="-2"/>
          <w:sz w:val="26"/>
        </w:rPr>
        <w:t>clients.</w:t>
      </w:r>
    </w:p>
    <w:p w:rsidR="00B97D84" w:rsidRDefault="000E2354">
      <w:pPr>
        <w:pStyle w:val="ListParagraph"/>
        <w:numPr>
          <w:ilvl w:val="1"/>
          <w:numId w:val="39"/>
        </w:numPr>
        <w:tabs>
          <w:tab w:val="left" w:pos="2018"/>
          <w:tab w:val="left" w:pos="2020"/>
        </w:tabs>
        <w:ind w:right="1299"/>
        <w:jc w:val="both"/>
        <w:rPr>
          <w:rFonts w:ascii="Wingdings" w:hAnsi="Wingdings"/>
          <w:sz w:val="26"/>
        </w:rPr>
      </w:pPr>
      <w:r>
        <w:rPr>
          <w:sz w:val="26"/>
        </w:rPr>
        <w:t>In other words, i</w:t>
      </w:r>
      <w:r>
        <w:rPr>
          <w:sz w:val="26"/>
        </w:rPr>
        <w:t>t permits a "client" email program to access remote message stores as if they were local.</w:t>
      </w:r>
    </w:p>
    <w:p w:rsidR="00B97D84" w:rsidRDefault="000E2354">
      <w:pPr>
        <w:pStyle w:val="ListParagraph"/>
        <w:numPr>
          <w:ilvl w:val="1"/>
          <w:numId w:val="39"/>
        </w:numPr>
        <w:tabs>
          <w:tab w:val="left" w:pos="2018"/>
          <w:tab w:val="left" w:pos="2020"/>
        </w:tabs>
        <w:ind w:right="1288"/>
        <w:jc w:val="both"/>
        <w:rPr>
          <w:rFonts w:ascii="Wingdings" w:hAnsi="Wingdings"/>
          <w:sz w:val="26"/>
        </w:rPr>
      </w:pPr>
      <w:r>
        <w:rPr>
          <w:sz w:val="26"/>
        </w:rPr>
        <w:t>For example, email stored on an IMAP server can be manipulated from a desktop computer at home, a workstation at the office, and a</w:t>
      </w:r>
      <w:r>
        <w:rPr>
          <w:sz w:val="26"/>
        </w:rPr>
        <w:t>notebook computer while travelling, without the need to transfer messages or files back and forth between these computers.</w:t>
      </w:r>
    </w:p>
    <w:p w:rsidR="00B97D84" w:rsidRDefault="000E2354">
      <w:pPr>
        <w:pStyle w:val="ListParagraph"/>
        <w:numPr>
          <w:ilvl w:val="1"/>
          <w:numId w:val="39"/>
        </w:numPr>
        <w:tabs>
          <w:tab w:val="left" w:pos="2018"/>
        </w:tabs>
        <w:ind w:left="2018" w:hanging="359"/>
        <w:jc w:val="both"/>
        <w:rPr>
          <w:rFonts w:ascii="Wingdings" w:hAnsi="Wingdings"/>
          <w:sz w:val="26"/>
        </w:rPr>
      </w:pPr>
      <w:r>
        <w:rPr>
          <w:sz w:val="26"/>
        </w:rPr>
        <w:t>IMAPcansupportemailservinginthree</w:t>
      </w:r>
      <w:r>
        <w:rPr>
          <w:spacing w:val="-2"/>
          <w:sz w:val="26"/>
        </w:rPr>
        <w:t>modes:</w:t>
      </w:r>
    </w:p>
    <w:p w:rsidR="00B97D84" w:rsidRDefault="00B97D84">
      <w:pPr>
        <w:pStyle w:val="ListParagraph"/>
        <w:jc w:val="both"/>
        <w:rPr>
          <w:rFonts w:ascii="Wingdings" w:hAnsi="Wingdings"/>
          <w:sz w:val="26"/>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75" o:spid="_x0000_s1110" style="width:454.25pt;height:4.55pt;mso-position-horizontal-relative:char;mso-position-vertical-relative:line" coordsize="9085,91">
            <v:line id="_x0000_s1112" style="position:absolute" from="0,61" to="9085,61" strokecolor="#612322" strokeweight="3pt"/>
            <v:line id="_x0000_s1111" style="position:absolute" from="0,8" to="9085,8" strokecolor="#612322"/>
            <w10:wrap type="none"/>
            <w10:anchorlock/>
          </v:group>
        </w:pict>
      </w:r>
    </w:p>
    <w:p w:rsidR="00B97D84" w:rsidRDefault="000E2354">
      <w:pPr>
        <w:pStyle w:val="Heading9"/>
        <w:numPr>
          <w:ilvl w:val="0"/>
          <w:numId w:val="19"/>
        </w:numPr>
        <w:tabs>
          <w:tab w:val="left" w:pos="2739"/>
        </w:tabs>
        <w:spacing w:before="206" w:line="298" w:lineRule="exact"/>
        <w:ind w:left="2739" w:hanging="359"/>
        <w:jc w:val="both"/>
      </w:pPr>
      <w:bookmarkStart w:id="550" w:name="_Offline"/>
      <w:bookmarkEnd w:id="550"/>
      <w:r>
        <w:rPr>
          <w:spacing w:val="-2"/>
        </w:rPr>
        <w:t>Offline</w:t>
      </w:r>
    </w:p>
    <w:p w:rsidR="00B97D84" w:rsidRDefault="000E2354">
      <w:pPr>
        <w:pStyle w:val="ListParagraph"/>
        <w:numPr>
          <w:ilvl w:val="0"/>
          <w:numId w:val="19"/>
        </w:numPr>
        <w:tabs>
          <w:tab w:val="left" w:pos="2739"/>
        </w:tabs>
        <w:spacing w:line="298" w:lineRule="exact"/>
        <w:ind w:left="2739" w:hanging="359"/>
        <w:jc w:val="both"/>
        <w:rPr>
          <w:b/>
          <w:i/>
          <w:sz w:val="26"/>
        </w:rPr>
      </w:pPr>
      <w:r>
        <w:rPr>
          <w:b/>
          <w:i/>
          <w:spacing w:val="-2"/>
          <w:sz w:val="26"/>
        </w:rPr>
        <w:t>Online</w:t>
      </w:r>
    </w:p>
    <w:p w:rsidR="00B97D84" w:rsidRDefault="000E2354">
      <w:pPr>
        <w:pStyle w:val="BodyText"/>
        <w:ind w:left="3460" w:right="1296"/>
        <w:jc w:val="both"/>
      </w:pPr>
      <w:r>
        <w:t>Users may connect to the server, look at what email is available, and access it online. This looks to the user very much like having local spool files, but they’re on the mail server.</w:t>
      </w:r>
    </w:p>
    <w:p w:rsidR="00B97D84" w:rsidRDefault="000E2354">
      <w:pPr>
        <w:pStyle w:val="Heading9"/>
        <w:numPr>
          <w:ilvl w:val="0"/>
          <w:numId w:val="19"/>
        </w:numPr>
        <w:tabs>
          <w:tab w:val="left" w:pos="2739"/>
        </w:tabs>
        <w:spacing w:before="6"/>
        <w:ind w:left="2739" w:hanging="359"/>
        <w:jc w:val="both"/>
      </w:pPr>
      <w:bookmarkStart w:id="551" w:name="_Disconnected_operation"/>
      <w:bookmarkEnd w:id="551"/>
      <w:r>
        <w:rPr>
          <w:spacing w:val="-2"/>
        </w:rPr>
        <w:t>Disconnectedoperation</w:t>
      </w:r>
    </w:p>
    <w:p w:rsidR="00B97D84" w:rsidRDefault="000E2354">
      <w:pPr>
        <w:pStyle w:val="BodyText"/>
        <w:ind w:left="3460" w:right="1290" w:firstLine="67"/>
        <w:jc w:val="both"/>
      </w:pPr>
      <w:r>
        <w:t xml:space="preserve">A mail </w:t>
      </w:r>
      <w:r>
        <w:t>client connects to the server, can make a “cache” copy of selected messages, and disconnects from the server. The user can then workon the messages offline, and connect to the server later and resynchronize the server status with the cache.</w:t>
      </w:r>
    </w:p>
    <w:p w:rsidR="00B97D84" w:rsidRDefault="000E2354">
      <w:pPr>
        <w:pStyle w:val="BodyText"/>
        <w:spacing w:before="224"/>
        <w:rPr>
          <w:sz w:val="20"/>
        </w:rPr>
      </w:pPr>
      <w:r>
        <w:rPr>
          <w:noProof/>
          <w:sz w:val="20"/>
          <w:lang w:bidi="hi-IN"/>
        </w:rPr>
        <w:drawing>
          <wp:anchor distT="0" distB="0" distL="0" distR="0" simplePos="0" relativeHeight="487912448" behindDoc="1" locked="0" layoutInCell="1" allowOverlap="1">
            <wp:simplePos x="0" y="0"/>
            <wp:positionH relativeFrom="page">
              <wp:posOffset>2009139</wp:posOffset>
            </wp:positionH>
            <wp:positionV relativeFrom="paragraph">
              <wp:posOffset>303564</wp:posOffset>
            </wp:positionV>
            <wp:extent cx="3949257" cy="2606040"/>
            <wp:effectExtent l="0" t="0" r="0" b="0"/>
            <wp:wrapTopAndBottom/>
            <wp:docPr id="1278" name="Image 1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 name="Image 1278"/>
                    <pic:cNvPicPr/>
                  </pic:nvPicPr>
                  <pic:blipFill>
                    <a:blip r:embed="rId481" cstate="print"/>
                    <a:stretch>
                      <a:fillRect/>
                    </a:stretch>
                  </pic:blipFill>
                  <pic:spPr>
                    <a:xfrm>
                      <a:off x="0" y="0"/>
                      <a:ext cx="3949257" cy="2606040"/>
                    </a:xfrm>
                    <a:prstGeom prst="rect">
                      <a:avLst/>
                    </a:prstGeom>
                  </pic:spPr>
                </pic:pic>
              </a:graphicData>
            </a:graphic>
          </wp:anchor>
        </w:drawing>
      </w:r>
    </w:p>
    <w:p w:rsidR="00B97D84" w:rsidRDefault="00B97D84">
      <w:pPr>
        <w:pStyle w:val="BodyText"/>
        <w:spacing w:before="233"/>
      </w:pPr>
    </w:p>
    <w:p w:rsidR="00B97D84" w:rsidRDefault="000E2354">
      <w:pPr>
        <w:pStyle w:val="Heading7"/>
        <w:spacing w:before="1"/>
        <w:ind w:left="1366"/>
      </w:pPr>
      <w:r>
        <w:t>OPERATIONOF</w:t>
      </w:r>
      <w:r>
        <w:rPr>
          <w:spacing w:val="-4"/>
        </w:rPr>
        <w:t>IMAP</w:t>
      </w:r>
    </w:p>
    <w:p w:rsidR="00B97D84" w:rsidRDefault="000E2354">
      <w:pPr>
        <w:pStyle w:val="ListParagraph"/>
        <w:numPr>
          <w:ilvl w:val="1"/>
          <w:numId w:val="39"/>
        </w:numPr>
        <w:tabs>
          <w:tab w:val="left" w:pos="2018"/>
          <w:tab w:val="left" w:pos="2020"/>
        </w:tabs>
        <w:spacing w:before="147"/>
        <w:ind w:right="1308"/>
        <w:rPr>
          <w:rFonts w:ascii="Wingdings" w:hAnsi="Wingdings"/>
          <w:sz w:val="26"/>
        </w:rPr>
      </w:pPr>
      <w:r>
        <w:rPr>
          <w:sz w:val="26"/>
        </w:rPr>
        <w:t>The mail transfer begins with the client authenticating the user and identifying the mailbox theywant to access.</w:t>
      </w:r>
    </w:p>
    <w:p w:rsidR="00B97D84" w:rsidRDefault="000E2354">
      <w:pPr>
        <w:pStyle w:val="Heading9"/>
        <w:numPr>
          <w:ilvl w:val="1"/>
          <w:numId w:val="39"/>
        </w:numPr>
        <w:tabs>
          <w:tab w:val="left" w:pos="2018"/>
        </w:tabs>
        <w:spacing w:before="2"/>
        <w:ind w:left="2018" w:hanging="359"/>
        <w:rPr>
          <w:rFonts w:ascii="Wingdings" w:hAnsi="Wingdings"/>
          <w:b w:val="0"/>
          <w:i w:val="0"/>
        </w:rPr>
      </w:pPr>
      <w:bookmarkStart w:id="552" w:name="_Client_Commands"/>
      <w:bookmarkEnd w:id="552"/>
      <w:r>
        <w:t>Client</w:t>
      </w:r>
      <w:r>
        <w:rPr>
          <w:spacing w:val="-2"/>
        </w:rPr>
        <w:t>Commands</w:t>
      </w:r>
    </w:p>
    <w:p w:rsidR="00B97D84" w:rsidRDefault="000E2354">
      <w:pPr>
        <w:pStyle w:val="BodyText"/>
        <w:spacing w:line="296" w:lineRule="exact"/>
        <w:ind w:left="2279"/>
      </w:pPr>
      <w:r>
        <w:t>LOGIN,AUTHENTICATE,SELECT,EXAMINE,CLOSE,and</w:t>
      </w:r>
      <w:r>
        <w:rPr>
          <w:spacing w:val="-2"/>
        </w:rPr>
        <w:t>LOGOUT</w:t>
      </w:r>
    </w:p>
    <w:p w:rsidR="00B97D84" w:rsidRDefault="000E2354">
      <w:pPr>
        <w:pStyle w:val="Heading9"/>
        <w:numPr>
          <w:ilvl w:val="1"/>
          <w:numId w:val="39"/>
        </w:numPr>
        <w:tabs>
          <w:tab w:val="left" w:pos="2018"/>
        </w:tabs>
        <w:spacing w:before="9"/>
        <w:ind w:left="2018" w:hanging="359"/>
        <w:rPr>
          <w:rFonts w:ascii="Wingdings" w:hAnsi="Wingdings"/>
          <w:b w:val="0"/>
          <w:i w:val="0"/>
        </w:rPr>
      </w:pPr>
      <w:bookmarkStart w:id="553" w:name="_Server_Responses"/>
      <w:bookmarkEnd w:id="553"/>
      <w:r>
        <w:t>Server</w:t>
      </w:r>
      <w:r>
        <w:rPr>
          <w:spacing w:val="-2"/>
        </w:rPr>
        <w:t>Responses</w:t>
      </w:r>
    </w:p>
    <w:p w:rsidR="00B97D84" w:rsidRDefault="000E2354">
      <w:pPr>
        <w:pStyle w:val="BodyText"/>
        <w:spacing w:line="295" w:lineRule="exact"/>
        <w:ind w:left="2279"/>
      </w:pPr>
      <w:r>
        <w:t>OK,NO(nopermission),BAD(incorrect</w:t>
      </w:r>
      <w:r>
        <w:rPr>
          <w:spacing w:val="-2"/>
        </w:rPr>
        <w:t>command),</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Whenuserwishes</w:t>
      </w:r>
      <w:r>
        <w:rPr>
          <w:sz w:val="26"/>
        </w:rPr>
        <w:t>toFETCHamessage,serverrespondsinMIME</w:t>
      </w:r>
      <w:r>
        <w:rPr>
          <w:spacing w:val="-2"/>
          <w:sz w:val="26"/>
        </w:rPr>
        <w:t>format.</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Message</w:t>
      </w:r>
      <w:r>
        <w:rPr>
          <w:i/>
          <w:sz w:val="26"/>
        </w:rPr>
        <w:t>attributes</w:t>
      </w:r>
      <w:r>
        <w:rPr>
          <w:sz w:val="26"/>
        </w:rPr>
        <w:t>suchassizearealso</w:t>
      </w:r>
      <w:r>
        <w:rPr>
          <w:spacing w:val="-2"/>
          <w:sz w:val="26"/>
        </w:rPr>
        <w:t>exchanged.</w:t>
      </w:r>
    </w:p>
    <w:p w:rsidR="00B97D84" w:rsidRDefault="000E2354">
      <w:pPr>
        <w:pStyle w:val="ListParagraph"/>
        <w:numPr>
          <w:ilvl w:val="1"/>
          <w:numId w:val="39"/>
        </w:numPr>
        <w:tabs>
          <w:tab w:val="left" w:pos="2018"/>
          <w:tab w:val="left" w:pos="2279"/>
        </w:tabs>
        <w:spacing w:before="3"/>
        <w:ind w:left="2279" w:right="4703" w:hanging="620"/>
        <w:rPr>
          <w:rFonts w:ascii="Wingdings" w:hAnsi="Wingdings"/>
          <w:sz w:val="26"/>
        </w:rPr>
      </w:pPr>
      <w:r>
        <w:rPr>
          <w:i/>
          <w:sz w:val="26"/>
        </w:rPr>
        <w:t xml:space="preserve">Flags </w:t>
      </w:r>
      <w:r>
        <w:rPr>
          <w:sz w:val="26"/>
        </w:rPr>
        <w:t>are used by client to report user actions. SEEN,ANSWERED,DELETED,RECENT</w:t>
      </w:r>
    </w:p>
    <w:p w:rsidR="00B97D84" w:rsidRDefault="00B97D84">
      <w:pPr>
        <w:pStyle w:val="BodyText"/>
        <w:spacing w:before="6"/>
      </w:pPr>
    </w:p>
    <w:p w:rsidR="00B97D84" w:rsidRDefault="000E2354">
      <w:pPr>
        <w:pStyle w:val="Heading7"/>
        <w:spacing w:line="296" w:lineRule="exact"/>
      </w:pPr>
      <w:bookmarkStart w:id="554" w:name="IMAP4"/>
      <w:bookmarkEnd w:id="554"/>
      <w:r>
        <w:rPr>
          <w:spacing w:val="-2"/>
        </w:rPr>
        <w:t>IMAP4</w:t>
      </w:r>
    </w:p>
    <w:p w:rsidR="00B97D84" w:rsidRDefault="000E2354">
      <w:pPr>
        <w:pStyle w:val="ListParagraph"/>
        <w:numPr>
          <w:ilvl w:val="1"/>
          <w:numId w:val="39"/>
        </w:numPr>
        <w:tabs>
          <w:tab w:val="left" w:pos="2018"/>
        </w:tabs>
        <w:spacing w:line="295" w:lineRule="exact"/>
        <w:ind w:left="2018" w:hanging="359"/>
        <w:rPr>
          <w:rFonts w:ascii="Wingdings" w:hAnsi="Wingdings"/>
          <w:sz w:val="26"/>
        </w:rPr>
      </w:pPr>
      <w:r>
        <w:rPr>
          <w:sz w:val="26"/>
        </w:rPr>
        <w:t>ThelatestversionisIMAP4.IMAP4ismorepowerfulandmore</w:t>
      </w:r>
      <w:r>
        <w:rPr>
          <w:spacing w:val="-2"/>
          <w:sz w:val="26"/>
        </w:rPr>
        <w:t>complex.</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IMAP4providesthe</w:t>
      </w:r>
      <w:r>
        <w:rPr>
          <w:sz w:val="26"/>
        </w:rPr>
        <w:t>followingextra</w:t>
      </w:r>
      <w:r>
        <w:rPr>
          <w:spacing w:val="-2"/>
          <w:sz w:val="26"/>
        </w:rPr>
        <w:t>functions:</w:t>
      </w:r>
    </w:p>
    <w:p w:rsidR="00B97D84" w:rsidRDefault="000E2354">
      <w:pPr>
        <w:pStyle w:val="ListParagraph"/>
        <w:numPr>
          <w:ilvl w:val="0"/>
          <w:numId w:val="18"/>
        </w:numPr>
        <w:tabs>
          <w:tab w:val="left" w:pos="2379"/>
        </w:tabs>
        <w:spacing w:line="318" w:lineRule="exact"/>
        <w:ind w:left="2379" w:hanging="359"/>
        <w:rPr>
          <w:sz w:val="26"/>
        </w:rPr>
      </w:pPr>
      <w:r>
        <w:rPr>
          <w:sz w:val="26"/>
        </w:rPr>
        <w:t>Ausercancheckthee-mailheaderpriorto</w:t>
      </w:r>
      <w:r>
        <w:rPr>
          <w:spacing w:val="-2"/>
          <w:sz w:val="26"/>
        </w:rPr>
        <w:t>downloading.</w:t>
      </w:r>
    </w:p>
    <w:p w:rsidR="00B97D84" w:rsidRDefault="000E2354">
      <w:pPr>
        <w:pStyle w:val="ListParagraph"/>
        <w:numPr>
          <w:ilvl w:val="0"/>
          <w:numId w:val="18"/>
        </w:numPr>
        <w:tabs>
          <w:tab w:val="left" w:pos="2380"/>
        </w:tabs>
        <w:spacing w:before="6" w:line="237" w:lineRule="auto"/>
        <w:ind w:right="2166"/>
        <w:rPr>
          <w:sz w:val="26"/>
        </w:rPr>
      </w:pPr>
      <w:r>
        <w:rPr>
          <w:sz w:val="26"/>
        </w:rPr>
        <w:t>A user can search the contents of the e-mail for a specific string of characters prior to downloading.</w:t>
      </w:r>
    </w:p>
    <w:p w:rsidR="00B97D84" w:rsidRDefault="00B97D84">
      <w:pPr>
        <w:pStyle w:val="ListParagraph"/>
        <w:spacing w:line="237" w:lineRule="auto"/>
        <w:rPr>
          <w:sz w:val="26"/>
        </w:rPr>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76" o:spid="_x0000_s1107" style="width:454.25pt;height:4.55pt;mso-position-horizontal-relative:char;mso-position-vertical-relative:line" coordsize="9085,91">
            <v:line id="_x0000_s1109" style="position:absolute" from="0,61" to="9085,61" strokecolor="#612322" strokeweight="3pt"/>
            <v:line id="_x0000_s1108" style="position:absolute" from="0,8" to="9085,8" strokecolor="#612322"/>
            <w10:wrap type="none"/>
            <w10:anchorlock/>
          </v:group>
        </w:pict>
      </w:r>
    </w:p>
    <w:p w:rsidR="00B97D84" w:rsidRDefault="000E2354">
      <w:pPr>
        <w:pStyle w:val="ListParagraph"/>
        <w:numPr>
          <w:ilvl w:val="0"/>
          <w:numId w:val="18"/>
        </w:numPr>
        <w:tabs>
          <w:tab w:val="left" w:pos="2380"/>
        </w:tabs>
        <w:spacing w:before="202"/>
        <w:ind w:right="1293"/>
        <w:jc w:val="both"/>
        <w:rPr>
          <w:sz w:val="26"/>
        </w:rPr>
      </w:pPr>
      <w:r>
        <w:rPr>
          <w:sz w:val="26"/>
        </w:rPr>
        <w:t xml:space="preserve">Auser can partially download e-mail. This is especially useful if bandwidth is limited and the e-mail contains multimedia with high bandwidth </w:t>
      </w:r>
      <w:r>
        <w:rPr>
          <w:spacing w:val="-2"/>
          <w:sz w:val="26"/>
        </w:rPr>
        <w:t>requirements.</w:t>
      </w:r>
    </w:p>
    <w:p w:rsidR="00B97D84" w:rsidRDefault="000E2354">
      <w:pPr>
        <w:pStyle w:val="ListParagraph"/>
        <w:numPr>
          <w:ilvl w:val="0"/>
          <w:numId w:val="18"/>
        </w:numPr>
        <w:tabs>
          <w:tab w:val="left" w:pos="2379"/>
        </w:tabs>
        <w:spacing w:line="318" w:lineRule="exact"/>
        <w:ind w:left="2379" w:hanging="359"/>
        <w:jc w:val="both"/>
        <w:rPr>
          <w:sz w:val="26"/>
        </w:rPr>
      </w:pPr>
      <w:r>
        <w:rPr>
          <w:sz w:val="26"/>
        </w:rPr>
        <w:t>Ausercancreate,delete,orrenamemailboxes onthemail</w:t>
      </w:r>
      <w:r>
        <w:rPr>
          <w:spacing w:val="-2"/>
          <w:sz w:val="26"/>
        </w:rPr>
        <w:t>server.</w:t>
      </w:r>
    </w:p>
    <w:p w:rsidR="00B97D84" w:rsidRDefault="000E2354">
      <w:pPr>
        <w:pStyle w:val="ListParagraph"/>
        <w:numPr>
          <w:ilvl w:val="0"/>
          <w:numId w:val="18"/>
        </w:numPr>
        <w:tabs>
          <w:tab w:val="left" w:pos="2379"/>
        </w:tabs>
        <w:spacing w:line="318" w:lineRule="exact"/>
        <w:ind w:left="2379" w:hanging="359"/>
        <w:jc w:val="both"/>
        <w:rPr>
          <w:sz w:val="26"/>
        </w:rPr>
      </w:pPr>
      <w:r>
        <w:rPr>
          <w:sz w:val="26"/>
        </w:rPr>
        <w:t>A</w:t>
      </w:r>
      <w:r>
        <w:rPr>
          <w:sz w:val="26"/>
        </w:rPr>
        <w:t>usercancreateahierarchyofmailboxesinafolderfore-mail</w:t>
      </w:r>
      <w:r>
        <w:rPr>
          <w:spacing w:val="-2"/>
          <w:sz w:val="26"/>
        </w:rPr>
        <w:t>storage.</w:t>
      </w:r>
    </w:p>
    <w:p w:rsidR="00B97D84" w:rsidRDefault="00B97D84">
      <w:pPr>
        <w:pStyle w:val="BodyText"/>
        <w:rPr>
          <w:sz w:val="20"/>
        </w:rPr>
      </w:pPr>
    </w:p>
    <w:p w:rsidR="00B97D84" w:rsidRDefault="00B97D84">
      <w:pPr>
        <w:pStyle w:val="BodyText"/>
        <w:rPr>
          <w:sz w:val="20"/>
        </w:rPr>
      </w:pPr>
    </w:p>
    <w:p w:rsidR="00B97D84" w:rsidRDefault="000E2354">
      <w:pPr>
        <w:pStyle w:val="BodyText"/>
        <w:spacing w:before="99"/>
        <w:rPr>
          <w:sz w:val="20"/>
        </w:rPr>
      </w:pPr>
      <w:r>
        <w:rPr>
          <w:noProof/>
          <w:sz w:val="20"/>
          <w:lang w:bidi="hi-IN"/>
        </w:rPr>
        <w:drawing>
          <wp:anchor distT="0" distB="0" distL="0" distR="0" simplePos="0" relativeHeight="487913472" behindDoc="1" locked="0" layoutInCell="1" allowOverlap="1">
            <wp:simplePos x="0" y="0"/>
            <wp:positionH relativeFrom="page">
              <wp:posOffset>1793875</wp:posOffset>
            </wp:positionH>
            <wp:positionV relativeFrom="paragraph">
              <wp:posOffset>224339</wp:posOffset>
            </wp:positionV>
            <wp:extent cx="3467178" cy="5619750"/>
            <wp:effectExtent l="0" t="0" r="0" b="0"/>
            <wp:wrapTopAndBottom/>
            <wp:docPr id="1282" name="Image 1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 name="Image 1282"/>
                    <pic:cNvPicPr/>
                  </pic:nvPicPr>
                  <pic:blipFill>
                    <a:blip r:embed="rId482" cstate="print"/>
                    <a:stretch>
                      <a:fillRect/>
                    </a:stretch>
                  </pic:blipFill>
                  <pic:spPr>
                    <a:xfrm>
                      <a:off x="0" y="0"/>
                      <a:ext cx="3467178" cy="5619750"/>
                    </a:xfrm>
                    <a:prstGeom prst="rect">
                      <a:avLst/>
                    </a:prstGeom>
                  </pic:spPr>
                </pic:pic>
              </a:graphicData>
            </a:graphic>
          </wp:anchor>
        </w:drawing>
      </w:r>
    </w:p>
    <w:p w:rsidR="00B97D84" w:rsidRDefault="000E2354">
      <w:pPr>
        <w:pStyle w:val="Heading7"/>
        <w:spacing w:before="259"/>
        <w:ind w:left="1390"/>
      </w:pPr>
      <w:bookmarkStart w:id="555" w:name="ADVANTAGES_OF_IMAP"/>
      <w:bookmarkEnd w:id="555"/>
      <w:r>
        <w:t>ADVANTAGESOF</w:t>
      </w:r>
      <w:r>
        <w:rPr>
          <w:spacing w:val="-4"/>
        </w:rPr>
        <w:t>IMAP</w:t>
      </w:r>
    </w:p>
    <w:p w:rsidR="00B97D84" w:rsidRDefault="000E2354">
      <w:pPr>
        <w:pStyle w:val="ListParagraph"/>
        <w:numPr>
          <w:ilvl w:val="1"/>
          <w:numId w:val="39"/>
        </w:numPr>
        <w:tabs>
          <w:tab w:val="left" w:pos="2018"/>
        </w:tabs>
        <w:spacing w:before="143" w:line="298" w:lineRule="exact"/>
        <w:ind w:left="2018" w:hanging="359"/>
        <w:rPr>
          <w:rFonts w:ascii="Wingdings" w:hAnsi="Wingdings"/>
          <w:sz w:val="26"/>
        </w:rPr>
      </w:pPr>
      <w:r>
        <w:rPr>
          <w:sz w:val="26"/>
        </w:rPr>
        <w:t>WithIMAP,theprimarystorageisontheserver,notonthelocal</w:t>
      </w:r>
      <w:r>
        <w:rPr>
          <w:spacing w:val="-2"/>
          <w:sz w:val="26"/>
        </w:rPr>
        <w:t>machine.</w:t>
      </w:r>
    </w:p>
    <w:p w:rsidR="00B97D84" w:rsidRDefault="000E2354">
      <w:pPr>
        <w:pStyle w:val="ListParagraph"/>
        <w:numPr>
          <w:ilvl w:val="1"/>
          <w:numId w:val="39"/>
        </w:numPr>
        <w:tabs>
          <w:tab w:val="left" w:pos="2018"/>
          <w:tab w:val="left" w:pos="2020"/>
        </w:tabs>
        <w:spacing w:line="242" w:lineRule="auto"/>
        <w:ind w:right="1311"/>
        <w:rPr>
          <w:rFonts w:ascii="Wingdings" w:hAnsi="Wingdings"/>
          <w:sz w:val="26"/>
        </w:rPr>
      </w:pPr>
      <w:r>
        <w:rPr>
          <w:sz w:val="26"/>
        </w:rPr>
        <w:t>Emailbeingputawayforstoragecanbefolderedonlocaldisk,orcanbe foldered on the IMAP server.</w:t>
      </w:r>
    </w:p>
    <w:p w:rsidR="00B97D84" w:rsidRDefault="000E2354">
      <w:pPr>
        <w:pStyle w:val="ListParagraph"/>
        <w:numPr>
          <w:ilvl w:val="1"/>
          <w:numId w:val="39"/>
        </w:numPr>
        <w:tabs>
          <w:tab w:val="left" w:pos="2018"/>
          <w:tab w:val="left" w:pos="2020"/>
        </w:tabs>
        <w:ind w:right="1991"/>
        <w:rPr>
          <w:rFonts w:ascii="Wingdings" w:hAnsi="Wingdings"/>
          <w:sz w:val="26"/>
        </w:rPr>
      </w:pPr>
      <w:r>
        <w:rPr>
          <w:sz w:val="26"/>
        </w:rPr>
        <w:t>Theprotocolallowsfull</w:t>
      </w:r>
      <w:r>
        <w:rPr>
          <w:sz w:val="26"/>
        </w:rPr>
        <w:t>userofremotefolders,includingaremotefolder hierarchy and multiple inboxes.</w:t>
      </w:r>
    </w:p>
    <w:p w:rsidR="00B97D84" w:rsidRDefault="000E2354">
      <w:pPr>
        <w:pStyle w:val="ListParagraph"/>
        <w:numPr>
          <w:ilvl w:val="1"/>
          <w:numId w:val="39"/>
        </w:numPr>
        <w:tabs>
          <w:tab w:val="left" w:pos="2018"/>
        </w:tabs>
        <w:spacing w:line="297" w:lineRule="exact"/>
        <w:ind w:left="2018" w:hanging="359"/>
        <w:rPr>
          <w:rFonts w:ascii="Wingdings" w:hAnsi="Wingdings"/>
          <w:sz w:val="26"/>
        </w:rPr>
      </w:pPr>
      <w:r>
        <w:rPr>
          <w:sz w:val="26"/>
        </w:rPr>
        <w:t>Itkeepstrackofexplicitstatusofmessages,andallowsforuser-defined</w:t>
      </w:r>
      <w:r>
        <w:rPr>
          <w:spacing w:val="-2"/>
          <w:sz w:val="26"/>
        </w:rPr>
        <w:t>status</w:t>
      </w:r>
      <w:r>
        <w:rPr>
          <w:i/>
          <w:spacing w:val="-2"/>
          <w:sz w:val="26"/>
        </w:rPr>
        <w:t>.</w:t>
      </w:r>
    </w:p>
    <w:p w:rsidR="00B97D84" w:rsidRDefault="00B97D84">
      <w:pPr>
        <w:pStyle w:val="ListParagraph"/>
        <w:spacing w:line="297" w:lineRule="exact"/>
        <w:rPr>
          <w:rFonts w:ascii="Wingdings" w:hAnsi="Wingdings"/>
          <w:sz w:val="26"/>
        </w:rPr>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i/>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77" o:spid="_x0000_s1104" style="width:454.25pt;height:4.55pt;mso-position-horizontal-relative:char;mso-position-vertical-relative:line" coordsize="9085,91">
            <v:line id="_x0000_s1106" style="position:absolute" from="0,61" to="9085,61" strokecolor="#612322" strokeweight="3pt"/>
            <v:line id="_x0000_s1105" style="position:absolute" from="0,8" to="9085,8" strokecolor="#612322"/>
            <w10:wrap type="none"/>
            <w10:anchorlock/>
          </v:group>
        </w:pict>
      </w:r>
    </w:p>
    <w:p w:rsidR="00B97D84" w:rsidRDefault="000E2354">
      <w:pPr>
        <w:pStyle w:val="ListParagraph"/>
        <w:numPr>
          <w:ilvl w:val="1"/>
          <w:numId w:val="39"/>
        </w:numPr>
        <w:tabs>
          <w:tab w:val="left" w:pos="2018"/>
        </w:tabs>
        <w:spacing w:before="202" w:line="298" w:lineRule="exact"/>
        <w:ind w:left="2018" w:hanging="359"/>
        <w:rPr>
          <w:rFonts w:ascii="Wingdings" w:hAnsi="Wingdings"/>
          <w:sz w:val="26"/>
        </w:rPr>
      </w:pPr>
      <w:r>
        <w:rPr>
          <w:sz w:val="26"/>
        </w:rPr>
        <w:t>Supportsnewmailnotification</w:t>
      </w:r>
      <w:r>
        <w:rPr>
          <w:spacing w:val="-2"/>
          <w:sz w:val="26"/>
        </w:rPr>
        <w:t>explicitly.</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Extensiblefornon-emaildata,likenetnews,documentstorage,</w:t>
      </w:r>
      <w:r>
        <w:rPr>
          <w:spacing w:val="-4"/>
          <w:sz w:val="26"/>
        </w:rPr>
        <w:t>etc.</w:t>
      </w:r>
    </w:p>
    <w:p w:rsidR="00B97D84" w:rsidRDefault="000E2354">
      <w:pPr>
        <w:pStyle w:val="ListParagraph"/>
        <w:numPr>
          <w:ilvl w:val="1"/>
          <w:numId w:val="39"/>
        </w:numPr>
        <w:tabs>
          <w:tab w:val="left" w:pos="2018"/>
        </w:tabs>
        <w:spacing w:before="3" w:line="298" w:lineRule="exact"/>
        <w:ind w:left="2018" w:hanging="359"/>
        <w:rPr>
          <w:rFonts w:ascii="Wingdings" w:hAnsi="Wingdings"/>
          <w:sz w:val="26"/>
        </w:rPr>
      </w:pPr>
      <w:r>
        <w:rPr>
          <w:sz w:val="26"/>
        </w:rPr>
        <w:t>SelectivefetchingofindividualMIMEbody</w:t>
      </w:r>
      <w:r>
        <w:rPr>
          <w:spacing w:val="-2"/>
          <w:sz w:val="26"/>
        </w:rPr>
        <w:t>parts.</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Server-basedsearchtominimizedata</w:t>
      </w:r>
      <w:r>
        <w:rPr>
          <w:spacing w:val="-2"/>
          <w:sz w:val="26"/>
        </w:rPr>
        <w:t>transfer.</w:t>
      </w:r>
    </w:p>
    <w:p w:rsidR="00B97D84" w:rsidRDefault="000E2354">
      <w:pPr>
        <w:pStyle w:val="ListParagraph"/>
        <w:numPr>
          <w:ilvl w:val="1"/>
          <w:numId w:val="39"/>
        </w:numPr>
        <w:tabs>
          <w:tab w:val="left" w:pos="2018"/>
        </w:tabs>
        <w:spacing w:line="299" w:lineRule="exact"/>
        <w:ind w:left="2018" w:hanging="359"/>
        <w:rPr>
          <w:rFonts w:ascii="Wingdings" w:hAnsi="Wingdings"/>
          <w:sz w:val="26"/>
        </w:rPr>
      </w:pPr>
      <w:r>
        <w:rPr>
          <w:sz w:val="26"/>
        </w:rPr>
        <w:t>Serversmayhaveextensionsthatcanbe</w:t>
      </w:r>
      <w:r>
        <w:rPr>
          <w:spacing w:val="-2"/>
          <w:sz w:val="26"/>
        </w:rPr>
        <w:t>negotiated.</w:t>
      </w:r>
    </w:p>
    <w:p w:rsidR="00B97D84" w:rsidRDefault="00B97D84">
      <w:pPr>
        <w:pStyle w:val="BodyText"/>
        <w:spacing w:before="88"/>
        <w:rPr>
          <w:sz w:val="20"/>
        </w:rPr>
      </w:pPr>
      <w:r>
        <w:rPr>
          <w:sz w:val="20"/>
        </w:rPr>
        <w:pict>
          <v:shape id="docshape678" o:spid="_x0000_s1103" style="position:absolute;margin-left:70.55pt;margin-top:17.1pt;width:454.25pt;height:.1pt;z-index:-15401984;mso-wrap-distance-left:0;mso-wrap-distance-right:0;mso-position-horizontal-relative:page" coordorigin="1411,342" coordsize="9085,0" path="m1411,342r9085,e" filled="f" strokeweight="1.5pt">
            <v:path arrowok="t"/>
            <w10:wrap type="topAndBottom" anchorx="page"/>
          </v:shape>
        </w:pict>
      </w:r>
      <w:r>
        <w:rPr>
          <w:sz w:val="20"/>
        </w:rPr>
        <w:pict>
          <v:shape id="docshape679" o:spid="_x0000_s1102" type="#_x0000_t202" style="position:absolute;margin-left:70.55pt;margin-top:32.8pt;width:454.25pt;height:17.25pt;z-index:-15401472;mso-wrap-distance-left:0;mso-wrap-distance-right:0;mso-position-horizontal-relative:page" fillcolor="#d9d9d9" stroked="f">
            <v:textbox inset="0,0,0,0">
              <w:txbxContent>
                <w:p w:rsidR="00B97D84" w:rsidRDefault="000E2354">
                  <w:pPr>
                    <w:spacing w:line="341" w:lineRule="exact"/>
                    <w:ind w:left="9"/>
                    <w:jc w:val="center"/>
                    <w:rPr>
                      <w:b/>
                      <w:color w:val="000000"/>
                      <w:sz w:val="30"/>
                    </w:rPr>
                  </w:pPr>
                  <w:r>
                    <w:rPr>
                      <w:b/>
                      <w:color w:val="000000"/>
                      <w:sz w:val="30"/>
                    </w:rPr>
                    <w:t>POSTOFFICE</w:t>
                  </w:r>
                  <w:r>
                    <w:rPr>
                      <w:b/>
                      <w:color w:val="000000"/>
                      <w:sz w:val="30"/>
                    </w:rPr>
                    <w:t>PROTOCOL</w:t>
                  </w:r>
                  <w:r>
                    <w:rPr>
                      <w:b/>
                      <w:color w:val="000000"/>
                      <w:spacing w:val="-2"/>
                      <w:sz w:val="30"/>
                    </w:rPr>
                    <w:t>(POP3)</w:t>
                  </w:r>
                </w:p>
              </w:txbxContent>
            </v:textbox>
            <w10:wrap type="topAndBottom" anchorx="page"/>
          </v:shape>
        </w:pict>
      </w:r>
    </w:p>
    <w:p w:rsidR="00B97D84" w:rsidRDefault="00B97D84">
      <w:pPr>
        <w:pStyle w:val="BodyText"/>
        <w:spacing w:before="45"/>
        <w:rPr>
          <w:sz w:val="20"/>
        </w:rPr>
      </w:pPr>
    </w:p>
    <w:p w:rsidR="00B97D84" w:rsidRDefault="000E2354">
      <w:pPr>
        <w:pStyle w:val="ListParagraph"/>
        <w:numPr>
          <w:ilvl w:val="1"/>
          <w:numId w:val="39"/>
        </w:numPr>
        <w:tabs>
          <w:tab w:val="left" w:pos="2018"/>
          <w:tab w:val="left" w:pos="2020"/>
        </w:tabs>
        <w:ind w:right="1295"/>
        <w:jc w:val="both"/>
        <w:rPr>
          <w:rFonts w:ascii="Wingdings" w:hAnsi="Wingdings"/>
          <w:sz w:val="26"/>
        </w:rPr>
      </w:pPr>
      <w:r>
        <w:rPr>
          <w:sz w:val="26"/>
        </w:rPr>
        <w:t>Post Office Protocol (POP3) is an application-layer Internet standard protocol used by local e-mail clients to retrieve e-mail from a remote server over a TCP/IP connection.</w:t>
      </w:r>
    </w:p>
    <w:p w:rsidR="00B97D84" w:rsidRDefault="000E2354">
      <w:pPr>
        <w:pStyle w:val="ListParagraph"/>
        <w:numPr>
          <w:ilvl w:val="1"/>
          <w:numId w:val="39"/>
        </w:numPr>
        <w:tabs>
          <w:tab w:val="left" w:pos="2018"/>
        </w:tabs>
        <w:ind w:left="2018" w:hanging="359"/>
        <w:jc w:val="both"/>
        <w:rPr>
          <w:rFonts w:ascii="Wingdings" w:hAnsi="Wingdings"/>
          <w:sz w:val="26"/>
        </w:rPr>
      </w:pPr>
      <w:r>
        <w:rPr>
          <w:sz w:val="26"/>
        </w:rPr>
        <w:t>Therearetwoversionsof</w:t>
      </w:r>
      <w:r>
        <w:rPr>
          <w:spacing w:val="-4"/>
          <w:sz w:val="26"/>
        </w:rPr>
        <w:t xml:space="preserve"> POP.</w:t>
      </w:r>
    </w:p>
    <w:p w:rsidR="00B97D84" w:rsidRDefault="000E2354">
      <w:pPr>
        <w:pStyle w:val="ListParagraph"/>
        <w:numPr>
          <w:ilvl w:val="0"/>
          <w:numId w:val="17"/>
        </w:numPr>
        <w:tabs>
          <w:tab w:val="left" w:pos="2740"/>
        </w:tabs>
        <w:ind w:right="1289"/>
        <w:jc w:val="both"/>
        <w:rPr>
          <w:sz w:val="26"/>
        </w:rPr>
      </w:pPr>
      <w:r>
        <w:rPr>
          <w:sz w:val="26"/>
        </w:rPr>
        <w:t xml:space="preserve">The first, called </w:t>
      </w:r>
      <w:r>
        <w:rPr>
          <w:i/>
          <w:sz w:val="26"/>
        </w:rPr>
        <w:t xml:space="preserve">POP2, </w:t>
      </w:r>
      <w:r>
        <w:rPr>
          <w:sz w:val="26"/>
        </w:rPr>
        <w:t>became a stand</w:t>
      </w:r>
      <w:r>
        <w:rPr>
          <w:sz w:val="26"/>
        </w:rPr>
        <w:t>ard in the mid-80's and requires SMTP to send messages.</w:t>
      </w:r>
    </w:p>
    <w:p w:rsidR="00B97D84" w:rsidRDefault="000E2354">
      <w:pPr>
        <w:pStyle w:val="ListParagraph"/>
        <w:numPr>
          <w:ilvl w:val="0"/>
          <w:numId w:val="17"/>
        </w:numPr>
        <w:tabs>
          <w:tab w:val="left" w:pos="2740"/>
        </w:tabs>
        <w:ind w:right="1299"/>
        <w:jc w:val="both"/>
        <w:rPr>
          <w:sz w:val="26"/>
        </w:rPr>
      </w:pPr>
      <w:r>
        <w:rPr>
          <w:sz w:val="26"/>
        </w:rPr>
        <w:t>The current version, POP3, can be used with or without SMTP. POP3 uses TCP/IP port 110.</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POPisamuchsimplerprotocol,makingimplementation</w:t>
      </w:r>
      <w:r>
        <w:rPr>
          <w:spacing w:val="-2"/>
          <w:sz w:val="26"/>
        </w:rPr>
        <w:t>easier.</w:t>
      </w:r>
    </w:p>
    <w:p w:rsidR="00B97D84" w:rsidRDefault="000E2354">
      <w:pPr>
        <w:pStyle w:val="ListParagraph"/>
        <w:numPr>
          <w:ilvl w:val="1"/>
          <w:numId w:val="39"/>
        </w:numPr>
        <w:tabs>
          <w:tab w:val="left" w:pos="2018"/>
          <w:tab w:val="left" w:pos="2020"/>
        </w:tabs>
        <w:ind w:right="1317"/>
        <w:rPr>
          <w:rFonts w:ascii="Wingdings" w:hAnsi="Wingdings"/>
          <w:sz w:val="26"/>
        </w:rPr>
      </w:pPr>
      <w:r>
        <w:rPr>
          <w:sz w:val="26"/>
        </w:rPr>
        <w:t xml:space="preserve">POP supports offline access to the messages, thus requires less internet usage </w:t>
      </w:r>
      <w:r>
        <w:rPr>
          <w:spacing w:val="-4"/>
          <w:sz w:val="26"/>
        </w:rPr>
        <w:t>time</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POPdoesnotallowsearch</w:t>
      </w:r>
      <w:r>
        <w:rPr>
          <w:spacing w:val="-2"/>
          <w:sz w:val="26"/>
        </w:rPr>
        <w:t>facility.</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Inordertoaccessthemessages,itisnecessarytodownload</w:t>
      </w:r>
      <w:r>
        <w:rPr>
          <w:spacing w:val="-2"/>
          <w:sz w:val="26"/>
        </w:rPr>
        <w:t>them.</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Itallowsonlyonemailboxtobecreatedon</w:t>
      </w:r>
      <w:r>
        <w:rPr>
          <w:spacing w:val="-2"/>
          <w:sz w:val="26"/>
        </w:rPr>
        <w:t>server.</w:t>
      </w:r>
    </w:p>
    <w:p w:rsidR="00B97D84" w:rsidRDefault="000E2354">
      <w:pPr>
        <w:pStyle w:val="ListParagraph"/>
        <w:numPr>
          <w:ilvl w:val="1"/>
          <w:numId w:val="39"/>
        </w:numPr>
        <w:tabs>
          <w:tab w:val="left" w:pos="2018"/>
        </w:tabs>
        <w:spacing w:line="298" w:lineRule="exact"/>
        <w:ind w:left="2018" w:hanging="359"/>
        <w:rPr>
          <w:rFonts w:ascii="Wingdings" w:hAnsi="Wingdings"/>
          <w:sz w:val="26"/>
        </w:rPr>
      </w:pPr>
      <w:r>
        <w:rPr>
          <w:sz w:val="26"/>
        </w:rPr>
        <w:t>Itisnotsuitableforaccessingnonmail</w:t>
      </w:r>
      <w:r>
        <w:rPr>
          <w:spacing w:val="-2"/>
          <w:sz w:val="26"/>
        </w:rPr>
        <w:t>data.</w:t>
      </w:r>
    </w:p>
    <w:p w:rsidR="00B97D84" w:rsidRDefault="000E2354">
      <w:pPr>
        <w:pStyle w:val="ListParagraph"/>
        <w:numPr>
          <w:ilvl w:val="1"/>
          <w:numId w:val="39"/>
        </w:numPr>
        <w:tabs>
          <w:tab w:val="left" w:pos="2018"/>
          <w:tab w:val="left" w:pos="2020"/>
        </w:tabs>
        <w:ind w:right="1299"/>
        <w:jc w:val="both"/>
        <w:rPr>
          <w:rFonts w:ascii="Wingdings" w:hAnsi="Wingdings"/>
          <w:sz w:val="26"/>
        </w:rPr>
      </w:pPr>
      <w:r>
        <w:rPr>
          <w:sz w:val="26"/>
        </w:rPr>
        <w:t>PO</w:t>
      </w:r>
      <w:r>
        <w:rPr>
          <w:sz w:val="26"/>
        </w:rPr>
        <w:t xml:space="preserve">P mail moves the message from the email server onto the local computer, although there is usually an option to leave the messages on the email server as </w:t>
      </w:r>
      <w:r>
        <w:rPr>
          <w:spacing w:val="-2"/>
          <w:sz w:val="26"/>
        </w:rPr>
        <w:t>well.</w:t>
      </w:r>
    </w:p>
    <w:p w:rsidR="00B97D84" w:rsidRDefault="000E2354">
      <w:pPr>
        <w:pStyle w:val="ListParagraph"/>
        <w:numPr>
          <w:ilvl w:val="1"/>
          <w:numId w:val="39"/>
        </w:numPr>
        <w:tabs>
          <w:tab w:val="left" w:pos="2018"/>
        </w:tabs>
        <w:spacing w:before="1" w:line="298" w:lineRule="exact"/>
        <w:ind w:left="2018" w:hanging="359"/>
        <w:jc w:val="both"/>
        <w:rPr>
          <w:rFonts w:ascii="Wingdings" w:hAnsi="Wingdings"/>
          <w:sz w:val="26"/>
        </w:rPr>
      </w:pPr>
      <w:r>
        <w:rPr>
          <w:sz w:val="26"/>
        </w:rPr>
        <w:t>POPtreatsthemailboxasonestore,andhasnoconceptof</w:t>
      </w:r>
      <w:r>
        <w:rPr>
          <w:spacing w:val="-2"/>
          <w:sz w:val="26"/>
        </w:rPr>
        <w:t>folders.</w:t>
      </w:r>
    </w:p>
    <w:p w:rsidR="00B97D84" w:rsidRDefault="000E2354">
      <w:pPr>
        <w:pStyle w:val="ListParagraph"/>
        <w:numPr>
          <w:ilvl w:val="1"/>
          <w:numId w:val="39"/>
        </w:numPr>
        <w:tabs>
          <w:tab w:val="left" w:pos="2018"/>
        </w:tabs>
        <w:spacing w:line="298" w:lineRule="exact"/>
        <w:ind w:left="2018" w:hanging="359"/>
        <w:jc w:val="both"/>
        <w:rPr>
          <w:rFonts w:ascii="Wingdings" w:hAnsi="Wingdings"/>
          <w:sz w:val="26"/>
        </w:rPr>
      </w:pPr>
      <w:r>
        <w:rPr>
          <w:sz w:val="26"/>
        </w:rPr>
        <w:t>POPworksintwomodesnamely,</w:t>
      </w:r>
      <w:r>
        <w:rPr>
          <w:b/>
          <w:i/>
          <w:sz w:val="26"/>
        </w:rPr>
        <w:t>delete</w:t>
      </w:r>
      <w:r>
        <w:rPr>
          <w:b/>
          <w:sz w:val="26"/>
        </w:rPr>
        <w:t>and</w:t>
      </w:r>
      <w:r>
        <w:rPr>
          <w:b/>
          <w:i/>
          <w:sz w:val="26"/>
        </w:rPr>
        <w:t>keep</w:t>
      </w:r>
      <w:r>
        <w:rPr>
          <w:spacing w:val="-2"/>
          <w:sz w:val="26"/>
        </w:rPr>
        <w:t>mod</w:t>
      </w:r>
      <w:r>
        <w:rPr>
          <w:spacing w:val="-2"/>
          <w:sz w:val="26"/>
        </w:rPr>
        <w:t>e.</w:t>
      </w:r>
    </w:p>
    <w:p w:rsidR="00B97D84" w:rsidRDefault="000E2354">
      <w:pPr>
        <w:pStyle w:val="ListParagraph"/>
        <w:numPr>
          <w:ilvl w:val="0"/>
          <w:numId w:val="16"/>
        </w:numPr>
        <w:tabs>
          <w:tab w:val="left" w:pos="2380"/>
        </w:tabs>
        <w:ind w:right="1294"/>
        <w:jc w:val="both"/>
        <w:rPr>
          <w:sz w:val="26"/>
        </w:rPr>
      </w:pPr>
      <w:r>
        <w:rPr>
          <w:sz w:val="26"/>
        </w:rPr>
        <w:t xml:space="preserve">In </w:t>
      </w:r>
      <w:r>
        <w:rPr>
          <w:b/>
          <w:i/>
          <w:sz w:val="26"/>
        </w:rPr>
        <w:t>delete mode</w:t>
      </w:r>
      <w:r>
        <w:rPr>
          <w:sz w:val="26"/>
        </w:rPr>
        <w:t xml:space="preserve">, mail is </w:t>
      </w:r>
      <w:r>
        <w:rPr>
          <w:i/>
          <w:sz w:val="26"/>
        </w:rPr>
        <w:t xml:space="preserve">deleted </w:t>
      </w:r>
      <w:r>
        <w:rPr>
          <w:sz w:val="26"/>
        </w:rPr>
        <w:t xml:space="preserve">from the mailbox after retrieval. The delete mode is normally used when the user is working at their permanent computer and can save and organize the received mail after reading or </w:t>
      </w:r>
      <w:r>
        <w:rPr>
          <w:spacing w:val="-2"/>
          <w:sz w:val="26"/>
        </w:rPr>
        <w:t>replying.</w:t>
      </w:r>
    </w:p>
    <w:p w:rsidR="00B97D84" w:rsidRDefault="000E2354">
      <w:pPr>
        <w:pStyle w:val="ListParagraph"/>
        <w:numPr>
          <w:ilvl w:val="0"/>
          <w:numId w:val="16"/>
        </w:numPr>
        <w:tabs>
          <w:tab w:val="left" w:pos="2380"/>
        </w:tabs>
        <w:ind w:right="1296"/>
        <w:jc w:val="both"/>
        <w:rPr>
          <w:sz w:val="20"/>
        </w:rPr>
      </w:pPr>
      <w:r>
        <w:rPr>
          <w:sz w:val="26"/>
        </w:rPr>
        <w:t xml:space="preserve">In </w:t>
      </w:r>
      <w:r>
        <w:rPr>
          <w:b/>
          <w:i/>
          <w:sz w:val="26"/>
        </w:rPr>
        <w:t>keep mode</w:t>
      </w:r>
      <w:r>
        <w:rPr>
          <w:sz w:val="26"/>
        </w:rPr>
        <w:t>, mail after readi</w:t>
      </w:r>
      <w:r>
        <w:rPr>
          <w:sz w:val="26"/>
        </w:rPr>
        <w:t xml:space="preserve">ng is </w:t>
      </w:r>
      <w:r>
        <w:rPr>
          <w:i/>
          <w:sz w:val="26"/>
        </w:rPr>
        <w:t xml:space="preserve">kept </w:t>
      </w:r>
      <w:r>
        <w:rPr>
          <w:sz w:val="26"/>
        </w:rPr>
        <w:t xml:space="preserve">in mailbox for later retrieval. The keep mode is normally used when the user accesses her mail away from theirprimary computer </w:t>
      </w:r>
      <w:r>
        <w:rPr>
          <w:sz w:val="20"/>
        </w:rPr>
        <w:t>.</w:t>
      </w:r>
    </w:p>
    <w:p w:rsidR="00B97D84" w:rsidRDefault="000E2354">
      <w:pPr>
        <w:pStyle w:val="BodyText"/>
        <w:rPr>
          <w:sz w:val="11"/>
        </w:rPr>
      </w:pPr>
      <w:r>
        <w:rPr>
          <w:noProof/>
          <w:sz w:val="11"/>
          <w:lang w:bidi="hi-IN"/>
        </w:rPr>
        <w:drawing>
          <wp:anchor distT="0" distB="0" distL="0" distR="0" simplePos="0" relativeHeight="487915520" behindDoc="1" locked="0" layoutInCell="1" allowOverlap="1">
            <wp:simplePos x="0" y="0"/>
            <wp:positionH relativeFrom="page">
              <wp:posOffset>3035935</wp:posOffset>
            </wp:positionH>
            <wp:positionV relativeFrom="paragraph">
              <wp:posOffset>95623</wp:posOffset>
            </wp:positionV>
            <wp:extent cx="1355724" cy="1764506"/>
            <wp:effectExtent l="0" t="0" r="0" b="0"/>
            <wp:wrapTopAndBottom/>
            <wp:docPr id="1288" name="Image 1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8" name="Image 1288"/>
                    <pic:cNvPicPr/>
                  </pic:nvPicPr>
                  <pic:blipFill>
                    <a:blip r:embed="rId483" cstate="print"/>
                    <a:stretch>
                      <a:fillRect/>
                    </a:stretch>
                  </pic:blipFill>
                  <pic:spPr>
                    <a:xfrm>
                      <a:off x="0" y="0"/>
                      <a:ext cx="1355724" cy="1764506"/>
                    </a:xfrm>
                    <a:prstGeom prst="rect">
                      <a:avLst/>
                    </a:prstGeom>
                  </pic:spPr>
                </pic:pic>
              </a:graphicData>
            </a:graphic>
          </wp:anchor>
        </w:drawing>
      </w:r>
    </w:p>
    <w:p w:rsidR="00B97D84" w:rsidRDefault="00B97D84">
      <w:pPr>
        <w:pStyle w:val="BodyText"/>
        <w:rPr>
          <w:sz w:val="11"/>
        </w:rPr>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80" o:spid="_x0000_s1099" style="width:454.25pt;height:4.55pt;mso-position-horizontal-relative:char;mso-position-vertical-relative:line" coordsize="9085,91">
            <v:line id="_x0000_s1101" style="position:absolute" from="0,61" to="9085,61" strokecolor="#612322" strokeweight="3pt"/>
            <v:line id="_x0000_s1100" style="position:absolute" from="0,8" to="9085,8" strokecolor="#612322"/>
            <w10:wrap type="none"/>
            <w10:anchorlock/>
          </v:group>
        </w:pict>
      </w:r>
    </w:p>
    <w:p w:rsidR="00B97D84" w:rsidRDefault="000E2354">
      <w:pPr>
        <w:pStyle w:val="ListParagraph"/>
        <w:numPr>
          <w:ilvl w:val="1"/>
          <w:numId w:val="39"/>
        </w:numPr>
        <w:tabs>
          <w:tab w:val="left" w:pos="2018"/>
          <w:tab w:val="left" w:pos="2020"/>
        </w:tabs>
        <w:spacing w:before="202"/>
        <w:ind w:right="1322"/>
        <w:rPr>
          <w:rFonts w:ascii="Wingdings" w:hAnsi="Wingdings"/>
          <w:sz w:val="26"/>
        </w:rPr>
      </w:pPr>
      <w:r>
        <w:rPr>
          <w:sz w:val="26"/>
        </w:rPr>
        <w:t xml:space="preserve">POP3 client is </w:t>
      </w:r>
      <w:r>
        <w:rPr>
          <w:i/>
          <w:sz w:val="26"/>
        </w:rPr>
        <w:t xml:space="preserve">installed </w:t>
      </w:r>
      <w:r>
        <w:rPr>
          <w:sz w:val="26"/>
        </w:rPr>
        <w:t xml:space="preserve">on the recipient computer and POP server on the mail </w:t>
      </w:r>
      <w:r>
        <w:rPr>
          <w:spacing w:val="-2"/>
          <w:sz w:val="26"/>
        </w:rPr>
        <w:t>server.</w:t>
      </w:r>
    </w:p>
    <w:p w:rsidR="00B97D84" w:rsidRDefault="000E2354">
      <w:pPr>
        <w:pStyle w:val="ListParagraph"/>
        <w:numPr>
          <w:ilvl w:val="1"/>
          <w:numId w:val="39"/>
        </w:numPr>
        <w:tabs>
          <w:tab w:val="left" w:pos="2018"/>
        </w:tabs>
        <w:spacing w:before="2" w:line="298" w:lineRule="exact"/>
        <w:ind w:left="2018" w:hanging="359"/>
        <w:rPr>
          <w:rFonts w:ascii="Wingdings" w:hAnsi="Wingdings"/>
          <w:sz w:val="26"/>
        </w:rPr>
      </w:pPr>
      <w:r>
        <w:rPr>
          <w:sz w:val="26"/>
        </w:rPr>
        <w:t>Client</w:t>
      </w:r>
      <w:r>
        <w:rPr>
          <w:i/>
          <w:sz w:val="26"/>
        </w:rPr>
        <w:t>opens</w:t>
      </w:r>
      <w:r>
        <w:rPr>
          <w:sz w:val="26"/>
        </w:rPr>
        <w:t>aconnectiontotheserverusingTCPonport</w:t>
      </w:r>
      <w:r>
        <w:rPr>
          <w:spacing w:val="-4"/>
          <w:sz w:val="26"/>
        </w:rPr>
        <w:t>110.</w:t>
      </w:r>
    </w:p>
    <w:p w:rsidR="00B97D84" w:rsidRDefault="000E2354">
      <w:pPr>
        <w:pStyle w:val="ListParagraph"/>
        <w:numPr>
          <w:ilvl w:val="1"/>
          <w:numId w:val="39"/>
        </w:numPr>
        <w:tabs>
          <w:tab w:val="left" w:pos="2018"/>
          <w:tab w:val="left" w:pos="2020"/>
        </w:tabs>
        <w:ind w:right="1955"/>
        <w:rPr>
          <w:rFonts w:ascii="Wingdings" w:hAnsi="Wingdings"/>
          <w:sz w:val="26"/>
        </w:rPr>
      </w:pPr>
      <w:r>
        <w:rPr>
          <w:sz w:val="26"/>
        </w:rPr>
        <w:t>Clientsendsusernameandpasswordto</w:t>
      </w:r>
      <w:r>
        <w:rPr>
          <w:i/>
          <w:sz w:val="26"/>
        </w:rPr>
        <w:t>access</w:t>
      </w:r>
      <w:r>
        <w:rPr>
          <w:sz w:val="26"/>
        </w:rPr>
        <w:t xml:space="preserve">mailboxandtoretrieve </w:t>
      </w:r>
      <w:r>
        <w:rPr>
          <w:spacing w:val="-2"/>
          <w:sz w:val="26"/>
        </w:rPr>
        <w:t>messages.</w:t>
      </w:r>
    </w:p>
    <w:p w:rsidR="00B97D84" w:rsidRDefault="000E2354">
      <w:pPr>
        <w:pStyle w:val="BodyText"/>
        <w:spacing w:before="9"/>
        <w:rPr>
          <w:sz w:val="18"/>
        </w:rPr>
      </w:pPr>
      <w:r>
        <w:rPr>
          <w:noProof/>
          <w:sz w:val="18"/>
          <w:lang w:bidi="hi-IN"/>
        </w:rPr>
        <w:drawing>
          <wp:anchor distT="0" distB="0" distL="0" distR="0" simplePos="0" relativeHeight="487916544" behindDoc="1" locked="0" layoutInCell="1" allowOverlap="1">
            <wp:simplePos x="0" y="0"/>
            <wp:positionH relativeFrom="page">
              <wp:posOffset>2230754</wp:posOffset>
            </wp:positionH>
            <wp:positionV relativeFrom="paragraph">
              <wp:posOffset>152696</wp:posOffset>
            </wp:positionV>
            <wp:extent cx="3564640" cy="2347722"/>
            <wp:effectExtent l="0" t="0" r="0" b="0"/>
            <wp:wrapTopAndBottom/>
            <wp:docPr id="1292" name="Image 1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 name="Image 1292"/>
                    <pic:cNvPicPr/>
                  </pic:nvPicPr>
                  <pic:blipFill>
                    <a:blip r:embed="rId484" cstate="print"/>
                    <a:stretch>
                      <a:fillRect/>
                    </a:stretch>
                  </pic:blipFill>
                  <pic:spPr>
                    <a:xfrm>
                      <a:off x="0" y="0"/>
                      <a:ext cx="3564640" cy="2347722"/>
                    </a:xfrm>
                    <a:prstGeom prst="rect">
                      <a:avLst/>
                    </a:prstGeom>
                  </pic:spPr>
                </pic:pic>
              </a:graphicData>
            </a:graphic>
          </wp:anchor>
        </w:drawing>
      </w:r>
    </w:p>
    <w:p w:rsidR="00B97D84" w:rsidRDefault="000E2354">
      <w:pPr>
        <w:pStyle w:val="Heading8"/>
        <w:spacing w:before="121"/>
      </w:pPr>
      <w:bookmarkStart w:id="556" w:name="POP3_Commands"/>
      <w:bookmarkEnd w:id="556"/>
      <w:r>
        <w:t>POP3</w:t>
      </w:r>
      <w:r>
        <w:rPr>
          <w:spacing w:val="-2"/>
        </w:rPr>
        <w:t>Command</w:t>
      </w:r>
      <w:r>
        <w:rPr>
          <w:spacing w:val="-2"/>
        </w:rPr>
        <w:t>s</w:t>
      </w:r>
    </w:p>
    <w:p w:rsidR="00B97D84" w:rsidRDefault="000E2354">
      <w:pPr>
        <w:pStyle w:val="BodyText"/>
        <w:spacing w:before="147"/>
        <w:ind w:left="1299" w:right="2161"/>
      </w:pPr>
      <w:r>
        <w:t>POPcommandsaregenerallyabbreviatedinto codesofthreeorfourletters The followingdescribes some of the POP commands:</w:t>
      </w:r>
    </w:p>
    <w:p w:rsidR="00B97D84" w:rsidRDefault="000E2354">
      <w:pPr>
        <w:pStyle w:val="ListParagraph"/>
        <w:numPr>
          <w:ilvl w:val="0"/>
          <w:numId w:val="15"/>
        </w:numPr>
        <w:tabs>
          <w:tab w:val="left" w:pos="2018"/>
        </w:tabs>
        <w:spacing w:line="296" w:lineRule="exact"/>
        <w:ind w:left="2018" w:hanging="359"/>
        <w:rPr>
          <w:sz w:val="26"/>
        </w:rPr>
      </w:pPr>
      <w:r>
        <w:rPr>
          <w:b/>
          <w:sz w:val="26"/>
        </w:rPr>
        <w:t>UID-</w:t>
      </w:r>
      <w:r>
        <w:rPr>
          <w:sz w:val="26"/>
        </w:rPr>
        <w:t>Thiscommandopensthe</w:t>
      </w:r>
      <w:r>
        <w:rPr>
          <w:spacing w:val="-2"/>
          <w:sz w:val="26"/>
        </w:rPr>
        <w:t>connection</w:t>
      </w:r>
    </w:p>
    <w:p w:rsidR="00B97D84" w:rsidRDefault="000E2354">
      <w:pPr>
        <w:pStyle w:val="ListParagraph"/>
        <w:numPr>
          <w:ilvl w:val="0"/>
          <w:numId w:val="15"/>
        </w:numPr>
        <w:tabs>
          <w:tab w:val="left" w:pos="2018"/>
        </w:tabs>
        <w:spacing w:line="298" w:lineRule="exact"/>
        <w:ind w:left="2018" w:hanging="359"/>
        <w:rPr>
          <w:sz w:val="26"/>
        </w:rPr>
      </w:pPr>
      <w:r>
        <w:rPr>
          <w:b/>
          <w:sz w:val="26"/>
        </w:rPr>
        <w:t>STAT-</w:t>
      </w:r>
      <w:r>
        <w:rPr>
          <w:sz w:val="26"/>
        </w:rPr>
        <w:t>Itisusedtodisplaynumberofmessagescurrentlyinthe</w:t>
      </w:r>
      <w:r>
        <w:rPr>
          <w:spacing w:val="-2"/>
          <w:sz w:val="26"/>
        </w:rPr>
        <w:t>mailbox</w:t>
      </w:r>
    </w:p>
    <w:p w:rsidR="00B97D84" w:rsidRDefault="000E2354">
      <w:pPr>
        <w:pStyle w:val="ListParagraph"/>
        <w:numPr>
          <w:ilvl w:val="0"/>
          <w:numId w:val="15"/>
        </w:numPr>
        <w:tabs>
          <w:tab w:val="left" w:pos="2018"/>
        </w:tabs>
        <w:spacing w:before="4" w:line="298" w:lineRule="exact"/>
        <w:ind w:left="2018" w:hanging="359"/>
        <w:rPr>
          <w:sz w:val="26"/>
        </w:rPr>
      </w:pPr>
      <w:r>
        <w:rPr>
          <w:b/>
          <w:sz w:val="26"/>
        </w:rPr>
        <w:t>LIST-</w:t>
      </w:r>
      <w:r>
        <w:rPr>
          <w:sz w:val="26"/>
        </w:rPr>
        <w:t>Itisusedtogetthesummaryof</w:t>
      </w:r>
      <w:r>
        <w:rPr>
          <w:spacing w:val="-2"/>
          <w:sz w:val="26"/>
        </w:rPr>
        <w:t>messages</w:t>
      </w:r>
    </w:p>
    <w:p w:rsidR="00B97D84" w:rsidRDefault="000E2354">
      <w:pPr>
        <w:pStyle w:val="ListParagraph"/>
        <w:numPr>
          <w:ilvl w:val="0"/>
          <w:numId w:val="15"/>
        </w:numPr>
        <w:tabs>
          <w:tab w:val="left" w:pos="2018"/>
        </w:tabs>
        <w:spacing w:line="298" w:lineRule="exact"/>
        <w:ind w:left="2018" w:hanging="359"/>
        <w:rPr>
          <w:sz w:val="26"/>
        </w:rPr>
      </w:pPr>
      <w:r>
        <w:rPr>
          <w:b/>
          <w:sz w:val="26"/>
        </w:rPr>
        <w:t>RETR-</w:t>
      </w:r>
      <w:r>
        <w:rPr>
          <w:sz w:val="26"/>
        </w:rPr>
        <w:t>Thiscommandhelpstoselectamailboxtoaccessthe</w:t>
      </w:r>
      <w:r>
        <w:rPr>
          <w:spacing w:val="-2"/>
          <w:sz w:val="26"/>
        </w:rPr>
        <w:t>messages</w:t>
      </w:r>
    </w:p>
    <w:p w:rsidR="00B97D84" w:rsidRDefault="000E2354">
      <w:pPr>
        <w:pStyle w:val="ListParagraph"/>
        <w:numPr>
          <w:ilvl w:val="0"/>
          <w:numId w:val="15"/>
        </w:numPr>
        <w:tabs>
          <w:tab w:val="left" w:pos="2018"/>
        </w:tabs>
        <w:spacing w:line="298" w:lineRule="exact"/>
        <w:ind w:left="2018" w:hanging="359"/>
        <w:rPr>
          <w:sz w:val="26"/>
        </w:rPr>
      </w:pPr>
      <w:r>
        <w:rPr>
          <w:b/>
          <w:sz w:val="26"/>
        </w:rPr>
        <w:t>DELE-</w:t>
      </w:r>
      <w:r>
        <w:rPr>
          <w:sz w:val="26"/>
        </w:rPr>
        <w:t>Itisusedtodeletea</w:t>
      </w:r>
      <w:r>
        <w:rPr>
          <w:spacing w:val="-2"/>
          <w:sz w:val="26"/>
        </w:rPr>
        <w:t>message</w:t>
      </w:r>
    </w:p>
    <w:p w:rsidR="00B97D84" w:rsidRDefault="000E2354">
      <w:pPr>
        <w:pStyle w:val="ListParagraph"/>
        <w:numPr>
          <w:ilvl w:val="0"/>
          <w:numId w:val="15"/>
        </w:numPr>
        <w:tabs>
          <w:tab w:val="left" w:pos="2018"/>
        </w:tabs>
        <w:spacing w:line="298" w:lineRule="exact"/>
        <w:ind w:left="2018" w:hanging="359"/>
        <w:rPr>
          <w:sz w:val="26"/>
        </w:rPr>
      </w:pPr>
      <w:r>
        <w:rPr>
          <w:b/>
          <w:sz w:val="26"/>
        </w:rPr>
        <w:t>RSET-</w:t>
      </w:r>
      <w:r>
        <w:rPr>
          <w:sz w:val="26"/>
        </w:rPr>
        <w:t>Itisusedtoresetthesessiontoitsinitial</w:t>
      </w:r>
      <w:r>
        <w:rPr>
          <w:spacing w:val="-2"/>
          <w:sz w:val="26"/>
        </w:rPr>
        <w:t>state</w:t>
      </w:r>
    </w:p>
    <w:p w:rsidR="00B97D84" w:rsidRDefault="000E2354">
      <w:pPr>
        <w:pStyle w:val="ListParagraph"/>
        <w:numPr>
          <w:ilvl w:val="0"/>
          <w:numId w:val="15"/>
        </w:numPr>
        <w:tabs>
          <w:tab w:val="left" w:pos="2018"/>
        </w:tabs>
        <w:spacing w:before="3"/>
        <w:ind w:left="2018" w:hanging="359"/>
        <w:rPr>
          <w:sz w:val="26"/>
        </w:rPr>
      </w:pPr>
      <w:r>
        <w:rPr>
          <w:b/>
          <w:sz w:val="26"/>
        </w:rPr>
        <w:t>QUIT-</w:t>
      </w:r>
      <w:r>
        <w:rPr>
          <w:sz w:val="26"/>
        </w:rPr>
        <w:t>Itisusedtologoffthe</w:t>
      </w:r>
      <w:r>
        <w:rPr>
          <w:spacing w:val="-2"/>
          <w:sz w:val="26"/>
        </w:rPr>
        <w:t>session</w:t>
      </w:r>
    </w:p>
    <w:p w:rsidR="00B97D84" w:rsidRDefault="00B97D84">
      <w:pPr>
        <w:pStyle w:val="BodyText"/>
        <w:spacing w:before="93"/>
        <w:rPr>
          <w:sz w:val="20"/>
        </w:rPr>
      </w:pPr>
    </w:p>
    <w:tbl>
      <w:tblPr>
        <w:tblW w:w="0" w:type="auto"/>
        <w:tblInd w:w="11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745"/>
        <w:gridCol w:w="4207"/>
        <w:gridCol w:w="4179"/>
        <w:gridCol w:w="414"/>
      </w:tblGrid>
      <w:tr w:rsidR="00B97D84">
        <w:trPr>
          <w:trHeight w:val="344"/>
        </w:trPr>
        <w:tc>
          <w:tcPr>
            <w:tcW w:w="9131" w:type="dxa"/>
            <w:gridSpan w:val="3"/>
            <w:tcBorders>
              <w:left w:val="nil"/>
              <w:bottom w:val="single" w:sz="4" w:space="0" w:color="000000"/>
              <w:right w:val="nil"/>
            </w:tcBorders>
            <w:shd w:val="clear" w:color="auto" w:fill="D9D9D9"/>
          </w:tcPr>
          <w:p w:rsidR="00B97D84" w:rsidRDefault="000E2354">
            <w:pPr>
              <w:pStyle w:val="TableParagraph"/>
              <w:spacing w:line="325" w:lineRule="exact"/>
              <w:ind w:left="153"/>
              <w:jc w:val="center"/>
              <w:rPr>
                <w:b/>
                <w:sz w:val="30"/>
              </w:rPr>
            </w:pPr>
            <w:r>
              <w:rPr>
                <w:b/>
                <w:sz w:val="30"/>
              </w:rPr>
              <w:t>DIFFERENCEBETWEENPOPAND</w:t>
            </w:r>
            <w:r>
              <w:rPr>
                <w:b/>
                <w:spacing w:val="-4"/>
                <w:sz w:val="30"/>
              </w:rPr>
              <w:t>IMAP</w:t>
            </w:r>
          </w:p>
        </w:tc>
        <w:tc>
          <w:tcPr>
            <w:tcW w:w="414" w:type="dxa"/>
            <w:tcBorders>
              <w:top w:val="nil"/>
              <w:left w:val="nil"/>
              <w:bottom w:val="single" w:sz="4" w:space="0" w:color="000000"/>
              <w:right w:val="nil"/>
            </w:tcBorders>
          </w:tcPr>
          <w:p w:rsidR="00B97D84" w:rsidRDefault="00B97D84">
            <w:pPr>
              <w:pStyle w:val="TableParagraph"/>
              <w:ind w:left="0"/>
              <w:rPr>
                <w:sz w:val="26"/>
              </w:rPr>
            </w:pPr>
          </w:p>
        </w:tc>
      </w:tr>
      <w:tr w:rsidR="00B97D84">
        <w:trPr>
          <w:trHeight w:val="528"/>
        </w:trPr>
        <w:tc>
          <w:tcPr>
            <w:tcW w:w="745"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line="320" w:lineRule="exact"/>
              <w:ind w:left="124"/>
              <w:rPr>
                <w:b/>
                <w:sz w:val="28"/>
              </w:rPr>
            </w:pPr>
            <w:r>
              <w:rPr>
                <w:b/>
                <w:spacing w:val="-4"/>
                <w:sz w:val="28"/>
              </w:rPr>
              <w:t>SNo.</w:t>
            </w:r>
          </w:p>
        </w:tc>
        <w:tc>
          <w:tcPr>
            <w:tcW w:w="4207"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line="320" w:lineRule="exact"/>
              <w:ind w:left="115"/>
              <w:jc w:val="center"/>
              <w:rPr>
                <w:b/>
                <w:sz w:val="28"/>
              </w:rPr>
            </w:pPr>
            <w:r>
              <w:rPr>
                <w:b/>
                <w:spacing w:val="-5"/>
                <w:sz w:val="28"/>
              </w:rPr>
              <w:t>POP</w:t>
            </w:r>
          </w:p>
        </w:tc>
        <w:tc>
          <w:tcPr>
            <w:tcW w:w="4593" w:type="dxa"/>
            <w:gridSpan w:val="2"/>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line="320" w:lineRule="exact"/>
              <w:ind w:left="107"/>
              <w:jc w:val="center"/>
              <w:rPr>
                <w:b/>
                <w:sz w:val="28"/>
              </w:rPr>
            </w:pPr>
            <w:r>
              <w:rPr>
                <w:b/>
                <w:spacing w:val="-4"/>
                <w:sz w:val="28"/>
              </w:rPr>
              <w:t>IMAP</w:t>
            </w:r>
          </w:p>
        </w:tc>
      </w:tr>
      <w:tr w:rsidR="00B97D84">
        <w:trPr>
          <w:trHeight w:val="613"/>
        </w:trPr>
        <w:tc>
          <w:tcPr>
            <w:tcW w:w="745"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before="50"/>
              <w:ind w:left="124"/>
              <w:rPr>
                <w:sz w:val="26"/>
              </w:rPr>
            </w:pPr>
            <w:r>
              <w:rPr>
                <w:spacing w:val="-10"/>
                <w:sz w:val="26"/>
              </w:rPr>
              <w:t>1</w:t>
            </w:r>
          </w:p>
        </w:tc>
        <w:tc>
          <w:tcPr>
            <w:tcW w:w="4207"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tabs>
                <w:tab w:val="left" w:pos="1406"/>
                <w:tab w:val="left" w:pos="2107"/>
                <w:tab w:val="left" w:pos="2529"/>
                <w:tab w:val="left" w:pos="3528"/>
              </w:tabs>
              <w:spacing w:line="291" w:lineRule="exact"/>
              <w:ind w:left="162"/>
              <w:rPr>
                <w:sz w:val="26"/>
              </w:rPr>
            </w:pPr>
            <w:r>
              <w:rPr>
                <w:spacing w:val="-2"/>
                <w:sz w:val="26"/>
              </w:rPr>
              <w:t>Generally</w:t>
            </w:r>
            <w:r>
              <w:rPr>
                <w:sz w:val="26"/>
              </w:rPr>
              <w:tab/>
            </w:r>
            <w:r>
              <w:rPr>
                <w:spacing w:val="-4"/>
                <w:sz w:val="26"/>
              </w:rPr>
              <w:t>used</w:t>
            </w:r>
            <w:r>
              <w:rPr>
                <w:sz w:val="26"/>
              </w:rPr>
              <w:tab/>
            </w:r>
            <w:r>
              <w:rPr>
                <w:spacing w:val="-5"/>
                <w:sz w:val="26"/>
              </w:rPr>
              <w:t>to</w:t>
            </w:r>
            <w:r>
              <w:rPr>
                <w:sz w:val="26"/>
              </w:rPr>
              <w:tab/>
            </w:r>
            <w:r>
              <w:rPr>
                <w:spacing w:val="-2"/>
                <w:sz w:val="26"/>
              </w:rPr>
              <w:t>support</w:t>
            </w:r>
            <w:r>
              <w:rPr>
                <w:sz w:val="26"/>
              </w:rPr>
              <w:tab/>
            </w:r>
            <w:r>
              <w:rPr>
                <w:spacing w:val="-2"/>
                <w:sz w:val="26"/>
              </w:rPr>
              <w:t>single</w:t>
            </w:r>
          </w:p>
          <w:p w:rsidR="00B97D84" w:rsidRDefault="000E2354">
            <w:pPr>
              <w:pStyle w:val="TableParagraph"/>
              <w:spacing w:before="3"/>
              <w:ind w:left="162"/>
              <w:rPr>
                <w:sz w:val="26"/>
              </w:rPr>
            </w:pPr>
            <w:r>
              <w:rPr>
                <w:spacing w:val="-2"/>
                <w:sz w:val="26"/>
              </w:rPr>
              <w:t>client.</w:t>
            </w:r>
          </w:p>
        </w:tc>
        <w:tc>
          <w:tcPr>
            <w:tcW w:w="4593" w:type="dxa"/>
            <w:gridSpan w:val="2"/>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before="50"/>
              <w:ind w:left="161"/>
              <w:rPr>
                <w:sz w:val="26"/>
              </w:rPr>
            </w:pPr>
            <w:r>
              <w:rPr>
                <w:sz w:val="26"/>
              </w:rPr>
              <w:t>Designedtohandlemultiple</w:t>
            </w:r>
            <w:r>
              <w:rPr>
                <w:spacing w:val="-2"/>
                <w:sz w:val="26"/>
              </w:rPr>
              <w:t>clients.</w:t>
            </w:r>
          </w:p>
        </w:tc>
      </w:tr>
      <w:tr w:rsidR="00B97D84">
        <w:trPr>
          <w:trHeight w:val="705"/>
        </w:trPr>
        <w:tc>
          <w:tcPr>
            <w:tcW w:w="745"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before="98"/>
              <w:ind w:left="124"/>
              <w:rPr>
                <w:sz w:val="26"/>
              </w:rPr>
            </w:pPr>
            <w:r>
              <w:rPr>
                <w:spacing w:val="-10"/>
                <w:sz w:val="26"/>
              </w:rPr>
              <w:t>2</w:t>
            </w:r>
          </w:p>
        </w:tc>
        <w:tc>
          <w:tcPr>
            <w:tcW w:w="4207"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before="98"/>
              <w:ind w:left="162"/>
              <w:rPr>
                <w:sz w:val="26"/>
              </w:rPr>
            </w:pPr>
            <w:r>
              <w:rPr>
                <w:sz w:val="26"/>
              </w:rPr>
              <w:t>Messagesareaccessed</w:t>
            </w:r>
            <w:r>
              <w:rPr>
                <w:spacing w:val="-2"/>
                <w:sz w:val="26"/>
              </w:rPr>
              <w:t>offline.</w:t>
            </w:r>
          </w:p>
        </w:tc>
        <w:tc>
          <w:tcPr>
            <w:tcW w:w="4593" w:type="dxa"/>
            <w:gridSpan w:val="2"/>
            <w:tcBorders>
              <w:top w:val="single" w:sz="4" w:space="0" w:color="000000"/>
              <w:left w:val="single" w:sz="4" w:space="0" w:color="000000"/>
              <w:bottom w:val="single" w:sz="4" w:space="0" w:color="000000"/>
              <w:right w:val="single" w:sz="4" w:space="0" w:color="000000"/>
            </w:tcBorders>
          </w:tcPr>
          <w:p w:rsidR="00B97D84" w:rsidRDefault="000E2354">
            <w:pPr>
              <w:pStyle w:val="TableParagraph"/>
              <w:ind w:left="161" w:right="419"/>
              <w:rPr>
                <w:sz w:val="26"/>
              </w:rPr>
            </w:pPr>
            <w:r>
              <w:rPr>
                <w:sz w:val="26"/>
              </w:rPr>
              <w:t>Messages are accessed online althoughitalsosupportsofflinemode.</w:t>
            </w:r>
          </w:p>
        </w:tc>
      </w:tr>
      <w:tr w:rsidR="00B97D84">
        <w:trPr>
          <w:trHeight w:val="436"/>
        </w:trPr>
        <w:tc>
          <w:tcPr>
            <w:tcW w:w="745"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line="292" w:lineRule="exact"/>
              <w:ind w:left="124"/>
              <w:rPr>
                <w:sz w:val="26"/>
              </w:rPr>
            </w:pPr>
            <w:r>
              <w:rPr>
                <w:spacing w:val="-10"/>
                <w:sz w:val="26"/>
              </w:rPr>
              <w:t>3</w:t>
            </w:r>
          </w:p>
        </w:tc>
        <w:tc>
          <w:tcPr>
            <w:tcW w:w="4207"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line="292" w:lineRule="exact"/>
              <w:ind w:left="162"/>
              <w:rPr>
                <w:sz w:val="26"/>
              </w:rPr>
            </w:pPr>
            <w:r>
              <w:rPr>
                <w:sz w:val="26"/>
              </w:rPr>
              <w:t>POPdoesnotallowsearch</w:t>
            </w:r>
            <w:r>
              <w:rPr>
                <w:spacing w:val="-2"/>
                <w:sz w:val="26"/>
              </w:rPr>
              <w:t>facility.</w:t>
            </w:r>
          </w:p>
        </w:tc>
        <w:tc>
          <w:tcPr>
            <w:tcW w:w="4593" w:type="dxa"/>
            <w:gridSpan w:val="2"/>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line="292" w:lineRule="exact"/>
              <w:ind w:left="161"/>
              <w:rPr>
                <w:sz w:val="26"/>
              </w:rPr>
            </w:pPr>
            <w:r>
              <w:rPr>
                <w:sz w:val="26"/>
              </w:rPr>
              <w:t>IMAPoffersabilitytosearch</w:t>
            </w:r>
            <w:r>
              <w:rPr>
                <w:spacing w:val="-2"/>
                <w:sz w:val="26"/>
              </w:rPr>
              <w:t>emails.</w:t>
            </w:r>
          </w:p>
        </w:tc>
      </w:tr>
      <w:tr w:rsidR="00B97D84">
        <w:trPr>
          <w:trHeight w:val="614"/>
        </w:trPr>
        <w:tc>
          <w:tcPr>
            <w:tcW w:w="745"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before="50"/>
              <w:ind w:left="124"/>
              <w:rPr>
                <w:sz w:val="26"/>
              </w:rPr>
            </w:pPr>
            <w:r>
              <w:rPr>
                <w:spacing w:val="-10"/>
                <w:sz w:val="26"/>
              </w:rPr>
              <w:t>4</w:t>
            </w:r>
          </w:p>
        </w:tc>
        <w:tc>
          <w:tcPr>
            <w:tcW w:w="4207"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tabs>
                <w:tab w:val="left" w:pos="776"/>
                <w:tab w:val="left" w:pos="1377"/>
                <w:tab w:val="left" w:pos="2645"/>
                <w:tab w:val="left" w:pos="3418"/>
                <w:tab w:val="left" w:pos="3907"/>
              </w:tabs>
              <w:spacing w:line="291" w:lineRule="exact"/>
              <w:ind w:left="162"/>
              <w:rPr>
                <w:sz w:val="26"/>
              </w:rPr>
            </w:pPr>
            <w:r>
              <w:rPr>
                <w:spacing w:val="-5"/>
                <w:sz w:val="26"/>
              </w:rPr>
              <w:t>All</w:t>
            </w:r>
            <w:r>
              <w:rPr>
                <w:sz w:val="26"/>
              </w:rPr>
              <w:tab/>
            </w:r>
            <w:r>
              <w:rPr>
                <w:spacing w:val="-5"/>
                <w:sz w:val="26"/>
              </w:rPr>
              <w:t>the</w:t>
            </w:r>
            <w:r>
              <w:rPr>
                <w:sz w:val="26"/>
              </w:rPr>
              <w:tab/>
            </w:r>
            <w:r>
              <w:rPr>
                <w:spacing w:val="-2"/>
                <w:sz w:val="26"/>
              </w:rPr>
              <w:t>messages</w:t>
            </w:r>
            <w:r>
              <w:rPr>
                <w:sz w:val="26"/>
              </w:rPr>
              <w:tab/>
            </w:r>
            <w:r>
              <w:rPr>
                <w:spacing w:val="-4"/>
                <w:sz w:val="26"/>
              </w:rPr>
              <w:t>have</w:t>
            </w:r>
            <w:r>
              <w:rPr>
                <w:sz w:val="26"/>
              </w:rPr>
              <w:tab/>
            </w:r>
            <w:r>
              <w:rPr>
                <w:spacing w:val="-5"/>
                <w:sz w:val="26"/>
              </w:rPr>
              <w:t>to</w:t>
            </w:r>
            <w:r>
              <w:rPr>
                <w:sz w:val="26"/>
              </w:rPr>
              <w:tab/>
            </w:r>
            <w:r>
              <w:rPr>
                <w:spacing w:val="-5"/>
                <w:sz w:val="26"/>
              </w:rPr>
              <w:t>be</w:t>
            </w:r>
          </w:p>
          <w:p w:rsidR="00B97D84" w:rsidRDefault="000E2354">
            <w:pPr>
              <w:pStyle w:val="TableParagraph"/>
              <w:spacing w:before="3"/>
              <w:ind w:left="162"/>
              <w:rPr>
                <w:sz w:val="26"/>
              </w:rPr>
            </w:pPr>
            <w:r>
              <w:rPr>
                <w:spacing w:val="-2"/>
                <w:sz w:val="26"/>
              </w:rPr>
              <w:t>downloaded.</w:t>
            </w:r>
          </w:p>
        </w:tc>
        <w:tc>
          <w:tcPr>
            <w:tcW w:w="4593" w:type="dxa"/>
            <w:gridSpan w:val="2"/>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line="291" w:lineRule="exact"/>
              <w:ind w:left="161"/>
              <w:rPr>
                <w:sz w:val="26"/>
              </w:rPr>
            </w:pPr>
            <w:r>
              <w:rPr>
                <w:sz w:val="26"/>
              </w:rPr>
              <w:t>Itallowsselective</w:t>
            </w:r>
            <w:r>
              <w:rPr>
                <w:sz w:val="26"/>
              </w:rPr>
              <w:t>transferofmessages</w:t>
            </w:r>
            <w:r>
              <w:rPr>
                <w:spacing w:val="-5"/>
                <w:sz w:val="26"/>
              </w:rPr>
              <w:t>to</w:t>
            </w:r>
          </w:p>
          <w:p w:rsidR="00B97D84" w:rsidRDefault="000E2354">
            <w:pPr>
              <w:pStyle w:val="TableParagraph"/>
              <w:spacing w:before="3"/>
              <w:ind w:left="161"/>
              <w:rPr>
                <w:sz w:val="26"/>
              </w:rPr>
            </w:pPr>
            <w:r>
              <w:rPr>
                <w:sz w:val="26"/>
              </w:rPr>
              <w:t>the</w:t>
            </w:r>
            <w:r>
              <w:rPr>
                <w:spacing w:val="-2"/>
                <w:sz w:val="26"/>
              </w:rPr>
              <w:t>client.</w:t>
            </w:r>
          </w:p>
        </w:tc>
      </w:tr>
      <w:tr w:rsidR="00B97D84">
        <w:trPr>
          <w:trHeight w:val="613"/>
        </w:trPr>
        <w:tc>
          <w:tcPr>
            <w:tcW w:w="745"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before="50"/>
              <w:ind w:left="124"/>
              <w:rPr>
                <w:sz w:val="26"/>
              </w:rPr>
            </w:pPr>
            <w:r>
              <w:rPr>
                <w:spacing w:val="-10"/>
                <w:sz w:val="26"/>
              </w:rPr>
              <w:t>5</w:t>
            </w:r>
          </w:p>
        </w:tc>
        <w:tc>
          <w:tcPr>
            <w:tcW w:w="4207"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line="291" w:lineRule="exact"/>
              <w:ind w:left="162"/>
              <w:rPr>
                <w:sz w:val="26"/>
              </w:rPr>
            </w:pPr>
            <w:r>
              <w:rPr>
                <w:sz w:val="26"/>
              </w:rPr>
              <w:t>Onlyonemailboxcanbecreated</w:t>
            </w:r>
            <w:r>
              <w:rPr>
                <w:spacing w:val="-5"/>
                <w:sz w:val="26"/>
              </w:rPr>
              <w:t>on</w:t>
            </w:r>
          </w:p>
          <w:p w:rsidR="00B97D84" w:rsidRDefault="000E2354">
            <w:pPr>
              <w:pStyle w:val="TableParagraph"/>
              <w:spacing w:before="3"/>
              <w:ind w:left="162"/>
              <w:rPr>
                <w:sz w:val="26"/>
              </w:rPr>
            </w:pPr>
            <w:r>
              <w:rPr>
                <w:sz w:val="26"/>
              </w:rPr>
              <w:t>the</w:t>
            </w:r>
            <w:r>
              <w:rPr>
                <w:spacing w:val="-2"/>
                <w:sz w:val="26"/>
              </w:rPr>
              <w:t>server.</w:t>
            </w:r>
          </w:p>
        </w:tc>
        <w:tc>
          <w:tcPr>
            <w:tcW w:w="4593" w:type="dxa"/>
            <w:gridSpan w:val="2"/>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line="291" w:lineRule="exact"/>
              <w:ind w:left="161"/>
              <w:rPr>
                <w:sz w:val="26"/>
              </w:rPr>
            </w:pPr>
            <w:r>
              <w:rPr>
                <w:sz w:val="26"/>
              </w:rPr>
              <w:t>Multiplemailboxescanbecreatedon</w:t>
            </w:r>
            <w:r>
              <w:rPr>
                <w:spacing w:val="-5"/>
                <w:sz w:val="26"/>
              </w:rPr>
              <w:t>the</w:t>
            </w:r>
          </w:p>
          <w:p w:rsidR="00B97D84" w:rsidRDefault="000E2354">
            <w:pPr>
              <w:pStyle w:val="TableParagraph"/>
              <w:spacing w:before="3"/>
              <w:ind w:left="161"/>
              <w:rPr>
                <w:sz w:val="26"/>
              </w:rPr>
            </w:pPr>
            <w:r>
              <w:rPr>
                <w:spacing w:val="-2"/>
                <w:sz w:val="26"/>
              </w:rPr>
              <w:t>server.</w:t>
            </w:r>
          </w:p>
        </w:tc>
      </w:tr>
      <w:tr w:rsidR="00B97D84">
        <w:trPr>
          <w:trHeight w:val="609"/>
        </w:trPr>
        <w:tc>
          <w:tcPr>
            <w:tcW w:w="745"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before="45"/>
              <w:ind w:left="124"/>
              <w:rPr>
                <w:sz w:val="26"/>
              </w:rPr>
            </w:pPr>
            <w:r>
              <w:rPr>
                <w:spacing w:val="-10"/>
                <w:sz w:val="26"/>
              </w:rPr>
              <w:t>6</w:t>
            </w:r>
          </w:p>
        </w:tc>
        <w:tc>
          <w:tcPr>
            <w:tcW w:w="4207" w:type="dxa"/>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line="298" w:lineRule="exact"/>
              <w:ind w:left="162"/>
              <w:rPr>
                <w:sz w:val="26"/>
              </w:rPr>
            </w:pPr>
            <w:r>
              <w:rPr>
                <w:sz w:val="26"/>
              </w:rPr>
              <w:t xml:space="preserve">Notsuitableforaccessingnon-mail </w:t>
            </w:r>
            <w:r>
              <w:rPr>
                <w:spacing w:val="-2"/>
                <w:sz w:val="26"/>
              </w:rPr>
              <w:t>data.</w:t>
            </w:r>
          </w:p>
        </w:tc>
        <w:tc>
          <w:tcPr>
            <w:tcW w:w="4593" w:type="dxa"/>
            <w:gridSpan w:val="2"/>
            <w:tcBorders>
              <w:top w:val="single" w:sz="4" w:space="0" w:color="000000"/>
              <w:left w:val="single" w:sz="4" w:space="0" w:color="000000"/>
              <w:bottom w:val="single" w:sz="4" w:space="0" w:color="000000"/>
              <w:right w:val="single" w:sz="4" w:space="0" w:color="000000"/>
            </w:tcBorders>
          </w:tcPr>
          <w:p w:rsidR="00B97D84" w:rsidRDefault="000E2354">
            <w:pPr>
              <w:pStyle w:val="TableParagraph"/>
              <w:spacing w:line="298" w:lineRule="exact"/>
              <w:ind w:left="161"/>
              <w:rPr>
                <w:sz w:val="26"/>
              </w:rPr>
            </w:pPr>
            <w:r>
              <w:rPr>
                <w:sz w:val="26"/>
              </w:rPr>
              <w:t xml:space="preserve">Suitableforaccessingnon-maildatai.e. </w:t>
            </w:r>
            <w:r>
              <w:rPr>
                <w:spacing w:val="-2"/>
                <w:sz w:val="26"/>
              </w:rPr>
              <w:t>attachment.</w:t>
            </w:r>
          </w:p>
        </w:tc>
      </w:tr>
    </w:tbl>
    <w:p w:rsidR="00B97D84" w:rsidRDefault="00B97D84">
      <w:pPr>
        <w:pStyle w:val="TableParagraph"/>
        <w:spacing w:line="298" w:lineRule="exact"/>
        <w:rPr>
          <w:sz w:val="26"/>
        </w:rPr>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81" o:spid="_x0000_s1096" style="width:454.25pt;height:4.55pt;mso-position-horizontal-relative:char;mso-position-vertical-relative:line" coordsize="9085,91">
            <v:line id="_x0000_s1098" style="position:absolute" from="0,61" to="9085,61" strokecolor="#612322" strokeweight="3pt"/>
            <v:line id="_x0000_s1097" style="position:absolute" from="0,8" to="9085,8" strokecolor="#612322"/>
            <w10:wrap type="none"/>
            <w10:anchorlock/>
          </v:group>
        </w:pict>
      </w:r>
    </w:p>
    <w:p w:rsidR="00B97D84" w:rsidRDefault="00B97D84">
      <w:pPr>
        <w:pStyle w:val="BodyText"/>
        <w:spacing w:before="2"/>
        <w:rPr>
          <w:sz w:val="18"/>
        </w:rPr>
      </w:pPr>
    </w:p>
    <w:tbl>
      <w:tblPr>
        <w:tblW w:w="0" w:type="auto"/>
        <w:tblInd w:w="1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3"/>
        <w:gridCol w:w="1657"/>
        <w:gridCol w:w="501"/>
        <w:gridCol w:w="557"/>
        <w:gridCol w:w="1491"/>
        <w:gridCol w:w="2228"/>
        <w:gridCol w:w="485"/>
        <w:gridCol w:w="1148"/>
        <w:gridCol w:w="730"/>
      </w:tblGrid>
      <w:tr w:rsidR="00B97D84">
        <w:trPr>
          <w:trHeight w:val="1017"/>
        </w:trPr>
        <w:tc>
          <w:tcPr>
            <w:tcW w:w="783" w:type="dxa"/>
          </w:tcPr>
          <w:p w:rsidR="00B97D84" w:rsidRDefault="000E2354">
            <w:pPr>
              <w:pStyle w:val="TableParagraph"/>
              <w:spacing w:before="251"/>
              <w:rPr>
                <w:sz w:val="26"/>
              </w:rPr>
            </w:pPr>
            <w:r>
              <w:rPr>
                <w:spacing w:val="-10"/>
                <w:sz w:val="26"/>
              </w:rPr>
              <w:t>7</w:t>
            </w:r>
          </w:p>
        </w:tc>
        <w:tc>
          <w:tcPr>
            <w:tcW w:w="4206" w:type="dxa"/>
            <w:gridSpan w:val="4"/>
          </w:tcPr>
          <w:p w:rsidR="00B97D84" w:rsidRDefault="000E2354">
            <w:pPr>
              <w:pStyle w:val="TableParagraph"/>
              <w:ind w:right="89"/>
              <w:jc w:val="both"/>
              <w:rPr>
                <w:sz w:val="26"/>
              </w:rPr>
            </w:pPr>
            <w:r>
              <w:rPr>
                <w:sz w:val="26"/>
              </w:rPr>
              <w:t>POP commands are generally abbreviatedintocodesofthreeorfour letters. Eg. STAT.</w:t>
            </w:r>
          </w:p>
        </w:tc>
        <w:tc>
          <w:tcPr>
            <w:tcW w:w="4591" w:type="dxa"/>
            <w:gridSpan w:val="4"/>
          </w:tcPr>
          <w:p w:rsidR="00B97D84" w:rsidRDefault="000E2354">
            <w:pPr>
              <w:pStyle w:val="TableParagraph"/>
              <w:tabs>
                <w:tab w:val="left" w:pos="3207"/>
              </w:tabs>
              <w:spacing w:before="102"/>
              <w:ind w:right="101"/>
              <w:rPr>
                <w:sz w:val="26"/>
              </w:rPr>
            </w:pPr>
            <w:r>
              <w:rPr>
                <w:sz w:val="26"/>
              </w:rPr>
              <w:t>IMAPcommandsarenot</w:t>
            </w:r>
            <w:r>
              <w:rPr>
                <w:sz w:val="26"/>
              </w:rPr>
              <w:tab/>
            </w:r>
            <w:r>
              <w:rPr>
                <w:spacing w:val="-2"/>
                <w:sz w:val="26"/>
              </w:rPr>
              <w:t xml:space="preserve">abbreviated, </w:t>
            </w:r>
            <w:r>
              <w:rPr>
                <w:sz w:val="26"/>
              </w:rPr>
              <w:t xml:space="preserve">they are full. Eg. </w:t>
            </w:r>
            <w:r>
              <w:rPr>
                <w:sz w:val="26"/>
              </w:rPr>
              <w:t>STATUS.</w:t>
            </w:r>
          </w:p>
        </w:tc>
      </w:tr>
      <w:tr w:rsidR="00B97D84">
        <w:trPr>
          <w:trHeight w:val="662"/>
        </w:trPr>
        <w:tc>
          <w:tcPr>
            <w:tcW w:w="783" w:type="dxa"/>
          </w:tcPr>
          <w:p w:rsidR="00B97D84" w:rsidRDefault="000E2354">
            <w:pPr>
              <w:pStyle w:val="TableParagraph"/>
              <w:spacing w:before="74"/>
              <w:rPr>
                <w:sz w:val="26"/>
              </w:rPr>
            </w:pPr>
            <w:r>
              <w:rPr>
                <w:spacing w:val="-10"/>
                <w:sz w:val="26"/>
              </w:rPr>
              <w:t>8</w:t>
            </w:r>
          </w:p>
        </w:tc>
        <w:tc>
          <w:tcPr>
            <w:tcW w:w="4206" w:type="dxa"/>
            <w:gridSpan w:val="4"/>
          </w:tcPr>
          <w:p w:rsidR="00B97D84" w:rsidRDefault="000E2354">
            <w:pPr>
              <w:pStyle w:val="TableParagraph"/>
              <w:rPr>
                <w:sz w:val="26"/>
              </w:rPr>
            </w:pPr>
            <w:r>
              <w:rPr>
                <w:sz w:val="26"/>
              </w:rPr>
              <w:t xml:space="preserve">It requires minimum use of server </w:t>
            </w:r>
            <w:r>
              <w:rPr>
                <w:spacing w:val="-2"/>
                <w:sz w:val="26"/>
              </w:rPr>
              <w:t>resources.</w:t>
            </w:r>
          </w:p>
        </w:tc>
        <w:tc>
          <w:tcPr>
            <w:tcW w:w="4591" w:type="dxa"/>
            <w:gridSpan w:val="4"/>
          </w:tcPr>
          <w:p w:rsidR="00B97D84" w:rsidRDefault="000E2354">
            <w:pPr>
              <w:pStyle w:val="TableParagraph"/>
              <w:spacing w:before="50"/>
              <w:rPr>
                <w:sz w:val="26"/>
              </w:rPr>
            </w:pPr>
            <w:r>
              <w:rPr>
                <w:sz w:val="26"/>
              </w:rPr>
              <w:t>Clientsaretotallydependenton</w:t>
            </w:r>
            <w:r>
              <w:rPr>
                <w:spacing w:val="-2"/>
                <w:sz w:val="26"/>
              </w:rPr>
              <w:t>server.</w:t>
            </w:r>
          </w:p>
        </w:tc>
      </w:tr>
      <w:tr w:rsidR="00B97D84">
        <w:trPr>
          <w:trHeight w:val="700"/>
        </w:trPr>
        <w:tc>
          <w:tcPr>
            <w:tcW w:w="783" w:type="dxa"/>
          </w:tcPr>
          <w:p w:rsidR="00B97D84" w:rsidRDefault="000E2354">
            <w:pPr>
              <w:pStyle w:val="TableParagraph"/>
              <w:spacing w:before="93"/>
              <w:rPr>
                <w:sz w:val="26"/>
              </w:rPr>
            </w:pPr>
            <w:r>
              <w:rPr>
                <w:spacing w:val="-10"/>
                <w:sz w:val="26"/>
              </w:rPr>
              <w:t>9</w:t>
            </w:r>
          </w:p>
        </w:tc>
        <w:tc>
          <w:tcPr>
            <w:tcW w:w="4206" w:type="dxa"/>
            <w:gridSpan w:val="4"/>
          </w:tcPr>
          <w:p w:rsidR="00B97D84" w:rsidRDefault="000E2354">
            <w:pPr>
              <w:pStyle w:val="TableParagraph"/>
              <w:rPr>
                <w:sz w:val="26"/>
              </w:rPr>
            </w:pPr>
            <w:r>
              <w:rPr>
                <w:sz w:val="26"/>
              </w:rPr>
              <w:t>Mailsoncedownloadedcannotbe accessed from some other location.</w:t>
            </w:r>
          </w:p>
        </w:tc>
        <w:tc>
          <w:tcPr>
            <w:tcW w:w="2228" w:type="dxa"/>
            <w:tcBorders>
              <w:right w:val="nil"/>
            </w:tcBorders>
          </w:tcPr>
          <w:p w:rsidR="00B97D84" w:rsidRDefault="000E2354">
            <w:pPr>
              <w:pStyle w:val="TableParagraph"/>
              <w:tabs>
                <w:tab w:val="left" w:pos="1104"/>
                <w:tab w:val="left" w:pos="1906"/>
              </w:tabs>
              <w:spacing w:line="291" w:lineRule="exact"/>
              <w:rPr>
                <w:sz w:val="26"/>
              </w:rPr>
            </w:pPr>
            <w:r>
              <w:rPr>
                <w:spacing w:val="-2"/>
                <w:sz w:val="26"/>
              </w:rPr>
              <w:t>Allows</w:t>
            </w:r>
            <w:r>
              <w:rPr>
                <w:sz w:val="26"/>
              </w:rPr>
              <w:tab/>
            </w:r>
            <w:r>
              <w:rPr>
                <w:spacing w:val="-2"/>
                <w:sz w:val="26"/>
              </w:rPr>
              <w:t>mails</w:t>
            </w:r>
            <w:r>
              <w:rPr>
                <w:sz w:val="26"/>
              </w:rPr>
              <w:tab/>
            </w:r>
            <w:r>
              <w:rPr>
                <w:spacing w:val="-5"/>
                <w:sz w:val="26"/>
              </w:rPr>
              <w:t>to</w:t>
            </w:r>
          </w:p>
          <w:p w:rsidR="00B97D84" w:rsidRDefault="000E2354">
            <w:pPr>
              <w:pStyle w:val="TableParagraph"/>
              <w:spacing w:before="46"/>
              <w:rPr>
                <w:sz w:val="26"/>
              </w:rPr>
            </w:pPr>
            <w:r>
              <w:rPr>
                <w:sz w:val="26"/>
              </w:rPr>
              <w:t>multiple</w:t>
            </w:r>
            <w:r>
              <w:rPr>
                <w:spacing w:val="-2"/>
                <w:sz w:val="26"/>
              </w:rPr>
              <w:t>locations.</w:t>
            </w:r>
          </w:p>
        </w:tc>
        <w:tc>
          <w:tcPr>
            <w:tcW w:w="485" w:type="dxa"/>
            <w:tcBorders>
              <w:left w:val="nil"/>
              <w:right w:val="nil"/>
            </w:tcBorders>
          </w:tcPr>
          <w:p w:rsidR="00B97D84" w:rsidRDefault="000E2354">
            <w:pPr>
              <w:pStyle w:val="TableParagraph"/>
              <w:spacing w:line="291" w:lineRule="exact"/>
              <w:ind w:left="125"/>
              <w:rPr>
                <w:sz w:val="26"/>
              </w:rPr>
            </w:pPr>
            <w:r>
              <w:rPr>
                <w:spacing w:val="-5"/>
                <w:sz w:val="26"/>
              </w:rPr>
              <w:t>be</w:t>
            </w:r>
          </w:p>
        </w:tc>
        <w:tc>
          <w:tcPr>
            <w:tcW w:w="1148" w:type="dxa"/>
            <w:tcBorders>
              <w:left w:val="nil"/>
              <w:right w:val="nil"/>
            </w:tcBorders>
          </w:tcPr>
          <w:p w:rsidR="00B97D84" w:rsidRDefault="000E2354">
            <w:pPr>
              <w:pStyle w:val="TableParagraph"/>
              <w:spacing w:line="291" w:lineRule="exact"/>
              <w:ind w:left="125"/>
              <w:rPr>
                <w:sz w:val="26"/>
              </w:rPr>
            </w:pPr>
            <w:r>
              <w:rPr>
                <w:spacing w:val="-2"/>
                <w:sz w:val="26"/>
              </w:rPr>
              <w:t>accessed</w:t>
            </w:r>
          </w:p>
        </w:tc>
        <w:tc>
          <w:tcPr>
            <w:tcW w:w="730" w:type="dxa"/>
            <w:tcBorders>
              <w:left w:val="nil"/>
            </w:tcBorders>
          </w:tcPr>
          <w:p w:rsidR="00B97D84" w:rsidRDefault="000E2354">
            <w:pPr>
              <w:pStyle w:val="TableParagraph"/>
              <w:spacing w:line="291" w:lineRule="exact"/>
              <w:ind w:left="125"/>
              <w:rPr>
                <w:sz w:val="26"/>
              </w:rPr>
            </w:pPr>
            <w:r>
              <w:rPr>
                <w:spacing w:val="-4"/>
                <w:sz w:val="26"/>
              </w:rPr>
              <w:t>from</w:t>
            </w:r>
          </w:p>
        </w:tc>
      </w:tr>
      <w:tr w:rsidR="00B97D84">
        <w:trPr>
          <w:trHeight w:val="619"/>
        </w:trPr>
        <w:tc>
          <w:tcPr>
            <w:tcW w:w="783" w:type="dxa"/>
          </w:tcPr>
          <w:p w:rsidR="00B97D84" w:rsidRDefault="000E2354">
            <w:pPr>
              <w:pStyle w:val="TableParagraph"/>
              <w:spacing w:before="54"/>
              <w:rPr>
                <w:sz w:val="26"/>
              </w:rPr>
            </w:pPr>
            <w:r>
              <w:rPr>
                <w:spacing w:val="-5"/>
                <w:sz w:val="26"/>
              </w:rPr>
              <w:t>10</w:t>
            </w:r>
          </w:p>
        </w:tc>
        <w:tc>
          <w:tcPr>
            <w:tcW w:w="1657" w:type="dxa"/>
            <w:tcBorders>
              <w:right w:val="nil"/>
            </w:tcBorders>
          </w:tcPr>
          <w:p w:rsidR="00B97D84" w:rsidRDefault="000E2354">
            <w:pPr>
              <w:pStyle w:val="TableParagraph"/>
              <w:tabs>
                <w:tab w:val="left" w:pos="743"/>
              </w:tabs>
              <w:spacing w:line="296" w:lineRule="exact"/>
              <w:rPr>
                <w:sz w:val="26"/>
              </w:rPr>
            </w:pPr>
            <w:r>
              <w:rPr>
                <w:spacing w:val="-5"/>
                <w:sz w:val="26"/>
              </w:rPr>
              <w:t>The</w:t>
            </w:r>
            <w:r>
              <w:rPr>
                <w:sz w:val="26"/>
              </w:rPr>
              <w:tab/>
            </w:r>
            <w:r>
              <w:rPr>
                <w:spacing w:val="-2"/>
                <w:sz w:val="26"/>
              </w:rPr>
              <w:t>e-mails</w:t>
            </w:r>
          </w:p>
          <w:p w:rsidR="00B97D84" w:rsidRDefault="000E2354">
            <w:pPr>
              <w:pStyle w:val="TableParagraph"/>
              <w:spacing w:before="3"/>
              <w:rPr>
                <w:sz w:val="26"/>
              </w:rPr>
            </w:pPr>
            <w:r>
              <w:rPr>
                <w:spacing w:val="-2"/>
                <w:sz w:val="26"/>
              </w:rPr>
              <w:t>automatically.</w:t>
            </w:r>
          </w:p>
        </w:tc>
        <w:tc>
          <w:tcPr>
            <w:tcW w:w="501" w:type="dxa"/>
            <w:tcBorders>
              <w:left w:val="nil"/>
              <w:right w:val="nil"/>
            </w:tcBorders>
          </w:tcPr>
          <w:p w:rsidR="00B97D84" w:rsidRDefault="000E2354">
            <w:pPr>
              <w:pStyle w:val="TableParagraph"/>
              <w:spacing w:line="296" w:lineRule="exact"/>
              <w:ind w:left="76"/>
              <w:rPr>
                <w:sz w:val="26"/>
              </w:rPr>
            </w:pPr>
            <w:r>
              <w:rPr>
                <w:spacing w:val="-5"/>
                <w:sz w:val="26"/>
              </w:rPr>
              <w:t>are</w:t>
            </w:r>
          </w:p>
        </w:tc>
        <w:tc>
          <w:tcPr>
            <w:tcW w:w="557" w:type="dxa"/>
            <w:tcBorders>
              <w:left w:val="nil"/>
              <w:right w:val="nil"/>
            </w:tcBorders>
          </w:tcPr>
          <w:p w:rsidR="00B97D84" w:rsidRDefault="000E2354">
            <w:pPr>
              <w:pStyle w:val="TableParagraph"/>
              <w:spacing w:line="296" w:lineRule="exact"/>
              <w:ind w:left="118"/>
              <w:rPr>
                <w:sz w:val="26"/>
              </w:rPr>
            </w:pPr>
            <w:r>
              <w:rPr>
                <w:spacing w:val="-5"/>
                <w:sz w:val="26"/>
              </w:rPr>
              <w:t>not</w:t>
            </w:r>
          </w:p>
        </w:tc>
        <w:tc>
          <w:tcPr>
            <w:tcW w:w="1491" w:type="dxa"/>
            <w:tcBorders>
              <w:left w:val="nil"/>
            </w:tcBorders>
          </w:tcPr>
          <w:p w:rsidR="00B97D84" w:rsidRDefault="000E2354">
            <w:pPr>
              <w:pStyle w:val="TableParagraph"/>
              <w:spacing w:line="296" w:lineRule="exact"/>
              <w:ind w:left="117"/>
              <w:rPr>
                <w:sz w:val="26"/>
              </w:rPr>
            </w:pPr>
            <w:r>
              <w:rPr>
                <w:spacing w:val="-2"/>
                <w:sz w:val="26"/>
              </w:rPr>
              <w:t>downloaded</w:t>
            </w:r>
          </w:p>
        </w:tc>
        <w:tc>
          <w:tcPr>
            <w:tcW w:w="4591" w:type="dxa"/>
            <w:gridSpan w:val="4"/>
          </w:tcPr>
          <w:p w:rsidR="00B97D84" w:rsidRDefault="000E2354">
            <w:pPr>
              <w:pStyle w:val="TableParagraph"/>
              <w:spacing w:line="296" w:lineRule="exact"/>
              <w:rPr>
                <w:sz w:val="26"/>
              </w:rPr>
            </w:pPr>
            <w:r>
              <w:rPr>
                <w:sz w:val="26"/>
              </w:rPr>
              <w:t>Userscanviewtheheadingsand</w:t>
            </w:r>
            <w:r>
              <w:rPr>
                <w:spacing w:val="-2"/>
                <w:sz w:val="26"/>
              </w:rPr>
              <w:t>sender</w:t>
            </w:r>
          </w:p>
          <w:p w:rsidR="00B97D84" w:rsidRDefault="000E2354">
            <w:pPr>
              <w:pStyle w:val="TableParagraph"/>
              <w:spacing w:before="3"/>
              <w:rPr>
                <w:sz w:val="26"/>
              </w:rPr>
            </w:pPr>
            <w:r>
              <w:rPr>
                <w:sz w:val="26"/>
              </w:rPr>
              <w:t>ofe-mailsandthendecideto</w:t>
            </w:r>
            <w:r>
              <w:rPr>
                <w:spacing w:val="-2"/>
                <w:sz w:val="26"/>
              </w:rPr>
              <w:t>download.</w:t>
            </w:r>
          </w:p>
        </w:tc>
      </w:tr>
      <w:tr w:rsidR="00B97D84">
        <w:trPr>
          <w:trHeight w:val="613"/>
        </w:trPr>
        <w:tc>
          <w:tcPr>
            <w:tcW w:w="783" w:type="dxa"/>
          </w:tcPr>
          <w:p w:rsidR="00B97D84" w:rsidRDefault="000E2354">
            <w:pPr>
              <w:pStyle w:val="TableParagraph"/>
              <w:spacing w:before="50"/>
              <w:rPr>
                <w:sz w:val="26"/>
              </w:rPr>
            </w:pPr>
            <w:r>
              <w:rPr>
                <w:spacing w:val="-5"/>
                <w:sz w:val="26"/>
              </w:rPr>
              <w:t>11</w:t>
            </w:r>
          </w:p>
        </w:tc>
        <w:tc>
          <w:tcPr>
            <w:tcW w:w="4206" w:type="dxa"/>
            <w:gridSpan w:val="4"/>
          </w:tcPr>
          <w:p w:rsidR="00B97D84" w:rsidRDefault="000E2354">
            <w:pPr>
              <w:pStyle w:val="TableParagraph"/>
              <w:spacing w:before="50"/>
              <w:rPr>
                <w:sz w:val="26"/>
              </w:rPr>
            </w:pPr>
            <w:r>
              <w:rPr>
                <w:sz w:val="26"/>
              </w:rPr>
              <w:t>POPrequireslessinternetusage</w:t>
            </w:r>
            <w:r>
              <w:rPr>
                <w:spacing w:val="-4"/>
                <w:sz w:val="26"/>
              </w:rPr>
              <w:t>time.</w:t>
            </w:r>
          </w:p>
        </w:tc>
        <w:tc>
          <w:tcPr>
            <w:tcW w:w="4591" w:type="dxa"/>
            <w:gridSpan w:val="4"/>
          </w:tcPr>
          <w:p w:rsidR="00B97D84" w:rsidRDefault="000E2354">
            <w:pPr>
              <w:pStyle w:val="TableParagraph"/>
              <w:spacing w:before="50"/>
              <w:rPr>
                <w:sz w:val="26"/>
              </w:rPr>
            </w:pPr>
            <w:r>
              <w:rPr>
                <w:sz w:val="26"/>
              </w:rPr>
              <w:t>IMAPrequiresmoreinternetusage</w:t>
            </w:r>
            <w:r>
              <w:rPr>
                <w:spacing w:val="-4"/>
                <w:sz w:val="26"/>
              </w:rPr>
              <w:t>time.</w:t>
            </w:r>
          </w:p>
        </w:tc>
      </w:tr>
    </w:tbl>
    <w:p w:rsidR="00B97D84" w:rsidRDefault="00B97D84">
      <w:pPr>
        <w:pStyle w:val="BodyText"/>
        <w:spacing w:before="151"/>
      </w:pPr>
    </w:p>
    <w:p w:rsidR="00B97D84" w:rsidRDefault="000E2354">
      <w:pPr>
        <w:pStyle w:val="Heading8"/>
      </w:pPr>
      <w:bookmarkStart w:id="557" w:name="Advantages_of_IMAP_over_POP"/>
      <w:bookmarkEnd w:id="557"/>
      <w:r>
        <w:t>AdvantagesofIMAPover</w:t>
      </w:r>
      <w:r>
        <w:rPr>
          <w:spacing w:val="-5"/>
        </w:rPr>
        <w:t xml:space="preserve"> POP</w:t>
      </w:r>
    </w:p>
    <w:p w:rsidR="00B97D84" w:rsidRDefault="000E2354">
      <w:pPr>
        <w:pStyle w:val="ListParagraph"/>
        <w:numPr>
          <w:ilvl w:val="1"/>
          <w:numId w:val="15"/>
        </w:numPr>
        <w:tabs>
          <w:tab w:val="left" w:pos="2018"/>
        </w:tabs>
        <w:spacing w:before="143" w:line="298" w:lineRule="exact"/>
        <w:ind w:left="2018" w:hanging="359"/>
        <w:rPr>
          <w:sz w:val="26"/>
        </w:rPr>
      </w:pPr>
      <w:r>
        <w:rPr>
          <w:sz w:val="26"/>
        </w:rPr>
        <w:t>IMAPismorepowerfulandmorecomplexthan</w:t>
      </w:r>
      <w:r>
        <w:rPr>
          <w:spacing w:val="-4"/>
          <w:sz w:val="26"/>
        </w:rPr>
        <w:t>POP.</w:t>
      </w:r>
    </w:p>
    <w:p w:rsidR="00B97D84" w:rsidRDefault="000E2354">
      <w:pPr>
        <w:pStyle w:val="ListParagraph"/>
        <w:numPr>
          <w:ilvl w:val="1"/>
          <w:numId w:val="15"/>
        </w:numPr>
        <w:tabs>
          <w:tab w:val="left" w:pos="2018"/>
        </w:tabs>
        <w:spacing w:line="298" w:lineRule="exact"/>
        <w:ind w:left="2018" w:hanging="359"/>
        <w:rPr>
          <w:sz w:val="26"/>
        </w:rPr>
      </w:pPr>
      <w:r>
        <w:rPr>
          <w:sz w:val="26"/>
        </w:rPr>
        <w:t>Usercan</w:t>
      </w:r>
      <w:r>
        <w:rPr>
          <w:i/>
          <w:sz w:val="26"/>
        </w:rPr>
        <w:t>check</w:t>
      </w:r>
      <w:r>
        <w:rPr>
          <w:sz w:val="26"/>
        </w:rPr>
        <w:t>thee-mailheaderpriorto</w:t>
      </w:r>
      <w:r>
        <w:rPr>
          <w:spacing w:val="-2"/>
          <w:sz w:val="26"/>
        </w:rPr>
        <w:t>downloading.</w:t>
      </w:r>
    </w:p>
    <w:p w:rsidR="00B97D84" w:rsidRDefault="000E2354">
      <w:pPr>
        <w:pStyle w:val="ListParagraph"/>
        <w:numPr>
          <w:ilvl w:val="1"/>
          <w:numId w:val="15"/>
        </w:numPr>
        <w:tabs>
          <w:tab w:val="left" w:pos="2018"/>
        </w:tabs>
        <w:spacing w:line="298" w:lineRule="exact"/>
        <w:ind w:left="2018" w:hanging="359"/>
        <w:rPr>
          <w:sz w:val="26"/>
        </w:rPr>
      </w:pPr>
      <w:r>
        <w:rPr>
          <w:sz w:val="26"/>
        </w:rPr>
        <w:t>Usercan</w:t>
      </w:r>
      <w:r>
        <w:rPr>
          <w:i/>
          <w:sz w:val="26"/>
        </w:rPr>
        <w:t>search</w:t>
      </w:r>
      <w:r>
        <w:rPr>
          <w:sz w:val="26"/>
        </w:rPr>
        <w:t>e-mailforaspecificstringofcharacterspriorto</w:t>
      </w:r>
      <w:r>
        <w:rPr>
          <w:spacing w:val="-2"/>
          <w:sz w:val="26"/>
        </w:rPr>
        <w:t>downloading.</w:t>
      </w:r>
    </w:p>
    <w:p w:rsidR="00B97D84" w:rsidRDefault="000E2354">
      <w:pPr>
        <w:pStyle w:val="ListParagraph"/>
        <w:numPr>
          <w:ilvl w:val="1"/>
          <w:numId w:val="15"/>
        </w:numPr>
        <w:tabs>
          <w:tab w:val="left" w:pos="2018"/>
        </w:tabs>
        <w:spacing w:before="4" w:line="298" w:lineRule="exact"/>
        <w:ind w:left="2018" w:hanging="359"/>
        <w:rPr>
          <w:sz w:val="26"/>
        </w:rPr>
      </w:pPr>
      <w:r>
        <w:rPr>
          <w:sz w:val="26"/>
        </w:rPr>
        <w:t>Usercandownload</w:t>
      </w:r>
      <w:r>
        <w:rPr>
          <w:i/>
          <w:sz w:val="26"/>
        </w:rPr>
        <w:t>partially,</w:t>
      </w:r>
      <w:r>
        <w:rPr>
          <w:sz w:val="26"/>
        </w:rPr>
        <w:t>veryusefulincaseoflimited</w:t>
      </w:r>
      <w:r>
        <w:rPr>
          <w:spacing w:val="-2"/>
          <w:sz w:val="26"/>
        </w:rPr>
        <w:t>bandwidth.</w:t>
      </w:r>
    </w:p>
    <w:p w:rsidR="00B97D84" w:rsidRDefault="000E2354">
      <w:pPr>
        <w:pStyle w:val="ListParagraph"/>
        <w:numPr>
          <w:ilvl w:val="1"/>
          <w:numId w:val="15"/>
        </w:numPr>
        <w:tabs>
          <w:tab w:val="left" w:pos="2018"/>
        </w:tabs>
        <w:spacing w:line="298" w:lineRule="exact"/>
        <w:ind w:left="2018" w:hanging="359"/>
        <w:rPr>
          <w:sz w:val="26"/>
        </w:rPr>
      </w:pPr>
      <w:r>
        <w:rPr>
          <w:sz w:val="26"/>
        </w:rPr>
        <w:t>Usercancreate,delete,orrename</w:t>
      </w:r>
      <w:r>
        <w:rPr>
          <w:i/>
          <w:sz w:val="26"/>
        </w:rPr>
        <w:t>mailboxes</w:t>
      </w:r>
      <w:r>
        <w:rPr>
          <w:sz w:val="26"/>
        </w:rPr>
        <w:t>onthemail</w:t>
      </w:r>
      <w:r>
        <w:rPr>
          <w:spacing w:val="-2"/>
          <w:sz w:val="26"/>
        </w:rPr>
        <w:t>server.</w:t>
      </w:r>
    </w:p>
    <w:p w:rsidR="00B97D84" w:rsidRDefault="00B97D84">
      <w:pPr>
        <w:pStyle w:val="BodyText"/>
        <w:spacing w:before="85"/>
        <w:rPr>
          <w:sz w:val="20"/>
        </w:rPr>
      </w:pPr>
      <w:r>
        <w:rPr>
          <w:sz w:val="20"/>
        </w:rPr>
        <w:pict>
          <v:shape id="docshape682" o:spid="_x0000_s1095" style="position:absolute;margin-left:70.55pt;margin-top:17pt;width:454.25pt;height:.1pt;z-index:-15398912;mso-wrap-distance-left:0;mso-wrap-distance-right:0;mso-position-horizontal-relative:page" coordorigin="1411,340" coordsize="9085,0" path="m1411,340r9085,e" filled="f" strokeweight="1.5pt">
            <v:path arrowok="t"/>
            <w10:wrap type="topAndBottom" anchorx="page"/>
          </v:shape>
        </w:pict>
      </w:r>
      <w:r>
        <w:rPr>
          <w:sz w:val="20"/>
        </w:rPr>
        <w:pict>
          <v:shape id="docshape683" o:spid="_x0000_s1094" type="#_x0000_t202" style="position:absolute;margin-left:70.55pt;margin-top:32.7pt;width:454.25pt;height:17.25pt;z-index:-15398400;mso-wrap-distance-left:0;mso-wrap-distance-right:0;mso-position-horizontal-relative:page" fillcolor="#bebebe" stroked="f">
            <v:textbox inset="0,0,0,0">
              <w:txbxContent>
                <w:p w:rsidR="00B97D84" w:rsidRDefault="000E2354">
                  <w:pPr>
                    <w:tabs>
                      <w:tab w:val="left" w:pos="2492"/>
                    </w:tabs>
                    <w:spacing w:line="344" w:lineRule="exact"/>
                    <w:ind w:left="1772"/>
                    <w:rPr>
                      <w:b/>
                      <w:color w:val="000000"/>
                      <w:sz w:val="30"/>
                    </w:rPr>
                  </w:pPr>
                  <w:r>
                    <w:rPr>
                      <w:b/>
                      <w:color w:val="000000"/>
                      <w:spacing w:val="-5"/>
                      <w:sz w:val="30"/>
                    </w:rPr>
                    <w:t>6.</w:t>
                  </w:r>
                  <w:r>
                    <w:rPr>
                      <w:b/>
                      <w:color w:val="000000"/>
                      <w:sz w:val="30"/>
                    </w:rPr>
                    <w:tab/>
                  </w:r>
                  <w:r>
                    <w:rPr>
                      <w:b/>
                      <w:color w:val="000000"/>
                      <w:sz w:val="30"/>
                      <w:u w:val="single"/>
                    </w:rPr>
                    <w:t>TELNET(TERMINAL</w:t>
                  </w:r>
                  <w:r>
                    <w:rPr>
                      <w:b/>
                      <w:color w:val="000000"/>
                      <w:spacing w:val="-2"/>
                      <w:sz w:val="30"/>
                      <w:u w:val="single"/>
                    </w:rPr>
                    <w:t>NETWORK)</w:t>
                  </w:r>
                </w:p>
              </w:txbxContent>
            </v:textbox>
            <w10:wrap type="topAndBottom" anchorx="page"/>
          </v:shape>
        </w:pict>
      </w:r>
    </w:p>
    <w:p w:rsidR="00B97D84" w:rsidRDefault="00B97D84">
      <w:pPr>
        <w:pStyle w:val="BodyText"/>
        <w:spacing w:before="45"/>
        <w:rPr>
          <w:sz w:val="20"/>
        </w:rPr>
      </w:pPr>
    </w:p>
    <w:p w:rsidR="00B97D84" w:rsidRDefault="000E2354">
      <w:pPr>
        <w:pStyle w:val="ListParagraph"/>
        <w:numPr>
          <w:ilvl w:val="0"/>
          <w:numId w:val="14"/>
        </w:numPr>
        <w:tabs>
          <w:tab w:val="left" w:pos="2020"/>
        </w:tabs>
        <w:spacing w:before="277" w:line="242" w:lineRule="auto"/>
        <w:ind w:right="1888"/>
        <w:rPr>
          <w:sz w:val="26"/>
        </w:rPr>
      </w:pPr>
      <w:r>
        <w:rPr>
          <w:sz w:val="26"/>
        </w:rPr>
        <w:t>TELNET is the original remote logging protocol, based on client-server</w:t>
      </w:r>
      <w:r>
        <w:rPr>
          <w:spacing w:val="-2"/>
          <w:sz w:val="26"/>
        </w:rPr>
        <w:t>program.</w:t>
      </w:r>
    </w:p>
    <w:p w:rsidR="00B97D84" w:rsidRDefault="000E2354">
      <w:pPr>
        <w:pStyle w:val="ListParagraph"/>
        <w:numPr>
          <w:ilvl w:val="0"/>
          <w:numId w:val="14"/>
        </w:numPr>
        <w:tabs>
          <w:tab w:val="left" w:pos="2020"/>
        </w:tabs>
        <w:ind w:right="1308"/>
        <w:rPr>
          <w:sz w:val="26"/>
        </w:rPr>
      </w:pPr>
      <w:r>
        <w:rPr>
          <w:sz w:val="26"/>
        </w:rPr>
        <w:t>Telnet provides a connection to the remote computer in such a way that a local terminal appears to be at the remote side.</w:t>
      </w:r>
    </w:p>
    <w:p w:rsidR="00B97D84" w:rsidRDefault="000E2354">
      <w:pPr>
        <w:pStyle w:val="ListParagraph"/>
        <w:numPr>
          <w:ilvl w:val="0"/>
          <w:numId w:val="14"/>
        </w:numPr>
        <w:tabs>
          <w:tab w:val="left" w:pos="2020"/>
        </w:tabs>
        <w:spacing w:line="242" w:lineRule="auto"/>
        <w:ind w:right="1302"/>
        <w:rPr>
          <w:sz w:val="26"/>
        </w:rPr>
      </w:pPr>
      <w:r>
        <w:rPr>
          <w:sz w:val="26"/>
        </w:rPr>
        <w:t>TELNET allows us to explain the issues and challenges r</w:t>
      </w:r>
      <w:r>
        <w:rPr>
          <w:sz w:val="26"/>
        </w:rPr>
        <w:t>elated to the concept of remote logging.</w:t>
      </w:r>
    </w:p>
    <w:p w:rsidR="00B97D84" w:rsidRDefault="000E2354">
      <w:pPr>
        <w:pStyle w:val="ListParagraph"/>
        <w:numPr>
          <w:ilvl w:val="0"/>
          <w:numId w:val="14"/>
        </w:numPr>
        <w:tabs>
          <w:tab w:val="left" w:pos="2020"/>
        </w:tabs>
        <w:ind w:right="1827"/>
        <w:rPr>
          <w:sz w:val="26"/>
        </w:rPr>
      </w:pPr>
      <w:r>
        <w:rPr>
          <w:sz w:val="26"/>
        </w:rPr>
        <w:t xml:space="preserve">Network administrators often use TELNET for diagnostic and debugging </w:t>
      </w:r>
      <w:r>
        <w:rPr>
          <w:spacing w:val="-2"/>
          <w:sz w:val="26"/>
        </w:rPr>
        <w:t>purposes.</w:t>
      </w:r>
    </w:p>
    <w:p w:rsidR="00B97D84" w:rsidRDefault="000E2354">
      <w:pPr>
        <w:pStyle w:val="ListParagraph"/>
        <w:numPr>
          <w:ilvl w:val="0"/>
          <w:numId w:val="14"/>
        </w:numPr>
        <w:tabs>
          <w:tab w:val="left" w:pos="2019"/>
        </w:tabs>
        <w:spacing w:line="298" w:lineRule="exact"/>
        <w:ind w:left="2019" w:hanging="360"/>
        <w:rPr>
          <w:sz w:val="26"/>
        </w:rPr>
      </w:pPr>
      <w:r>
        <w:rPr>
          <w:sz w:val="26"/>
        </w:rPr>
        <w:t>TELNETrequiresaloggingnameand</w:t>
      </w:r>
      <w:r>
        <w:rPr>
          <w:spacing w:val="-2"/>
          <w:sz w:val="26"/>
        </w:rPr>
        <w:t>password.</w:t>
      </w:r>
    </w:p>
    <w:p w:rsidR="00B97D84" w:rsidRDefault="000E2354">
      <w:pPr>
        <w:pStyle w:val="ListParagraph"/>
        <w:numPr>
          <w:ilvl w:val="0"/>
          <w:numId w:val="14"/>
        </w:numPr>
        <w:tabs>
          <w:tab w:val="left" w:pos="2020"/>
        </w:tabs>
        <w:ind w:right="1316"/>
        <w:rPr>
          <w:sz w:val="26"/>
        </w:rPr>
      </w:pPr>
      <w:r>
        <w:rPr>
          <w:sz w:val="26"/>
        </w:rPr>
        <w:t>It is vulnerable to hacking because it sends all data including the password in</w:t>
      </w:r>
      <w:r>
        <w:rPr>
          <w:sz w:val="26"/>
        </w:rPr>
        <w:t>plaintext (not encrypted).</w:t>
      </w:r>
    </w:p>
    <w:p w:rsidR="00B97D84" w:rsidRDefault="000E2354">
      <w:pPr>
        <w:pStyle w:val="ListParagraph"/>
        <w:numPr>
          <w:ilvl w:val="0"/>
          <w:numId w:val="14"/>
        </w:numPr>
        <w:tabs>
          <w:tab w:val="left" w:pos="2020"/>
        </w:tabs>
        <w:spacing w:line="242" w:lineRule="auto"/>
        <w:ind w:right="1316"/>
        <w:rPr>
          <w:sz w:val="26"/>
        </w:rPr>
      </w:pPr>
      <w:r>
        <w:rPr>
          <w:sz w:val="26"/>
        </w:rPr>
        <w:t>Ahacker can eavesdrop and obtain the loggingname and password.Because of this security issue, the use of TELNET has diminished.</w:t>
      </w:r>
    </w:p>
    <w:p w:rsidR="00B97D84" w:rsidRDefault="000E2354">
      <w:pPr>
        <w:pStyle w:val="Heading7"/>
        <w:spacing w:before="288"/>
      </w:pPr>
      <w:bookmarkStart w:id="558" w:name="TYPES_OF_TELNET_LOGGING"/>
      <w:bookmarkEnd w:id="558"/>
      <w:r>
        <w:t>TYPESOFTELNET</w:t>
      </w:r>
      <w:r>
        <w:rPr>
          <w:spacing w:val="-2"/>
        </w:rPr>
        <w:t>LOGGING</w:t>
      </w:r>
    </w:p>
    <w:p w:rsidR="00B97D84" w:rsidRDefault="000E2354">
      <w:pPr>
        <w:pStyle w:val="BodyText"/>
        <w:spacing w:before="296" w:line="298" w:lineRule="exact"/>
        <w:ind w:left="1299"/>
      </w:pPr>
      <w:r>
        <w:t>TherearetwotypesofTELNET</w:t>
      </w:r>
      <w:r>
        <w:rPr>
          <w:spacing w:val="-2"/>
        </w:rPr>
        <w:t xml:space="preserve"> logging:</w:t>
      </w:r>
    </w:p>
    <w:p w:rsidR="00B97D84" w:rsidRDefault="000E2354">
      <w:pPr>
        <w:pStyle w:val="BodyText"/>
        <w:spacing w:line="298" w:lineRule="exact"/>
        <w:ind w:left="2730"/>
      </w:pPr>
      <w:r>
        <w:t>LocalLoggingandRemote</w:t>
      </w:r>
      <w:r>
        <w:rPr>
          <w:spacing w:val="-2"/>
        </w:rPr>
        <w:t>Logging</w:t>
      </w:r>
    </w:p>
    <w:p w:rsidR="00B97D84" w:rsidRDefault="00B97D84">
      <w:pPr>
        <w:pStyle w:val="BodyText"/>
        <w:spacing w:line="298" w:lineRule="exact"/>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84" o:spid="_x0000_s1091" style="width:454.25pt;height:4.55pt;mso-position-horizontal-relative:char;mso-position-vertical-relative:line" coordsize="9085,91">
            <v:line id="_x0000_s1093" style="position:absolute" from="0,61" to="9085,61" strokecolor="#612322" strokeweight="3pt"/>
            <v:line id="_x0000_s1092" style="position:absolute" from="0,8" to="9085,8" strokecolor="#612322"/>
            <w10:wrap type="none"/>
            <w10:anchorlock/>
          </v:group>
        </w:pict>
      </w:r>
    </w:p>
    <w:p w:rsidR="00B97D84" w:rsidRDefault="000E2354">
      <w:pPr>
        <w:pStyle w:val="Heading4"/>
        <w:spacing w:before="207"/>
      </w:pPr>
      <w:r>
        <w:rPr>
          <w:u w:val="thick"/>
        </w:rPr>
        <w:t>Local</w:t>
      </w:r>
      <w:r>
        <w:rPr>
          <w:spacing w:val="-2"/>
          <w:u w:val="thick"/>
        </w:rPr>
        <w:t>Login</w:t>
      </w:r>
    </w:p>
    <w:p w:rsidR="00B97D84" w:rsidRDefault="00B97D84">
      <w:pPr>
        <w:pStyle w:val="BodyText"/>
        <w:rPr>
          <w:b/>
          <w:sz w:val="20"/>
        </w:rPr>
      </w:pPr>
    </w:p>
    <w:p w:rsidR="00B97D84" w:rsidRDefault="000E2354">
      <w:pPr>
        <w:pStyle w:val="BodyText"/>
        <w:spacing w:before="23"/>
        <w:rPr>
          <w:b/>
          <w:sz w:val="20"/>
        </w:rPr>
      </w:pPr>
      <w:r>
        <w:rPr>
          <w:b/>
          <w:noProof/>
          <w:sz w:val="20"/>
          <w:lang w:bidi="hi-IN"/>
        </w:rPr>
        <w:drawing>
          <wp:anchor distT="0" distB="0" distL="0" distR="0" simplePos="0" relativeHeight="487919104" behindDoc="1" locked="0" layoutInCell="1" allowOverlap="1">
            <wp:simplePos x="0" y="0"/>
            <wp:positionH relativeFrom="page">
              <wp:posOffset>2699385</wp:posOffset>
            </wp:positionH>
            <wp:positionV relativeFrom="paragraph">
              <wp:posOffset>176389</wp:posOffset>
            </wp:positionV>
            <wp:extent cx="2190227" cy="990600"/>
            <wp:effectExtent l="0" t="0" r="0" b="0"/>
            <wp:wrapTopAndBottom/>
            <wp:docPr id="1301" name="Image 1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1" name="Image 1301"/>
                    <pic:cNvPicPr/>
                  </pic:nvPicPr>
                  <pic:blipFill>
                    <a:blip r:embed="rId485" cstate="print"/>
                    <a:stretch>
                      <a:fillRect/>
                    </a:stretch>
                  </pic:blipFill>
                  <pic:spPr>
                    <a:xfrm>
                      <a:off x="0" y="0"/>
                      <a:ext cx="2190227" cy="990600"/>
                    </a:xfrm>
                    <a:prstGeom prst="rect">
                      <a:avLst/>
                    </a:prstGeom>
                  </pic:spPr>
                </pic:pic>
              </a:graphicData>
            </a:graphic>
          </wp:anchor>
        </w:drawing>
      </w:r>
    </w:p>
    <w:p w:rsidR="00B97D84" w:rsidRDefault="00B97D84">
      <w:pPr>
        <w:pStyle w:val="BodyText"/>
        <w:rPr>
          <w:b/>
        </w:rPr>
      </w:pPr>
    </w:p>
    <w:p w:rsidR="00B97D84" w:rsidRDefault="00B97D84">
      <w:pPr>
        <w:pStyle w:val="BodyText"/>
        <w:spacing w:before="94"/>
        <w:rPr>
          <w:b/>
        </w:rPr>
      </w:pPr>
    </w:p>
    <w:p w:rsidR="00B97D84" w:rsidRDefault="000E2354">
      <w:pPr>
        <w:pStyle w:val="ListParagraph"/>
        <w:numPr>
          <w:ilvl w:val="0"/>
          <w:numId w:val="14"/>
        </w:numPr>
        <w:tabs>
          <w:tab w:val="left" w:pos="2019"/>
        </w:tabs>
        <w:ind w:left="2019" w:hanging="360"/>
        <w:rPr>
          <w:sz w:val="26"/>
        </w:rPr>
      </w:pPr>
      <w:r>
        <w:rPr>
          <w:sz w:val="26"/>
        </w:rPr>
        <w:t>Whenauserlogsintoalocalsystem,itiscalledlocal</w:t>
      </w:r>
      <w:r>
        <w:rPr>
          <w:spacing w:val="-2"/>
          <w:sz w:val="26"/>
        </w:rPr>
        <w:t>logging.</w:t>
      </w:r>
    </w:p>
    <w:p w:rsidR="00B97D84" w:rsidRDefault="000E2354">
      <w:pPr>
        <w:pStyle w:val="ListParagraph"/>
        <w:numPr>
          <w:ilvl w:val="0"/>
          <w:numId w:val="14"/>
        </w:numPr>
        <w:tabs>
          <w:tab w:val="left" w:pos="2020"/>
        </w:tabs>
        <w:spacing w:before="4"/>
        <w:ind w:right="1325"/>
        <w:rPr>
          <w:sz w:val="26"/>
        </w:rPr>
      </w:pPr>
      <w:r>
        <w:rPr>
          <w:sz w:val="26"/>
        </w:rPr>
        <w:t>As a user types at a terminal or at a workstation running a terminal emulator,the keystrokes are accepted by the terminal driver.</w:t>
      </w:r>
    </w:p>
    <w:p w:rsidR="00B97D84" w:rsidRDefault="000E2354">
      <w:pPr>
        <w:pStyle w:val="ListParagraph"/>
        <w:numPr>
          <w:ilvl w:val="0"/>
          <w:numId w:val="14"/>
        </w:numPr>
        <w:tabs>
          <w:tab w:val="left" w:pos="2019"/>
        </w:tabs>
        <w:spacing w:line="296" w:lineRule="exact"/>
        <w:ind w:left="2019" w:hanging="360"/>
        <w:rPr>
          <w:sz w:val="26"/>
        </w:rPr>
      </w:pPr>
      <w:r>
        <w:rPr>
          <w:sz w:val="26"/>
        </w:rPr>
        <w:t>Theterminaldriverpassesthecharacterstotheoperating</w:t>
      </w:r>
      <w:r>
        <w:rPr>
          <w:spacing w:val="-2"/>
          <w:sz w:val="26"/>
        </w:rPr>
        <w:t>system.</w:t>
      </w:r>
    </w:p>
    <w:p w:rsidR="00B97D84" w:rsidRDefault="000E2354">
      <w:pPr>
        <w:pStyle w:val="ListParagraph"/>
        <w:numPr>
          <w:ilvl w:val="0"/>
          <w:numId w:val="14"/>
        </w:numPr>
        <w:tabs>
          <w:tab w:val="left" w:pos="2020"/>
        </w:tabs>
        <w:spacing w:before="3"/>
        <w:ind w:right="1312"/>
        <w:rPr>
          <w:sz w:val="26"/>
        </w:rPr>
      </w:pPr>
      <w:r>
        <w:rPr>
          <w:sz w:val="26"/>
        </w:rPr>
        <w:t>Theoperatingsystem,inturn,interpretsthecombinationofcharacters</w:t>
      </w:r>
      <w:r>
        <w:rPr>
          <w:sz w:val="26"/>
        </w:rPr>
        <w:t>and invokes the desired application program or utility.</w:t>
      </w:r>
    </w:p>
    <w:p w:rsidR="00B97D84" w:rsidRDefault="00B97D84">
      <w:pPr>
        <w:pStyle w:val="BodyText"/>
        <w:spacing w:before="1"/>
      </w:pPr>
    </w:p>
    <w:p w:rsidR="00B97D84" w:rsidRDefault="000E2354">
      <w:pPr>
        <w:pStyle w:val="Heading8"/>
      </w:pPr>
      <w:bookmarkStart w:id="559" w:name="Remote_Logging"/>
      <w:bookmarkEnd w:id="559"/>
      <w:r>
        <w:rPr>
          <w:spacing w:val="-2"/>
        </w:rPr>
        <w:t>RemoteLogging</w:t>
      </w:r>
    </w:p>
    <w:p w:rsidR="00B97D84" w:rsidRDefault="000E2354">
      <w:pPr>
        <w:pStyle w:val="BodyText"/>
        <w:spacing w:before="79"/>
        <w:rPr>
          <w:b/>
          <w:sz w:val="20"/>
        </w:rPr>
      </w:pPr>
      <w:r>
        <w:rPr>
          <w:b/>
          <w:noProof/>
          <w:sz w:val="20"/>
          <w:lang w:bidi="hi-IN"/>
        </w:rPr>
        <w:drawing>
          <wp:anchor distT="0" distB="0" distL="0" distR="0" simplePos="0" relativeHeight="487919616" behindDoc="1" locked="0" layoutInCell="1" allowOverlap="1">
            <wp:simplePos x="0" y="0"/>
            <wp:positionH relativeFrom="page">
              <wp:posOffset>1256030</wp:posOffset>
            </wp:positionH>
            <wp:positionV relativeFrom="paragraph">
              <wp:posOffset>212041</wp:posOffset>
            </wp:positionV>
            <wp:extent cx="4991811" cy="1781175"/>
            <wp:effectExtent l="0" t="0" r="0" b="0"/>
            <wp:wrapTopAndBottom/>
            <wp:docPr id="1302" name="Image 1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2" name="Image 1302"/>
                    <pic:cNvPicPr/>
                  </pic:nvPicPr>
                  <pic:blipFill>
                    <a:blip r:embed="rId486" cstate="print"/>
                    <a:stretch>
                      <a:fillRect/>
                    </a:stretch>
                  </pic:blipFill>
                  <pic:spPr>
                    <a:xfrm>
                      <a:off x="0" y="0"/>
                      <a:ext cx="4991811" cy="1781175"/>
                    </a:xfrm>
                    <a:prstGeom prst="rect">
                      <a:avLst/>
                    </a:prstGeom>
                  </pic:spPr>
                </pic:pic>
              </a:graphicData>
            </a:graphic>
          </wp:anchor>
        </w:drawing>
      </w:r>
    </w:p>
    <w:p w:rsidR="00B97D84" w:rsidRDefault="00B97D84">
      <w:pPr>
        <w:pStyle w:val="BodyText"/>
        <w:spacing w:before="176"/>
        <w:rPr>
          <w:b/>
        </w:rPr>
      </w:pPr>
    </w:p>
    <w:p w:rsidR="00B97D84" w:rsidRDefault="000E2354">
      <w:pPr>
        <w:pStyle w:val="ListParagraph"/>
        <w:numPr>
          <w:ilvl w:val="0"/>
          <w:numId w:val="14"/>
        </w:numPr>
        <w:tabs>
          <w:tab w:val="left" w:pos="2018"/>
          <w:tab w:val="left" w:pos="2020"/>
        </w:tabs>
        <w:ind w:right="1296"/>
        <w:jc w:val="both"/>
        <w:rPr>
          <w:sz w:val="26"/>
        </w:rPr>
      </w:pPr>
      <w:r>
        <w:rPr>
          <w:sz w:val="26"/>
        </w:rPr>
        <w:t>When a user wants to access an application program or utility located on a remote machine, they perform remote logging.</w:t>
      </w:r>
    </w:p>
    <w:p w:rsidR="00B97D84" w:rsidRDefault="000E2354">
      <w:pPr>
        <w:pStyle w:val="ListParagraph"/>
        <w:numPr>
          <w:ilvl w:val="0"/>
          <w:numId w:val="14"/>
        </w:numPr>
        <w:tabs>
          <w:tab w:val="left" w:pos="2018"/>
        </w:tabs>
        <w:spacing w:line="297" w:lineRule="exact"/>
        <w:ind w:left="2018" w:hanging="359"/>
        <w:jc w:val="both"/>
        <w:rPr>
          <w:sz w:val="26"/>
        </w:rPr>
      </w:pPr>
      <w:r>
        <w:rPr>
          <w:sz w:val="26"/>
        </w:rPr>
        <w:t>RemoteLoggingusesTELNETclientandTELENTserver</w:t>
      </w:r>
      <w:r>
        <w:rPr>
          <w:spacing w:val="-2"/>
          <w:sz w:val="26"/>
        </w:rPr>
        <w:t>programs.</w:t>
      </w:r>
    </w:p>
    <w:p w:rsidR="00B97D84" w:rsidRDefault="000E2354">
      <w:pPr>
        <w:pStyle w:val="ListParagraph"/>
        <w:numPr>
          <w:ilvl w:val="0"/>
          <w:numId w:val="14"/>
        </w:numPr>
        <w:tabs>
          <w:tab w:val="left" w:pos="2018"/>
          <w:tab w:val="left" w:pos="2020"/>
        </w:tabs>
        <w:spacing w:before="4"/>
        <w:ind w:right="1295"/>
        <w:jc w:val="both"/>
        <w:rPr>
          <w:sz w:val="26"/>
        </w:rPr>
      </w:pPr>
      <w:r>
        <w:rPr>
          <w:sz w:val="26"/>
        </w:rPr>
        <w:t>The user</w:t>
      </w:r>
      <w:r>
        <w:rPr>
          <w:sz w:val="26"/>
        </w:rPr>
        <w:t xml:space="preserve"> sends the keystrokes to the terminal driver where the local operating system accepts the characters but does not interpret them.</w:t>
      </w:r>
    </w:p>
    <w:p w:rsidR="00B97D84" w:rsidRDefault="000E2354">
      <w:pPr>
        <w:pStyle w:val="ListParagraph"/>
        <w:numPr>
          <w:ilvl w:val="0"/>
          <w:numId w:val="14"/>
        </w:numPr>
        <w:tabs>
          <w:tab w:val="left" w:pos="2018"/>
          <w:tab w:val="left" w:pos="2020"/>
        </w:tabs>
        <w:ind w:right="1293"/>
        <w:jc w:val="both"/>
        <w:rPr>
          <w:sz w:val="26"/>
        </w:rPr>
      </w:pPr>
      <w:r>
        <w:rPr>
          <w:sz w:val="26"/>
        </w:rPr>
        <w:t>The characters are sent to the TELNET client, which transforms the characters into a universal character set called Network Vi</w:t>
      </w:r>
      <w:r>
        <w:rPr>
          <w:sz w:val="26"/>
        </w:rPr>
        <w:t>rtual Terminal(NVT) characters and delivers them to the local TCP/IP stack.</w:t>
      </w:r>
    </w:p>
    <w:p w:rsidR="00B97D84" w:rsidRDefault="000E2354">
      <w:pPr>
        <w:pStyle w:val="ListParagraph"/>
        <w:numPr>
          <w:ilvl w:val="0"/>
          <w:numId w:val="14"/>
        </w:numPr>
        <w:tabs>
          <w:tab w:val="left" w:pos="2018"/>
          <w:tab w:val="left" w:pos="2020"/>
        </w:tabs>
        <w:ind w:right="1297"/>
        <w:jc w:val="both"/>
        <w:rPr>
          <w:sz w:val="26"/>
        </w:rPr>
      </w:pPr>
      <w:r>
        <w:rPr>
          <w:sz w:val="26"/>
        </w:rPr>
        <w:t>The commands or text, in NVT form, travel through the Internet and arrive at the TCP/IP stack at the remote machine.</w:t>
      </w:r>
    </w:p>
    <w:p w:rsidR="00B97D84" w:rsidRDefault="000E2354">
      <w:pPr>
        <w:pStyle w:val="ListParagraph"/>
        <w:numPr>
          <w:ilvl w:val="0"/>
          <w:numId w:val="14"/>
        </w:numPr>
        <w:tabs>
          <w:tab w:val="left" w:pos="2018"/>
          <w:tab w:val="left" w:pos="2020"/>
        </w:tabs>
        <w:ind w:right="1292"/>
        <w:jc w:val="both"/>
        <w:rPr>
          <w:sz w:val="26"/>
        </w:rPr>
      </w:pPr>
      <w:r>
        <w:rPr>
          <w:sz w:val="26"/>
        </w:rPr>
        <w:t>The characters are delivered to the operating system and passed totheTELNET server, which changes the characters to the corresponding characters understandable by the remote computer.</w:t>
      </w:r>
    </w:p>
    <w:p w:rsidR="00B97D84" w:rsidRDefault="000E2354">
      <w:pPr>
        <w:pStyle w:val="ListParagraph"/>
        <w:numPr>
          <w:ilvl w:val="0"/>
          <w:numId w:val="14"/>
        </w:numPr>
        <w:tabs>
          <w:tab w:val="left" w:pos="2018"/>
          <w:tab w:val="left" w:pos="2020"/>
        </w:tabs>
        <w:spacing w:before="1"/>
        <w:ind w:right="1300"/>
        <w:jc w:val="both"/>
        <w:rPr>
          <w:sz w:val="26"/>
        </w:rPr>
      </w:pPr>
      <w:r>
        <w:rPr>
          <w:sz w:val="26"/>
        </w:rPr>
        <w:t>The characters cannot be passed directly to the operating system because</w:t>
      </w:r>
      <w:r>
        <w:rPr>
          <w:sz w:val="26"/>
        </w:rPr>
        <w:t xml:space="preserve"> the remote operating system is not designed to receive characters from a TELNET server; it is designed to receive characters from a terminal driver.</w:t>
      </w:r>
    </w:p>
    <w:p w:rsidR="00B97D84" w:rsidRDefault="00B97D84">
      <w:pPr>
        <w:pStyle w:val="ListParagraph"/>
        <w:jc w:val="both"/>
        <w:rPr>
          <w:sz w:val="26"/>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85" o:spid="_x0000_s1088" style="width:454.25pt;height:4.55pt;mso-position-horizontal-relative:char;mso-position-vertical-relative:line" coordsize="9085,91">
            <v:line id="_x0000_s1090" style="position:absolute" from="0,61" to="9085,61" strokecolor="#612322" strokeweight="3pt"/>
            <v:line id="_x0000_s1089" style="position:absolute" from="0,8" to="9085,8" strokecolor="#612322"/>
            <w10:wrap type="none"/>
            <w10:anchorlock/>
          </v:group>
        </w:pict>
      </w:r>
    </w:p>
    <w:p w:rsidR="00B97D84" w:rsidRDefault="000E2354">
      <w:pPr>
        <w:pStyle w:val="ListParagraph"/>
        <w:numPr>
          <w:ilvl w:val="0"/>
          <w:numId w:val="14"/>
        </w:numPr>
        <w:tabs>
          <w:tab w:val="left" w:pos="2020"/>
        </w:tabs>
        <w:spacing w:before="202"/>
        <w:ind w:right="1951"/>
        <w:rPr>
          <w:sz w:val="26"/>
        </w:rPr>
      </w:pPr>
      <w:r>
        <w:rPr>
          <w:sz w:val="26"/>
        </w:rPr>
        <w:t>A piece of software called pseudoterminal driver, is added to this,which pretends that the characters are coming from a terminal.</w:t>
      </w:r>
    </w:p>
    <w:p w:rsidR="00B97D84" w:rsidRDefault="000E2354">
      <w:pPr>
        <w:pStyle w:val="ListParagraph"/>
        <w:numPr>
          <w:ilvl w:val="0"/>
          <w:numId w:val="14"/>
        </w:numPr>
        <w:tabs>
          <w:tab w:val="left" w:pos="2020"/>
        </w:tabs>
        <w:spacing w:before="2"/>
        <w:ind w:right="1312"/>
        <w:rPr>
          <w:sz w:val="26"/>
        </w:rPr>
      </w:pPr>
      <w:r>
        <w:rPr>
          <w:sz w:val="26"/>
        </w:rPr>
        <w:t xml:space="preserve">The operating system then passes the characters to the appropriate application </w:t>
      </w:r>
      <w:r>
        <w:rPr>
          <w:spacing w:val="-2"/>
          <w:sz w:val="26"/>
        </w:rPr>
        <w:t>program.</w:t>
      </w:r>
    </w:p>
    <w:p w:rsidR="00B97D84" w:rsidRDefault="00B97D84">
      <w:pPr>
        <w:pStyle w:val="BodyText"/>
        <w:spacing w:before="6"/>
      </w:pPr>
    </w:p>
    <w:p w:rsidR="00B97D84" w:rsidRDefault="000E2354">
      <w:pPr>
        <w:pStyle w:val="Heading7"/>
        <w:spacing w:line="296" w:lineRule="exact"/>
      </w:pPr>
      <w:bookmarkStart w:id="560" w:name="TELENT_OPTIONS"/>
      <w:bookmarkEnd w:id="560"/>
      <w:r>
        <w:t>TELENT</w:t>
      </w:r>
      <w:r>
        <w:rPr>
          <w:spacing w:val="-2"/>
        </w:rPr>
        <w:t>OPTIONS</w:t>
      </w:r>
    </w:p>
    <w:p w:rsidR="00B97D84" w:rsidRDefault="000E2354">
      <w:pPr>
        <w:pStyle w:val="ListParagraph"/>
        <w:numPr>
          <w:ilvl w:val="0"/>
          <w:numId w:val="14"/>
        </w:numPr>
        <w:tabs>
          <w:tab w:val="left" w:pos="2020"/>
        </w:tabs>
        <w:ind w:right="1302"/>
        <w:rPr>
          <w:sz w:val="26"/>
        </w:rPr>
      </w:pPr>
      <w:r>
        <w:rPr>
          <w:sz w:val="26"/>
        </w:rPr>
        <w:t>TELNET lets the clientandserver negotiate options before or duringthe useof the service.</w:t>
      </w:r>
    </w:p>
    <w:p w:rsidR="00B97D84" w:rsidRDefault="000E2354">
      <w:pPr>
        <w:pStyle w:val="ListParagraph"/>
        <w:numPr>
          <w:ilvl w:val="0"/>
          <w:numId w:val="14"/>
        </w:numPr>
        <w:tabs>
          <w:tab w:val="left" w:pos="2020"/>
        </w:tabs>
        <w:spacing w:line="242" w:lineRule="auto"/>
        <w:ind w:right="2033"/>
        <w:rPr>
          <w:sz w:val="26"/>
        </w:rPr>
      </w:pPr>
      <w:r>
        <w:rPr>
          <w:sz w:val="26"/>
        </w:rPr>
        <w:t xml:space="preserve">Options are extra features available to a user with a more sophisticated </w:t>
      </w:r>
      <w:r>
        <w:rPr>
          <w:spacing w:val="-2"/>
          <w:sz w:val="26"/>
        </w:rPr>
        <w:t>terminal.</w:t>
      </w:r>
    </w:p>
    <w:p w:rsidR="00B97D84" w:rsidRDefault="000E2354">
      <w:pPr>
        <w:pStyle w:val="ListParagraph"/>
        <w:numPr>
          <w:ilvl w:val="0"/>
          <w:numId w:val="14"/>
        </w:numPr>
        <w:tabs>
          <w:tab w:val="left" w:pos="2019"/>
        </w:tabs>
        <w:spacing w:line="295" w:lineRule="exact"/>
        <w:ind w:left="2019" w:hanging="360"/>
        <w:rPr>
          <w:sz w:val="26"/>
        </w:rPr>
      </w:pPr>
      <w:r>
        <w:rPr>
          <w:sz w:val="26"/>
        </w:rPr>
        <w:t>Userswithsimplerterminalscanusedefault</w:t>
      </w:r>
      <w:r>
        <w:rPr>
          <w:spacing w:val="-2"/>
          <w:sz w:val="26"/>
        </w:rPr>
        <w:t>features.</w:t>
      </w:r>
    </w:p>
    <w:p w:rsidR="00B97D84" w:rsidRDefault="00B97D84">
      <w:pPr>
        <w:pStyle w:val="BodyText"/>
        <w:spacing w:before="1"/>
      </w:pPr>
    </w:p>
    <w:p w:rsidR="00B97D84" w:rsidRDefault="000E2354">
      <w:pPr>
        <w:pStyle w:val="Heading7"/>
      </w:pPr>
      <w:r>
        <w:rPr>
          <w:noProof/>
          <w:lang w:bidi="hi-IN"/>
        </w:rPr>
        <w:drawing>
          <wp:anchor distT="0" distB="0" distL="0" distR="0" simplePos="0" relativeHeight="487920640" behindDoc="1" locked="0" layoutInCell="1" allowOverlap="1">
            <wp:simplePos x="0" y="0"/>
            <wp:positionH relativeFrom="page">
              <wp:posOffset>1165225</wp:posOffset>
            </wp:positionH>
            <wp:positionV relativeFrom="paragraph">
              <wp:posOffset>217546</wp:posOffset>
            </wp:positionV>
            <wp:extent cx="5117970" cy="886396"/>
            <wp:effectExtent l="0" t="0" r="0" b="0"/>
            <wp:wrapTopAndBottom/>
            <wp:docPr id="1306" name="Image 1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6" name="Image 1306"/>
                    <pic:cNvPicPr/>
                  </pic:nvPicPr>
                  <pic:blipFill>
                    <a:blip r:embed="rId487" cstate="print"/>
                    <a:stretch>
                      <a:fillRect/>
                    </a:stretch>
                  </pic:blipFill>
                  <pic:spPr>
                    <a:xfrm>
                      <a:off x="0" y="0"/>
                      <a:ext cx="5117970" cy="886396"/>
                    </a:xfrm>
                    <a:prstGeom prst="rect">
                      <a:avLst/>
                    </a:prstGeom>
                  </pic:spPr>
                </pic:pic>
              </a:graphicData>
            </a:graphic>
          </wp:anchor>
        </w:drawing>
      </w:r>
      <w:bookmarkStart w:id="561" w:name="TELENT_COMMANDS"/>
      <w:bookmarkEnd w:id="561"/>
      <w:r>
        <w:rPr>
          <w:spacing w:val="-2"/>
        </w:rPr>
        <w:t>TELENTCOMMANDS</w:t>
      </w:r>
    </w:p>
    <w:p w:rsidR="00B97D84" w:rsidRDefault="00B97D84">
      <w:pPr>
        <w:pStyle w:val="BodyText"/>
        <w:spacing w:before="238"/>
        <w:rPr>
          <w:b/>
        </w:rPr>
      </w:pPr>
    </w:p>
    <w:p w:rsidR="00B97D84" w:rsidRDefault="000E2354">
      <w:pPr>
        <w:spacing w:line="296" w:lineRule="exact"/>
        <w:ind w:left="1299"/>
        <w:rPr>
          <w:b/>
          <w:sz w:val="26"/>
        </w:rPr>
      </w:pPr>
      <w:r>
        <w:rPr>
          <w:b/>
          <w:sz w:val="26"/>
        </w:rPr>
        <w:t>NETWORKVIRTUAL</w:t>
      </w:r>
      <w:r>
        <w:rPr>
          <w:b/>
          <w:sz w:val="26"/>
        </w:rPr>
        <w:t>TERMINAL</w:t>
      </w:r>
      <w:r>
        <w:rPr>
          <w:b/>
          <w:spacing w:val="-2"/>
          <w:sz w:val="26"/>
        </w:rPr>
        <w:t>(NVT)</w:t>
      </w:r>
    </w:p>
    <w:p w:rsidR="00B97D84" w:rsidRDefault="000E2354">
      <w:pPr>
        <w:pStyle w:val="ListParagraph"/>
        <w:numPr>
          <w:ilvl w:val="0"/>
          <w:numId w:val="14"/>
        </w:numPr>
        <w:tabs>
          <w:tab w:val="left" w:pos="2018"/>
        </w:tabs>
        <w:spacing w:line="296" w:lineRule="exact"/>
        <w:ind w:left="2018" w:hanging="359"/>
        <w:jc w:val="both"/>
        <w:rPr>
          <w:sz w:val="26"/>
        </w:rPr>
      </w:pPr>
      <w:r>
        <w:rPr>
          <w:sz w:val="26"/>
        </w:rPr>
        <w:t>Themechanismtoaccessaremotecomputeris</w:t>
      </w:r>
      <w:r>
        <w:rPr>
          <w:spacing w:val="-2"/>
          <w:sz w:val="26"/>
        </w:rPr>
        <w:t>complex.</w:t>
      </w:r>
    </w:p>
    <w:p w:rsidR="00B97D84" w:rsidRDefault="000E2354">
      <w:pPr>
        <w:pStyle w:val="ListParagraph"/>
        <w:numPr>
          <w:ilvl w:val="0"/>
          <w:numId w:val="14"/>
        </w:numPr>
        <w:tabs>
          <w:tab w:val="left" w:pos="2018"/>
        </w:tabs>
        <w:spacing w:before="4" w:line="298" w:lineRule="exact"/>
        <w:ind w:left="2018" w:hanging="359"/>
        <w:jc w:val="both"/>
        <w:rPr>
          <w:sz w:val="26"/>
        </w:rPr>
      </w:pPr>
      <w:r>
        <w:rPr>
          <w:sz w:val="26"/>
        </w:rPr>
        <w:t>Wearedealingwithheterogeneous</w:t>
      </w:r>
      <w:r>
        <w:rPr>
          <w:spacing w:val="-2"/>
          <w:sz w:val="26"/>
        </w:rPr>
        <w:t>systems.</w:t>
      </w:r>
    </w:p>
    <w:p w:rsidR="00B97D84" w:rsidRDefault="000E2354">
      <w:pPr>
        <w:pStyle w:val="ListParagraph"/>
        <w:numPr>
          <w:ilvl w:val="0"/>
          <w:numId w:val="14"/>
        </w:numPr>
        <w:tabs>
          <w:tab w:val="left" w:pos="2018"/>
          <w:tab w:val="left" w:pos="2020"/>
        </w:tabs>
        <w:ind w:right="1298"/>
        <w:jc w:val="both"/>
        <w:rPr>
          <w:sz w:val="26"/>
        </w:rPr>
      </w:pPr>
      <w:r>
        <w:rPr>
          <w:sz w:val="26"/>
        </w:rPr>
        <w:t>This is because every computer and its operating system accepts a special combination of characters as tokens.</w:t>
      </w:r>
    </w:p>
    <w:p w:rsidR="00B97D84" w:rsidRDefault="000E2354">
      <w:pPr>
        <w:pStyle w:val="ListParagraph"/>
        <w:numPr>
          <w:ilvl w:val="0"/>
          <w:numId w:val="14"/>
        </w:numPr>
        <w:tabs>
          <w:tab w:val="left" w:pos="2018"/>
          <w:tab w:val="left" w:pos="2020"/>
        </w:tabs>
        <w:spacing w:line="242" w:lineRule="auto"/>
        <w:ind w:right="1293"/>
        <w:jc w:val="both"/>
        <w:rPr>
          <w:sz w:val="26"/>
        </w:rPr>
      </w:pPr>
      <w:r>
        <w:rPr>
          <w:sz w:val="26"/>
        </w:rPr>
        <w:t>For example, the end-of-file token in a compute</w:t>
      </w:r>
      <w:r>
        <w:rPr>
          <w:sz w:val="26"/>
        </w:rPr>
        <w:t>r running the DOS operating system is Ctrl+z, while the UNIX operating system recognizes Ctrl+d.</w:t>
      </w:r>
    </w:p>
    <w:p w:rsidR="00B97D84" w:rsidRDefault="000E2354">
      <w:pPr>
        <w:pStyle w:val="ListParagraph"/>
        <w:numPr>
          <w:ilvl w:val="0"/>
          <w:numId w:val="14"/>
        </w:numPr>
        <w:tabs>
          <w:tab w:val="left" w:pos="2018"/>
          <w:tab w:val="left" w:pos="2020"/>
        </w:tabs>
        <w:ind w:right="1297"/>
        <w:jc w:val="both"/>
        <w:rPr>
          <w:sz w:val="26"/>
        </w:rPr>
      </w:pPr>
      <w:r>
        <w:rPr>
          <w:sz w:val="26"/>
        </w:rPr>
        <w:t xml:space="preserve">If we want to access any remote computer in the world, we must first know what type of computer we will be connected to, and we must also install the specific </w:t>
      </w:r>
      <w:r>
        <w:rPr>
          <w:sz w:val="26"/>
        </w:rPr>
        <w:t>terminal emulator used by that computer.</w:t>
      </w:r>
    </w:p>
    <w:p w:rsidR="00B97D84" w:rsidRDefault="000E2354">
      <w:pPr>
        <w:pStyle w:val="ListParagraph"/>
        <w:numPr>
          <w:ilvl w:val="0"/>
          <w:numId w:val="14"/>
        </w:numPr>
        <w:tabs>
          <w:tab w:val="left" w:pos="2018"/>
          <w:tab w:val="left" w:pos="2020"/>
        </w:tabs>
        <w:ind w:right="1292"/>
        <w:jc w:val="both"/>
        <w:rPr>
          <w:sz w:val="26"/>
        </w:rPr>
      </w:pPr>
      <w:r>
        <w:rPr>
          <w:sz w:val="26"/>
        </w:rPr>
        <w:t>TELNET solves this problem by defining a universal interface called the Network Virtual Terminal (NVT) character set.</w:t>
      </w:r>
    </w:p>
    <w:p w:rsidR="00B97D84" w:rsidRDefault="000E2354">
      <w:pPr>
        <w:pStyle w:val="ListParagraph"/>
        <w:numPr>
          <w:ilvl w:val="0"/>
          <w:numId w:val="14"/>
        </w:numPr>
        <w:tabs>
          <w:tab w:val="left" w:pos="2018"/>
          <w:tab w:val="left" w:pos="2020"/>
        </w:tabs>
        <w:ind w:right="1299"/>
        <w:jc w:val="both"/>
        <w:rPr>
          <w:sz w:val="26"/>
        </w:rPr>
      </w:pPr>
      <w:r>
        <w:rPr>
          <w:sz w:val="26"/>
        </w:rPr>
        <w:t>Via this interface, theclient TELNET translates characters (data</w:t>
      </w:r>
      <w:r>
        <w:rPr>
          <w:sz w:val="26"/>
        </w:rPr>
        <w:t xml:space="preserve">or commands) that come from the local terminal into NVT form and delivers them to the </w:t>
      </w:r>
      <w:r>
        <w:rPr>
          <w:spacing w:val="-2"/>
          <w:sz w:val="26"/>
        </w:rPr>
        <w:t>network.</w:t>
      </w:r>
    </w:p>
    <w:p w:rsidR="00B97D84" w:rsidRDefault="000E2354">
      <w:pPr>
        <w:pStyle w:val="ListParagraph"/>
        <w:numPr>
          <w:ilvl w:val="0"/>
          <w:numId w:val="14"/>
        </w:numPr>
        <w:tabs>
          <w:tab w:val="left" w:pos="2018"/>
          <w:tab w:val="left" w:pos="2020"/>
        </w:tabs>
        <w:spacing w:line="242" w:lineRule="auto"/>
        <w:ind w:right="1288"/>
        <w:jc w:val="both"/>
        <w:rPr>
          <w:sz w:val="26"/>
        </w:rPr>
      </w:pPr>
      <w:r>
        <w:rPr>
          <w:sz w:val="26"/>
        </w:rPr>
        <w:t>The server TELNET, on the other hand, translates data and commands from NVT form into the form acceptable by the remote computer.</w:t>
      </w:r>
    </w:p>
    <w:p w:rsidR="00B97D84" w:rsidRDefault="000E2354">
      <w:pPr>
        <w:pStyle w:val="BodyText"/>
        <w:spacing w:before="1"/>
        <w:rPr>
          <w:sz w:val="14"/>
        </w:rPr>
      </w:pPr>
      <w:r>
        <w:rPr>
          <w:noProof/>
          <w:sz w:val="14"/>
          <w:lang w:bidi="hi-IN"/>
        </w:rPr>
        <w:drawing>
          <wp:anchor distT="0" distB="0" distL="0" distR="0" simplePos="0" relativeHeight="487921152" behindDoc="1" locked="0" layoutInCell="1" allowOverlap="1">
            <wp:simplePos x="0" y="0"/>
            <wp:positionH relativeFrom="page">
              <wp:posOffset>1460500</wp:posOffset>
            </wp:positionH>
            <wp:positionV relativeFrom="paragraph">
              <wp:posOffset>118402</wp:posOffset>
            </wp:positionV>
            <wp:extent cx="4493650" cy="1204150"/>
            <wp:effectExtent l="0" t="0" r="0" b="0"/>
            <wp:wrapTopAndBottom/>
            <wp:docPr id="1307" name="Image 1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 name="Image 1307"/>
                    <pic:cNvPicPr/>
                  </pic:nvPicPr>
                  <pic:blipFill>
                    <a:blip r:embed="rId488" cstate="print"/>
                    <a:stretch>
                      <a:fillRect/>
                    </a:stretch>
                  </pic:blipFill>
                  <pic:spPr>
                    <a:xfrm>
                      <a:off x="0" y="0"/>
                      <a:ext cx="4493650" cy="1204150"/>
                    </a:xfrm>
                    <a:prstGeom prst="rect">
                      <a:avLst/>
                    </a:prstGeom>
                  </pic:spPr>
                </pic:pic>
              </a:graphicData>
            </a:graphic>
          </wp:anchor>
        </w:drawing>
      </w:r>
    </w:p>
    <w:p w:rsidR="00B97D84" w:rsidRDefault="00B97D84">
      <w:pPr>
        <w:pStyle w:val="BodyText"/>
        <w:rPr>
          <w:sz w:val="14"/>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86" o:spid="_x0000_s1085" style="width:454.25pt;height:4.55pt;mso-position-horizontal-relative:char;mso-position-vertical-relative:line" coordsize="9085,91">
            <v:line id="_x0000_s1087" style="position:absolute" from="0,61" to="9085,61" strokecolor="#612322" strokeweight="3pt"/>
            <v:line id="_x0000_s1086" style="position:absolute" from="0,8" to="9085,8" strokecolor="#612322"/>
            <w10:wrap type="none"/>
            <w10:anchorlock/>
          </v:group>
        </w:pict>
      </w:r>
    </w:p>
    <w:p w:rsidR="00B97D84" w:rsidRDefault="000E2354">
      <w:pPr>
        <w:pStyle w:val="Heading4"/>
        <w:spacing w:before="207" w:line="319" w:lineRule="exact"/>
        <w:jc w:val="both"/>
      </w:pPr>
      <w:bookmarkStart w:id="562" w:name="NVT_Character_Format"/>
      <w:bookmarkEnd w:id="562"/>
      <w:r>
        <w:t>NVTCharacter</w:t>
      </w:r>
      <w:r>
        <w:rPr>
          <w:spacing w:val="-2"/>
        </w:rPr>
        <w:t>Format</w:t>
      </w:r>
    </w:p>
    <w:p w:rsidR="00B97D84" w:rsidRDefault="000E2354">
      <w:pPr>
        <w:pStyle w:val="ListParagraph"/>
        <w:numPr>
          <w:ilvl w:val="0"/>
          <w:numId w:val="14"/>
        </w:numPr>
        <w:tabs>
          <w:tab w:val="left" w:pos="2018"/>
        </w:tabs>
        <w:spacing w:line="295" w:lineRule="exact"/>
        <w:ind w:left="2018" w:hanging="359"/>
        <w:jc w:val="both"/>
        <w:rPr>
          <w:sz w:val="26"/>
        </w:rPr>
      </w:pPr>
      <w:r>
        <w:rPr>
          <w:sz w:val="26"/>
        </w:rPr>
        <w:t>NVTusestwosetsofcharacters,onefordataandonefor</w:t>
      </w:r>
      <w:r>
        <w:rPr>
          <w:spacing w:val="-2"/>
          <w:sz w:val="26"/>
        </w:rPr>
        <w:t xml:space="preserve"> control.</w:t>
      </w:r>
    </w:p>
    <w:p w:rsidR="00B97D84" w:rsidRDefault="000E2354">
      <w:pPr>
        <w:pStyle w:val="ListParagraph"/>
        <w:numPr>
          <w:ilvl w:val="0"/>
          <w:numId w:val="14"/>
        </w:numPr>
        <w:tabs>
          <w:tab w:val="left" w:pos="2018"/>
          <w:tab w:val="left" w:pos="2020"/>
        </w:tabs>
        <w:ind w:right="1287"/>
        <w:jc w:val="both"/>
        <w:rPr>
          <w:sz w:val="26"/>
        </w:rPr>
      </w:pPr>
      <w:r>
        <w:rPr>
          <w:sz w:val="26"/>
        </w:rPr>
        <w:t>For data, NVT normally uses what is called NVT ASCII. This is an 8-bit character set in which the seven lowest order bits are the same asASCII andthe highest order bit is 0.</w:t>
      </w:r>
    </w:p>
    <w:p w:rsidR="00B97D84" w:rsidRDefault="000E2354">
      <w:pPr>
        <w:pStyle w:val="ListParagraph"/>
        <w:numPr>
          <w:ilvl w:val="0"/>
          <w:numId w:val="14"/>
        </w:numPr>
        <w:tabs>
          <w:tab w:val="left" w:pos="2018"/>
          <w:tab w:val="left" w:pos="2020"/>
        </w:tabs>
        <w:spacing w:before="1" w:line="242" w:lineRule="auto"/>
        <w:ind w:right="1293"/>
        <w:jc w:val="both"/>
        <w:rPr>
          <w:sz w:val="26"/>
        </w:rPr>
      </w:pPr>
      <w:r>
        <w:rPr>
          <w:sz w:val="26"/>
        </w:rPr>
        <w:t>To send control characters between computers , NVT uses an 8-bit characterset in w</w:t>
      </w:r>
      <w:r>
        <w:rPr>
          <w:sz w:val="26"/>
        </w:rPr>
        <w:t>hich the highest order bit is set to 1.</w:t>
      </w:r>
    </w:p>
    <w:p w:rsidR="00B97D84" w:rsidRDefault="000E2354">
      <w:pPr>
        <w:pStyle w:val="BodyText"/>
        <w:spacing w:before="7"/>
        <w:rPr>
          <w:sz w:val="9"/>
        </w:rPr>
      </w:pPr>
      <w:r>
        <w:rPr>
          <w:noProof/>
          <w:sz w:val="9"/>
          <w:lang w:bidi="hi-IN"/>
        </w:rPr>
        <w:drawing>
          <wp:anchor distT="0" distB="0" distL="0" distR="0" simplePos="0" relativeHeight="487922176" behindDoc="1" locked="0" layoutInCell="1" allowOverlap="1">
            <wp:simplePos x="0" y="0"/>
            <wp:positionH relativeFrom="page">
              <wp:posOffset>1974850</wp:posOffset>
            </wp:positionH>
            <wp:positionV relativeFrom="paragraph">
              <wp:posOffset>85877</wp:posOffset>
            </wp:positionV>
            <wp:extent cx="3439022" cy="594074"/>
            <wp:effectExtent l="0" t="0" r="0" b="0"/>
            <wp:wrapTopAndBottom/>
            <wp:docPr id="1311" name="Image 1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 name="Image 1311"/>
                    <pic:cNvPicPr/>
                  </pic:nvPicPr>
                  <pic:blipFill>
                    <a:blip r:embed="rId489" cstate="print"/>
                    <a:stretch>
                      <a:fillRect/>
                    </a:stretch>
                  </pic:blipFill>
                  <pic:spPr>
                    <a:xfrm>
                      <a:off x="0" y="0"/>
                      <a:ext cx="3439022" cy="594074"/>
                    </a:xfrm>
                    <a:prstGeom prst="rect">
                      <a:avLst/>
                    </a:prstGeom>
                  </pic:spPr>
                </pic:pic>
              </a:graphicData>
            </a:graphic>
          </wp:anchor>
        </w:drawing>
      </w:r>
      <w:r w:rsidR="00B97D84">
        <w:rPr>
          <w:sz w:val="9"/>
        </w:rPr>
        <w:pict>
          <v:shape id="docshape687" o:spid="_x0000_s1084" style="position:absolute;margin-left:70.55pt;margin-top:73.8pt;width:454.25pt;height:.1pt;z-index:-15393792;mso-wrap-distance-left:0;mso-wrap-distance-right:0;mso-position-horizontal-relative:page;mso-position-vertical-relative:text" coordorigin="1411,1476" coordsize="9085,0" path="m1411,1476r9085,e" filled="f" strokeweight="1.5pt">
            <v:path arrowok="t"/>
            <w10:wrap type="topAndBottom" anchorx="page"/>
          </v:shape>
        </w:pict>
      </w:r>
      <w:r w:rsidR="00B97D84">
        <w:rPr>
          <w:sz w:val="9"/>
        </w:rPr>
        <w:pict>
          <v:shape id="docshape688" o:spid="_x0000_s1083" type="#_x0000_t202" style="position:absolute;margin-left:70.55pt;margin-top:89.5pt;width:454.25pt;height:17.25pt;z-index:-15393280;mso-wrap-distance-left:0;mso-wrap-distance-right:0;mso-position-horizontal-relative:page;mso-position-vertical-relative:text" fillcolor="#bebebe" stroked="f">
            <v:textbox inset="0,0,0,0">
              <w:txbxContent>
                <w:p w:rsidR="00B97D84" w:rsidRDefault="000E2354">
                  <w:pPr>
                    <w:tabs>
                      <w:tab w:val="left" w:pos="3237"/>
                    </w:tabs>
                    <w:spacing w:line="342" w:lineRule="exact"/>
                    <w:ind w:left="2636"/>
                    <w:rPr>
                      <w:b/>
                      <w:color w:val="000000"/>
                      <w:sz w:val="30"/>
                    </w:rPr>
                  </w:pPr>
                  <w:r>
                    <w:rPr>
                      <w:b/>
                      <w:color w:val="000000"/>
                      <w:spacing w:val="-5"/>
                      <w:sz w:val="30"/>
                    </w:rPr>
                    <w:t>7.</w:t>
                  </w:r>
                  <w:r>
                    <w:rPr>
                      <w:b/>
                      <w:color w:val="000000"/>
                      <w:sz w:val="30"/>
                    </w:rPr>
                    <w:tab/>
                  </w:r>
                  <w:r>
                    <w:rPr>
                      <w:b/>
                      <w:color w:val="000000"/>
                      <w:sz w:val="30"/>
                      <w:u w:val="single"/>
                    </w:rPr>
                    <w:t>SSH(SECURE</w:t>
                  </w:r>
                  <w:r>
                    <w:rPr>
                      <w:b/>
                      <w:color w:val="000000"/>
                      <w:spacing w:val="-2"/>
                      <w:sz w:val="30"/>
                      <w:u w:val="single"/>
                    </w:rPr>
                    <w:t>SHELL)</w:t>
                  </w:r>
                </w:p>
              </w:txbxContent>
            </v:textbox>
            <w10:wrap type="topAndBottom" anchorx="page"/>
          </v:shape>
        </w:pict>
      </w:r>
    </w:p>
    <w:p w:rsidR="00B97D84" w:rsidRDefault="00B97D84">
      <w:pPr>
        <w:pStyle w:val="BodyText"/>
        <w:spacing w:before="151"/>
        <w:rPr>
          <w:sz w:val="20"/>
        </w:rPr>
      </w:pPr>
    </w:p>
    <w:p w:rsidR="00B97D84" w:rsidRDefault="00B97D84">
      <w:pPr>
        <w:pStyle w:val="BodyText"/>
        <w:spacing w:before="45"/>
        <w:rPr>
          <w:sz w:val="20"/>
        </w:rPr>
      </w:pPr>
    </w:p>
    <w:p w:rsidR="00B97D84" w:rsidRDefault="00B97D84">
      <w:pPr>
        <w:pStyle w:val="BodyText"/>
        <w:spacing w:before="25"/>
      </w:pPr>
    </w:p>
    <w:p w:rsidR="00B97D84" w:rsidRDefault="000E2354">
      <w:pPr>
        <w:pStyle w:val="ListParagraph"/>
        <w:numPr>
          <w:ilvl w:val="0"/>
          <w:numId w:val="14"/>
        </w:numPr>
        <w:tabs>
          <w:tab w:val="left" w:pos="2018"/>
          <w:tab w:val="left" w:pos="2020"/>
        </w:tabs>
        <w:ind w:right="1289"/>
        <w:jc w:val="both"/>
        <w:rPr>
          <w:sz w:val="26"/>
        </w:rPr>
      </w:pPr>
      <w:r>
        <w:rPr>
          <w:b/>
          <w:sz w:val="26"/>
        </w:rPr>
        <w:t xml:space="preserve">Secure Shell (SSH) </w:t>
      </w:r>
      <w:r>
        <w:rPr>
          <w:sz w:val="26"/>
        </w:rPr>
        <w:t>is a secure application program that can be used today for several purposes such as remote logging and file transfer, it was originally designed to replace TELNET.</w:t>
      </w:r>
    </w:p>
    <w:p w:rsidR="00B97D84" w:rsidRDefault="000E2354">
      <w:pPr>
        <w:pStyle w:val="ListParagraph"/>
        <w:numPr>
          <w:ilvl w:val="0"/>
          <w:numId w:val="14"/>
        </w:numPr>
        <w:tabs>
          <w:tab w:val="left" w:pos="2018"/>
          <w:tab w:val="left" w:pos="2020"/>
        </w:tabs>
        <w:ind w:right="1284"/>
        <w:jc w:val="both"/>
        <w:rPr>
          <w:sz w:val="26"/>
        </w:rPr>
      </w:pPr>
      <w:r>
        <w:rPr>
          <w:sz w:val="26"/>
        </w:rPr>
        <w:t>There are two versions of SSH: SSH-1 and SSH-2, which are totally incompatible. The first version, SSH-1, is now deprecated because of security flaws in it.</w:t>
      </w:r>
    </w:p>
    <w:p w:rsidR="00B97D84" w:rsidRDefault="00B97D84">
      <w:pPr>
        <w:pStyle w:val="BodyText"/>
        <w:spacing w:before="5"/>
      </w:pPr>
    </w:p>
    <w:p w:rsidR="00B97D84" w:rsidRDefault="000E2354">
      <w:pPr>
        <w:pStyle w:val="Heading3"/>
        <w:spacing w:line="319" w:lineRule="exact"/>
        <w:jc w:val="both"/>
        <w:rPr>
          <w:u w:val="none"/>
        </w:rPr>
      </w:pPr>
      <w:bookmarkStart w:id="563" w:name="SSH_COMPONENTS"/>
      <w:bookmarkEnd w:id="563"/>
      <w:r>
        <w:rPr>
          <w:u w:val="none"/>
        </w:rPr>
        <w:t>SSH</w:t>
      </w:r>
      <w:r>
        <w:rPr>
          <w:spacing w:val="-2"/>
          <w:u w:val="none"/>
        </w:rPr>
        <w:t>COMPONENTS</w:t>
      </w:r>
    </w:p>
    <w:p w:rsidR="00B97D84" w:rsidRDefault="000E2354">
      <w:pPr>
        <w:pStyle w:val="BodyText"/>
        <w:spacing w:line="295" w:lineRule="exact"/>
        <w:ind w:left="1299"/>
        <w:jc w:val="both"/>
      </w:pPr>
      <w:r>
        <w:t>SSHisanapplication-layerprotocolwiththree</w:t>
      </w:r>
      <w:r>
        <w:rPr>
          <w:spacing w:val="-2"/>
        </w:rPr>
        <w:t>components:</w:t>
      </w:r>
    </w:p>
    <w:p w:rsidR="00B97D84" w:rsidRDefault="000E2354">
      <w:pPr>
        <w:pStyle w:val="ListParagraph"/>
        <w:numPr>
          <w:ilvl w:val="0"/>
          <w:numId w:val="13"/>
        </w:numPr>
        <w:tabs>
          <w:tab w:val="left" w:pos="2018"/>
        </w:tabs>
        <w:spacing w:line="298" w:lineRule="exact"/>
        <w:ind w:left="2018" w:hanging="359"/>
        <w:rPr>
          <w:sz w:val="26"/>
        </w:rPr>
      </w:pPr>
      <w:r>
        <w:rPr>
          <w:sz w:val="26"/>
        </w:rPr>
        <w:t>SSHTransport-LayerProtocol(SSH-</w:t>
      </w:r>
      <w:r>
        <w:rPr>
          <w:spacing w:val="-2"/>
          <w:sz w:val="26"/>
        </w:rPr>
        <w:t>TRANS)</w:t>
      </w:r>
    </w:p>
    <w:p w:rsidR="00B97D84" w:rsidRDefault="000E2354">
      <w:pPr>
        <w:pStyle w:val="ListParagraph"/>
        <w:numPr>
          <w:ilvl w:val="0"/>
          <w:numId w:val="13"/>
        </w:numPr>
        <w:tabs>
          <w:tab w:val="left" w:pos="2018"/>
        </w:tabs>
        <w:spacing w:before="4" w:line="298" w:lineRule="exact"/>
        <w:ind w:left="2018" w:hanging="359"/>
        <w:rPr>
          <w:sz w:val="26"/>
        </w:rPr>
      </w:pPr>
      <w:r>
        <w:rPr>
          <w:sz w:val="26"/>
        </w:rPr>
        <w:t>SSHAuthenticationProtocol(SSH-</w:t>
      </w:r>
      <w:r>
        <w:rPr>
          <w:spacing w:val="-2"/>
          <w:sz w:val="26"/>
        </w:rPr>
        <w:t>AUTH)</w:t>
      </w:r>
    </w:p>
    <w:p w:rsidR="00B97D84" w:rsidRDefault="000E2354">
      <w:pPr>
        <w:pStyle w:val="ListParagraph"/>
        <w:numPr>
          <w:ilvl w:val="0"/>
          <w:numId w:val="13"/>
        </w:numPr>
        <w:tabs>
          <w:tab w:val="left" w:pos="2018"/>
        </w:tabs>
        <w:spacing w:line="298" w:lineRule="exact"/>
        <w:ind w:left="2018" w:hanging="359"/>
        <w:rPr>
          <w:sz w:val="26"/>
        </w:rPr>
      </w:pPr>
      <w:r>
        <w:rPr>
          <w:sz w:val="26"/>
        </w:rPr>
        <w:t>SSHConnectionProtocol(SSH-</w:t>
      </w:r>
      <w:r>
        <w:rPr>
          <w:spacing w:val="-2"/>
          <w:sz w:val="26"/>
        </w:rPr>
        <w:t>CONN)</w:t>
      </w:r>
    </w:p>
    <w:p w:rsidR="00B97D84" w:rsidRDefault="000E2354">
      <w:pPr>
        <w:pStyle w:val="BodyText"/>
        <w:rPr>
          <w:sz w:val="10"/>
        </w:rPr>
      </w:pPr>
      <w:r>
        <w:rPr>
          <w:noProof/>
          <w:sz w:val="10"/>
          <w:lang w:bidi="hi-IN"/>
        </w:rPr>
        <w:drawing>
          <wp:anchor distT="0" distB="0" distL="0" distR="0" simplePos="0" relativeHeight="487923712" behindDoc="1" locked="0" layoutInCell="1" allowOverlap="1">
            <wp:simplePos x="0" y="0"/>
            <wp:positionH relativeFrom="page">
              <wp:posOffset>1879600</wp:posOffset>
            </wp:positionH>
            <wp:positionV relativeFrom="paragraph">
              <wp:posOffset>88507</wp:posOffset>
            </wp:positionV>
            <wp:extent cx="3565856" cy="1546478"/>
            <wp:effectExtent l="0" t="0" r="0" b="0"/>
            <wp:wrapTopAndBottom/>
            <wp:docPr id="1314" name="Image 1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4" name="Image 1314"/>
                    <pic:cNvPicPr/>
                  </pic:nvPicPr>
                  <pic:blipFill>
                    <a:blip r:embed="rId490" cstate="print"/>
                    <a:stretch>
                      <a:fillRect/>
                    </a:stretch>
                  </pic:blipFill>
                  <pic:spPr>
                    <a:xfrm>
                      <a:off x="0" y="0"/>
                      <a:ext cx="3565856" cy="1546478"/>
                    </a:xfrm>
                    <a:prstGeom prst="rect">
                      <a:avLst/>
                    </a:prstGeom>
                  </pic:spPr>
                </pic:pic>
              </a:graphicData>
            </a:graphic>
          </wp:anchor>
        </w:drawing>
      </w:r>
    </w:p>
    <w:p w:rsidR="00B97D84" w:rsidRDefault="00B97D84">
      <w:pPr>
        <w:pStyle w:val="BodyText"/>
        <w:spacing w:before="145"/>
      </w:pPr>
    </w:p>
    <w:p w:rsidR="00B97D84" w:rsidRDefault="000E2354">
      <w:pPr>
        <w:pStyle w:val="Heading4"/>
        <w:spacing w:before="1" w:line="319" w:lineRule="exact"/>
        <w:jc w:val="both"/>
      </w:pPr>
      <w:bookmarkStart w:id="564" w:name="SSH_Transport-Layer_Protocol_(SSH-TRANS)"/>
      <w:bookmarkEnd w:id="564"/>
      <w:r>
        <w:rPr>
          <w:u w:val="thick"/>
        </w:rPr>
        <w:t>SSHTransport-LayerProtocol(SSH-</w:t>
      </w:r>
      <w:r>
        <w:rPr>
          <w:spacing w:val="-2"/>
          <w:u w:val="thick"/>
        </w:rPr>
        <w:t>TRANS)</w:t>
      </w:r>
    </w:p>
    <w:p w:rsidR="00B97D84" w:rsidRDefault="000E2354">
      <w:pPr>
        <w:pStyle w:val="ListParagraph"/>
        <w:numPr>
          <w:ilvl w:val="1"/>
          <w:numId w:val="13"/>
        </w:numPr>
        <w:tabs>
          <w:tab w:val="left" w:pos="2018"/>
        </w:tabs>
        <w:spacing w:line="296" w:lineRule="exact"/>
        <w:ind w:left="2018" w:hanging="359"/>
        <w:rPr>
          <w:sz w:val="26"/>
        </w:rPr>
      </w:pPr>
      <w:r>
        <w:rPr>
          <w:sz w:val="26"/>
        </w:rPr>
        <w:t>SSHfirstusesaprotocolthatcreatesasecuredchannelontopofthe</w:t>
      </w:r>
      <w:r>
        <w:rPr>
          <w:spacing w:val="-4"/>
          <w:sz w:val="26"/>
        </w:rPr>
        <w:t>TCP.</w:t>
      </w:r>
    </w:p>
    <w:p w:rsidR="00B97D84" w:rsidRDefault="000E2354">
      <w:pPr>
        <w:pStyle w:val="ListParagraph"/>
        <w:numPr>
          <w:ilvl w:val="1"/>
          <w:numId w:val="13"/>
        </w:numPr>
        <w:tabs>
          <w:tab w:val="left" w:pos="2018"/>
        </w:tabs>
        <w:spacing w:before="3" w:line="298" w:lineRule="exact"/>
        <w:ind w:left="2018" w:hanging="359"/>
        <w:rPr>
          <w:sz w:val="26"/>
        </w:rPr>
      </w:pPr>
      <w:r>
        <w:rPr>
          <w:sz w:val="26"/>
        </w:rPr>
        <w:t>ThisnewlayerisanindependentprotocolreferredtoasSSH-</w:t>
      </w:r>
      <w:r>
        <w:rPr>
          <w:spacing w:val="-2"/>
          <w:sz w:val="26"/>
        </w:rPr>
        <w:t>TRANS.</w:t>
      </w:r>
    </w:p>
    <w:p w:rsidR="00B97D84" w:rsidRDefault="000E2354">
      <w:pPr>
        <w:pStyle w:val="ListParagraph"/>
        <w:numPr>
          <w:ilvl w:val="1"/>
          <w:numId w:val="13"/>
        </w:numPr>
        <w:tabs>
          <w:tab w:val="left" w:pos="2018"/>
          <w:tab w:val="left" w:pos="2020"/>
        </w:tabs>
        <w:ind w:right="1317"/>
        <w:rPr>
          <w:sz w:val="26"/>
        </w:rPr>
      </w:pPr>
      <w:r>
        <w:rPr>
          <w:sz w:val="26"/>
        </w:rPr>
        <w:t>When the procedure implementing this protocol is called, the client and server first use the TCP protocol to establish an insecure connection.</w:t>
      </w:r>
    </w:p>
    <w:p w:rsidR="00B97D84" w:rsidRDefault="000E2354">
      <w:pPr>
        <w:pStyle w:val="ListParagraph"/>
        <w:numPr>
          <w:ilvl w:val="1"/>
          <w:numId w:val="13"/>
        </w:numPr>
        <w:tabs>
          <w:tab w:val="left" w:pos="2018"/>
          <w:tab w:val="left" w:pos="2020"/>
        </w:tabs>
        <w:spacing w:before="1"/>
        <w:ind w:right="1316"/>
        <w:rPr>
          <w:sz w:val="26"/>
        </w:rPr>
      </w:pPr>
      <w:r>
        <w:rPr>
          <w:sz w:val="26"/>
        </w:rPr>
        <w:t>Then they exchange several security parameters to establish a secure channelon top of the TCP.</w:t>
      </w:r>
    </w:p>
    <w:p w:rsidR="00B97D84" w:rsidRDefault="00B97D84">
      <w:pPr>
        <w:pStyle w:val="ListParagraph"/>
        <w:rPr>
          <w:sz w:val="26"/>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89" o:spid="_x0000_s1080" style="width:454.25pt;height:4.55pt;mso-position-horizontal-relative:char;mso-position-vertical-relative:line" coordsize="9085,91">
            <v:line id="_x0000_s1082" style="position:absolute" from="0,61" to="9085,61" strokecolor="#612322" strokeweight="3pt"/>
            <v:line id="_x0000_s1081" style="position:absolute" from="0,8" to="9085,8" strokecolor="#612322"/>
            <w10:wrap type="none"/>
            <w10:anchorlock/>
          </v:group>
        </w:pict>
      </w:r>
    </w:p>
    <w:p w:rsidR="00B97D84" w:rsidRDefault="000E2354">
      <w:pPr>
        <w:pStyle w:val="Heading9"/>
        <w:spacing w:before="202" w:line="298" w:lineRule="exact"/>
        <w:rPr>
          <w:b w:val="0"/>
          <w:i w:val="0"/>
        </w:rPr>
      </w:pPr>
      <w:bookmarkStart w:id="565" w:name="Services_provided_by_this_protocol:"/>
      <w:bookmarkEnd w:id="565"/>
      <w:r>
        <w:t>Servicesprovidedbythis</w:t>
      </w:r>
      <w:r>
        <w:rPr>
          <w:spacing w:val="-2"/>
        </w:rPr>
        <w:t>protocol</w:t>
      </w:r>
      <w:r>
        <w:rPr>
          <w:b w:val="0"/>
          <w:i w:val="0"/>
          <w:spacing w:val="-2"/>
        </w:rPr>
        <w:t>:</w:t>
      </w:r>
    </w:p>
    <w:p w:rsidR="00B97D84" w:rsidRDefault="000E2354">
      <w:pPr>
        <w:pStyle w:val="ListParagraph"/>
        <w:numPr>
          <w:ilvl w:val="0"/>
          <w:numId w:val="12"/>
        </w:numPr>
        <w:tabs>
          <w:tab w:val="left" w:pos="2278"/>
        </w:tabs>
        <w:spacing w:line="298" w:lineRule="exact"/>
        <w:ind w:left="2278" w:hanging="258"/>
        <w:rPr>
          <w:sz w:val="26"/>
        </w:rPr>
      </w:pPr>
      <w:r>
        <w:rPr>
          <w:sz w:val="26"/>
        </w:rPr>
        <w:t>Privacyorconfidentialityofthemessage</w:t>
      </w:r>
      <w:r>
        <w:rPr>
          <w:spacing w:val="-2"/>
          <w:sz w:val="26"/>
        </w:rPr>
        <w:t>exchanged</w:t>
      </w:r>
    </w:p>
    <w:p w:rsidR="00B97D84" w:rsidRDefault="000E2354">
      <w:pPr>
        <w:pStyle w:val="ListParagraph"/>
        <w:numPr>
          <w:ilvl w:val="0"/>
          <w:numId w:val="12"/>
        </w:numPr>
        <w:tabs>
          <w:tab w:val="left" w:pos="2277"/>
          <w:tab w:val="left" w:pos="2346"/>
        </w:tabs>
        <w:spacing w:before="3"/>
        <w:ind w:left="2346" w:right="1841" w:hanging="327"/>
        <w:rPr>
          <w:sz w:val="26"/>
        </w:rPr>
      </w:pPr>
      <w:r>
        <w:rPr>
          <w:sz w:val="26"/>
        </w:rPr>
        <w:t>Data integrity, which means that it is guaranteed that t</w:t>
      </w:r>
      <w:r>
        <w:rPr>
          <w:sz w:val="26"/>
        </w:rPr>
        <w:t>he messages exchangedbetweentheclientandserverarenotchangedbyanintruder</w:t>
      </w:r>
    </w:p>
    <w:p w:rsidR="00B97D84" w:rsidRDefault="000E2354">
      <w:pPr>
        <w:pStyle w:val="ListParagraph"/>
        <w:numPr>
          <w:ilvl w:val="0"/>
          <w:numId w:val="12"/>
        </w:numPr>
        <w:tabs>
          <w:tab w:val="left" w:pos="2277"/>
          <w:tab w:val="left" w:pos="2279"/>
        </w:tabs>
        <w:spacing w:line="242" w:lineRule="auto"/>
        <w:ind w:right="1376"/>
        <w:rPr>
          <w:sz w:val="26"/>
        </w:rPr>
      </w:pPr>
      <w:r>
        <w:rPr>
          <w:sz w:val="26"/>
        </w:rPr>
        <w:t>Serverauthentication,whichmeansthattheclientisnowsurethattheserver is the one that it claims to be</w:t>
      </w:r>
    </w:p>
    <w:p w:rsidR="00B97D84" w:rsidRDefault="000E2354">
      <w:pPr>
        <w:pStyle w:val="ListParagraph"/>
        <w:numPr>
          <w:ilvl w:val="0"/>
          <w:numId w:val="12"/>
        </w:numPr>
        <w:tabs>
          <w:tab w:val="left" w:pos="2277"/>
          <w:tab w:val="left" w:pos="2279"/>
        </w:tabs>
        <w:ind w:right="1526"/>
        <w:rPr>
          <w:sz w:val="26"/>
        </w:rPr>
      </w:pPr>
      <w:r>
        <w:rPr>
          <w:sz w:val="26"/>
        </w:rPr>
        <w:t>Compressionofthemessages,whichimprovestheefficiencyofthe</w:t>
      </w:r>
      <w:r>
        <w:rPr>
          <w:sz w:val="26"/>
        </w:rPr>
        <w:t>system and makes attack more difficult</w:t>
      </w:r>
    </w:p>
    <w:p w:rsidR="00B97D84" w:rsidRDefault="00B97D84">
      <w:pPr>
        <w:pStyle w:val="BodyText"/>
      </w:pPr>
    </w:p>
    <w:p w:rsidR="00B97D84" w:rsidRDefault="000E2354">
      <w:pPr>
        <w:pStyle w:val="Heading4"/>
        <w:spacing w:line="319" w:lineRule="exact"/>
      </w:pPr>
      <w:bookmarkStart w:id="566" w:name="SSH_Authentication_Protocol_(SSH-AUTH)"/>
      <w:bookmarkEnd w:id="566"/>
      <w:r>
        <w:rPr>
          <w:u w:val="thick"/>
        </w:rPr>
        <w:t>SSHAuthenticationProtocol(SSH-</w:t>
      </w:r>
      <w:r>
        <w:rPr>
          <w:spacing w:val="-2"/>
          <w:u w:val="thick"/>
        </w:rPr>
        <w:t>AUTH)</w:t>
      </w:r>
    </w:p>
    <w:p w:rsidR="00B97D84" w:rsidRDefault="000E2354">
      <w:pPr>
        <w:pStyle w:val="ListParagraph"/>
        <w:numPr>
          <w:ilvl w:val="1"/>
          <w:numId w:val="13"/>
        </w:numPr>
        <w:tabs>
          <w:tab w:val="left" w:pos="2018"/>
          <w:tab w:val="left" w:pos="2020"/>
        </w:tabs>
        <w:ind w:right="1321"/>
        <w:rPr>
          <w:sz w:val="26"/>
        </w:rPr>
      </w:pPr>
      <w:r>
        <w:rPr>
          <w:sz w:val="26"/>
        </w:rPr>
        <w:t>After a secure channel is established between the client and the server and the server is authenticated for the client.</w:t>
      </w:r>
    </w:p>
    <w:p w:rsidR="00B97D84" w:rsidRDefault="000E2354">
      <w:pPr>
        <w:pStyle w:val="ListParagraph"/>
        <w:numPr>
          <w:ilvl w:val="1"/>
          <w:numId w:val="13"/>
        </w:numPr>
        <w:tabs>
          <w:tab w:val="left" w:pos="2018"/>
        </w:tabs>
        <w:spacing w:line="296" w:lineRule="exact"/>
        <w:ind w:left="2018" w:hanging="359"/>
        <w:rPr>
          <w:sz w:val="26"/>
        </w:rPr>
      </w:pPr>
      <w:r>
        <w:rPr>
          <w:sz w:val="26"/>
        </w:rPr>
        <w:t>SSHcancallanotherprocedurethatcanauthenticatetheclientforthe</w:t>
      </w:r>
      <w:r>
        <w:rPr>
          <w:spacing w:val="-2"/>
          <w:sz w:val="26"/>
        </w:rPr>
        <w:t>server.</w:t>
      </w:r>
    </w:p>
    <w:p w:rsidR="00B97D84" w:rsidRDefault="000E2354">
      <w:pPr>
        <w:pStyle w:val="ListParagraph"/>
        <w:numPr>
          <w:ilvl w:val="1"/>
          <w:numId w:val="13"/>
        </w:numPr>
        <w:tabs>
          <w:tab w:val="left" w:pos="2018"/>
          <w:tab w:val="left" w:pos="2020"/>
        </w:tabs>
        <w:spacing w:before="1"/>
        <w:ind w:right="1302"/>
        <w:rPr>
          <w:sz w:val="26"/>
        </w:rPr>
      </w:pPr>
      <w:r>
        <w:rPr>
          <w:sz w:val="26"/>
        </w:rPr>
        <w:t xml:space="preserve">This layer defines a number of authentication tools similar to the ones used in </w:t>
      </w:r>
      <w:r>
        <w:rPr>
          <w:spacing w:val="-4"/>
          <w:sz w:val="26"/>
        </w:rPr>
        <w:t>SSL.</w:t>
      </w:r>
    </w:p>
    <w:p w:rsidR="00B97D84" w:rsidRDefault="000E2354">
      <w:pPr>
        <w:pStyle w:val="ListParagraph"/>
        <w:numPr>
          <w:ilvl w:val="1"/>
          <w:numId w:val="13"/>
        </w:numPr>
        <w:tabs>
          <w:tab w:val="left" w:pos="2018"/>
          <w:tab w:val="left" w:pos="2020"/>
        </w:tabs>
        <w:ind w:right="1305"/>
        <w:jc w:val="both"/>
        <w:rPr>
          <w:sz w:val="26"/>
        </w:rPr>
      </w:pPr>
      <w:r>
        <w:rPr>
          <w:sz w:val="26"/>
        </w:rPr>
        <w:t xml:space="preserve">Authentication starts with the client, which sends a request message to the </w:t>
      </w:r>
      <w:r>
        <w:rPr>
          <w:spacing w:val="-2"/>
          <w:sz w:val="26"/>
        </w:rPr>
        <w:t>server.</w:t>
      </w:r>
    </w:p>
    <w:p w:rsidR="00B97D84" w:rsidRDefault="000E2354">
      <w:pPr>
        <w:pStyle w:val="ListParagraph"/>
        <w:numPr>
          <w:ilvl w:val="1"/>
          <w:numId w:val="13"/>
        </w:numPr>
        <w:tabs>
          <w:tab w:val="left" w:pos="2018"/>
          <w:tab w:val="left" w:pos="2020"/>
        </w:tabs>
        <w:ind w:right="1298"/>
        <w:jc w:val="both"/>
        <w:rPr>
          <w:sz w:val="26"/>
        </w:rPr>
      </w:pPr>
      <w:r>
        <w:rPr>
          <w:sz w:val="26"/>
        </w:rPr>
        <w:t>The request includesthe user</w:t>
      </w:r>
      <w:r>
        <w:rPr>
          <w:sz w:val="26"/>
        </w:rPr>
        <w:t>name, server name, the method of authentication, and the required data.</w:t>
      </w:r>
    </w:p>
    <w:p w:rsidR="00B97D84" w:rsidRDefault="000E2354">
      <w:pPr>
        <w:pStyle w:val="ListParagraph"/>
        <w:numPr>
          <w:ilvl w:val="1"/>
          <w:numId w:val="13"/>
        </w:numPr>
        <w:tabs>
          <w:tab w:val="left" w:pos="2018"/>
          <w:tab w:val="left" w:pos="2020"/>
        </w:tabs>
        <w:ind w:right="1291"/>
        <w:jc w:val="both"/>
        <w:rPr>
          <w:sz w:val="26"/>
        </w:rPr>
      </w:pPr>
      <w:r>
        <w:rPr>
          <w:sz w:val="26"/>
        </w:rPr>
        <w:t>The server responds with either a success message, which confirms that the client is authenticated, or a failed message, which means that the process needs to be repeated with a new re</w:t>
      </w:r>
      <w:r>
        <w:rPr>
          <w:sz w:val="26"/>
        </w:rPr>
        <w:t>quest message.</w:t>
      </w:r>
    </w:p>
    <w:p w:rsidR="00B97D84" w:rsidRDefault="00B97D84">
      <w:pPr>
        <w:pStyle w:val="BodyText"/>
        <w:spacing w:before="2"/>
      </w:pPr>
    </w:p>
    <w:p w:rsidR="00B97D84" w:rsidRDefault="000E2354">
      <w:pPr>
        <w:pStyle w:val="Heading4"/>
        <w:spacing w:line="322" w:lineRule="exact"/>
      </w:pPr>
      <w:bookmarkStart w:id="567" w:name="SSH_Connection_Protocol_(SSH-CONN)"/>
      <w:bookmarkEnd w:id="567"/>
      <w:r>
        <w:rPr>
          <w:u w:val="thick"/>
        </w:rPr>
        <w:t>SSHConnectionProtocol(SSH-</w:t>
      </w:r>
      <w:r>
        <w:rPr>
          <w:spacing w:val="-2"/>
          <w:u w:val="thick"/>
        </w:rPr>
        <w:t>CONN)</w:t>
      </w:r>
    </w:p>
    <w:p w:rsidR="00B97D84" w:rsidRDefault="000E2354">
      <w:pPr>
        <w:pStyle w:val="ListParagraph"/>
        <w:numPr>
          <w:ilvl w:val="1"/>
          <w:numId w:val="13"/>
        </w:numPr>
        <w:tabs>
          <w:tab w:val="left" w:pos="2018"/>
          <w:tab w:val="left" w:pos="2020"/>
        </w:tabs>
        <w:ind w:right="1292"/>
        <w:jc w:val="both"/>
        <w:rPr>
          <w:sz w:val="26"/>
        </w:rPr>
      </w:pPr>
      <w:r>
        <w:rPr>
          <w:sz w:val="26"/>
        </w:rPr>
        <w:t>After the secured channel is established and both server and client are authenticated for each other, SSH can call a piece of software that implements the third protocol, SSHCONN.</w:t>
      </w:r>
    </w:p>
    <w:p w:rsidR="00B97D84" w:rsidRDefault="000E2354">
      <w:pPr>
        <w:pStyle w:val="ListParagraph"/>
        <w:numPr>
          <w:ilvl w:val="1"/>
          <w:numId w:val="13"/>
        </w:numPr>
        <w:tabs>
          <w:tab w:val="left" w:pos="2018"/>
        </w:tabs>
        <w:spacing w:line="295" w:lineRule="exact"/>
        <w:ind w:left="2018" w:hanging="359"/>
        <w:jc w:val="both"/>
        <w:rPr>
          <w:sz w:val="26"/>
        </w:rPr>
      </w:pPr>
      <w:r>
        <w:rPr>
          <w:sz w:val="26"/>
        </w:rPr>
        <w:t>Oneoftheservicesprovidedby</w:t>
      </w:r>
      <w:r>
        <w:rPr>
          <w:sz w:val="26"/>
        </w:rPr>
        <w:t>theSSH-CONNprotocolis</w:t>
      </w:r>
      <w:r>
        <w:rPr>
          <w:spacing w:val="-2"/>
          <w:sz w:val="26"/>
        </w:rPr>
        <w:t>multiplexing.</w:t>
      </w:r>
    </w:p>
    <w:p w:rsidR="00B97D84" w:rsidRDefault="000E2354">
      <w:pPr>
        <w:pStyle w:val="ListParagraph"/>
        <w:numPr>
          <w:ilvl w:val="1"/>
          <w:numId w:val="13"/>
        </w:numPr>
        <w:tabs>
          <w:tab w:val="left" w:pos="2018"/>
          <w:tab w:val="left" w:pos="2020"/>
        </w:tabs>
        <w:spacing w:before="3"/>
        <w:ind w:right="1293"/>
        <w:jc w:val="both"/>
        <w:rPr>
          <w:sz w:val="26"/>
        </w:rPr>
      </w:pPr>
      <w:r>
        <w:rPr>
          <w:sz w:val="26"/>
        </w:rPr>
        <w:t>SSH-CONN takes the secure channel established by the two previous protocols and lets the client create multiple logical channels over it.</w:t>
      </w:r>
    </w:p>
    <w:p w:rsidR="00B97D84" w:rsidRDefault="000E2354">
      <w:pPr>
        <w:pStyle w:val="ListParagraph"/>
        <w:numPr>
          <w:ilvl w:val="1"/>
          <w:numId w:val="13"/>
        </w:numPr>
        <w:tabs>
          <w:tab w:val="left" w:pos="2018"/>
          <w:tab w:val="left" w:pos="2020"/>
        </w:tabs>
        <w:spacing w:line="242" w:lineRule="auto"/>
        <w:ind w:right="1301"/>
        <w:jc w:val="both"/>
        <w:rPr>
          <w:sz w:val="26"/>
        </w:rPr>
      </w:pPr>
      <w:r>
        <w:rPr>
          <w:sz w:val="26"/>
        </w:rPr>
        <w:t>Each channel can be used for a different purpose, such as remote logging, file tran</w:t>
      </w:r>
      <w:r>
        <w:rPr>
          <w:sz w:val="26"/>
        </w:rPr>
        <w:t>sfer, and so on.</w:t>
      </w:r>
    </w:p>
    <w:p w:rsidR="00B97D84" w:rsidRDefault="000E2354">
      <w:pPr>
        <w:pStyle w:val="Heading3"/>
        <w:spacing w:before="297" w:line="319" w:lineRule="exact"/>
        <w:rPr>
          <w:u w:val="none"/>
        </w:rPr>
      </w:pPr>
      <w:bookmarkStart w:id="568" w:name="SSH_APPLICATIONS"/>
      <w:bookmarkEnd w:id="568"/>
      <w:r>
        <w:rPr>
          <w:u w:val="none"/>
        </w:rPr>
        <w:t>SSH</w:t>
      </w:r>
      <w:r>
        <w:rPr>
          <w:spacing w:val="-2"/>
          <w:u w:val="none"/>
        </w:rPr>
        <w:t>APPLICATIONS</w:t>
      </w:r>
    </w:p>
    <w:p w:rsidR="00B97D84" w:rsidRDefault="000E2354">
      <w:pPr>
        <w:pStyle w:val="BodyText"/>
        <w:spacing w:line="242" w:lineRule="auto"/>
        <w:ind w:left="1299" w:right="1409"/>
      </w:pPr>
      <w:r>
        <w:t>SSH is a general-purpose protocol that provides a secure connection between a client and server.</w:t>
      </w:r>
    </w:p>
    <w:p w:rsidR="00B97D84" w:rsidRDefault="000E2354">
      <w:pPr>
        <w:pStyle w:val="Heading4"/>
        <w:spacing w:before="296" w:line="319" w:lineRule="exact"/>
      </w:pPr>
      <w:bookmarkStart w:id="569" w:name="SSH_for_Remote_Logging"/>
      <w:bookmarkEnd w:id="569"/>
      <w:r>
        <w:rPr>
          <w:u w:val="thick"/>
        </w:rPr>
        <w:t>SSHforRemote</w:t>
      </w:r>
      <w:r>
        <w:rPr>
          <w:spacing w:val="-2"/>
          <w:u w:val="thick"/>
        </w:rPr>
        <w:t>Logging</w:t>
      </w:r>
    </w:p>
    <w:p w:rsidR="00B97D84" w:rsidRDefault="000E2354">
      <w:pPr>
        <w:pStyle w:val="ListParagraph"/>
        <w:numPr>
          <w:ilvl w:val="1"/>
          <w:numId w:val="13"/>
        </w:numPr>
        <w:tabs>
          <w:tab w:val="left" w:pos="2018"/>
        </w:tabs>
        <w:spacing w:line="296" w:lineRule="exact"/>
        <w:ind w:left="2018" w:hanging="359"/>
        <w:rPr>
          <w:sz w:val="26"/>
        </w:rPr>
      </w:pPr>
      <w:r>
        <w:rPr>
          <w:sz w:val="26"/>
        </w:rPr>
        <w:t>SeveralfreeandcommercialapplicationsuseSSHforremote</w:t>
      </w:r>
      <w:r>
        <w:rPr>
          <w:spacing w:val="-2"/>
          <w:sz w:val="26"/>
        </w:rPr>
        <w:t>logging.</w:t>
      </w:r>
    </w:p>
    <w:p w:rsidR="00B97D84" w:rsidRDefault="000E2354">
      <w:pPr>
        <w:pStyle w:val="ListParagraph"/>
        <w:numPr>
          <w:ilvl w:val="1"/>
          <w:numId w:val="13"/>
        </w:numPr>
        <w:tabs>
          <w:tab w:val="left" w:pos="2018"/>
          <w:tab w:val="left" w:pos="2020"/>
        </w:tabs>
        <w:spacing w:line="242" w:lineRule="auto"/>
        <w:ind w:right="1326"/>
        <w:rPr>
          <w:sz w:val="26"/>
        </w:rPr>
      </w:pPr>
      <w:r>
        <w:rPr>
          <w:sz w:val="26"/>
        </w:rPr>
        <w:t>Amongthem,wecanmentionPuTTy,bySimonTatham,whic</w:t>
      </w:r>
      <w:r>
        <w:rPr>
          <w:sz w:val="26"/>
        </w:rPr>
        <w:t>hisaclientSSH program that can beused for remote logging.</w:t>
      </w:r>
    </w:p>
    <w:p w:rsidR="00B97D84" w:rsidRDefault="000E2354">
      <w:pPr>
        <w:pStyle w:val="ListParagraph"/>
        <w:numPr>
          <w:ilvl w:val="1"/>
          <w:numId w:val="13"/>
        </w:numPr>
        <w:tabs>
          <w:tab w:val="left" w:pos="2018"/>
        </w:tabs>
        <w:spacing w:line="295" w:lineRule="exact"/>
        <w:ind w:left="2018" w:hanging="359"/>
        <w:rPr>
          <w:sz w:val="26"/>
        </w:rPr>
      </w:pPr>
      <w:r>
        <w:rPr>
          <w:sz w:val="26"/>
        </w:rPr>
        <w:t>AnotherapplicationprogramisTectia,whichcanbeusedonseveral</w:t>
      </w:r>
      <w:r>
        <w:rPr>
          <w:spacing w:val="-2"/>
          <w:sz w:val="26"/>
        </w:rPr>
        <w:t>platforms.</w:t>
      </w:r>
    </w:p>
    <w:p w:rsidR="00B97D84" w:rsidRDefault="00B97D84">
      <w:pPr>
        <w:pStyle w:val="BodyText"/>
        <w:spacing w:before="7"/>
      </w:pPr>
    </w:p>
    <w:p w:rsidR="00B97D84" w:rsidRDefault="000E2354">
      <w:pPr>
        <w:pStyle w:val="Heading4"/>
        <w:spacing w:line="319" w:lineRule="exact"/>
      </w:pPr>
      <w:bookmarkStart w:id="570" w:name="SSH_for_File_Transfer"/>
      <w:bookmarkEnd w:id="570"/>
      <w:r>
        <w:rPr>
          <w:u w:val="thick"/>
        </w:rPr>
        <w:t>SSHforFile</w:t>
      </w:r>
      <w:r>
        <w:rPr>
          <w:spacing w:val="-2"/>
          <w:u w:val="thick"/>
        </w:rPr>
        <w:t>Transfer</w:t>
      </w:r>
    </w:p>
    <w:p w:rsidR="00B97D84" w:rsidRDefault="000E2354">
      <w:pPr>
        <w:pStyle w:val="ListParagraph"/>
        <w:numPr>
          <w:ilvl w:val="1"/>
          <w:numId w:val="13"/>
        </w:numPr>
        <w:tabs>
          <w:tab w:val="left" w:pos="2018"/>
          <w:tab w:val="left" w:pos="2020"/>
        </w:tabs>
        <w:ind w:right="1311"/>
        <w:jc w:val="both"/>
        <w:rPr>
          <w:sz w:val="26"/>
        </w:rPr>
      </w:pPr>
      <w:r>
        <w:rPr>
          <w:sz w:val="26"/>
        </w:rPr>
        <w:t xml:space="preserve">One of the application programs that is built on top of SSH for file transfer is the </w:t>
      </w:r>
      <w:r>
        <w:rPr>
          <w:i/>
          <w:sz w:val="26"/>
        </w:rPr>
        <w:t xml:space="preserve">Secure File Transfer Program </w:t>
      </w:r>
      <w:r>
        <w:rPr>
          <w:sz w:val="26"/>
        </w:rPr>
        <w:t>(</w:t>
      </w:r>
      <w:r>
        <w:rPr>
          <w:i/>
          <w:sz w:val="26"/>
        </w:rPr>
        <w:t>sftp</w:t>
      </w:r>
      <w:r>
        <w:rPr>
          <w:sz w:val="26"/>
        </w:rPr>
        <w:t>).</w:t>
      </w:r>
    </w:p>
    <w:p w:rsidR="00B97D84" w:rsidRDefault="00B97D84">
      <w:pPr>
        <w:pStyle w:val="ListParagraph"/>
        <w:jc w:val="both"/>
        <w:rPr>
          <w:sz w:val="26"/>
        </w:rPr>
        <w:sectPr w:rsidR="00B97D84">
          <w:pgSz w:w="11910" w:h="16840"/>
          <w:pgMar w:top="780" w:right="141" w:bottom="170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90" o:spid="_x0000_s1077" style="width:454.25pt;height:4.55pt;mso-position-horizontal-relative:char;mso-position-vertical-relative:line" coordsize="9085,91">
            <v:line id="_x0000_s1079" style="position:absolute" from="0,61" to="9085,61" strokecolor="#612322" strokeweight="3pt"/>
            <v:line id="_x0000_s1078" style="position:absolute" from="0,8" to="9085,8" strokecolor="#612322"/>
            <w10:wrap type="none"/>
            <w10:anchorlock/>
          </v:group>
        </w:pict>
      </w:r>
    </w:p>
    <w:p w:rsidR="00B97D84" w:rsidRDefault="000E2354">
      <w:pPr>
        <w:pStyle w:val="ListParagraph"/>
        <w:numPr>
          <w:ilvl w:val="1"/>
          <w:numId w:val="13"/>
        </w:numPr>
        <w:tabs>
          <w:tab w:val="left" w:pos="2018"/>
          <w:tab w:val="left" w:pos="2020"/>
        </w:tabs>
        <w:spacing w:before="202"/>
        <w:ind w:right="1307"/>
        <w:rPr>
          <w:sz w:val="26"/>
        </w:rPr>
      </w:pPr>
      <w:r>
        <w:rPr>
          <w:sz w:val="26"/>
        </w:rPr>
        <w:t xml:space="preserve">The </w:t>
      </w:r>
      <w:r>
        <w:rPr>
          <w:i/>
          <w:sz w:val="26"/>
        </w:rPr>
        <w:t xml:space="preserve">sftp </w:t>
      </w:r>
      <w:r>
        <w:rPr>
          <w:sz w:val="26"/>
        </w:rPr>
        <w:t>application program uses one of the channels provided by the SSH to transfer files.</w:t>
      </w:r>
    </w:p>
    <w:p w:rsidR="00B97D84" w:rsidRDefault="000E2354">
      <w:pPr>
        <w:pStyle w:val="ListParagraph"/>
        <w:numPr>
          <w:ilvl w:val="1"/>
          <w:numId w:val="13"/>
        </w:numPr>
        <w:tabs>
          <w:tab w:val="left" w:pos="2018"/>
        </w:tabs>
        <w:spacing w:before="2" w:line="298" w:lineRule="exact"/>
        <w:ind w:left="2018" w:hanging="359"/>
        <w:rPr>
          <w:sz w:val="26"/>
        </w:rPr>
      </w:pPr>
      <w:r>
        <w:rPr>
          <w:sz w:val="26"/>
        </w:rPr>
        <w:t>Anoth</w:t>
      </w:r>
      <w:r>
        <w:rPr>
          <w:sz w:val="26"/>
        </w:rPr>
        <w:t>ercommonapplicationiscalled</w:t>
      </w:r>
      <w:r>
        <w:rPr>
          <w:i/>
          <w:sz w:val="26"/>
        </w:rPr>
        <w:t>SecureCopy</w:t>
      </w:r>
      <w:r>
        <w:rPr>
          <w:spacing w:val="-2"/>
          <w:sz w:val="26"/>
        </w:rPr>
        <w:t>(</w:t>
      </w:r>
      <w:r>
        <w:rPr>
          <w:i/>
          <w:spacing w:val="-2"/>
          <w:sz w:val="26"/>
        </w:rPr>
        <w:t>scp</w:t>
      </w:r>
      <w:r>
        <w:rPr>
          <w:spacing w:val="-2"/>
          <w:sz w:val="26"/>
        </w:rPr>
        <w:t>).</w:t>
      </w:r>
    </w:p>
    <w:p w:rsidR="00B97D84" w:rsidRDefault="000E2354">
      <w:pPr>
        <w:pStyle w:val="ListParagraph"/>
        <w:numPr>
          <w:ilvl w:val="1"/>
          <w:numId w:val="13"/>
        </w:numPr>
        <w:tabs>
          <w:tab w:val="left" w:pos="2018"/>
          <w:tab w:val="left" w:pos="2020"/>
        </w:tabs>
        <w:ind w:right="1302"/>
        <w:rPr>
          <w:sz w:val="26"/>
        </w:rPr>
      </w:pPr>
      <w:r>
        <w:rPr>
          <w:sz w:val="26"/>
        </w:rPr>
        <w:t xml:space="preserve">This application uses thesame formatas the UNIX copy command, </w:t>
      </w:r>
      <w:r>
        <w:rPr>
          <w:i/>
          <w:sz w:val="26"/>
        </w:rPr>
        <w:t>cp,</w:t>
      </w:r>
      <w:r>
        <w:rPr>
          <w:sz w:val="26"/>
        </w:rPr>
        <w:t xml:space="preserve">to copy </w:t>
      </w:r>
      <w:r>
        <w:rPr>
          <w:spacing w:val="-2"/>
          <w:sz w:val="26"/>
        </w:rPr>
        <w:t>files.</w:t>
      </w:r>
    </w:p>
    <w:p w:rsidR="00B97D84" w:rsidRDefault="00B97D84">
      <w:pPr>
        <w:pStyle w:val="BodyText"/>
        <w:spacing w:before="5"/>
      </w:pPr>
    </w:p>
    <w:p w:rsidR="00B97D84" w:rsidRDefault="000E2354">
      <w:pPr>
        <w:pStyle w:val="Heading4"/>
        <w:spacing w:before="1" w:line="319" w:lineRule="exact"/>
      </w:pPr>
      <w:bookmarkStart w:id="571" w:name="Port_Forwarding"/>
      <w:bookmarkEnd w:id="571"/>
      <w:r>
        <w:rPr>
          <w:u w:val="thick"/>
        </w:rPr>
        <w:t>Port</w:t>
      </w:r>
      <w:r>
        <w:rPr>
          <w:spacing w:val="-2"/>
          <w:u w:val="thick"/>
        </w:rPr>
        <w:t>Forwarding</w:t>
      </w:r>
    </w:p>
    <w:p w:rsidR="00B97D84" w:rsidRDefault="000E2354">
      <w:pPr>
        <w:pStyle w:val="ListParagraph"/>
        <w:numPr>
          <w:ilvl w:val="1"/>
          <w:numId w:val="13"/>
        </w:numPr>
        <w:tabs>
          <w:tab w:val="left" w:pos="2018"/>
          <w:tab w:val="left" w:pos="2020"/>
        </w:tabs>
        <w:ind w:right="2022"/>
        <w:rPr>
          <w:sz w:val="26"/>
        </w:rPr>
      </w:pPr>
      <w:r>
        <w:rPr>
          <w:sz w:val="26"/>
        </w:rPr>
        <w:t xml:space="preserve">OneoftheinterestingservicesprovidedbytheSSHprotocolisport </w:t>
      </w:r>
      <w:r>
        <w:rPr>
          <w:spacing w:val="-2"/>
          <w:sz w:val="26"/>
        </w:rPr>
        <w:t>forwarding.</w:t>
      </w:r>
    </w:p>
    <w:p w:rsidR="00B97D84" w:rsidRDefault="000E2354">
      <w:pPr>
        <w:pStyle w:val="ListParagraph"/>
        <w:numPr>
          <w:ilvl w:val="1"/>
          <w:numId w:val="13"/>
        </w:numPr>
        <w:tabs>
          <w:tab w:val="left" w:pos="2018"/>
          <w:tab w:val="left" w:pos="2020"/>
        </w:tabs>
        <w:spacing w:line="242" w:lineRule="auto"/>
        <w:ind w:right="1317"/>
        <w:rPr>
          <w:sz w:val="26"/>
        </w:rPr>
      </w:pPr>
      <w:r>
        <w:rPr>
          <w:sz w:val="26"/>
        </w:rPr>
        <w:t>WecanusethesecuredchannelsavailableinSSHto</w:t>
      </w:r>
      <w:r>
        <w:rPr>
          <w:sz w:val="26"/>
        </w:rPr>
        <w:t>accessanapplication program that does not provide security services.</w:t>
      </w:r>
    </w:p>
    <w:p w:rsidR="00B97D84" w:rsidRDefault="000E2354">
      <w:pPr>
        <w:pStyle w:val="ListParagraph"/>
        <w:numPr>
          <w:ilvl w:val="1"/>
          <w:numId w:val="13"/>
        </w:numPr>
        <w:tabs>
          <w:tab w:val="left" w:pos="2018"/>
          <w:tab w:val="left" w:pos="2020"/>
        </w:tabs>
        <w:ind w:right="1322"/>
        <w:rPr>
          <w:sz w:val="26"/>
        </w:rPr>
      </w:pPr>
      <w:r>
        <w:rPr>
          <w:sz w:val="26"/>
        </w:rPr>
        <w:t>Applications such as TELNET and Simple Mail Transfer Protocol (SMTP),can use the services of the SSH port forwarding mechanism.</w:t>
      </w:r>
    </w:p>
    <w:p w:rsidR="00B97D84" w:rsidRDefault="000E2354">
      <w:pPr>
        <w:pStyle w:val="ListParagraph"/>
        <w:numPr>
          <w:ilvl w:val="1"/>
          <w:numId w:val="13"/>
        </w:numPr>
        <w:tabs>
          <w:tab w:val="left" w:pos="2018"/>
          <w:tab w:val="left" w:pos="2020"/>
        </w:tabs>
        <w:ind w:right="1955"/>
        <w:rPr>
          <w:sz w:val="26"/>
        </w:rPr>
      </w:pPr>
      <w:r>
        <w:rPr>
          <w:sz w:val="26"/>
        </w:rPr>
        <w:t xml:space="preserve">The SSH port forwarding mechanism creates a tunnel through </w:t>
      </w:r>
      <w:r>
        <w:rPr>
          <w:sz w:val="26"/>
        </w:rPr>
        <w:t>which the messages belonging to other protocols can travel.</w:t>
      </w:r>
    </w:p>
    <w:p w:rsidR="00B97D84" w:rsidRDefault="000E2354">
      <w:pPr>
        <w:pStyle w:val="ListParagraph"/>
        <w:numPr>
          <w:ilvl w:val="1"/>
          <w:numId w:val="13"/>
        </w:numPr>
        <w:tabs>
          <w:tab w:val="left" w:pos="2018"/>
        </w:tabs>
        <w:spacing w:line="297" w:lineRule="exact"/>
        <w:ind w:left="2018" w:hanging="359"/>
        <w:rPr>
          <w:sz w:val="26"/>
        </w:rPr>
      </w:pPr>
      <w:r>
        <w:rPr>
          <w:sz w:val="26"/>
        </w:rPr>
        <w:t>Forthisreason,thismechanismissometimesreferredtoasSSH</w:t>
      </w:r>
      <w:r>
        <w:rPr>
          <w:i/>
          <w:spacing w:val="-2"/>
          <w:sz w:val="26"/>
        </w:rPr>
        <w:t>tunneling</w:t>
      </w:r>
      <w:r>
        <w:rPr>
          <w:spacing w:val="-2"/>
          <w:sz w:val="26"/>
        </w:rPr>
        <w:t>.</w:t>
      </w:r>
    </w:p>
    <w:p w:rsidR="00B97D84" w:rsidRDefault="00B97D84">
      <w:pPr>
        <w:pStyle w:val="BodyText"/>
        <w:spacing w:before="297"/>
      </w:pPr>
    </w:p>
    <w:p w:rsidR="00B97D84" w:rsidRDefault="000E2354">
      <w:pPr>
        <w:pStyle w:val="Heading3"/>
        <w:rPr>
          <w:u w:val="none"/>
        </w:rPr>
      </w:pPr>
      <w:bookmarkStart w:id="572" w:name="SSH_PACKET_FORMAT"/>
      <w:bookmarkEnd w:id="572"/>
      <w:r>
        <w:rPr>
          <w:u w:val="none"/>
        </w:rPr>
        <w:t>SSHPACKET</w:t>
      </w:r>
      <w:r>
        <w:rPr>
          <w:spacing w:val="-2"/>
          <w:u w:val="none"/>
        </w:rPr>
        <w:t>FORMAT</w:t>
      </w:r>
    </w:p>
    <w:p w:rsidR="00B97D84" w:rsidRDefault="000E2354">
      <w:pPr>
        <w:pStyle w:val="BodyText"/>
        <w:spacing w:before="8"/>
        <w:rPr>
          <w:b/>
          <w:sz w:val="5"/>
        </w:rPr>
      </w:pPr>
      <w:r>
        <w:rPr>
          <w:b/>
          <w:noProof/>
          <w:sz w:val="5"/>
          <w:lang w:bidi="hi-IN"/>
        </w:rPr>
        <w:drawing>
          <wp:anchor distT="0" distB="0" distL="0" distR="0" simplePos="0" relativeHeight="487925248" behindDoc="1" locked="0" layoutInCell="1" allowOverlap="1">
            <wp:simplePos x="0" y="0"/>
            <wp:positionH relativeFrom="page">
              <wp:posOffset>1327150</wp:posOffset>
            </wp:positionH>
            <wp:positionV relativeFrom="paragraph">
              <wp:posOffset>57074</wp:posOffset>
            </wp:positionV>
            <wp:extent cx="4896549" cy="266700"/>
            <wp:effectExtent l="0" t="0" r="0" b="0"/>
            <wp:wrapTopAndBottom/>
            <wp:docPr id="1321" name="Image 1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1" name="Image 1321"/>
                    <pic:cNvPicPr/>
                  </pic:nvPicPr>
                  <pic:blipFill>
                    <a:blip r:embed="rId491" cstate="print"/>
                    <a:stretch>
                      <a:fillRect/>
                    </a:stretch>
                  </pic:blipFill>
                  <pic:spPr>
                    <a:xfrm>
                      <a:off x="0" y="0"/>
                      <a:ext cx="4896549" cy="266700"/>
                    </a:xfrm>
                    <a:prstGeom prst="rect">
                      <a:avLst/>
                    </a:prstGeom>
                  </pic:spPr>
                </pic:pic>
              </a:graphicData>
            </a:graphic>
          </wp:anchor>
        </w:drawing>
      </w:r>
    </w:p>
    <w:p w:rsidR="00B97D84" w:rsidRDefault="000E2354">
      <w:pPr>
        <w:pStyle w:val="ListParagraph"/>
        <w:numPr>
          <w:ilvl w:val="1"/>
          <w:numId w:val="13"/>
        </w:numPr>
        <w:tabs>
          <w:tab w:val="left" w:pos="2018"/>
          <w:tab w:val="left" w:pos="2020"/>
        </w:tabs>
        <w:spacing w:before="100"/>
        <w:ind w:right="1312"/>
        <w:rPr>
          <w:sz w:val="26"/>
        </w:rPr>
      </w:pPr>
      <w:r>
        <w:rPr>
          <w:sz w:val="26"/>
        </w:rPr>
        <w:t>Thelengthfielddefinesthelengthofthepacketbutdoesnotincludethe</w:t>
      </w:r>
      <w:r>
        <w:rPr>
          <w:spacing w:val="-2"/>
          <w:sz w:val="26"/>
        </w:rPr>
        <w:t>padding.</w:t>
      </w:r>
    </w:p>
    <w:p w:rsidR="00B97D84" w:rsidRDefault="000E2354">
      <w:pPr>
        <w:pStyle w:val="ListParagraph"/>
        <w:numPr>
          <w:ilvl w:val="1"/>
          <w:numId w:val="13"/>
        </w:numPr>
        <w:tabs>
          <w:tab w:val="left" w:pos="2018"/>
          <w:tab w:val="left" w:pos="2020"/>
        </w:tabs>
        <w:spacing w:before="2"/>
        <w:ind w:right="1327"/>
        <w:rPr>
          <w:sz w:val="26"/>
        </w:rPr>
      </w:pPr>
      <w:r>
        <w:rPr>
          <w:sz w:val="26"/>
        </w:rPr>
        <w:t>ThePaddingfieldisaddedtothepackettomakethea</w:t>
      </w:r>
      <w:r>
        <w:rPr>
          <w:sz w:val="26"/>
        </w:rPr>
        <w:t>ttackonthesecurity provision more difficult.</w:t>
      </w:r>
    </w:p>
    <w:p w:rsidR="00B97D84" w:rsidRDefault="000E2354">
      <w:pPr>
        <w:pStyle w:val="ListParagraph"/>
        <w:numPr>
          <w:ilvl w:val="1"/>
          <w:numId w:val="13"/>
        </w:numPr>
        <w:tabs>
          <w:tab w:val="left" w:pos="2018"/>
          <w:tab w:val="left" w:pos="2020"/>
        </w:tabs>
        <w:spacing w:line="242" w:lineRule="auto"/>
        <w:ind w:right="2089"/>
        <w:rPr>
          <w:sz w:val="26"/>
        </w:rPr>
      </w:pPr>
      <w:r>
        <w:rPr>
          <w:sz w:val="26"/>
        </w:rPr>
        <w:t>The type field designates the type of the packet used in different SSH</w:t>
      </w:r>
      <w:r>
        <w:rPr>
          <w:spacing w:val="-2"/>
          <w:sz w:val="26"/>
        </w:rPr>
        <w:t>protocols.</w:t>
      </w:r>
    </w:p>
    <w:p w:rsidR="00B97D84" w:rsidRDefault="000E2354">
      <w:pPr>
        <w:pStyle w:val="ListParagraph"/>
        <w:numPr>
          <w:ilvl w:val="1"/>
          <w:numId w:val="13"/>
        </w:numPr>
        <w:tabs>
          <w:tab w:val="left" w:pos="2018"/>
        </w:tabs>
        <w:spacing w:line="295" w:lineRule="exact"/>
        <w:ind w:left="2018" w:hanging="359"/>
        <w:rPr>
          <w:sz w:val="26"/>
        </w:rPr>
      </w:pPr>
      <w:r>
        <w:rPr>
          <w:sz w:val="26"/>
        </w:rPr>
        <w:t>Thedatafieldisthedatatransferredbythepacketindifferent</w:t>
      </w:r>
      <w:r>
        <w:rPr>
          <w:spacing w:val="-2"/>
          <w:sz w:val="26"/>
        </w:rPr>
        <w:t>protocols.</w:t>
      </w:r>
    </w:p>
    <w:p w:rsidR="00B97D84" w:rsidRDefault="000E2354">
      <w:pPr>
        <w:pStyle w:val="ListParagraph"/>
        <w:numPr>
          <w:ilvl w:val="1"/>
          <w:numId w:val="13"/>
        </w:numPr>
        <w:tabs>
          <w:tab w:val="left" w:pos="2018"/>
        </w:tabs>
        <w:spacing w:line="298" w:lineRule="exact"/>
        <w:ind w:left="2018" w:hanging="359"/>
        <w:rPr>
          <w:sz w:val="26"/>
        </w:rPr>
      </w:pPr>
      <w:r>
        <w:rPr>
          <w:sz w:val="26"/>
        </w:rPr>
        <w:t>TheCRCfieldisusedforerror</w:t>
      </w:r>
      <w:r>
        <w:rPr>
          <w:spacing w:val="-2"/>
          <w:sz w:val="26"/>
        </w:rPr>
        <w:t xml:space="preserve"> detection.</w:t>
      </w:r>
    </w:p>
    <w:p w:rsidR="00B97D84" w:rsidRDefault="00B97D84">
      <w:pPr>
        <w:pStyle w:val="BodyText"/>
      </w:pPr>
    </w:p>
    <w:p w:rsidR="00B97D84" w:rsidRDefault="00B97D84">
      <w:pPr>
        <w:pStyle w:val="BodyText"/>
        <w:spacing w:before="3"/>
      </w:pPr>
    </w:p>
    <w:p w:rsidR="00B97D84" w:rsidRDefault="000E2354">
      <w:pPr>
        <w:pStyle w:val="Heading3"/>
        <w:rPr>
          <w:u w:val="none"/>
        </w:rPr>
      </w:pPr>
      <w:bookmarkStart w:id="573" w:name="SECURING_FTP_APPLICATIONS_USING_SSH"/>
      <w:bookmarkEnd w:id="573"/>
      <w:r>
        <w:rPr>
          <w:u w:val="none"/>
        </w:rPr>
        <w:t>SECURINGFTPAPPLICATIONS</w:t>
      </w:r>
      <w:r>
        <w:rPr>
          <w:u w:val="none"/>
        </w:rPr>
        <w:t>USING</w:t>
      </w:r>
      <w:r>
        <w:rPr>
          <w:spacing w:val="-5"/>
          <w:u w:val="none"/>
        </w:rPr>
        <w:t>SSH</w:t>
      </w:r>
    </w:p>
    <w:p w:rsidR="00B97D84" w:rsidRDefault="000E2354">
      <w:pPr>
        <w:pStyle w:val="BodyText"/>
        <w:spacing w:before="1"/>
        <w:rPr>
          <w:b/>
          <w:sz w:val="12"/>
        </w:rPr>
      </w:pPr>
      <w:r>
        <w:rPr>
          <w:b/>
          <w:noProof/>
          <w:sz w:val="12"/>
          <w:lang w:bidi="hi-IN"/>
        </w:rPr>
        <w:drawing>
          <wp:anchor distT="0" distB="0" distL="0" distR="0" simplePos="0" relativeHeight="487925760" behindDoc="1" locked="0" layoutInCell="1" allowOverlap="1">
            <wp:simplePos x="0" y="0"/>
            <wp:positionH relativeFrom="page">
              <wp:posOffset>2089150</wp:posOffset>
            </wp:positionH>
            <wp:positionV relativeFrom="paragraph">
              <wp:posOffset>103597</wp:posOffset>
            </wp:positionV>
            <wp:extent cx="3289671" cy="1037272"/>
            <wp:effectExtent l="0" t="0" r="0" b="0"/>
            <wp:wrapTopAndBottom/>
            <wp:docPr id="1322" name="Image 1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2" name="Image 1322"/>
                    <pic:cNvPicPr/>
                  </pic:nvPicPr>
                  <pic:blipFill>
                    <a:blip r:embed="rId492" cstate="print"/>
                    <a:stretch>
                      <a:fillRect/>
                    </a:stretch>
                  </pic:blipFill>
                  <pic:spPr>
                    <a:xfrm>
                      <a:off x="0" y="0"/>
                      <a:ext cx="3289671" cy="1037272"/>
                    </a:xfrm>
                    <a:prstGeom prst="rect">
                      <a:avLst/>
                    </a:prstGeom>
                  </pic:spPr>
                </pic:pic>
              </a:graphicData>
            </a:graphic>
          </wp:anchor>
        </w:drawing>
      </w:r>
    </w:p>
    <w:p w:rsidR="00B97D84" w:rsidRDefault="000E2354">
      <w:pPr>
        <w:pStyle w:val="ListParagraph"/>
        <w:numPr>
          <w:ilvl w:val="1"/>
          <w:numId w:val="13"/>
        </w:numPr>
        <w:tabs>
          <w:tab w:val="left" w:pos="2018"/>
          <w:tab w:val="left" w:pos="2020"/>
        </w:tabs>
        <w:spacing w:before="61"/>
        <w:ind w:right="1327"/>
        <w:rPr>
          <w:sz w:val="26"/>
        </w:rPr>
      </w:pPr>
      <w:r>
        <w:rPr>
          <w:sz w:val="26"/>
        </w:rPr>
        <w:t xml:space="preserve">TheFTPclientcanusetheSSHclientonthelocalsitetomakeasecure </w:t>
      </w:r>
      <w:r>
        <w:rPr>
          <w:spacing w:val="-2"/>
          <w:sz w:val="26"/>
        </w:rPr>
        <w:t>connection</w:t>
      </w:r>
    </w:p>
    <w:p w:rsidR="00B97D84" w:rsidRDefault="000E2354">
      <w:pPr>
        <w:pStyle w:val="ListParagraph"/>
        <w:numPr>
          <w:ilvl w:val="1"/>
          <w:numId w:val="13"/>
        </w:numPr>
        <w:tabs>
          <w:tab w:val="left" w:pos="2018"/>
        </w:tabs>
        <w:spacing w:line="296" w:lineRule="exact"/>
        <w:ind w:left="2018" w:hanging="359"/>
        <w:rPr>
          <w:sz w:val="26"/>
        </w:rPr>
      </w:pPr>
      <w:r>
        <w:rPr>
          <w:sz w:val="26"/>
        </w:rPr>
        <w:t>withtheSSHserverontheremote</w:t>
      </w:r>
      <w:r>
        <w:rPr>
          <w:spacing w:val="-2"/>
          <w:sz w:val="26"/>
        </w:rPr>
        <w:t>site.</w:t>
      </w:r>
    </w:p>
    <w:p w:rsidR="00B97D84" w:rsidRDefault="000E2354">
      <w:pPr>
        <w:pStyle w:val="ListParagraph"/>
        <w:numPr>
          <w:ilvl w:val="1"/>
          <w:numId w:val="13"/>
        </w:numPr>
        <w:tabs>
          <w:tab w:val="left" w:pos="2018"/>
          <w:tab w:val="left" w:pos="2020"/>
        </w:tabs>
        <w:spacing w:before="3"/>
        <w:ind w:right="1317"/>
        <w:rPr>
          <w:sz w:val="26"/>
        </w:rPr>
      </w:pPr>
      <w:r>
        <w:rPr>
          <w:sz w:val="26"/>
        </w:rPr>
        <w:t>Any request fromthe FTP client to theFTP server is carried through the tunnel provided by the SSH client and server.</w:t>
      </w:r>
    </w:p>
    <w:p w:rsidR="00B97D84" w:rsidRDefault="000E2354">
      <w:pPr>
        <w:pStyle w:val="ListParagraph"/>
        <w:numPr>
          <w:ilvl w:val="1"/>
          <w:numId w:val="13"/>
        </w:numPr>
        <w:tabs>
          <w:tab w:val="left" w:pos="2018"/>
          <w:tab w:val="left" w:pos="2020"/>
        </w:tabs>
        <w:ind w:right="1316"/>
        <w:rPr>
          <w:sz w:val="26"/>
        </w:rPr>
      </w:pPr>
      <w:r>
        <w:rPr>
          <w:sz w:val="26"/>
        </w:rPr>
        <w:t xml:space="preserve">Any response from the FTP </w:t>
      </w:r>
      <w:r>
        <w:rPr>
          <w:sz w:val="26"/>
        </w:rPr>
        <w:t>server to the FTP client is also carried through the tunnel provided by the SSH client and server.</w:t>
      </w:r>
    </w:p>
    <w:p w:rsidR="00B97D84" w:rsidRDefault="00B97D84">
      <w:pPr>
        <w:pStyle w:val="BodyText"/>
        <w:spacing w:before="13"/>
        <w:rPr>
          <w:sz w:val="20"/>
        </w:rPr>
      </w:pPr>
      <w:r>
        <w:rPr>
          <w:sz w:val="20"/>
        </w:rPr>
        <w:pict>
          <v:shape id="docshape691" o:spid="_x0000_s1076" style="position:absolute;margin-left:70.55pt;margin-top:13.35pt;width:454.25pt;height:.1pt;z-index:-15390208;mso-wrap-distance-left:0;mso-wrap-distance-right:0;mso-position-horizontal-relative:page" coordorigin="1411,267" coordsize="9085,0" path="m1411,267r9085,e" filled="f" strokeweight="1.5pt">
            <v:path arrowok="t"/>
            <w10:wrap type="topAndBottom" anchorx="page"/>
          </v:shape>
        </w:pict>
      </w:r>
    </w:p>
    <w:p w:rsidR="00B97D84" w:rsidRDefault="00B97D84">
      <w:pPr>
        <w:pStyle w:val="BodyText"/>
        <w:rPr>
          <w:sz w:val="20"/>
        </w:rPr>
        <w:sectPr w:rsidR="00B97D84">
          <w:pgSz w:w="11910" w:h="16840"/>
          <w:pgMar w:top="780" w:right="141" w:bottom="178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92" o:spid="_x0000_s1073" style="width:454.25pt;height:4.55pt;mso-position-horizontal-relative:char;mso-position-vertical-relative:line" coordsize="9085,91">
            <v:line id="_x0000_s1075" style="position:absolute" from="0,61" to="9085,61" strokecolor="#612322" strokeweight="3pt"/>
            <v:line id="_x0000_s1074" style="position:absolute" from="0,8" to="9085,8" strokecolor="#612322"/>
            <w10:wrap type="none"/>
            <w10:anchorlock/>
          </v:group>
        </w:pict>
      </w:r>
    </w:p>
    <w:p w:rsidR="00B97D84" w:rsidRDefault="00B97D84">
      <w:pPr>
        <w:pStyle w:val="BodyText"/>
        <w:spacing w:before="1"/>
        <w:rPr>
          <w:sz w:val="16"/>
        </w:rPr>
      </w:pPr>
      <w:r>
        <w:rPr>
          <w:sz w:val="16"/>
        </w:rPr>
        <w:pict>
          <v:shape id="docshape693" o:spid="_x0000_s1072" type="#_x0000_t202" style="position:absolute;margin-left:75.05pt;margin-top:10.5pt;width:449.75pt;height:25.9pt;z-index:-15389184;mso-wrap-distance-left:0;mso-wrap-distance-right:0;mso-position-horizontal-relative:page" fillcolor="#d9d9d9" stroked="f">
            <v:textbox inset="0,0,0,0">
              <w:txbxContent>
                <w:p w:rsidR="00B97D84" w:rsidRDefault="000E2354">
                  <w:pPr>
                    <w:tabs>
                      <w:tab w:val="left" w:pos="2585"/>
                    </w:tabs>
                    <w:spacing w:before="12"/>
                    <w:ind w:left="1956"/>
                    <w:rPr>
                      <w:b/>
                      <w:color w:val="000000"/>
                      <w:sz w:val="30"/>
                    </w:rPr>
                  </w:pPr>
                  <w:r>
                    <w:rPr>
                      <w:b/>
                      <w:color w:val="242424"/>
                      <w:spacing w:val="-5"/>
                      <w:sz w:val="30"/>
                    </w:rPr>
                    <w:t>8.</w:t>
                  </w:r>
                  <w:r>
                    <w:rPr>
                      <w:b/>
                      <w:color w:val="242424"/>
                      <w:sz w:val="30"/>
                    </w:rPr>
                    <w:tab/>
                  </w:r>
                  <w:r>
                    <w:rPr>
                      <w:b/>
                      <w:color w:val="000000"/>
                      <w:sz w:val="30"/>
                      <w:u w:val="single"/>
                    </w:rPr>
                    <w:t>DNS(DOMAINNAME</w:t>
                  </w:r>
                  <w:r>
                    <w:rPr>
                      <w:b/>
                      <w:color w:val="000000"/>
                      <w:spacing w:val="-2"/>
                      <w:sz w:val="30"/>
                      <w:u w:val="single"/>
                    </w:rPr>
                    <w:t>SYSTEM)</w:t>
                  </w:r>
                </w:p>
              </w:txbxContent>
            </v:textbox>
            <w10:wrap type="topAndBottom" anchorx="page"/>
          </v:shape>
        </w:pict>
      </w:r>
    </w:p>
    <w:p w:rsidR="00B97D84" w:rsidRDefault="000E2354">
      <w:pPr>
        <w:pStyle w:val="ListParagraph"/>
        <w:numPr>
          <w:ilvl w:val="0"/>
          <w:numId w:val="11"/>
        </w:numPr>
        <w:tabs>
          <w:tab w:val="left" w:pos="2018"/>
        </w:tabs>
        <w:spacing w:before="276"/>
        <w:ind w:left="2018" w:hanging="359"/>
        <w:jc w:val="both"/>
        <w:rPr>
          <w:sz w:val="26"/>
        </w:rPr>
      </w:pPr>
      <w:r>
        <w:rPr>
          <w:sz w:val="26"/>
        </w:rPr>
        <w:t>DomainNameSystemwasdesignedin</w:t>
      </w:r>
      <w:r>
        <w:rPr>
          <w:spacing w:val="-2"/>
          <w:sz w:val="26"/>
        </w:rPr>
        <w:t>1984.</w:t>
      </w:r>
    </w:p>
    <w:p w:rsidR="00B97D84" w:rsidRDefault="000E2354">
      <w:pPr>
        <w:pStyle w:val="ListParagraph"/>
        <w:numPr>
          <w:ilvl w:val="0"/>
          <w:numId w:val="11"/>
        </w:numPr>
        <w:tabs>
          <w:tab w:val="left" w:pos="2018"/>
        </w:tabs>
        <w:spacing w:before="3" w:line="299" w:lineRule="exact"/>
        <w:ind w:left="2018" w:hanging="359"/>
        <w:jc w:val="both"/>
        <w:rPr>
          <w:sz w:val="26"/>
        </w:rPr>
      </w:pPr>
      <w:r>
        <w:rPr>
          <w:sz w:val="26"/>
        </w:rPr>
        <w:t>DNSisusedforname-to-address</w:t>
      </w:r>
      <w:r>
        <w:rPr>
          <w:spacing w:val="-2"/>
          <w:sz w:val="26"/>
        </w:rPr>
        <w:t>mapping.</w:t>
      </w:r>
    </w:p>
    <w:p w:rsidR="00B97D84" w:rsidRDefault="000E2354">
      <w:pPr>
        <w:pStyle w:val="ListParagraph"/>
        <w:numPr>
          <w:ilvl w:val="0"/>
          <w:numId w:val="11"/>
        </w:numPr>
        <w:tabs>
          <w:tab w:val="left" w:pos="2018"/>
          <w:tab w:val="left" w:pos="2020"/>
        </w:tabs>
        <w:ind w:right="1287"/>
        <w:jc w:val="both"/>
        <w:rPr>
          <w:sz w:val="26"/>
        </w:rPr>
      </w:pPr>
      <w:r>
        <w:rPr>
          <w:sz w:val="26"/>
        </w:rPr>
        <w:t>The DNS provides the protocol which allows clients and servers to communicate with each other.</w:t>
      </w:r>
    </w:p>
    <w:p w:rsidR="00B97D84" w:rsidRDefault="000E2354">
      <w:pPr>
        <w:pStyle w:val="ListParagraph"/>
        <w:numPr>
          <w:ilvl w:val="0"/>
          <w:numId w:val="11"/>
        </w:numPr>
        <w:tabs>
          <w:tab w:val="left" w:pos="2018"/>
          <w:tab w:val="left" w:pos="2020"/>
        </w:tabs>
        <w:spacing w:before="2"/>
        <w:ind w:right="1296"/>
        <w:jc w:val="both"/>
        <w:rPr>
          <w:sz w:val="26"/>
        </w:rPr>
      </w:pPr>
      <w:r>
        <w:rPr>
          <w:sz w:val="26"/>
        </w:rPr>
        <w:t xml:space="preserve">Eg: Host name like </w:t>
      </w:r>
      <w:hyperlink r:id="rId493">
        <w:r>
          <w:rPr>
            <w:sz w:val="26"/>
          </w:rPr>
          <w:t>www.yahoo.com</w:t>
        </w:r>
      </w:hyperlink>
      <w:r>
        <w:rPr>
          <w:sz w:val="26"/>
        </w:rPr>
        <w:t xml:space="preserve"> is translated into numerical IP addresses like 207.174.77.131</w:t>
      </w:r>
    </w:p>
    <w:p w:rsidR="00B97D84" w:rsidRDefault="000E2354">
      <w:pPr>
        <w:pStyle w:val="ListParagraph"/>
        <w:numPr>
          <w:ilvl w:val="0"/>
          <w:numId w:val="11"/>
        </w:numPr>
        <w:tabs>
          <w:tab w:val="left" w:pos="2018"/>
          <w:tab w:val="left" w:pos="2020"/>
        </w:tabs>
        <w:ind w:right="1293"/>
        <w:jc w:val="both"/>
        <w:rPr>
          <w:sz w:val="26"/>
        </w:rPr>
      </w:pPr>
      <w:r>
        <w:rPr>
          <w:sz w:val="26"/>
        </w:rPr>
        <w:t>Domain Name System (DNS) is a distributed database used by TCP/IP applications to map between hostnames and IP addresses and to provide electro</w:t>
      </w:r>
      <w:r>
        <w:rPr>
          <w:sz w:val="26"/>
        </w:rPr>
        <w:t>nic mail routing information.</w:t>
      </w:r>
    </w:p>
    <w:p w:rsidR="00B97D84" w:rsidRDefault="000E2354">
      <w:pPr>
        <w:pStyle w:val="ListParagraph"/>
        <w:numPr>
          <w:ilvl w:val="0"/>
          <w:numId w:val="11"/>
        </w:numPr>
        <w:tabs>
          <w:tab w:val="left" w:pos="2018"/>
          <w:tab w:val="left" w:pos="2020"/>
        </w:tabs>
        <w:ind w:right="1295"/>
        <w:jc w:val="both"/>
        <w:rPr>
          <w:sz w:val="26"/>
        </w:rPr>
      </w:pPr>
      <w:r>
        <w:rPr>
          <w:sz w:val="26"/>
        </w:rPr>
        <w:t>Each site maintains its own database of information and runs a server program that other systems across the Internet can query.</w:t>
      </w:r>
    </w:p>
    <w:p w:rsidR="00B97D84" w:rsidRDefault="00B97D84">
      <w:pPr>
        <w:pStyle w:val="BodyText"/>
        <w:spacing w:before="153"/>
      </w:pPr>
    </w:p>
    <w:p w:rsidR="00B97D84" w:rsidRDefault="000E2354">
      <w:pPr>
        <w:pStyle w:val="Heading7"/>
        <w:jc w:val="both"/>
      </w:pPr>
      <w:bookmarkStart w:id="574" w:name="WORKING_OF_DNS"/>
      <w:bookmarkEnd w:id="574"/>
      <w:r>
        <w:t>WORKINGOF</w:t>
      </w:r>
      <w:r>
        <w:rPr>
          <w:spacing w:val="-5"/>
        </w:rPr>
        <w:t>DNS</w:t>
      </w:r>
    </w:p>
    <w:p w:rsidR="00B97D84" w:rsidRDefault="000E2354">
      <w:pPr>
        <w:pStyle w:val="BodyText"/>
        <w:rPr>
          <w:b/>
          <w:sz w:val="20"/>
        </w:rPr>
      </w:pPr>
      <w:r>
        <w:rPr>
          <w:b/>
          <w:noProof/>
          <w:sz w:val="20"/>
          <w:lang w:bidi="hi-IN"/>
        </w:rPr>
        <w:drawing>
          <wp:anchor distT="0" distB="0" distL="0" distR="0" simplePos="0" relativeHeight="487927808" behindDoc="1" locked="0" layoutInCell="1" allowOverlap="1">
            <wp:simplePos x="0" y="0"/>
            <wp:positionH relativeFrom="page">
              <wp:posOffset>1574800</wp:posOffset>
            </wp:positionH>
            <wp:positionV relativeFrom="paragraph">
              <wp:posOffset>161745</wp:posOffset>
            </wp:positionV>
            <wp:extent cx="4296681" cy="2009775"/>
            <wp:effectExtent l="0" t="0" r="0" b="0"/>
            <wp:wrapTopAndBottom/>
            <wp:docPr id="1328" name="Image 1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8" name="Image 1328"/>
                    <pic:cNvPicPr/>
                  </pic:nvPicPr>
                  <pic:blipFill>
                    <a:blip r:embed="rId494" cstate="print"/>
                    <a:stretch>
                      <a:fillRect/>
                    </a:stretch>
                  </pic:blipFill>
                  <pic:spPr>
                    <a:xfrm>
                      <a:off x="0" y="0"/>
                      <a:ext cx="4296681" cy="2009775"/>
                    </a:xfrm>
                    <a:prstGeom prst="rect">
                      <a:avLst/>
                    </a:prstGeom>
                  </pic:spPr>
                </pic:pic>
              </a:graphicData>
            </a:graphic>
          </wp:anchor>
        </w:drawing>
      </w:r>
    </w:p>
    <w:p w:rsidR="00B97D84" w:rsidRDefault="000E2354">
      <w:pPr>
        <w:pStyle w:val="BodyText"/>
        <w:spacing w:before="295" w:line="242" w:lineRule="auto"/>
        <w:ind w:left="1299" w:right="1296"/>
        <w:jc w:val="both"/>
      </w:pPr>
      <w:r>
        <w:t xml:space="preserve">The following six steps shows the working of a DNS. It maps the host name to an IP </w:t>
      </w:r>
      <w:r>
        <w:rPr>
          <w:spacing w:val="-2"/>
        </w:rPr>
        <w:t>address:</w:t>
      </w:r>
    </w:p>
    <w:p w:rsidR="00B97D84" w:rsidRDefault="000E2354">
      <w:pPr>
        <w:pStyle w:val="ListParagraph"/>
        <w:numPr>
          <w:ilvl w:val="0"/>
          <w:numId w:val="10"/>
        </w:numPr>
        <w:tabs>
          <w:tab w:val="left" w:pos="2018"/>
        </w:tabs>
        <w:spacing w:line="294" w:lineRule="exact"/>
        <w:ind w:left="2018" w:hanging="359"/>
        <w:jc w:val="both"/>
        <w:rPr>
          <w:sz w:val="26"/>
        </w:rPr>
      </w:pPr>
      <w:r>
        <w:rPr>
          <w:sz w:val="26"/>
        </w:rPr>
        <w:t>Theuserpassesthehostnametothefiletransfer</w:t>
      </w:r>
      <w:r>
        <w:rPr>
          <w:spacing w:val="-2"/>
          <w:sz w:val="26"/>
        </w:rPr>
        <w:t>client.</w:t>
      </w:r>
    </w:p>
    <w:p w:rsidR="00B97D84" w:rsidRDefault="000E2354">
      <w:pPr>
        <w:pStyle w:val="ListParagraph"/>
        <w:numPr>
          <w:ilvl w:val="0"/>
          <w:numId w:val="10"/>
        </w:numPr>
        <w:tabs>
          <w:tab w:val="left" w:pos="2018"/>
        </w:tabs>
        <w:spacing w:line="298" w:lineRule="exact"/>
        <w:ind w:left="2018" w:hanging="359"/>
        <w:jc w:val="both"/>
        <w:rPr>
          <w:sz w:val="26"/>
        </w:rPr>
      </w:pPr>
      <w:r>
        <w:rPr>
          <w:sz w:val="26"/>
        </w:rPr>
        <w:t>ThefiletransferclientpassesthehostnametotheDNS</w:t>
      </w:r>
      <w:r>
        <w:rPr>
          <w:spacing w:val="-2"/>
          <w:sz w:val="26"/>
        </w:rPr>
        <w:t>client.</w:t>
      </w:r>
    </w:p>
    <w:p w:rsidR="00B97D84" w:rsidRDefault="000E2354">
      <w:pPr>
        <w:pStyle w:val="ListParagraph"/>
        <w:numPr>
          <w:ilvl w:val="0"/>
          <w:numId w:val="10"/>
        </w:numPr>
        <w:tabs>
          <w:tab w:val="left" w:pos="2018"/>
          <w:tab w:val="left" w:pos="2020"/>
        </w:tabs>
        <w:ind w:right="1295"/>
        <w:jc w:val="both"/>
        <w:rPr>
          <w:sz w:val="26"/>
        </w:rPr>
      </w:pPr>
      <w:r>
        <w:rPr>
          <w:sz w:val="26"/>
        </w:rPr>
        <w:t>Each computer, after being booted, knows the address of one D</w:t>
      </w:r>
      <w:r>
        <w:rPr>
          <w:sz w:val="26"/>
        </w:rPr>
        <w:t>NS server. The DNS client sends a message to a DNS server with a query that gives the file transfer server name using the known IP address of the DNS server.</w:t>
      </w:r>
    </w:p>
    <w:p w:rsidR="00B97D84" w:rsidRDefault="000E2354">
      <w:pPr>
        <w:pStyle w:val="ListParagraph"/>
        <w:numPr>
          <w:ilvl w:val="0"/>
          <w:numId w:val="10"/>
        </w:numPr>
        <w:tabs>
          <w:tab w:val="left" w:pos="2018"/>
        </w:tabs>
        <w:ind w:left="2018" w:hanging="359"/>
        <w:jc w:val="both"/>
        <w:rPr>
          <w:sz w:val="26"/>
        </w:rPr>
      </w:pPr>
      <w:r>
        <w:rPr>
          <w:sz w:val="26"/>
        </w:rPr>
        <w:t>TheDNSserverrespondswiththeIPaddressofthedesiredfiletransfer</w:t>
      </w:r>
      <w:r>
        <w:rPr>
          <w:spacing w:val="-2"/>
          <w:sz w:val="26"/>
        </w:rPr>
        <w:t>server.</w:t>
      </w:r>
    </w:p>
    <w:p w:rsidR="00B97D84" w:rsidRDefault="000E2354">
      <w:pPr>
        <w:pStyle w:val="ListParagraph"/>
        <w:numPr>
          <w:ilvl w:val="0"/>
          <w:numId w:val="10"/>
        </w:numPr>
        <w:tabs>
          <w:tab w:val="left" w:pos="2018"/>
        </w:tabs>
        <w:spacing w:before="3" w:line="298" w:lineRule="exact"/>
        <w:ind w:left="2018" w:hanging="359"/>
        <w:jc w:val="both"/>
        <w:rPr>
          <w:sz w:val="26"/>
        </w:rPr>
      </w:pPr>
      <w:r>
        <w:rPr>
          <w:sz w:val="26"/>
        </w:rPr>
        <w:t>TheDNSserverpassestheIPaddress</w:t>
      </w:r>
      <w:r>
        <w:rPr>
          <w:sz w:val="26"/>
        </w:rPr>
        <w:t>tothefiletransfer</w:t>
      </w:r>
      <w:r>
        <w:rPr>
          <w:spacing w:val="-2"/>
          <w:sz w:val="26"/>
        </w:rPr>
        <w:t>client.</w:t>
      </w:r>
    </w:p>
    <w:p w:rsidR="00B97D84" w:rsidRDefault="000E2354">
      <w:pPr>
        <w:pStyle w:val="ListParagraph"/>
        <w:numPr>
          <w:ilvl w:val="0"/>
          <w:numId w:val="10"/>
        </w:numPr>
        <w:tabs>
          <w:tab w:val="left" w:pos="2018"/>
          <w:tab w:val="left" w:pos="2020"/>
        </w:tabs>
        <w:ind w:right="1302"/>
        <w:jc w:val="both"/>
        <w:rPr>
          <w:sz w:val="26"/>
        </w:rPr>
      </w:pPr>
      <w:r>
        <w:rPr>
          <w:sz w:val="26"/>
        </w:rPr>
        <w:t>The file transfer client now uses the received IP address to access the file transfer server.</w:t>
      </w:r>
    </w:p>
    <w:p w:rsidR="00B97D84" w:rsidRDefault="00B97D84">
      <w:pPr>
        <w:pStyle w:val="BodyText"/>
        <w:spacing w:before="154"/>
      </w:pPr>
    </w:p>
    <w:p w:rsidR="00B97D84" w:rsidRDefault="000E2354">
      <w:pPr>
        <w:pStyle w:val="Heading7"/>
        <w:jc w:val="both"/>
      </w:pPr>
      <w:bookmarkStart w:id="575" w:name="NAME_SPACE"/>
      <w:bookmarkEnd w:id="575"/>
      <w:r>
        <w:t>NAME</w:t>
      </w:r>
      <w:r>
        <w:rPr>
          <w:spacing w:val="-2"/>
        </w:rPr>
        <w:t>SPACE</w:t>
      </w:r>
    </w:p>
    <w:p w:rsidR="00B97D84" w:rsidRDefault="000E2354">
      <w:pPr>
        <w:pStyle w:val="ListParagraph"/>
        <w:numPr>
          <w:ilvl w:val="1"/>
          <w:numId w:val="10"/>
        </w:numPr>
        <w:tabs>
          <w:tab w:val="left" w:pos="2018"/>
          <w:tab w:val="left" w:pos="2020"/>
        </w:tabs>
        <w:spacing w:before="143"/>
        <w:ind w:right="1294"/>
        <w:jc w:val="both"/>
        <w:rPr>
          <w:rFonts w:ascii="Wingdings" w:hAnsi="Wingdings"/>
          <w:sz w:val="26"/>
        </w:rPr>
      </w:pPr>
      <w:r>
        <w:rPr>
          <w:sz w:val="26"/>
        </w:rPr>
        <w:t>Tobeunambiguous,thenamesassignedto machinesmustbecarefully</w:t>
      </w:r>
      <w:r>
        <w:rPr>
          <w:sz w:val="26"/>
        </w:rPr>
        <w:t>selected from a name space with complete control over the binding between the names and IP address.</w:t>
      </w:r>
    </w:p>
    <w:p w:rsidR="00B97D84" w:rsidRDefault="00B97D84">
      <w:pPr>
        <w:pStyle w:val="ListParagraph"/>
        <w:jc w:val="both"/>
        <w:rPr>
          <w:rFonts w:ascii="Wingdings" w:hAnsi="Wingdings"/>
          <w:sz w:val="26"/>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94" o:spid="_x0000_s1069" style="width:454.25pt;height:4.55pt;mso-position-horizontal-relative:char;mso-position-vertical-relative:line" coordsize="9085,91">
            <v:line id="_x0000_s1071" style="position:absolute" from="0,61" to="9085,61" strokecolor="#612322" strokeweight="3pt"/>
            <v:line id="_x0000_s1070" style="position:absolute" from="0,8" to="9085,8" strokecolor="#612322"/>
            <w10:wrap type="none"/>
            <w10:anchorlock/>
          </v:group>
        </w:pict>
      </w:r>
    </w:p>
    <w:p w:rsidR="00B97D84" w:rsidRDefault="000E2354">
      <w:pPr>
        <w:pStyle w:val="ListParagraph"/>
        <w:numPr>
          <w:ilvl w:val="1"/>
          <w:numId w:val="10"/>
        </w:numPr>
        <w:tabs>
          <w:tab w:val="left" w:pos="2018"/>
        </w:tabs>
        <w:spacing w:before="202" w:line="298" w:lineRule="exact"/>
        <w:ind w:left="2018" w:hanging="359"/>
        <w:rPr>
          <w:rFonts w:ascii="Wingdings" w:hAnsi="Wingdings"/>
          <w:sz w:val="26"/>
        </w:rPr>
      </w:pPr>
      <w:r>
        <w:rPr>
          <w:sz w:val="26"/>
        </w:rPr>
        <w:t>Thenamesmustbeuniquebecausetheaddr</w:t>
      </w:r>
      <w:r>
        <w:rPr>
          <w:sz w:val="26"/>
        </w:rPr>
        <w:t>essesare</w:t>
      </w:r>
      <w:r>
        <w:rPr>
          <w:spacing w:val="-2"/>
          <w:sz w:val="26"/>
        </w:rPr>
        <w:t>unique.</w:t>
      </w:r>
    </w:p>
    <w:p w:rsidR="00B97D84" w:rsidRDefault="000E2354">
      <w:pPr>
        <w:pStyle w:val="ListParagraph"/>
        <w:numPr>
          <w:ilvl w:val="1"/>
          <w:numId w:val="10"/>
        </w:numPr>
        <w:tabs>
          <w:tab w:val="left" w:pos="2018"/>
          <w:tab w:val="left" w:pos="2020"/>
          <w:tab w:val="left" w:pos="3469"/>
        </w:tabs>
        <w:spacing w:line="242" w:lineRule="auto"/>
        <w:ind w:right="1307"/>
        <w:rPr>
          <w:rFonts w:ascii="Wingdings" w:hAnsi="Wingdings"/>
          <w:sz w:val="26"/>
        </w:rPr>
      </w:pPr>
      <w:r>
        <w:rPr>
          <w:sz w:val="26"/>
        </w:rPr>
        <w:t>Anamespacethatmapseachaddresstoauniquenamecanbeorganizedin two ways:</w:t>
      </w:r>
      <w:r>
        <w:rPr>
          <w:sz w:val="26"/>
        </w:rPr>
        <w:tab/>
      </w:r>
      <w:r>
        <w:rPr>
          <w:b/>
          <w:i/>
          <w:sz w:val="26"/>
        </w:rPr>
        <w:t>flat(</w:t>
      </w:r>
      <w:r>
        <w:rPr>
          <w:b/>
          <w:sz w:val="26"/>
        </w:rPr>
        <w:t>or)</w:t>
      </w:r>
      <w:r>
        <w:rPr>
          <w:b/>
          <w:i/>
          <w:sz w:val="26"/>
        </w:rPr>
        <w:t>hierarchical</w:t>
      </w:r>
      <w:r>
        <w:rPr>
          <w:b/>
          <w:sz w:val="26"/>
        </w:rPr>
        <w:t>.</w:t>
      </w:r>
    </w:p>
    <w:p w:rsidR="00B97D84" w:rsidRDefault="00B97D84">
      <w:pPr>
        <w:pStyle w:val="BodyText"/>
        <w:spacing w:before="148"/>
        <w:rPr>
          <w:b/>
        </w:rPr>
      </w:pPr>
    </w:p>
    <w:p w:rsidR="00B97D84" w:rsidRDefault="000E2354">
      <w:pPr>
        <w:ind w:left="1299"/>
        <w:rPr>
          <w:b/>
          <w:sz w:val="26"/>
        </w:rPr>
      </w:pPr>
      <w:bookmarkStart w:id="576" w:name="Flat_Name_Space"/>
      <w:bookmarkEnd w:id="576"/>
      <w:r>
        <w:rPr>
          <w:b/>
          <w:sz w:val="26"/>
          <w:u w:val="thick"/>
        </w:rPr>
        <w:t>FlatName</w:t>
      </w:r>
      <w:r>
        <w:rPr>
          <w:b/>
          <w:spacing w:val="-4"/>
          <w:sz w:val="26"/>
          <w:u w:val="thick"/>
        </w:rPr>
        <w:t>Space</w:t>
      </w:r>
    </w:p>
    <w:p w:rsidR="00B97D84" w:rsidRDefault="000E2354">
      <w:pPr>
        <w:pStyle w:val="ListParagraph"/>
        <w:numPr>
          <w:ilvl w:val="0"/>
          <w:numId w:val="9"/>
        </w:numPr>
        <w:tabs>
          <w:tab w:val="left" w:pos="2019"/>
        </w:tabs>
        <w:spacing w:before="148" w:line="318" w:lineRule="exact"/>
        <w:ind w:left="2019" w:hanging="360"/>
        <w:rPr>
          <w:sz w:val="26"/>
        </w:rPr>
      </w:pPr>
      <w:r>
        <w:rPr>
          <w:sz w:val="26"/>
        </w:rPr>
        <w:t>Inaflatnamespace,anameisassignedtoan</w:t>
      </w:r>
      <w:r>
        <w:rPr>
          <w:spacing w:val="-2"/>
          <w:sz w:val="26"/>
        </w:rPr>
        <w:t>address.</w:t>
      </w:r>
    </w:p>
    <w:p w:rsidR="00B97D84" w:rsidRDefault="000E2354">
      <w:pPr>
        <w:pStyle w:val="ListParagraph"/>
        <w:numPr>
          <w:ilvl w:val="0"/>
          <w:numId w:val="9"/>
        </w:numPr>
        <w:tabs>
          <w:tab w:val="left" w:pos="2019"/>
        </w:tabs>
        <w:spacing w:line="317" w:lineRule="exact"/>
        <w:ind w:left="2019" w:hanging="360"/>
        <w:rPr>
          <w:sz w:val="26"/>
        </w:rPr>
      </w:pPr>
      <w:r>
        <w:rPr>
          <w:sz w:val="26"/>
        </w:rPr>
        <w:t>Anameinthisspaceisasequenceofcharacterswithout</w:t>
      </w:r>
      <w:r>
        <w:rPr>
          <w:spacing w:val="-2"/>
          <w:sz w:val="26"/>
        </w:rPr>
        <w:t>structure.</w:t>
      </w:r>
    </w:p>
    <w:p w:rsidR="00B97D84" w:rsidRDefault="000E2354">
      <w:pPr>
        <w:pStyle w:val="ListParagraph"/>
        <w:numPr>
          <w:ilvl w:val="0"/>
          <w:numId w:val="9"/>
        </w:numPr>
        <w:tabs>
          <w:tab w:val="left" w:pos="2019"/>
        </w:tabs>
        <w:ind w:right="2093" w:firstLine="0"/>
        <w:rPr>
          <w:sz w:val="26"/>
        </w:rPr>
      </w:pPr>
      <w:r>
        <w:rPr>
          <w:sz w:val="26"/>
        </w:rPr>
        <w:t>Themaindisadvantageofaflatname</w:t>
      </w:r>
      <w:r>
        <w:rPr>
          <w:sz w:val="26"/>
        </w:rPr>
        <w:t>spaceisthatitcannotbeusedina large system such as Internet because it must be centrally controlled to avoid ambiguity and duplication.</w:t>
      </w:r>
    </w:p>
    <w:p w:rsidR="00B97D84" w:rsidRDefault="00B97D84">
      <w:pPr>
        <w:pStyle w:val="BodyText"/>
        <w:spacing w:before="151"/>
      </w:pPr>
    </w:p>
    <w:p w:rsidR="00B97D84" w:rsidRDefault="000E2354">
      <w:pPr>
        <w:ind w:left="1299"/>
        <w:rPr>
          <w:b/>
          <w:sz w:val="26"/>
        </w:rPr>
      </w:pPr>
      <w:bookmarkStart w:id="577" w:name="Hierarchical_Name_Space"/>
      <w:bookmarkEnd w:id="577"/>
      <w:r>
        <w:rPr>
          <w:b/>
          <w:sz w:val="26"/>
          <w:u w:val="thick"/>
        </w:rPr>
        <w:t>HierarchicalName</w:t>
      </w:r>
      <w:r>
        <w:rPr>
          <w:b/>
          <w:spacing w:val="-2"/>
          <w:sz w:val="26"/>
          <w:u w:val="thick"/>
        </w:rPr>
        <w:t>Space</w:t>
      </w:r>
    </w:p>
    <w:p w:rsidR="00B97D84" w:rsidRDefault="000E2354">
      <w:pPr>
        <w:pStyle w:val="ListParagraph"/>
        <w:numPr>
          <w:ilvl w:val="0"/>
          <w:numId w:val="9"/>
        </w:numPr>
        <w:tabs>
          <w:tab w:val="left" w:pos="2019"/>
        </w:tabs>
        <w:spacing w:before="148" w:line="318" w:lineRule="exact"/>
        <w:ind w:left="2019" w:hanging="360"/>
        <w:rPr>
          <w:sz w:val="26"/>
        </w:rPr>
      </w:pPr>
      <w:r>
        <w:rPr>
          <w:sz w:val="26"/>
        </w:rPr>
        <w:t>Inahierarchicalnamespace,eachnameismadeofseveral</w:t>
      </w:r>
      <w:r>
        <w:rPr>
          <w:spacing w:val="-2"/>
          <w:sz w:val="26"/>
        </w:rPr>
        <w:t>parts.</w:t>
      </w:r>
    </w:p>
    <w:p w:rsidR="00B97D84" w:rsidRDefault="000E2354">
      <w:pPr>
        <w:pStyle w:val="ListParagraph"/>
        <w:numPr>
          <w:ilvl w:val="0"/>
          <w:numId w:val="9"/>
        </w:numPr>
        <w:tabs>
          <w:tab w:val="left" w:pos="2020"/>
        </w:tabs>
        <w:spacing w:before="2" w:line="237" w:lineRule="auto"/>
        <w:ind w:left="2020" w:right="1314"/>
        <w:rPr>
          <w:sz w:val="26"/>
        </w:rPr>
      </w:pPr>
      <w:r>
        <w:rPr>
          <w:sz w:val="26"/>
        </w:rPr>
        <w:t>The first part can define the organization,</w:t>
      </w:r>
      <w:r>
        <w:rPr>
          <w:sz w:val="26"/>
        </w:rPr>
        <w:t xml:space="preserve"> the second part can define the name, the third part can define departments, and so on.</w:t>
      </w:r>
    </w:p>
    <w:p w:rsidR="00B97D84" w:rsidRDefault="000E2354">
      <w:pPr>
        <w:pStyle w:val="ListParagraph"/>
        <w:numPr>
          <w:ilvl w:val="0"/>
          <w:numId w:val="9"/>
        </w:numPr>
        <w:tabs>
          <w:tab w:val="left" w:pos="2020"/>
        </w:tabs>
        <w:spacing w:before="1" w:line="242" w:lineRule="auto"/>
        <w:ind w:left="2020" w:right="2273"/>
        <w:rPr>
          <w:sz w:val="26"/>
        </w:rPr>
      </w:pPr>
      <w:r>
        <w:rPr>
          <w:sz w:val="26"/>
        </w:rPr>
        <w:t xml:space="preserve">Inthiscase,theauthoritytoassignandcontrolthenamespacescanbe </w:t>
      </w:r>
      <w:r>
        <w:rPr>
          <w:spacing w:val="-2"/>
          <w:sz w:val="26"/>
        </w:rPr>
        <w:t>decentralized.</w:t>
      </w:r>
    </w:p>
    <w:p w:rsidR="00B97D84" w:rsidRDefault="000E2354">
      <w:pPr>
        <w:pStyle w:val="ListParagraph"/>
        <w:numPr>
          <w:ilvl w:val="0"/>
          <w:numId w:val="9"/>
        </w:numPr>
        <w:tabs>
          <w:tab w:val="left" w:pos="2020"/>
        </w:tabs>
        <w:spacing w:line="237" w:lineRule="auto"/>
        <w:ind w:left="2020" w:right="1316"/>
        <w:rPr>
          <w:sz w:val="26"/>
        </w:rPr>
      </w:pPr>
      <w:r>
        <w:rPr>
          <w:sz w:val="26"/>
        </w:rPr>
        <w:t>Acentralauthoritycanassignthepartofthenamethatdefinesthenatureofthe organization and the name</w:t>
      </w:r>
      <w:r>
        <w:rPr>
          <w:sz w:val="26"/>
        </w:rPr>
        <w:t>.</w:t>
      </w:r>
    </w:p>
    <w:p w:rsidR="00B97D84" w:rsidRDefault="000E2354">
      <w:pPr>
        <w:pStyle w:val="ListParagraph"/>
        <w:numPr>
          <w:ilvl w:val="0"/>
          <w:numId w:val="9"/>
        </w:numPr>
        <w:tabs>
          <w:tab w:val="left" w:pos="2020"/>
        </w:tabs>
        <w:spacing w:before="1" w:line="237" w:lineRule="auto"/>
        <w:ind w:left="2020" w:right="1845"/>
        <w:rPr>
          <w:sz w:val="26"/>
        </w:rPr>
      </w:pPr>
      <w:r>
        <w:rPr>
          <w:sz w:val="26"/>
        </w:rPr>
        <w:t>Theresponsibilityfortherestofthenamecanbegiventotheorganization itself. Suffixes can be added to the name to define host or resources.</w:t>
      </w:r>
    </w:p>
    <w:p w:rsidR="00B97D84" w:rsidRDefault="000E2354">
      <w:pPr>
        <w:pStyle w:val="ListParagraph"/>
        <w:numPr>
          <w:ilvl w:val="0"/>
          <w:numId w:val="9"/>
        </w:numPr>
        <w:tabs>
          <w:tab w:val="left" w:pos="2018"/>
          <w:tab w:val="left" w:pos="2020"/>
        </w:tabs>
        <w:spacing w:before="8" w:line="237" w:lineRule="auto"/>
        <w:ind w:left="2020" w:right="1287"/>
        <w:jc w:val="both"/>
        <w:rPr>
          <w:sz w:val="26"/>
        </w:rPr>
      </w:pPr>
      <w:r>
        <w:rPr>
          <w:sz w:val="26"/>
        </w:rPr>
        <w:t>The management of the organization need not worry that the prefix chosen fora host is taken by another organization bec</w:t>
      </w:r>
      <w:r>
        <w:rPr>
          <w:sz w:val="26"/>
        </w:rPr>
        <w:t>ause even if part of an address is the same, the whole address is different.</w:t>
      </w:r>
    </w:p>
    <w:p w:rsidR="00B97D84" w:rsidRDefault="000E2354">
      <w:pPr>
        <w:pStyle w:val="ListParagraph"/>
        <w:numPr>
          <w:ilvl w:val="0"/>
          <w:numId w:val="9"/>
        </w:numPr>
        <w:tabs>
          <w:tab w:val="left" w:pos="2018"/>
        </w:tabs>
        <w:spacing w:before="3"/>
        <w:ind w:left="2018" w:hanging="359"/>
        <w:jc w:val="both"/>
        <w:rPr>
          <w:sz w:val="26"/>
        </w:rPr>
      </w:pPr>
      <w:r>
        <w:rPr>
          <w:sz w:val="26"/>
        </w:rPr>
        <w:t>Thenamesareuniquewithouttheneedtobeassignedbyacentral</w:t>
      </w:r>
      <w:r>
        <w:rPr>
          <w:spacing w:val="-2"/>
          <w:sz w:val="26"/>
        </w:rPr>
        <w:t>authority.</w:t>
      </w:r>
    </w:p>
    <w:p w:rsidR="00B97D84" w:rsidRDefault="000E2354">
      <w:pPr>
        <w:pStyle w:val="ListParagraph"/>
        <w:numPr>
          <w:ilvl w:val="0"/>
          <w:numId w:val="9"/>
        </w:numPr>
        <w:tabs>
          <w:tab w:val="left" w:pos="2018"/>
        </w:tabs>
        <w:spacing w:before="3"/>
        <w:ind w:left="2018" w:hanging="359"/>
        <w:jc w:val="both"/>
        <w:rPr>
          <w:sz w:val="26"/>
        </w:rPr>
      </w:pPr>
      <w:r>
        <w:rPr>
          <w:sz w:val="26"/>
        </w:rPr>
        <w:t>Thecentralauthoritycontrolsonlypartofthename,notthewhole</w:t>
      </w:r>
      <w:r>
        <w:rPr>
          <w:spacing w:val="-2"/>
          <w:sz w:val="26"/>
        </w:rPr>
        <w:t>name.</w:t>
      </w:r>
    </w:p>
    <w:p w:rsidR="00B97D84" w:rsidRDefault="000E2354">
      <w:pPr>
        <w:pStyle w:val="Heading7"/>
        <w:spacing w:before="295"/>
      </w:pPr>
      <w:bookmarkStart w:id="578" w:name="DOMAIN_NAME_SPACE"/>
      <w:bookmarkEnd w:id="578"/>
      <w:r>
        <w:t>DOMAINNAME</w:t>
      </w:r>
      <w:r>
        <w:rPr>
          <w:spacing w:val="-2"/>
        </w:rPr>
        <w:t>SPACE</w:t>
      </w:r>
    </w:p>
    <w:p w:rsidR="00B97D84" w:rsidRDefault="000E2354">
      <w:pPr>
        <w:pStyle w:val="ListParagraph"/>
        <w:numPr>
          <w:ilvl w:val="1"/>
          <w:numId w:val="10"/>
        </w:numPr>
        <w:tabs>
          <w:tab w:val="left" w:pos="2018"/>
          <w:tab w:val="left" w:pos="2020"/>
        </w:tabs>
        <w:spacing w:before="143"/>
        <w:ind w:right="1291"/>
        <w:jc w:val="both"/>
        <w:rPr>
          <w:rFonts w:ascii="Wingdings" w:hAnsi="Wingdings"/>
          <w:sz w:val="26"/>
        </w:rPr>
      </w:pPr>
      <w:r>
        <w:rPr>
          <w:sz w:val="26"/>
        </w:rPr>
        <w:t xml:space="preserve">To have a hierarchical name space, a domain name space was designed. In this design, the names are defined in an inverted-tree structure with the root at the </w:t>
      </w:r>
      <w:r>
        <w:rPr>
          <w:spacing w:val="-4"/>
          <w:sz w:val="26"/>
        </w:rPr>
        <w:t>top.</w:t>
      </w:r>
    </w:p>
    <w:p w:rsidR="00B97D84" w:rsidRDefault="000E2354">
      <w:pPr>
        <w:pStyle w:val="ListParagraph"/>
        <w:numPr>
          <w:ilvl w:val="1"/>
          <w:numId w:val="10"/>
        </w:numPr>
        <w:tabs>
          <w:tab w:val="left" w:pos="2018"/>
          <w:tab w:val="left" w:pos="2020"/>
        </w:tabs>
        <w:spacing w:before="1" w:line="242" w:lineRule="auto"/>
        <w:ind w:right="1297"/>
        <w:jc w:val="both"/>
        <w:rPr>
          <w:rFonts w:ascii="Wingdings" w:hAnsi="Wingdings"/>
          <w:sz w:val="26"/>
        </w:rPr>
      </w:pPr>
      <w:r>
        <w:rPr>
          <w:sz w:val="26"/>
        </w:rPr>
        <w:t xml:space="preserve">Each node in the tree has a label, which is a string with a maximum of 63 </w:t>
      </w:r>
      <w:r>
        <w:rPr>
          <w:spacing w:val="-2"/>
          <w:sz w:val="26"/>
        </w:rPr>
        <w:t>characters.</w:t>
      </w:r>
    </w:p>
    <w:p w:rsidR="00B97D84" w:rsidRDefault="000E2354">
      <w:pPr>
        <w:pStyle w:val="ListParagraph"/>
        <w:numPr>
          <w:ilvl w:val="1"/>
          <w:numId w:val="10"/>
        </w:numPr>
        <w:tabs>
          <w:tab w:val="left" w:pos="2018"/>
        </w:tabs>
        <w:spacing w:line="294" w:lineRule="exact"/>
        <w:ind w:left="2018" w:hanging="359"/>
        <w:jc w:val="both"/>
        <w:rPr>
          <w:rFonts w:ascii="Wingdings" w:hAnsi="Wingdings"/>
          <w:sz w:val="26"/>
        </w:rPr>
      </w:pPr>
      <w:r>
        <w:rPr>
          <w:sz w:val="26"/>
        </w:rPr>
        <w:t>Theroot</w:t>
      </w:r>
      <w:r>
        <w:rPr>
          <w:sz w:val="26"/>
        </w:rPr>
        <w:t>labelisanull</w:t>
      </w:r>
      <w:r>
        <w:rPr>
          <w:spacing w:val="-2"/>
          <w:sz w:val="26"/>
        </w:rPr>
        <w:t>string.</w:t>
      </w:r>
    </w:p>
    <w:p w:rsidR="00B97D84" w:rsidRDefault="000E2354">
      <w:pPr>
        <w:pStyle w:val="ListParagraph"/>
        <w:numPr>
          <w:ilvl w:val="1"/>
          <w:numId w:val="10"/>
        </w:numPr>
        <w:tabs>
          <w:tab w:val="left" w:pos="2018"/>
          <w:tab w:val="left" w:pos="2020"/>
        </w:tabs>
        <w:ind w:right="1293"/>
        <w:jc w:val="both"/>
        <w:rPr>
          <w:rFonts w:ascii="Wingdings" w:hAnsi="Wingdings"/>
          <w:sz w:val="26"/>
        </w:rPr>
      </w:pPr>
      <w:r>
        <w:rPr>
          <w:sz w:val="26"/>
        </w:rPr>
        <w:t>DNS requires that children of a node have different labels, which guaranteesthe uniqueness of the domain names.</w:t>
      </w:r>
    </w:p>
    <w:p w:rsidR="00B97D84" w:rsidRDefault="00B97D84">
      <w:pPr>
        <w:pStyle w:val="ListParagraph"/>
        <w:jc w:val="both"/>
        <w:rPr>
          <w:rFonts w:ascii="Wingdings" w:hAnsi="Wingdings"/>
          <w:sz w:val="26"/>
        </w:rPr>
        <w:sectPr w:rsidR="00B97D84">
          <w:pgSz w:w="11910" w:h="16840"/>
          <w:pgMar w:top="780" w:right="141" w:bottom="170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95" o:spid="_x0000_s1066" style="width:454.25pt;height:4.55pt;mso-position-horizontal-relative:char;mso-position-vertical-relative:line" coordsize="9085,91">
            <v:line id="_x0000_s1068" style="position:absolute" from="0,61" to="9085,61" strokecolor="#612322" strokeweight="3pt"/>
            <v:line id="_x0000_s1067" style="position:absolute" from="0,8" to="9085,8" strokecolor="#612322"/>
            <w10:wrap type="none"/>
            <w10:anchorlock/>
          </v:group>
        </w:pict>
      </w:r>
    </w:p>
    <w:p w:rsidR="00B97D84" w:rsidRDefault="000E2354">
      <w:pPr>
        <w:pStyle w:val="BodyText"/>
        <w:spacing w:before="193"/>
        <w:rPr>
          <w:sz w:val="20"/>
        </w:rPr>
      </w:pPr>
      <w:r>
        <w:rPr>
          <w:noProof/>
          <w:sz w:val="20"/>
          <w:lang w:bidi="hi-IN"/>
        </w:rPr>
        <w:drawing>
          <wp:anchor distT="0" distB="0" distL="0" distR="0" simplePos="0" relativeHeight="487929344" behindDoc="1" locked="0" layoutInCell="1" allowOverlap="1">
            <wp:simplePos x="0" y="0"/>
            <wp:positionH relativeFrom="page">
              <wp:posOffset>1612900</wp:posOffset>
            </wp:positionH>
            <wp:positionV relativeFrom="paragraph">
              <wp:posOffset>284258</wp:posOffset>
            </wp:positionV>
            <wp:extent cx="4048411" cy="1555908"/>
            <wp:effectExtent l="0" t="0" r="0" b="0"/>
            <wp:wrapTopAndBottom/>
            <wp:docPr id="1335" name="Image 1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5" name="Image 1335"/>
                    <pic:cNvPicPr/>
                  </pic:nvPicPr>
                  <pic:blipFill>
                    <a:blip r:embed="rId495" cstate="print"/>
                    <a:stretch>
                      <a:fillRect/>
                    </a:stretch>
                  </pic:blipFill>
                  <pic:spPr>
                    <a:xfrm>
                      <a:off x="0" y="0"/>
                      <a:ext cx="4048411" cy="1555908"/>
                    </a:xfrm>
                    <a:prstGeom prst="rect">
                      <a:avLst/>
                    </a:prstGeom>
                  </pic:spPr>
                </pic:pic>
              </a:graphicData>
            </a:graphic>
          </wp:anchor>
        </w:drawing>
      </w:r>
    </w:p>
    <w:p w:rsidR="00B97D84" w:rsidRDefault="00B97D84">
      <w:pPr>
        <w:pStyle w:val="BodyText"/>
        <w:spacing w:before="82"/>
      </w:pPr>
    </w:p>
    <w:p w:rsidR="00B97D84" w:rsidRDefault="000E2354">
      <w:pPr>
        <w:pStyle w:val="ListParagraph"/>
        <w:numPr>
          <w:ilvl w:val="1"/>
          <w:numId w:val="10"/>
        </w:numPr>
        <w:tabs>
          <w:tab w:val="left" w:pos="2018"/>
          <w:tab w:val="left" w:pos="2020"/>
        </w:tabs>
        <w:spacing w:before="1"/>
        <w:ind w:right="1296"/>
        <w:jc w:val="both"/>
        <w:rPr>
          <w:rFonts w:ascii="Wingdings" w:hAnsi="Wingdings"/>
          <w:sz w:val="26"/>
        </w:rPr>
      </w:pPr>
      <w:r>
        <w:rPr>
          <w:sz w:val="26"/>
        </w:rPr>
        <w:t xml:space="preserve">Each node in the tree has a </w:t>
      </w:r>
      <w:r>
        <w:rPr>
          <w:b/>
          <w:sz w:val="26"/>
        </w:rPr>
        <w:t>label</w:t>
      </w:r>
      <w:r>
        <w:rPr>
          <w:sz w:val="26"/>
        </w:rPr>
        <w:t xml:space="preserve">, which is a string with a maximum of 63 </w:t>
      </w:r>
      <w:r>
        <w:rPr>
          <w:spacing w:val="-2"/>
          <w:sz w:val="26"/>
        </w:rPr>
        <w:t>characters.</w:t>
      </w:r>
    </w:p>
    <w:p w:rsidR="00B97D84" w:rsidRDefault="000E2354">
      <w:pPr>
        <w:pStyle w:val="ListParagraph"/>
        <w:numPr>
          <w:ilvl w:val="1"/>
          <w:numId w:val="10"/>
        </w:numPr>
        <w:tabs>
          <w:tab w:val="left" w:pos="2018"/>
          <w:tab w:val="left" w:pos="2020"/>
        </w:tabs>
        <w:ind w:right="1297"/>
        <w:jc w:val="both"/>
        <w:rPr>
          <w:rFonts w:ascii="Wingdings" w:hAnsi="Wingdings"/>
          <w:sz w:val="26"/>
        </w:rPr>
      </w:pPr>
      <w:r>
        <w:rPr>
          <w:sz w:val="26"/>
        </w:rPr>
        <w:t>The root label is a null string (empty string). DNS requires that children of a node (nodes that branch from the same node) have different labels, which guarantees the uniqueness of the domain names.</w:t>
      </w:r>
    </w:p>
    <w:p w:rsidR="00B97D84" w:rsidRDefault="00B97D84">
      <w:pPr>
        <w:pStyle w:val="BodyText"/>
        <w:spacing w:before="150"/>
      </w:pPr>
    </w:p>
    <w:p w:rsidR="00B97D84" w:rsidRDefault="000E2354">
      <w:pPr>
        <w:pStyle w:val="Heading8"/>
      </w:pPr>
      <w:bookmarkStart w:id="579" w:name="Domain_Name"/>
      <w:bookmarkEnd w:id="579"/>
      <w:r>
        <w:rPr>
          <w:spacing w:val="-2"/>
        </w:rPr>
        <w:t>Domain</w:t>
      </w:r>
      <w:r>
        <w:rPr>
          <w:spacing w:val="-4"/>
        </w:rPr>
        <w:t>Name</w:t>
      </w:r>
    </w:p>
    <w:p w:rsidR="00B97D84" w:rsidRDefault="000E2354">
      <w:pPr>
        <w:pStyle w:val="ListParagraph"/>
        <w:numPr>
          <w:ilvl w:val="2"/>
          <w:numId w:val="10"/>
        </w:numPr>
        <w:tabs>
          <w:tab w:val="left" w:pos="2379"/>
        </w:tabs>
        <w:spacing w:before="148" w:line="318" w:lineRule="exact"/>
        <w:ind w:left="2379" w:hanging="359"/>
        <w:rPr>
          <w:rFonts w:ascii="Symbol" w:hAnsi="Symbol"/>
          <w:sz w:val="26"/>
        </w:rPr>
      </w:pPr>
      <w:r>
        <w:rPr>
          <w:sz w:val="26"/>
        </w:rPr>
        <w:t>Eachnodeinthetreehasalabelcalledasdomain</w:t>
      </w:r>
      <w:r>
        <w:rPr>
          <w:spacing w:val="-2"/>
          <w:sz w:val="26"/>
        </w:rPr>
        <w:t>name</w:t>
      </w:r>
      <w:r>
        <w:rPr>
          <w:spacing w:val="-2"/>
          <w:sz w:val="26"/>
        </w:rPr>
        <w:t>.</w:t>
      </w:r>
    </w:p>
    <w:p w:rsidR="00B97D84" w:rsidRDefault="000E2354">
      <w:pPr>
        <w:pStyle w:val="ListParagraph"/>
        <w:numPr>
          <w:ilvl w:val="2"/>
          <w:numId w:val="10"/>
        </w:numPr>
        <w:tabs>
          <w:tab w:val="left" w:pos="2379"/>
        </w:tabs>
        <w:spacing w:line="317" w:lineRule="exact"/>
        <w:ind w:left="2379" w:hanging="359"/>
        <w:rPr>
          <w:rFonts w:ascii="Symbol" w:hAnsi="Symbol"/>
          <w:sz w:val="26"/>
        </w:rPr>
      </w:pPr>
      <w:r>
        <w:rPr>
          <w:sz w:val="26"/>
        </w:rPr>
        <w:t>Afulldomainnameisasequenceoflabelsseparatedbydots</w:t>
      </w:r>
      <w:r>
        <w:rPr>
          <w:spacing w:val="-5"/>
          <w:sz w:val="26"/>
        </w:rPr>
        <w:t xml:space="preserve"> (</w:t>
      </w:r>
      <w:r>
        <w:rPr>
          <w:b/>
          <w:spacing w:val="-5"/>
          <w:sz w:val="26"/>
        </w:rPr>
        <w:t>.</w:t>
      </w:r>
      <w:r>
        <w:rPr>
          <w:spacing w:val="-5"/>
          <w:sz w:val="26"/>
        </w:rPr>
        <w:t>)</w:t>
      </w:r>
    </w:p>
    <w:p w:rsidR="00B97D84" w:rsidRDefault="000E2354">
      <w:pPr>
        <w:pStyle w:val="ListParagraph"/>
        <w:numPr>
          <w:ilvl w:val="2"/>
          <w:numId w:val="10"/>
        </w:numPr>
        <w:tabs>
          <w:tab w:val="left" w:pos="2379"/>
        </w:tabs>
        <w:spacing w:line="318" w:lineRule="exact"/>
        <w:ind w:left="2379" w:hanging="359"/>
        <w:rPr>
          <w:rFonts w:ascii="Symbol" w:hAnsi="Symbol"/>
          <w:sz w:val="26"/>
        </w:rPr>
      </w:pPr>
      <w:r>
        <w:rPr>
          <w:sz w:val="26"/>
        </w:rPr>
        <w:t>Thedomainnamesarealwaysreadfromthenodeuptothe</w:t>
      </w:r>
      <w:r>
        <w:rPr>
          <w:spacing w:val="-2"/>
          <w:sz w:val="26"/>
        </w:rPr>
        <w:t>root.</w:t>
      </w:r>
    </w:p>
    <w:p w:rsidR="00B97D84" w:rsidRDefault="000E2354">
      <w:pPr>
        <w:pStyle w:val="ListParagraph"/>
        <w:numPr>
          <w:ilvl w:val="2"/>
          <w:numId w:val="10"/>
        </w:numPr>
        <w:tabs>
          <w:tab w:val="left" w:pos="2379"/>
        </w:tabs>
        <w:spacing w:before="4" w:line="318" w:lineRule="exact"/>
        <w:ind w:left="2379" w:hanging="359"/>
        <w:rPr>
          <w:rFonts w:ascii="Symbol" w:hAnsi="Symbol"/>
          <w:sz w:val="26"/>
        </w:rPr>
      </w:pPr>
      <w:r>
        <w:rPr>
          <w:sz w:val="26"/>
        </w:rPr>
        <w:t>Thelastlabelisthelabeloftheroot</w:t>
      </w:r>
      <w:r>
        <w:rPr>
          <w:spacing w:val="-2"/>
          <w:sz w:val="26"/>
        </w:rPr>
        <w:t>(null).</w:t>
      </w:r>
    </w:p>
    <w:p w:rsidR="00B97D84" w:rsidRDefault="000E2354">
      <w:pPr>
        <w:pStyle w:val="ListParagraph"/>
        <w:numPr>
          <w:ilvl w:val="2"/>
          <w:numId w:val="10"/>
        </w:numPr>
        <w:tabs>
          <w:tab w:val="left" w:pos="2380"/>
        </w:tabs>
        <w:spacing w:before="1" w:line="237" w:lineRule="auto"/>
        <w:ind w:right="1307"/>
        <w:rPr>
          <w:rFonts w:ascii="Symbol" w:hAnsi="Symbol"/>
          <w:sz w:val="26"/>
        </w:rPr>
      </w:pPr>
      <w:r>
        <w:rPr>
          <w:sz w:val="26"/>
        </w:rPr>
        <w:t>Thismeansthatafulldomainnamealwaysendsinanulllabel,which means the last character is a dot because the null st</w:t>
      </w:r>
      <w:r>
        <w:rPr>
          <w:sz w:val="26"/>
        </w:rPr>
        <w:t>ring is nothing.</w:t>
      </w:r>
    </w:p>
    <w:p w:rsidR="00B97D84" w:rsidRDefault="000E2354">
      <w:pPr>
        <w:pStyle w:val="ListParagraph"/>
        <w:numPr>
          <w:ilvl w:val="2"/>
          <w:numId w:val="10"/>
        </w:numPr>
        <w:tabs>
          <w:tab w:val="left" w:pos="2379"/>
          <w:tab w:val="left" w:pos="2408"/>
        </w:tabs>
        <w:spacing w:before="1" w:line="242" w:lineRule="auto"/>
        <w:ind w:left="2408" w:right="1442" w:hanging="389"/>
        <w:rPr>
          <w:rFonts w:ascii="Symbol" w:hAnsi="Symbol"/>
          <w:sz w:val="26"/>
        </w:rPr>
      </w:pPr>
      <w:r>
        <w:rPr>
          <w:sz w:val="26"/>
        </w:rPr>
        <w:t xml:space="preserve">Ifalabelisterminatedbyanullstring,itiscalleda </w:t>
      </w:r>
      <w:r>
        <w:rPr>
          <w:b/>
          <w:i/>
          <w:sz w:val="26"/>
        </w:rPr>
        <w:t>fullyqualifieddomain name (FQDN)</w:t>
      </w:r>
      <w:r>
        <w:rPr>
          <w:i/>
          <w:sz w:val="26"/>
        </w:rPr>
        <w:t>.</w:t>
      </w:r>
    </w:p>
    <w:p w:rsidR="00B97D84" w:rsidRDefault="000E2354">
      <w:pPr>
        <w:pStyle w:val="ListParagraph"/>
        <w:numPr>
          <w:ilvl w:val="2"/>
          <w:numId w:val="10"/>
        </w:numPr>
        <w:tabs>
          <w:tab w:val="left" w:pos="2346"/>
        </w:tabs>
        <w:spacing w:line="242" w:lineRule="auto"/>
        <w:ind w:left="2346" w:right="1548" w:hanging="327"/>
        <w:rPr>
          <w:rFonts w:ascii="Symbol" w:hAnsi="Symbol"/>
          <w:sz w:val="26"/>
        </w:rPr>
      </w:pPr>
      <w:r>
        <w:rPr>
          <w:sz w:val="26"/>
        </w:rPr>
        <w:t xml:space="preserve">Ifalabelisnotterminatedbyanullstring,itiscalleda </w:t>
      </w:r>
      <w:r>
        <w:rPr>
          <w:b/>
          <w:i/>
          <w:sz w:val="26"/>
        </w:rPr>
        <w:t>partiallyqualified domain name (PQDN).</w:t>
      </w:r>
    </w:p>
    <w:p w:rsidR="00B97D84" w:rsidRDefault="000E2354">
      <w:pPr>
        <w:pStyle w:val="BodyText"/>
        <w:spacing w:before="11"/>
        <w:rPr>
          <w:b/>
          <w:i/>
          <w:sz w:val="4"/>
        </w:rPr>
      </w:pPr>
      <w:r>
        <w:rPr>
          <w:b/>
          <w:i/>
          <w:noProof/>
          <w:sz w:val="4"/>
          <w:lang w:bidi="hi-IN"/>
        </w:rPr>
        <w:drawing>
          <wp:anchor distT="0" distB="0" distL="0" distR="0" simplePos="0" relativeHeight="487929856" behindDoc="1" locked="0" layoutInCell="1" allowOverlap="1">
            <wp:simplePos x="0" y="0"/>
            <wp:positionH relativeFrom="page">
              <wp:posOffset>1827529</wp:posOffset>
            </wp:positionH>
            <wp:positionV relativeFrom="paragraph">
              <wp:posOffset>51746</wp:posOffset>
            </wp:positionV>
            <wp:extent cx="3475735" cy="2348007"/>
            <wp:effectExtent l="0" t="0" r="0" b="0"/>
            <wp:wrapTopAndBottom/>
            <wp:docPr id="1336" name="Image 1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6" name="Image 1336"/>
                    <pic:cNvPicPr/>
                  </pic:nvPicPr>
                  <pic:blipFill>
                    <a:blip r:embed="rId496" cstate="print"/>
                    <a:stretch>
                      <a:fillRect/>
                    </a:stretch>
                  </pic:blipFill>
                  <pic:spPr>
                    <a:xfrm>
                      <a:off x="0" y="0"/>
                      <a:ext cx="3475735" cy="2348007"/>
                    </a:xfrm>
                    <a:prstGeom prst="rect">
                      <a:avLst/>
                    </a:prstGeom>
                  </pic:spPr>
                </pic:pic>
              </a:graphicData>
            </a:graphic>
          </wp:anchor>
        </w:drawing>
      </w:r>
    </w:p>
    <w:p w:rsidR="00B97D84" w:rsidRDefault="00B97D84">
      <w:pPr>
        <w:pStyle w:val="BodyText"/>
        <w:rPr>
          <w:b/>
          <w:i/>
          <w:sz w:val="4"/>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b/>
          <w:i/>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96" o:spid="_x0000_s1063" style="width:454.25pt;height:4.55pt;mso-position-horizontal-relative:char;mso-position-vertical-relative:line" coordsize="9085,91">
            <v:line id="_x0000_s1065" style="position:absolute" from="0,61" to="9085,61" strokecolor="#612322" strokeweight="3pt"/>
            <v:line id="_x0000_s1064" style="position:absolute" from="0,8" to="9085,8" strokecolor="#612322"/>
            <w10:wrap type="none"/>
            <w10:anchorlock/>
          </v:group>
        </w:pict>
      </w:r>
    </w:p>
    <w:p w:rsidR="00B97D84" w:rsidRDefault="000E2354">
      <w:pPr>
        <w:pStyle w:val="Heading8"/>
        <w:spacing w:before="206"/>
      </w:pPr>
      <w:bookmarkStart w:id="580" w:name="Domain"/>
      <w:bookmarkEnd w:id="580"/>
      <w:r>
        <w:rPr>
          <w:spacing w:val="-2"/>
        </w:rPr>
        <w:t>Domain</w:t>
      </w:r>
    </w:p>
    <w:p w:rsidR="00B97D84" w:rsidRDefault="000E2354">
      <w:pPr>
        <w:pStyle w:val="ListParagraph"/>
        <w:numPr>
          <w:ilvl w:val="0"/>
          <w:numId w:val="9"/>
        </w:numPr>
        <w:tabs>
          <w:tab w:val="left" w:pos="2019"/>
        </w:tabs>
        <w:spacing w:before="144"/>
        <w:ind w:left="2019" w:hanging="360"/>
        <w:rPr>
          <w:sz w:val="26"/>
        </w:rPr>
      </w:pPr>
      <w:r>
        <w:rPr>
          <w:sz w:val="26"/>
        </w:rPr>
        <w:t>Adomainisasubtreeofthedomainname</w:t>
      </w:r>
      <w:r>
        <w:rPr>
          <w:spacing w:val="-2"/>
          <w:sz w:val="26"/>
        </w:rPr>
        <w:t>space.</w:t>
      </w:r>
    </w:p>
    <w:p w:rsidR="00B97D84" w:rsidRDefault="000E2354">
      <w:pPr>
        <w:pStyle w:val="ListParagraph"/>
        <w:numPr>
          <w:ilvl w:val="0"/>
          <w:numId w:val="9"/>
        </w:numPr>
        <w:tabs>
          <w:tab w:val="left" w:pos="2020"/>
        </w:tabs>
        <w:spacing w:before="5" w:line="237" w:lineRule="auto"/>
        <w:ind w:left="2020" w:right="1518"/>
        <w:rPr>
          <w:sz w:val="26"/>
        </w:rPr>
      </w:pPr>
      <w:r>
        <w:rPr>
          <w:sz w:val="26"/>
        </w:rPr>
        <w:t xml:space="preserve">Thenameofthedomainisthedomainnameofthenodeatthetopofthesub- </w:t>
      </w:r>
      <w:r>
        <w:rPr>
          <w:spacing w:val="-2"/>
          <w:sz w:val="26"/>
        </w:rPr>
        <w:t>tree.</w:t>
      </w:r>
    </w:p>
    <w:p w:rsidR="00B97D84" w:rsidRDefault="000E2354">
      <w:pPr>
        <w:pStyle w:val="ListParagraph"/>
        <w:numPr>
          <w:ilvl w:val="0"/>
          <w:numId w:val="9"/>
        </w:numPr>
        <w:tabs>
          <w:tab w:val="left" w:pos="2019"/>
        </w:tabs>
        <w:spacing w:before="1"/>
        <w:ind w:left="2019" w:hanging="360"/>
        <w:rPr>
          <w:sz w:val="20"/>
        </w:rPr>
      </w:pPr>
      <w:r>
        <w:rPr>
          <w:sz w:val="26"/>
        </w:rPr>
        <w:t>Adomainmayitselfbedividedinto</w:t>
      </w:r>
      <w:r>
        <w:rPr>
          <w:spacing w:val="-2"/>
          <w:sz w:val="26"/>
        </w:rPr>
        <w:t>domains</w:t>
      </w:r>
      <w:r>
        <w:rPr>
          <w:spacing w:val="-2"/>
          <w:sz w:val="20"/>
        </w:rPr>
        <w:t>.</w:t>
      </w:r>
    </w:p>
    <w:p w:rsidR="00B97D84" w:rsidRDefault="000E2354">
      <w:pPr>
        <w:pStyle w:val="BodyText"/>
        <w:spacing w:before="9"/>
        <w:rPr>
          <w:sz w:val="17"/>
        </w:rPr>
      </w:pPr>
      <w:r>
        <w:rPr>
          <w:noProof/>
          <w:sz w:val="17"/>
          <w:lang w:bidi="hi-IN"/>
        </w:rPr>
        <w:drawing>
          <wp:anchor distT="0" distB="0" distL="0" distR="0" simplePos="0" relativeHeight="487930880" behindDoc="1" locked="0" layoutInCell="1" allowOverlap="1">
            <wp:simplePos x="0" y="0"/>
            <wp:positionH relativeFrom="page">
              <wp:posOffset>2108200</wp:posOffset>
            </wp:positionH>
            <wp:positionV relativeFrom="paragraph">
              <wp:posOffset>145606</wp:posOffset>
            </wp:positionV>
            <wp:extent cx="3714115" cy="1866900"/>
            <wp:effectExtent l="0" t="0" r="0" b="0"/>
            <wp:wrapTopAndBottom/>
            <wp:docPr id="1340" name="Image 1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0" name="Image 1340"/>
                    <pic:cNvPicPr/>
                  </pic:nvPicPr>
                  <pic:blipFill>
                    <a:blip r:embed="rId497" cstate="print"/>
                    <a:stretch>
                      <a:fillRect/>
                    </a:stretch>
                  </pic:blipFill>
                  <pic:spPr>
                    <a:xfrm>
                      <a:off x="0" y="0"/>
                      <a:ext cx="3714115" cy="1866900"/>
                    </a:xfrm>
                    <a:prstGeom prst="rect">
                      <a:avLst/>
                    </a:prstGeom>
                  </pic:spPr>
                </pic:pic>
              </a:graphicData>
            </a:graphic>
          </wp:anchor>
        </w:drawing>
      </w:r>
    </w:p>
    <w:p w:rsidR="00B97D84" w:rsidRDefault="00B97D84">
      <w:pPr>
        <w:pStyle w:val="BodyText"/>
        <w:spacing w:before="164"/>
      </w:pPr>
    </w:p>
    <w:p w:rsidR="00B97D84" w:rsidRDefault="000E2354">
      <w:pPr>
        <w:pStyle w:val="Heading7"/>
      </w:pPr>
      <w:bookmarkStart w:id="581" w:name="DISTRIBUTION_OF_NAME_SPACE"/>
      <w:bookmarkEnd w:id="581"/>
      <w:r>
        <w:t>DISTRIBUTIONOFNAME</w:t>
      </w:r>
      <w:r>
        <w:rPr>
          <w:spacing w:val="-2"/>
        </w:rPr>
        <w:t>SPACE</w:t>
      </w:r>
    </w:p>
    <w:p w:rsidR="00B97D84" w:rsidRDefault="000E2354">
      <w:pPr>
        <w:pStyle w:val="ListParagraph"/>
        <w:numPr>
          <w:ilvl w:val="1"/>
          <w:numId w:val="10"/>
        </w:numPr>
        <w:tabs>
          <w:tab w:val="left" w:pos="2018"/>
        </w:tabs>
        <w:spacing w:before="148" w:line="298" w:lineRule="exact"/>
        <w:ind w:left="2018" w:hanging="359"/>
        <w:rPr>
          <w:rFonts w:ascii="Wingdings" w:hAnsi="Wingdings"/>
          <w:sz w:val="26"/>
        </w:rPr>
      </w:pPr>
      <w:r>
        <w:rPr>
          <w:sz w:val="26"/>
        </w:rPr>
        <w:t>Theinformation</w:t>
      </w:r>
      <w:r>
        <w:rPr>
          <w:sz w:val="26"/>
        </w:rPr>
        <w:t>containedinthedomainnamespacemustbe</w:t>
      </w:r>
      <w:r>
        <w:rPr>
          <w:spacing w:val="-2"/>
          <w:sz w:val="26"/>
        </w:rPr>
        <w:t>stored.</w:t>
      </w:r>
    </w:p>
    <w:p w:rsidR="00B97D84" w:rsidRDefault="000E2354">
      <w:pPr>
        <w:pStyle w:val="ListParagraph"/>
        <w:numPr>
          <w:ilvl w:val="1"/>
          <w:numId w:val="10"/>
        </w:numPr>
        <w:tabs>
          <w:tab w:val="left" w:pos="2018"/>
          <w:tab w:val="left" w:pos="2020"/>
        </w:tabs>
        <w:ind w:right="1312"/>
        <w:rPr>
          <w:rFonts w:ascii="Wingdings" w:hAnsi="Wingdings"/>
          <w:sz w:val="26"/>
        </w:rPr>
      </w:pPr>
      <w:r>
        <w:rPr>
          <w:sz w:val="26"/>
        </w:rPr>
        <w:t>But it is very inefficient and also not reliable to have just one computer storesuch a huge amount of information.</w:t>
      </w:r>
    </w:p>
    <w:p w:rsidR="00B97D84" w:rsidRDefault="000E2354">
      <w:pPr>
        <w:pStyle w:val="ListParagraph"/>
        <w:numPr>
          <w:ilvl w:val="1"/>
          <w:numId w:val="10"/>
        </w:numPr>
        <w:tabs>
          <w:tab w:val="left" w:pos="2018"/>
          <w:tab w:val="left" w:pos="2020"/>
        </w:tabs>
        <w:spacing w:before="2"/>
        <w:ind w:right="1302"/>
        <w:rPr>
          <w:rFonts w:ascii="Wingdings" w:hAnsi="Wingdings"/>
          <w:sz w:val="26"/>
        </w:rPr>
      </w:pPr>
      <w:r>
        <w:rPr>
          <w:sz w:val="26"/>
        </w:rPr>
        <w:t>Itis inefficient because respondingto requestsfromall over the world, placesa heavy load on the sy</w:t>
      </w:r>
      <w:r>
        <w:rPr>
          <w:sz w:val="26"/>
        </w:rPr>
        <w:t>stem.</w:t>
      </w:r>
    </w:p>
    <w:p w:rsidR="00B97D84" w:rsidRDefault="000E2354">
      <w:pPr>
        <w:pStyle w:val="ListParagraph"/>
        <w:numPr>
          <w:ilvl w:val="1"/>
          <w:numId w:val="10"/>
        </w:numPr>
        <w:tabs>
          <w:tab w:val="left" w:pos="2018"/>
        </w:tabs>
        <w:spacing w:line="296" w:lineRule="exact"/>
        <w:ind w:left="2018" w:hanging="359"/>
        <w:rPr>
          <w:rFonts w:ascii="Wingdings" w:hAnsi="Wingdings"/>
          <w:sz w:val="26"/>
        </w:rPr>
      </w:pPr>
      <w:r>
        <w:rPr>
          <w:sz w:val="26"/>
        </w:rPr>
        <w:t>Itisnotreliablebecauseanyfailuremakesthedata</w:t>
      </w:r>
      <w:r>
        <w:rPr>
          <w:spacing w:val="-2"/>
          <w:sz w:val="26"/>
        </w:rPr>
        <w:t>inaccessible.</w:t>
      </w:r>
    </w:p>
    <w:p w:rsidR="00B97D84" w:rsidRDefault="000E2354">
      <w:pPr>
        <w:pStyle w:val="ListParagraph"/>
        <w:numPr>
          <w:ilvl w:val="1"/>
          <w:numId w:val="10"/>
        </w:numPr>
        <w:tabs>
          <w:tab w:val="left" w:pos="2018"/>
          <w:tab w:val="left" w:pos="2020"/>
        </w:tabs>
        <w:spacing w:line="242" w:lineRule="auto"/>
        <w:ind w:right="1317"/>
        <w:rPr>
          <w:rFonts w:ascii="Wingdings" w:hAnsi="Wingdings"/>
          <w:sz w:val="26"/>
        </w:rPr>
      </w:pPr>
      <w:r>
        <w:rPr>
          <w:sz w:val="26"/>
        </w:rPr>
        <w:t xml:space="preserve">Thesolutiontotheseproblemsistodistributetheinformationamongmany computers called </w:t>
      </w:r>
      <w:r>
        <w:rPr>
          <w:b/>
          <w:i/>
          <w:sz w:val="26"/>
        </w:rPr>
        <w:t>DNS servers</w:t>
      </w:r>
      <w:r>
        <w:rPr>
          <w:sz w:val="26"/>
        </w:rPr>
        <w:t>.</w:t>
      </w:r>
    </w:p>
    <w:p w:rsidR="00B97D84" w:rsidRDefault="00B97D84">
      <w:pPr>
        <w:pStyle w:val="BodyText"/>
        <w:spacing w:before="147"/>
      </w:pPr>
    </w:p>
    <w:p w:rsidR="00B97D84" w:rsidRDefault="000E2354">
      <w:pPr>
        <w:pStyle w:val="Heading7"/>
        <w:spacing w:before="1"/>
      </w:pPr>
      <w:bookmarkStart w:id="582" w:name="HIERARCHY_OF_NAME_SERVERS"/>
      <w:bookmarkEnd w:id="582"/>
      <w:r>
        <w:t>HIERARCHYOFNAME</w:t>
      </w:r>
      <w:r>
        <w:rPr>
          <w:spacing w:val="-2"/>
        </w:rPr>
        <w:t>SERVERS</w:t>
      </w:r>
    </w:p>
    <w:p w:rsidR="00B97D84" w:rsidRDefault="000E2354">
      <w:pPr>
        <w:pStyle w:val="ListParagraph"/>
        <w:numPr>
          <w:ilvl w:val="1"/>
          <w:numId w:val="10"/>
        </w:numPr>
        <w:tabs>
          <w:tab w:val="left" w:pos="2018"/>
          <w:tab w:val="left" w:pos="2020"/>
        </w:tabs>
        <w:spacing w:before="147"/>
        <w:ind w:right="1317"/>
        <w:rPr>
          <w:rFonts w:ascii="Wingdings" w:hAnsi="Wingdings"/>
          <w:sz w:val="26"/>
        </w:rPr>
      </w:pPr>
      <w:r>
        <w:rPr>
          <w:sz w:val="26"/>
        </w:rPr>
        <w:t>The way to distribute information among DNS serversis to divide the whole</w:t>
      </w:r>
      <w:r>
        <w:rPr>
          <w:sz w:val="26"/>
        </w:rPr>
        <w:t>space into many domains based on the first level.</w:t>
      </w:r>
    </w:p>
    <w:p w:rsidR="00B97D84" w:rsidRDefault="000E2354">
      <w:pPr>
        <w:pStyle w:val="ListParagraph"/>
        <w:numPr>
          <w:ilvl w:val="1"/>
          <w:numId w:val="10"/>
        </w:numPr>
        <w:tabs>
          <w:tab w:val="left" w:pos="2018"/>
          <w:tab w:val="left" w:pos="2020"/>
        </w:tabs>
        <w:spacing w:line="242" w:lineRule="auto"/>
        <w:ind w:right="1312"/>
        <w:rPr>
          <w:rFonts w:ascii="Wingdings" w:hAnsi="Wingdings"/>
          <w:sz w:val="26"/>
        </w:rPr>
      </w:pPr>
      <w:r>
        <w:rPr>
          <w:sz w:val="26"/>
        </w:rPr>
        <w:t xml:space="preserve">Lettherootstand-aloneandcreateasmanydomainsastherearefirstlevel </w:t>
      </w:r>
      <w:r>
        <w:rPr>
          <w:spacing w:val="-2"/>
          <w:sz w:val="26"/>
        </w:rPr>
        <w:t>nodes.</w:t>
      </w:r>
    </w:p>
    <w:p w:rsidR="00B97D84" w:rsidRDefault="000E2354">
      <w:pPr>
        <w:pStyle w:val="ListParagraph"/>
        <w:numPr>
          <w:ilvl w:val="1"/>
          <w:numId w:val="10"/>
        </w:numPr>
        <w:tabs>
          <w:tab w:val="left" w:pos="2018"/>
        </w:tabs>
        <w:spacing w:line="294" w:lineRule="exact"/>
        <w:ind w:left="2018" w:hanging="359"/>
        <w:rPr>
          <w:rFonts w:ascii="Wingdings" w:hAnsi="Wingdings"/>
          <w:sz w:val="26"/>
        </w:rPr>
      </w:pPr>
      <w:r>
        <w:rPr>
          <w:sz w:val="26"/>
        </w:rPr>
        <w:t>Becauseadomaincreatedthiswaycouldbevery</w:t>
      </w:r>
      <w:r>
        <w:rPr>
          <w:spacing w:val="-2"/>
          <w:sz w:val="26"/>
        </w:rPr>
        <w:t>large,</w:t>
      </w:r>
    </w:p>
    <w:p w:rsidR="00B97D84" w:rsidRDefault="000E2354">
      <w:pPr>
        <w:pStyle w:val="ListParagraph"/>
        <w:numPr>
          <w:ilvl w:val="1"/>
          <w:numId w:val="10"/>
        </w:numPr>
        <w:tabs>
          <w:tab w:val="left" w:pos="2018"/>
        </w:tabs>
        <w:spacing w:line="298" w:lineRule="exact"/>
        <w:ind w:left="2018" w:hanging="359"/>
        <w:rPr>
          <w:rFonts w:ascii="Wingdings" w:hAnsi="Wingdings"/>
          <w:sz w:val="26"/>
        </w:rPr>
      </w:pPr>
      <w:r>
        <w:rPr>
          <w:sz w:val="26"/>
        </w:rPr>
        <w:t>DNSallowsdomainstobedividedfurtherintosmaller</w:t>
      </w:r>
      <w:r>
        <w:rPr>
          <w:spacing w:val="-2"/>
          <w:sz w:val="26"/>
        </w:rPr>
        <w:t>domains.</w:t>
      </w:r>
    </w:p>
    <w:p w:rsidR="00B97D84" w:rsidRDefault="000E2354">
      <w:pPr>
        <w:pStyle w:val="ListParagraph"/>
        <w:numPr>
          <w:ilvl w:val="1"/>
          <w:numId w:val="10"/>
        </w:numPr>
        <w:tabs>
          <w:tab w:val="left" w:pos="2018"/>
          <w:tab w:val="left" w:pos="2020"/>
        </w:tabs>
        <w:spacing w:line="242" w:lineRule="auto"/>
        <w:ind w:right="1317"/>
        <w:rPr>
          <w:rFonts w:ascii="Wingdings" w:hAnsi="Wingdings"/>
          <w:sz w:val="26"/>
        </w:rPr>
      </w:pPr>
      <w:r>
        <w:rPr>
          <w:sz w:val="26"/>
        </w:rPr>
        <w:t>Thus we have a hierarchy of servers in the same way that we have a hierarchy of names.</w:t>
      </w:r>
    </w:p>
    <w:p w:rsidR="00B97D84" w:rsidRDefault="000E2354">
      <w:pPr>
        <w:pStyle w:val="BodyText"/>
        <w:spacing w:before="7"/>
        <w:rPr>
          <w:sz w:val="10"/>
        </w:rPr>
      </w:pPr>
      <w:r>
        <w:rPr>
          <w:noProof/>
          <w:sz w:val="10"/>
          <w:lang w:bidi="hi-IN"/>
        </w:rPr>
        <w:drawing>
          <wp:anchor distT="0" distB="0" distL="0" distR="0" simplePos="0" relativeHeight="487931392" behindDoc="1" locked="0" layoutInCell="1" allowOverlap="1">
            <wp:simplePos x="0" y="0"/>
            <wp:positionH relativeFrom="page">
              <wp:posOffset>1679575</wp:posOffset>
            </wp:positionH>
            <wp:positionV relativeFrom="paragraph">
              <wp:posOffset>93156</wp:posOffset>
            </wp:positionV>
            <wp:extent cx="4003720" cy="1176147"/>
            <wp:effectExtent l="0" t="0" r="0" b="0"/>
            <wp:wrapTopAndBottom/>
            <wp:docPr id="1341" name="Image 1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1" name="Image 1341"/>
                    <pic:cNvPicPr/>
                  </pic:nvPicPr>
                  <pic:blipFill>
                    <a:blip r:embed="rId498" cstate="print"/>
                    <a:stretch>
                      <a:fillRect/>
                    </a:stretch>
                  </pic:blipFill>
                  <pic:spPr>
                    <a:xfrm>
                      <a:off x="0" y="0"/>
                      <a:ext cx="4003720" cy="1176147"/>
                    </a:xfrm>
                    <a:prstGeom prst="rect">
                      <a:avLst/>
                    </a:prstGeom>
                  </pic:spPr>
                </pic:pic>
              </a:graphicData>
            </a:graphic>
          </wp:anchor>
        </w:drawing>
      </w:r>
    </w:p>
    <w:p w:rsidR="00B97D84" w:rsidRDefault="00B97D84">
      <w:pPr>
        <w:pStyle w:val="BodyText"/>
        <w:rPr>
          <w:sz w:val="10"/>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97" o:spid="_x0000_s1060" style="width:454.25pt;height:4.55pt;mso-position-horizontal-relative:char;mso-position-vertical-relative:line" coordsize="9085,91">
            <v:line id="_x0000_s1062" style="position:absolute" from="0,61" to="9085,61" strokecolor="#612322" strokeweight="3pt"/>
            <v:line id="_x0000_s1061" style="position:absolute" from="0,8" to="9085,8" strokecolor="#612322"/>
            <w10:wrap type="none"/>
            <w10:anchorlock/>
          </v:group>
        </w:pict>
      </w:r>
    </w:p>
    <w:p w:rsidR="00B97D84" w:rsidRDefault="000E2354">
      <w:pPr>
        <w:pStyle w:val="Heading7"/>
        <w:spacing w:before="206"/>
      </w:pPr>
      <w:bookmarkStart w:id="583" w:name="ZONE"/>
      <w:bookmarkEnd w:id="583"/>
      <w:r>
        <w:rPr>
          <w:spacing w:val="-4"/>
        </w:rPr>
        <w:t>ZONE</w:t>
      </w:r>
    </w:p>
    <w:p w:rsidR="00B97D84" w:rsidRDefault="000E2354">
      <w:pPr>
        <w:pStyle w:val="ListParagraph"/>
        <w:numPr>
          <w:ilvl w:val="1"/>
          <w:numId w:val="10"/>
        </w:numPr>
        <w:tabs>
          <w:tab w:val="left" w:pos="2018"/>
        </w:tabs>
        <w:spacing w:before="148" w:line="298" w:lineRule="exact"/>
        <w:ind w:left="2018" w:hanging="359"/>
        <w:jc w:val="both"/>
        <w:rPr>
          <w:rFonts w:ascii="Wingdings" w:hAnsi="Wingdings"/>
          <w:sz w:val="26"/>
        </w:rPr>
      </w:pPr>
      <w:r>
        <w:rPr>
          <w:sz w:val="26"/>
        </w:rPr>
        <w:t>Whataserverisresponsiblefor,orhasauthorit</w:t>
      </w:r>
      <w:r>
        <w:rPr>
          <w:sz w:val="26"/>
        </w:rPr>
        <w:t>yover,iscalleda</w:t>
      </w:r>
      <w:r>
        <w:rPr>
          <w:b/>
          <w:i/>
          <w:spacing w:val="-2"/>
          <w:sz w:val="26"/>
        </w:rPr>
        <w:t>zone</w:t>
      </w:r>
      <w:r>
        <w:rPr>
          <w:spacing w:val="-2"/>
          <w:sz w:val="26"/>
        </w:rPr>
        <w:t>.</w:t>
      </w:r>
    </w:p>
    <w:p w:rsidR="00B97D84" w:rsidRDefault="000E2354">
      <w:pPr>
        <w:pStyle w:val="ListParagraph"/>
        <w:numPr>
          <w:ilvl w:val="1"/>
          <w:numId w:val="10"/>
        </w:numPr>
        <w:tabs>
          <w:tab w:val="left" w:pos="2018"/>
          <w:tab w:val="left" w:pos="2020"/>
        </w:tabs>
        <w:ind w:right="1296"/>
        <w:jc w:val="both"/>
        <w:rPr>
          <w:rFonts w:ascii="Wingdings" w:hAnsi="Wingdings"/>
          <w:sz w:val="26"/>
        </w:rPr>
      </w:pPr>
      <w:r>
        <w:rPr>
          <w:sz w:val="26"/>
        </w:rPr>
        <w:t xml:space="preserve">The server makes a database called a </w:t>
      </w:r>
      <w:r>
        <w:rPr>
          <w:i/>
          <w:sz w:val="26"/>
        </w:rPr>
        <w:t xml:space="preserve">zone </w:t>
      </w:r>
      <w:r>
        <w:rPr>
          <w:sz w:val="26"/>
        </w:rPr>
        <w:t>fileand keeps all the information for every node under that domain.</w:t>
      </w:r>
    </w:p>
    <w:p w:rsidR="00B97D84" w:rsidRDefault="000E2354">
      <w:pPr>
        <w:pStyle w:val="ListParagraph"/>
        <w:numPr>
          <w:ilvl w:val="1"/>
          <w:numId w:val="10"/>
        </w:numPr>
        <w:tabs>
          <w:tab w:val="left" w:pos="2018"/>
          <w:tab w:val="left" w:pos="2020"/>
        </w:tabs>
        <w:spacing w:line="242" w:lineRule="auto"/>
        <w:ind w:right="1298"/>
        <w:jc w:val="both"/>
        <w:rPr>
          <w:rFonts w:ascii="Wingdings" w:hAnsi="Wingdings"/>
          <w:sz w:val="26"/>
        </w:rPr>
      </w:pPr>
      <w:r>
        <w:rPr>
          <w:sz w:val="26"/>
        </w:rPr>
        <w:t>If a server accepts responsibility for a domain and does not divide the domains into smaller domains, the domain and zone ref</w:t>
      </w:r>
      <w:r>
        <w:rPr>
          <w:sz w:val="26"/>
        </w:rPr>
        <w:t>er to the same thing.</w:t>
      </w:r>
    </w:p>
    <w:p w:rsidR="00B97D84" w:rsidRDefault="000E2354">
      <w:pPr>
        <w:pStyle w:val="ListParagraph"/>
        <w:numPr>
          <w:ilvl w:val="1"/>
          <w:numId w:val="10"/>
        </w:numPr>
        <w:tabs>
          <w:tab w:val="left" w:pos="2018"/>
          <w:tab w:val="left" w:pos="2020"/>
        </w:tabs>
        <w:ind w:right="1296"/>
        <w:jc w:val="both"/>
        <w:rPr>
          <w:rFonts w:ascii="Wingdings" w:hAnsi="Wingdings"/>
          <w:sz w:val="26"/>
        </w:rPr>
      </w:pPr>
      <w:r>
        <w:rPr>
          <w:sz w:val="26"/>
        </w:rPr>
        <w:t>But if a server divides its domain into sub domains and delegates parts of its authority to other servers, domain and zone refer to different things.</w:t>
      </w:r>
    </w:p>
    <w:p w:rsidR="00B97D84" w:rsidRDefault="000E2354">
      <w:pPr>
        <w:pStyle w:val="ListParagraph"/>
        <w:numPr>
          <w:ilvl w:val="1"/>
          <w:numId w:val="10"/>
        </w:numPr>
        <w:tabs>
          <w:tab w:val="left" w:pos="2018"/>
          <w:tab w:val="left" w:pos="2020"/>
        </w:tabs>
        <w:ind w:right="1295"/>
        <w:jc w:val="both"/>
        <w:rPr>
          <w:rFonts w:ascii="Wingdings" w:hAnsi="Wingdings"/>
          <w:sz w:val="26"/>
        </w:rPr>
      </w:pPr>
      <w:r>
        <w:rPr>
          <w:sz w:val="26"/>
        </w:rPr>
        <w:t>The information about the nodes in the sub domains is stored in the servers at the l</w:t>
      </w:r>
      <w:r>
        <w:rPr>
          <w:sz w:val="26"/>
        </w:rPr>
        <w:t>ower levels, with the original server keeping some sort of references to these lower level servers.</w:t>
      </w:r>
    </w:p>
    <w:p w:rsidR="00B97D84" w:rsidRDefault="000E2354">
      <w:pPr>
        <w:pStyle w:val="ListParagraph"/>
        <w:numPr>
          <w:ilvl w:val="1"/>
          <w:numId w:val="10"/>
        </w:numPr>
        <w:tabs>
          <w:tab w:val="left" w:pos="2018"/>
        </w:tabs>
        <w:spacing w:line="298" w:lineRule="exact"/>
        <w:ind w:left="2018" w:hanging="359"/>
        <w:jc w:val="both"/>
        <w:rPr>
          <w:rFonts w:ascii="Wingdings" w:hAnsi="Wingdings"/>
          <w:sz w:val="26"/>
        </w:rPr>
      </w:pPr>
      <w:r>
        <w:rPr>
          <w:sz w:val="26"/>
        </w:rPr>
        <w:t>Butstill,theoriginalserverdoesnotfreeitselffromresponsibility</w:t>
      </w:r>
      <w:r>
        <w:rPr>
          <w:spacing w:val="-2"/>
          <w:sz w:val="26"/>
        </w:rPr>
        <w:t>totally.</w:t>
      </w:r>
    </w:p>
    <w:p w:rsidR="00B97D84" w:rsidRDefault="000E2354">
      <w:pPr>
        <w:pStyle w:val="ListParagraph"/>
        <w:numPr>
          <w:ilvl w:val="1"/>
          <w:numId w:val="10"/>
        </w:numPr>
        <w:tabs>
          <w:tab w:val="left" w:pos="2018"/>
          <w:tab w:val="left" w:pos="2020"/>
        </w:tabs>
        <w:ind w:right="1293"/>
        <w:jc w:val="both"/>
        <w:rPr>
          <w:rFonts w:ascii="Wingdings" w:hAnsi="Wingdings"/>
          <w:sz w:val="26"/>
        </w:rPr>
      </w:pPr>
      <w:r>
        <w:rPr>
          <w:sz w:val="26"/>
        </w:rPr>
        <w:t>It still has a zone, but the detailed information is kept by the lower level</w:t>
      </w:r>
      <w:r>
        <w:rPr>
          <w:spacing w:val="-2"/>
          <w:sz w:val="26"/>
        </w:rPr>
        <w:t>servers.</w:t>
      </w:r>
    </w:p>
    <w:p w:rsidR="00B97D84" w:rsidRDefault="000E2354">
      <w:pPr>
        <w:pStyle w:val="BodyText"/>
        <w:rPr>
          <w:sz w:val="7"/>
        </w:rPr>
      </w:pPr>
      <w:r>
        <w:rPr>
          <w:noProof/>
          <w:sz w:val="7"/>
          <w:lang w:bidi="hi-IN"/>
        </w:rPr>
        <w:drawing>
          <wp:anchor distT="0" distB="0" distL="0" distR="0" simplePos="0" relativeHeight="487932416" behindDoc="1" locked="0" layoutInCell="1" allowOverlap="1">
            <wp:simplePos x="0" y="0"/>
            <wp:positionH relativeFrom="page">
              <wp:posOffset>2232025</wp:posOffset>
            </wp:positionH>
            <wp:positionV relativeFrom="paragraph">
              <wp:posOffset>66930</wp:posOffset>
            </wp:positionV>
            <wp:extent cx="2938986" cy="1678495"/>
            <wp:effectExtent l="0" t="0" r="0" b="0"/>
            <wp:wrapTopAndBottom/>
            <wp:docPr id="1345" name="Image 1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5" name="Image 1345"/>
                    <pic:cNvPicPr/>
                  </pic:nvPicPr>
                  <pic:blipFill>
                    <a:blip r:embed="rId499" cstate="print"/>
                    <a:stretch>
                      <a:fillRect/>
                    </a:stretch>
                  </pic:blipFill>
                  <pic:spPr>
                    <a:xfrm>
                      <a:off x="0" y="0"/>
                      <a:ext cx="2938986" cy="1678495"/>
                    </a:xfrm>
                    <a:prstGeom prst="rect">
                      <a:avLst/>
                    </a:prstGeom>
                  </pic:spPr>
                </pic:pic>
              </a:graphicData>
            </a:graphic>
          </wp:anchor>
        </w:drawing>
      </w:r>
    </w:p>
    <w:p w:rsidR="00B97D84" w:rsidRDefault="000E2354">
      <w:pPr>
        <w:pStyle w:val="Heading7"/>
        <w:spacing w:before="250"/>
      </w:pPr>
      <w:bookmarkStart w:id="584" w:name="ROOT_SERVER"/>
      <w:bookmarkEnd w:id="584"/>
      <w:r>
        <w:t>ROOT</w:t>
      </w:r>
      <w:r>
        <w:rPr>
          <w:spacing w:val="-2"/>
        </w:rPr>
        <w:t>SERVER</w:t>
      </w:r>
    </w:p>
    <w:p w:rsidR="00B97D84" w:rsidRDefault="000E2354">
      <w:pPr>
        <w:pStyle w:val="ListParagraph"/>
        <w:numPr>
          <w:ilvl w:val="1"/>
          <w:numId w:val="10"/>
        </w:numPr>
        <w:tabs>
          <w:tab w:val="left" w:pos="2018"/>
        </w:tabs>
        <w:spacing w:before="147" w:line="298" w:lineRule="exact"/>
        <w:ind w:left="2018" w:hanging="359"/>
        <w:rPr>
          <w:rFonts w:ascii="Wingdings" w:hAnsi="Wingdings"/>
          <w:sz w:val="26"/>
        </w:rPr>
      </w:pPr>
      <w:r>
        <w:rPr>
          <w:sz w:val="26"/>
        </w:rPr>
        <w:t>Arootseverisaserverwhosezoneconsistsofthewhole</w:t>
      </w:r>
      <w:r>
        <w:rPr>
          <w:spacing w:val="-2"/>
          <w:sz w:val="26"/>
        </w:rPr>
        <w:t>tree.</w:t>
      </w:r>
    </w:p>
    <w:p w:rsidR="00B97D84" w:rsidRDefault="000E2354">
      <w:pPr>
        <w:pStyle w:val="ListParagraph"/>
        <w:numPr>
          <w:ilvl w:val="1"/>
          <w:numId w:val="10"/>
        </w:numPr>
        <w:tabs>
          <w:tab w:val="left" w:pos="2018"/>
          <w:tab w:val="left" w:pos="2020"/>
        </w:tabs>
        <w:ind w:right="1833"/>
        <w:rPr>
          <w:rFonts w:ascii="Wingdings" w:hAnsi="Wingdings"/>
          <w:sz w:val="26"/>
        </w:rPr>
      </w:pPr>
      <w:r>
        <w:rPr>
          <w:sz w:val="26"/>
        </w:rPr>
        <w:t>A root server usually does not store any information about domains but delegatesitsauthoritytootherservers,keepingreferencestothoseservers.</w:t>
      </w:r>
    </w:p>
    <w:p w:rsidR="00B97D84" w:rsidRDefault="000E2354">
      <w:pPr>
        <w:pStyle w:val="ListParagraph"/>
        <w:numPr>
          <w:ilvl w:val="1"/>
          <w:numId w:val="10"/>
        </w:numPr>
        <w:tabs>
          <w:tab w:val="left" w:pos="2018"/>
          <w:tab w:val="left" w:pos="2020"/>
        </w:tabs>
        <w:spacing w:before="2"/>
        <w:ind w:right="1322"/>
        <w:rPr>
          <w:rFonts w:ascii="Wingdings" w:hAnsi="Wingdings"/>
          <w:sz w:val="26"/>
        </w:rPr>
      </w:pPr>
      <w:r>
        <w:rPr>
          <w:sz w:val="26"/>
        </w:rPr>
        <w:t xml:space="preserve">Currently there are more than 13 root servers, each </w:t>
      </w:r>
      <w:r>
        <w:rPr>
          <w:sz w:val="26"/>
        </w:rPr>
        <w:t>coveringthe whole domain name space.</w:t>
      </w:r>
    </w:p>
    <w:p w:rsidR="00B97D84" w:rsidRDefault="000E2354">
      <w:pPr>
        <w:pStyle w:val="ListParagraph"/>
        <w:numPr>
          <w:ilvl w:val="1"/>
          <w:numId w:val="10"/>
        </w:numPr>
        <w:tabs>
          <w:tab w:val="left" w:pos="2018"/>
        </w:tabs>
        <w:spacing w:line="296" w:lineRule="exact"/>
        <w:ind w:left="2018" w:hanging="359"/>
        <w:rPr>
          <w:rFonts w:ascii="Wingdings" w:hAnsi="Wingdings"/>
          <w:sz w:val="26"/>
        </w:rPr>
      </w:pPr>
      <w:r>
        <w:rPr>
          <w:sz w:val="26"/>
        </w:rPr>
        <w:t>Theserversaredistributedallaroundthe</w:t>
      </w:r>
      <w:r>
        <w:rPr>
          <w:spacing w:val="-2"/>
          <w:sz w:val="26"/>
        </w:rPr>
        <w:t>world.</w:t>
      </w:r>
    </w:p>
    <w:p w:rsidR="00B97D84" w:rsidRDefault="00B97D84">
      <w:pPr>
        <w:pStyle w:val="BodyText"/>
        <w:spacing w:before="156"/>
      </w:pPr>
    </w:p>
    <w:p w:rsidR="00B97D84" w:rsidRDefault="000E2354">
      <w:pPr>
        <w:pStyle w:val="Heading7"/>
      </w:pPr>
      <w:bookmarkStart w:id="585" w:name="PRIMARY_AND_SECONDARY_SERVERS"/>
      <w:bookmarkEnd w:id="585"/>
      <w:r>
        <w:t>PRIMARYANDSECONDARY</w:t>
      </w:r>
      <w:r>
        <w:rPr>
          <w:spacing w:val="-2"/>
        </w:rPr>
        <w:t>SERVERS</w:t>
      </w:r>
    </w:p>
    <w:p w:rsidR="00B97D84" w:rsidRDefault="000E2354">
      <w:pPr>
        <w:pStyle w:val="ListParagraph"/>
        <w:numPr>
          <w:ilvl w:val="1"/>
          <w:numId w:val="10"/>
        </w:numPr>
        <w:tabs>
          <w:tab w:val="left" w:pos="2018"/>
        </w:tabs>
        <w:spacing w:before="148" w:line="298" w:lineRule="exact"/>
        <w:ind w:left="2018" w:hanging="359"/>
        <w:jc w:val="both"/>
        <w:rPr>
          <w:rFonts w:ascii="Wingdings" w:hAnsi="Wingdings"/>
          <w:sz w:val="26"/>
        </w:rPr>
      </w:pPr>
      <w:r>
        <w:rPr>
          <w:sz w:val="26"/>
        </w:rPr>
        <w:t>DNSdefinestwotypesofservers:primaryand</w:t>
      </w:r>
      <w:r>
        <w:rPr>
          <w:spacing w:val="-2"/>
          <w:sz w:val="26"/>
        </w:rPr>
        <w:t>secondary.</w:t>
      </w:r>
    </w:p>
    <w:p w:rsidR="00B97D84" w:rsidRDefault="000E2354">
      <w:pPr>
        <w:pStyle w:val="ListParagraph"/>
        <w:numPr>
          <w:ilvl w:val="1"/>
          <w:numId w:val="10"/>
        </w:numPr>
        <w:tabs>
          <w:tab w:val="left" w:pos="2018"/>
          <w:tab w:val="left" w:pos="2020"/>
        </w:tabs>
        <w:ind w:right="1298"/>
        <w:jc w:val="both"/>
        <w:rPr>
          <w:rFonts w:ascii="Wingdings" w:hAnsi="Wingdings"/>
          <w:sz w:val="26"/>
        </w:rPr>
      </w:pPr>
      <w:r>
        <w:rPr>
          <w:sz w:val="26"/>
        </w:rPr>
        <w:t xml:space="preserve">A Primary Server is a server that stores a file about the zone for which it is an </w:t>
      </w:r>
      <w:r>
        <w:rPr>
          <w:spacing w:val="-2"/>
          <w:sz w:val="26"/>
        </w:rPr>
        <w:t>authority.</w:t>
      </w:r>
    </w:p>
    <w:p w:rsidR="00B97D84" w:rsidRDefault="000E2354">
      <w:pPr>
        <w:pStyle w:val="ListParagraph"/>
        <w:numPr>
          <w:ilvl w:val="2"/>
          <w:numId w:val="10"/>
        </w:numPr>
        <w:tabs>
          <w:tab w:val="left" w:pos="2740"/>
        </w:tabs>
        <w:spacing w:line="237" w:lineRule="auto"/>
        <w:ind w:left="2740" w:right="1293"/>
        <w:jc w:val="both"/>
        <w:rPr>
          <w:rFonts w:ascii="Symbol" w:hAnsi="Symbol"/>
          <w:sz w:val="26"/>
        </w:rPr>
      </w:pPr>
      <w:r>
        <w:rPr>
          <w:sz w:val="26"/>
        </w:rPr>
        <w:t>Primary Servers are responsible for creating, maintaining, and updating the zone file.</w:t>
      </w:r>
    </w:p>
    <w:p w:rsidR="00B97D84" w:rsidRDefault="000E2354">
      <w:pPr>
        <w:pStyle w:val="ListParagraph"/>
        <w:numPr>
          <w:ilvl w:val="2"/>
          <w:numId w:val="10"/>
        </w:numPr>
        <w:tabs>
          <w:tab w:val="left" w:pos="2739"/>
        </w:tabs>
        <w:spacing w:before="5" w:line="317" w:lineRule="exact"/>
        <w:ind w:left="2739" w:hanging="359"/>
        <w:jc w:val="both"/>
        <w:rPr>
          <w:rFonts w:ascii="Symbol" w:hAnsi="Symbol"/>
          <w:sz w:val="26"/>
        </w:rPr>
      </w:pPr>
      <w:r>
        <w:rPr>
          <w:sz w:val="26"/>
        </w:rPr>
        <w:t>PrimaryServerstoresthezonefileonalocal</w:t>
      </w:r>
      <w:r>
        <w:rPr>
          <w:spacing w:val="-2"/>
          <w:sz w:val="26"/>
        </w:rPr>
        <w:t>disc.</w:t>
      </w:r>
    </w:p>
    <w:p w:rsidR="00B97D84" w:rsidRDefault="000E2354">
      <w:pPr>
        <w:pStyle w:val="ListParagraph"/>
        <w:numPr>
          <w:ilvl w:val="1"/>
          <w:numId w:val="10"/>
        </w:numPr>
        <w:tabs>
          <w:tab w:val="left" w:pos="2018"/>
          <w:tab w:val="left" w:pos="2020"/>
        </w:tabs>
        <w:ind w:right="1296"/>
        <w:jc w:val="both"/>
        <w:rPr>
          <w:rFonts w:ascii="Wingdings" w:hAnsi="Wingdings"/>
          <w:sz w:val="26"/>
        </w:rPr>
      </w:pPr>
      <w:r>
        <w:rPr>
          <w:sz w:val="26"/>
        </w:rPr>
        <w:t>A secondary server is a server that transfers the complete information about a zone fromanother server (Primary or Secondary)</w:t>
      </w:r>
      <w:r>
        <w:rPr>
          <w:sz w:val="26"/>
        </w:rPr>
        <w:t xml:space="preserve"> and stores the file on its local </w:t>
      </w:r>
      <w:r>
        <w:rPr>
          <w:spacing w:val="-2"/>
          <w:sz w:val="26"/>
        </w:rPr>
        <w:t>disc.</w:t>
      </w:r>
    </w:p>
    <w:p w:rsidR="00B97D84" w:rsidRDefault="000E2354">
      <w:pPr>
        <w:pStyle w:val="ListParagraph"/>
        <w:numPr>
          <w:ilvl w:val="1"/>
          <w:numId w:val="10"/>
        </w:numPr>
        <w:tabs>
          <w:tab w:val="left" w:pos="2018"/>
          <w:tab w:val="left" w:pos="2020"/>
        </w:tabs>
        <w:ind w:right="1291"/>
        <w:jc w:val="both"/>
        <w:rPr>
          <w:rFonts w:ascii="Wingdings" w:hAnsi="Wingdings"/>
          <w:sz w:val="26"/>
        </w:rPr>
      </w:pPr>
      <w:r>
        <w:rPr>
          <w:sz w:val="26"/>
        </w:rPr>
        <w:t>If updating is required, it must be done by the primary server, which sends the updated version to the secondary.</w:t>
      </w:r>
    </w:p>
    <w:p w:rsidR="00B97D84" w:rsidRDefault="00B97D84">
      <w:pPr>
        <w:pStyle w:val="ListParagraph"/>
        <w:jc w:val="both"/>
        <w:rPr>
          <w:rFonts w:ascii="Wingdings" w:hAnsi="Wingdings"/>
          <w:sz w:val="26"/>
        </w:rPr>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98" o:spid="_x0000_s1057" style="width:454.25pt;height:4.55pt;mso-position-horizontal-relative:char;mso-position-vertical-relative:line" coordsize="9085,91">
            <v:line id="_x0000_s1059" style="position:absolute" from="0,61" to="9085,61" strokecolor="#612322" strokeweight="3pt"/>
            <v:line id="_x0000_s1058" style="position:absolute" from="0,8" to="9085,8" strokecolor="#612322"/>
            <w10:wrap type="none"/>
            <w10:anchorlock/>
          </v:group>
        </w:pict>
      </w:r>
    </w:p>
    <w:p w:rsidR="00B97D84" w:rsidRDefault="000E2354">
      <w:pPr>
        <w:pStyle w:val="ListParagraph"/>
        <w:numPr>
          <w:ilvl w:val="1"/>
          <w:numId w:val="10"/>
        </w:numPr>
        <w:tabs>
          <w:tab w:val="left" w:pos="2018"/>
          <w:tab w:val="left" w:pos="2020"/>
        </w:tabs>
        <w:spacing w:before="202"/>
        <w:ind w:right="1327"/>
        <w:rPr>
          <w:rFonts w:ascii="Wingdings" w:hAnsi="Wingdings"/>
          <w:sz w:val="26"/>
        </w:rPr>
      </w:pPr>
      <w:r>
        <w:rPr>
          <w:sz w:val="26"/>
        </w:rPr>
        <w:t>A primary server loads all information from the disk file; the secondary server loads all information from the primary server.</w:t>
      </w:r>
    </w:p>
    <w:p w:rsidR="00B97D84" w:rsidRDefault="00B97D84">
      <w:pPr>
        <w:pStyle w:val="BodyText"/>
        <w:spacing w:before="154"/>
      </w:pPr>
    </w:p>
    <w:p w:rsidR="00B97D84" w:rsidRDefault="000E2354">
      <w:pPr>
        <w:pStyle w:val="Heading7"/>
      </w:pPr>
      <w:bookmarkStart w:id="586" w:name="DNS_IN_THE_INTERNET"/>
      <w:bookmarkEnd w:id="586"/>
      <w:r>
        <w:t>DNSINTHE</w:t>
      </w:r>
      <w:r>
        <w:rPr>
          <w:spacing w:val="-2"/>
        </w:rPr>
        <w:t>INTERNET</w:t>
      </w:r>
    </w:p>
    <w:p w:rsidR="00B97D84" w:rsidRDefault="000E2354">
      <w:pPr>
        <w:pStyle w:val="ListParagraph"/>
        <w:numPr>
          <w:ilvl w:val="1"/>
          <w:numId w:val="10"/>
        </w:numPr>
        <w:tabs>
          <w:tab w:val="left" w:pos="2018"/>
        </w:tabs>
        <w:spacing w:before="148" w:line="298" w:lineRule="exact"/>
        <w:ind w:left="2018" w:hanging="359"/>
        <w:rPr>
          <w:rFonts w:ascii="Wingdings" w:hAnsi="Wingdings"/>
          <w:sz w:val="26"/>
        </w:rPr>
      </w:pPr>
      <w:r>
        <w:rPr>
          <w:sz w:val="26"/>
        </w:rPr>
        <w:t>DNSisaprotocolthatcanbeusedindifferent</w:t>
      </w:r>
      <w:r>
        <w:rPr>
          <w:spacing w:val="-2"/>
          <w:sz w:val="26"/>
        </w:rPr>
        <w:t>platforms.</w:t>
      </w:r>
    </w:p>
    <w:p w:rsidR="00B97D84" w:rsidRDefault="000E2354">
      <w:pPr>
        <w:pStyle w:val="ListParagraph"/>
        <w:numPr>
          <w:ilvl w:val="1"/>
          <w:numId w:val="10"/>
        </w:numPr>
        <w:tabs>
          <w:tab w:val="left" w:pos="2018"/>
          <w:tab w:val="left" w:pos="2020"/>
        </w:tabs>
        <w:ind w:right="1308"/>
        <w:rPr>
          <w:rFonts w:ascii="Wingdings" w:hAnsi="Wingdings"/>
          <w:sz w:val="26"/>
        </w:rPr>
      </w:pPr>
      <w:r>
        <w:rPr>
          <w:sz w:val="26"/>
        </w:rPr>
        <w:t>IntheInternet,thedomainnamespace(tree)is</w:t>
      </w:r>
      <w:r>
        <w:rPr>
          <w:sz w:val="26"/>
        </w:rPr>
        <w:t>dividedintothreedifferent sections -</w:t>
      </w:r>
      <w:r>
        <w:rPr>
          <w:b/>
          <w:i/>
          <w:sz w:val="26"/>
        </w:rPr>
        <w:t>Generic domains,Country domains, andInverse domain</w:t>
      </w:r>
      <w:r>
        <w:rPr>
          <w:sz w:val="26"/>
        </w:rPr>
        <w:t>.</w:t>
      </w:r>
    </w:p>
    <w:p w:rsidR="00B97D84" w:rsidRDefault="00B97D84">
      <w:pPr>
        <w:pStyle w:val="BodyText"/>
        <w:spacing w:before="154"/>
      </w:pPr>
    </w:p>
    <w:p w:rsidR="00B97D84" w:rsidRDefault="000E2354">
      <w:pPr>
        <w:ind w:left="1299"/>
        <w:rPr>
          <w:b/>
          <w:sz w:val="26"/>
        </w:rPr>
      </w:pPr>
      <w:bookmarkStart w:id="587" w:name="Generic_Domains"/>
      <w:bookmarkEnd w:id="587"/>
      <w:r>
        <w:rPr>
          <w:b/>
          <w:spacing w:val="-2"/>
          <w:sz w:val="26"/>
          <w:u w:val="thick"/>
        </w:rPr>
        <w:t>GenericDomains</w:t>
      </w:r>
    </w:p>
    <w:p w:rsidR="00B97D84" w:rsidRDefault="000E2354">
      <w:pPr>
        <w:pStyle w:val="ListParagraph"/>
        <w:numPr>
          <w:ilvl w:val="1"/>
          <w:numId w:val="10"/>
        </w:numPr>
        <w:tabs>
          <w:tab w:val="left" w:pos="2018"/>
          <w:tab w:val="left" w:pos="2020"/>
        </w:tabs>
        <w:spacing w:before="147"/>
        <w:ind w:right="1889"/>
        <w:rPr>
          <w:rFonts w:ascii="Wingdings" w:hAnsi="Wingdings"/>
          <w:sz w:val="26"/>
        </w:rPr>
      </w:pPr>
      <w:r>
        <w:rPr>
          <w:sz w:val="26"/>
        </w:rPr>
        <w:t xml:space="preserve">Thegenericdomainsdefineregisteredhostsaccordingtotheirgeneric </w:t>
      </w:r>
      <w:r>
        <w:rPr>
          <w:spacing w:val="-2"/>
          <w:sz w:val="26"/>
        </w:rPr>
        <w:t>behavior.</w:t>
      </w:r>
    </w:p>
    <w:p w:rsidR="00B97D84" w:rsidRDefault="000E2354">
      <w:pPr>
        <w:pStyle w:val="ListParagraph"/>
        <w:numPr>
          <w:ilvl w:val="1"/>
          <w:numId w:val="10"/>
        </w:numPr>
        <w:tabs>
          <w:tab w:val="left" w:pos="2018"/>
          <w:tab w:val="left" w:pos="2020"/>
        </w:tabs>
        <w:ind w:right="1317"/>
        <w:rPr>
          <w:rFonts w:ascii="Wingdings" w:hAnsi="Wingdings"/>
          <w:sz w:val="26"/>
        </w:rPr>
      </w:pPr>
      <w:r>
        <w:rPr>
          <w:sz w:val="26"/>
        </w:rPr>
        <w:t>Each node in the tree defines a domain, which is an index to the domain name space database.</w:t>
      </w:r>
    </w:p>
    <w:p w:rsidR="00B97D84" w:rsidRDefault="000E2354">
      <w:pPr>
        <w:pStyle w:val="ListParagraph"/>
        <w:numPr>
          <w:ilvl w:val="1"/>
          <w:numId w:val="10"/>
        </w:numPr>
        <w:tabs>
          <w:tab w:val="left" w:pos="2018"/>
          <w:tab w:val="left" w:pos="2020"/>
        </w:tabs>
        <w:ind w:right="2009"/>
        <w:rPr>
          <w:rFonts w:ascii="Wingdings" w:hAnsi="Wingdings"/>
          <w:sz w:val="26"/>
        </w:rPr>
      </w:pPr>
      <w:r>
        <w:rPr>
          <w:sz w:val="26"/>
        </w:rPr>
        <w:t>Thefirstlevelinthe genericdomainssectionallowssevenpossiblethree character levels.</w:t>
      </w:r>
    </w:p>
    <w:p w:rsidR="00B97D84" w:rsidRDefault="00B97D84">
      <w:pPr>
        <w:pStyle w:val="ListParagraph"/>
        <w:numPr>
          <w:ilvl w:val="1"/>
          <w:numId w:val="10"/>
        </w:numPr>
        <w:tabs>
          <w:tab w:val="left" w:pos="2018"/>
        </w:tabs>
        <w:spacing w:line="296" w:lineRule="exact"/>
        <w:ind w:left="2018" w:hanging="359"/>
        <w:rPr>
          <w:rFonts w:ascii="Wingdings" w:hAnsi="Wingdings"/>
          <w:sz w:val="26"/>
        </w:rPr>
      </w:pPr>
      <w:r>
        <w:rPr>
          <w:rFonts w:ascii="Wingdings" w:hAnsi="Wingdings"/>
          <w:sz w:val="26"/>
        </w:rPr>
        <w:pict>
          <v:line id="_x0000_s1056" style="position:absolute;left:0;text-align:left;z-index:16075264;mso-position-horizontal-relative:page" from="310.5pt,30.1pt" to="310.5pt,209.25pt" strokeweight=".5pt">
            <w10:wrap anchorx="page"/>
          </v:line>
        </w:pict>
      </w:r>
      <w:r w:rsidR="000E2354">
        <w:rPr>
          <w:sz w:val="26"/>
        </w:rPr>
        <w:t>Theselevelsdescribetheorganizationtypesaslistedinfollowing</w:t>
      </w:r>
      <w:r w:rsidR="000E2354">
        <w:rPr>
          <w:spacing w:val="-2"/>
          <w:sz w:val="26"/>
        </w:rPr>
        <w:t>table</w:t>
      </w:r>
      <w:r w:rsidR="000E2354">
        <w:rPr>
          <w:b/>
          <w:spacing w:val="-2"/>
          <w:sz w:val="26"/>
        </w:rPr>
        <w:t>.</w:t>
      </w:r>
    </w:p>
    <w:p w:rsidR="00B97D84" w:rsidRDefault="000E2354">
      <w:pPr>
        <w:pStyle w:val="BodyText"/>
        <w:spacing w:before="110"/>
        <w:rPr>
          <w:b/>
          <w:sz w:val="20"/>
        </w:rPr>
      </w:pPr>
      <w:r>
        <w:rPr>
          <w:b/>
          <w:noProof/>
          <w:sz w:val="20"/>
          <w:lang w:bidi="hi-IN"/>
        </w:rPr>
        <w:drawing>
          <wp:anchor distT="0" distB="0" distL="0" distR="0" simplePos="0" relativeHeight="487933440" behindDoc="1" locked="0" layoutInCell="1" allowOverlap="1">
            <wp:simplePos x="0" y="0"/>
            <wp:positionH relativeFrom="page">
              <wp:posOffset>1052830</wp:posOffset>
            </wp:positionH>
            <wp:positionV relativeFrom="paragraph">
              <wp:posOffset>231453</wp:posOffset>
            </wp:positionV>
            <wp:extent cx="2727582" cy="1343025"/>
            <wp:effectExtent l="0" t="0" r="0" b="0"/>
            <wp:wrapTopAndBottom/>
            <wp:docPr id="1350" name="Image 1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0" name="Image 1350"/>
                    <pic:cNvPicPr/>
                  </pic:nvPicPr>
                  <pic:blipFill>
                    <a:blip r:embed="rId500" cstate="print"/>
                    <a:stretch>
                      <a:fillRect/>
                    </a:stretch>
                  </pic:blipFill>
                  <pic:spPr>
                    <a:xfrm>
                      <a:off x="0" y="0"/>
                      <a:ext cx="2727582" cy="1343025"/>
                    </a:xfrm>
                    <a:prstGeom prst="rect">
                      <a:avLst/>
                    </a:prstGeom>
                  </pic:spPr>
                </pic:pic>
              </a:graphicData>
            </a:graphic>
          </wp:anchor>
        </w:drawing>
      </w:r>
      <w:r>
        <w:rPr>
          <w:b/>
          <w:noProof/>
          <w:sz w:val="20"/>
          <w:lang w:bidi="hi-IN"/>
        </w:rPr>
        <w:drawing>
          <wp:anchor distT="0" distB="0" distL="0" distR="0" simplePos="0" relativeHeight="487933952" behindDoc="1" locked="0" layoutInCell="1" allowOverlap="1">
            <wp:simplePos x="0" y="0"/>
            <wp:positionH relativeFrom="page">
              <wp:posOffset>4071620</wp:posOffset>
            </wp:positionH>
            <wp:positionV relativeFrom="paragraph">
              <wp:posOffset>241613</wp:posOffset>
            </wp:positionV>
            <wp:extent cx="2395161" cy="2112264"/>
            <wp:effectExtent l="0" t="0" r="0" b="0"/>
            <wp:wrapTopAndBottom/>
            <wp:docPr id="1351" name="Image 1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Image 1351"/>
                    <pic:cNvPicPr/>
                  </pic:nvPicPr>
                  <pic:blipFill>
                    <a:blip r:embed="rId501" cstate="print"/>
                    <a:stretch>
                      <a:fillRect/>
                    </a:stretch>
                  </pic:blipFill>
                  <pic:spPr>
                    <a:xfrm>
                      <a:off x="0" y="0"/>
                      <a:ext cx="2395161" cy="2112264"/>
                    </a:xfrm>
                    <a:prstGeom prst="rect">
                      <a:avLst/>
                    </a:prstGeom>
                  </pic:spPr>
                </pic:pic>
              </a:graphicData>
            </a:graphic>
          </wp:anchor>
        </w:drawing>
      </w:r>
    </w:p>
    <w:p w:rsidR="00B97D84" w:rsidRDefault="00B97D84">
      <w:pPr>
        <w:pStyle w:val="BodyText"/>
        <w:rPr>
          <w:b/>
        </w:rPr>
      </w:pPr>
    </w:p>
    <w:p w:rsidR="00B97D84" w:rsidRDefault="00B97D84">
      <w:pPr>
        <w:pStyle w:val="BodyText"/>
        <w:spacing w:before="1"/>
        <w:rPr>
          <w:b/>
        </w:rPr>
      </w:pPr>
    </w:p>
    <w:p w:rsidR="00B97D84" w:rsidRDefault="000E2354">
      <w:pPr>
        <w:ind w:left="1299"/>
        <w:rPr>
          <w:b/>
          <w:sz w:val="26"/>
        </w:rPr>
      </w:pPr>
      <w:bookmarkStart w:id="588" w:name="Country_Domains"/>
      <w:bookmarkEnd w:id="588"/>
      <w:r>
        <w:rPr>
          <w:b/>
          <w:sz w:val="26"/>
          <w:u w:val="thick"/>
        </w:rPr>
        <w:t>Country</w:t>
      </w:r>
      <w:r>
        <w:rPr>
          <w:b/>
          <w:spacing w:val="-2"/>
          <w:sz w:val="26"/>
          <w:u w:val="thick"/>
        </w:rPr>
        <w:t>Do</w:t>
      </w:r>
      <w:r>
        <w:rPr>
          <w:b/>
          <w:spacing w:val="-2"/>
          <w:sz w:val="26"/>
          <w:u w:val="thick"/>
        </w:rPr>
        <w:t>mains</w:t>
      </w:r>
    </w:p>
    <w:p w:rsidR="00B97D84" w:rsidRDefault="000E2354">
      <w:pPr>
        <w:pStyle w:val="ListParagraph"/>
        <w:numPr>
          <w:ilvl w:val="1"/>
          <w:numId w:val="10"/>
        </w:numPr>
        <w:tabs>
          <w:tab w:val="left" w:pos="2018"/>
          <w:tab w:val="left" w:pos="2020"/>
        </w:tabs>
        <w:spacing w:before="147"/>
        <w:ind w:right="1322"/>
        <w:rPr>
          <w:rFonts w:ascii="Wingdings" w:hAnsi="Wingdings"/>
          <w:sz w:val="26"/>
        </w:rPr>
      </w:pPr>
      <w:r>
        <w:rPr>
          <w:sz w:val="26"/>
        </w:rPr>
        <w:t>The country domains section follows the same format as the generic domainsbut uses two characters for country abbreviations</w:t>
      </w:r>
    </w:p>
    <w:p w:rsidR="00B97D84" w:rsidRDefault="000E2354">
      <w:pPr>
        <w:pStyle w:val="ListParagraph"/>
        <w:numPr>
          <w:ilvl w:val="1"/>
          <w:numId w:val="10"/>
        </w:numPr>
        <w:tabs>
          <w:tab w:val="left" w:pos="2018"/>
          <w:tab w:val="left" w:pos="2020"/>
        </w:tabs>
        <w:spacing w:line="242" w:lineRule="auto"/>
        <w:ind w:right="1312"/>
        <w:rPr>
          <w:rFonts w:ascii="Wingdings" w:hAnsi="Wingdings"/>
          <w:sz w:val="26"/>
        </w:rPr>
      </w:pPr>
      <w:r>
        <w:rPr>
          <w:sz w:val="26"/>
        </w:rPr>
        <w:t>E.g.;</w:t>
      </w:r>
      <w:r>
        <w:rPr>
          <w:b/>
          <w:i/>
          <w:sz w:val="26"/>
        </w:rPr>
        <w:t>in</w:t>
      </w:r>
      <w:r>
        <w:rPr>
          <w:sz w:val="26"/>
        </w:rPr>
        <w:t>for</w:t>
      </w:r>
      <w:r>
        <w:rPr>
          <w:b/>
          <w:i/>
          <w:sz w:val="26"/>
        </w:rPr>
        <w:t>India</w:t>
      </w:r>
      <w:r>
        <w:rPr>
          <w:sz w:val="26"/>
        </w:rPr>
        <w:t>,</w:t>
      </w:r>
      <w:r>
        <w:rPr>
          <w:b/>
          <w:i/>
          <w:sz w:val="26"/>
        </w:rPr>
        <w:t>us</w:t>
      </w:r>
      <w:r>
        <w:rPr>
          <w:sz w:val="26"/>
        </w:rPr>
        <w:t>for</w:t>
      </w:r>
      <w:r>
        <w:rPr>
          <w:b/>
          <w:i/>
          <w:sz w:val="26"/>
        </w:rPr>
        <w:t>UnitedStates</w:t>
      </w:r>
      <w:r>
        <w:rPr>
          <w:sz w:val="26"/>
        </w:rPr>
        <w:t>etc)inplaceofthethreecharacter organizational abbreviation at the first level.</w:t>
      </w:r>
    </w:p>
    <w:p w:rsidR="00B97D84" w:rsidRDefault="000E2354">
      <w:pPr>
        <w:pStyle w:val="ListParagraph"/>
        <w:numPr>
          <w:ilvl w:val="1"/>
          <w:numId w:val="10"/>
        </w:numPr>
        <w:tabs>
          <w:tab w:val="left" w:pos="2018"/>
          <w:tab w:val="left" w:pos="2020"/>
        </w:tabs>
        <w:ind w:right="2031"/>
        <w:rPr>
          <w:rFonts w:ascii="Wingdings" w:hAnsi="Wingdings"/>
          <w:sz w:val="26"/>
        </w:rPr>
      </w:pPr>
      <w:r>
        <w:rPr>
          <w:sz w:val="26"/>
        </w:rPr>
        <w:t>Second level labels can be organizational, or they can be more specific, national designation.</w:t>
      </w:r>
    </w:p>
    <w:p w:rsidR="00B97D84" w:rsidRDefault="000E2354">
      <w:pPr>
        <w:pStyle w:val="ListParagraph"/>
        <w:numPr>
          <w:ilvl w:val="1"/>
          <w:numId w:val="10"/>
        </w:numPr>
        <w:tabs>
          <w:tab w:val="left" w:pos="2018"/>
          <w:tab w:val="left" w:pos="2020"/>
        </w:tabs>
        <w:spacing w:line="242" w:lineRule="auto"/>
        <w:ind w:right="1326"/>
        <w:rPr>
          <w:rFonts w:ascii="Wingdings" w:hAnsi="Wingdings"/>
          <w:sz w:val="26"/>
        </w:rPr>
      </w:pPr>
      <w:r>
        <w:rPr>
          <w:sz w:val="26"/>
        </w:rPr>
        <w:t>Indiaforexample,usesstateabbreviationsasasubdivisionofthecountry domain us. (e.g., ca.in.)</w:t>
      </w:r>
    </w:p>
    <w:p w:rsidR="00B97D84" w:rsidRDefault="00B97D84">
      <w:pPr>
        <w:pStyle w:val="BodyText"/>
        <w:spacing w:before="140"/>
      </w:pPr>
    </w:p>
    <w:p w:rsidR="00B97D84" w:rsidRDefault="000E2354">
      <w:pPr>
        <w:ind w:left="1299"/>
        <w:rPr>
          <w:b/>
          <w:sz w:val="26"/>
        </w:rPr>
      </w:pPr>
      <w:bookmarkStart w:id="589" w:name="Inverse_Domains"/>
      <w:bookmarkEnd w:id="589"/>
      <w:r>
        <w:rPr>
          <w:b/>
          <w:sz w:val="26"/>
          <w:u w:val="thick"/>
        </w:rPr>
        <w:t>Inverse</w:t>
      </w:r>
      <w:r>
        <w:rPr>
          <w:b/>
          <w:spacing w:val="-2"/>
          <w:sz w:val="26"/>
          <w:u w:val="thick"/>
        </w:rPr>
        <w:t>Domains</w:t>
      </w:r>
    </w:p>
    <w:p w:rsidR="00B97D84" w:rsidRDefault="000E2354">
      <w:pPr>
        <w:pStyle w:val="ListParagraph"/>
        <w:numPr>
          <w:ilvl w:val="1"/>
          <w:numId w:val="10"/>
        </w:numPr>
        <w:tabs>
          <w:tab w:val="left" w:pos="2018"/>
        </w:tabs>
        <w:spacing w:before="148"/>
        <w:ind w:left="2018" w:hanging="359"/>
        <w:rPr>
          <w:rFonts w:ascii="Wingdings" w:hAnsi="Wingdings"/>
          <w:sz w:val="26"/>
        </w:rPr>
      </w:pPr>
      <w:r>
        <w:rPr>
          <w:sz w:val="26"/>
        </w:rPr>
        <w:t>MappinganaddresstoanameiscalledInverse</w:t>
      </w:r>
      <w:r>
        <w:rPr>
          <w:spacing w:val="-2"/>
          <w:sz w:val="26"/>
        </w:rPr>
        <w:t>domain.</w:t>
      </w:r>
    </w:p>
    <w:p w:rsidR="00B97D84" w:rsidRDefault="00B97D84">
      <w:pPr>
        <w:pStyle w:val="ListParagraph"/>
        <w:rPr>
          <w:rFonts w:ascii="Wingdings" w:hAnsi="Wingdings"/>
          <w:sz w:val="26"/>
        </w:rPr>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699" o:spid="_x0000_s1053" style="width:454.25pt;height:4.55pt;mso-position-horizontal-relative:char;mso-position-vertical-relative:line" coordsize="9085,91">
            <v:line id="_x0000_s1055" style="position:absolute" from="0,61" to="9085,61" strokecolor="#612322" strokeweight="3pt"/>
            <v:line id="_x0000_s1054" style="position:absolute" from="0,8" to="9085,8" strokecolor="#612322"/>
            <w10:wrap type="none"/>
            <w10:anchorlock/>
          </v:group>
        </w:pict>
      </w:r>
    </w:p>
    <w:p w:rsidR="00B97D84" w:rsidRDefault="000E2354">
      <w:pPr>
        <w:pStyle w:val="ListParagraph"/>
        <w:numPr>
          <w:ilvl w:val="1"/>
          <w:numId w:val="10"/>
        </w:numPr>
        <w:tabs>
          <w:tab w:val="left" w:pos="2018"/>
          <w:tab w:val="left" w:pos="2020"/>
        </w:tabs>
        <w:spacing w:before="202"/>
        <w:ind w:right="1301"/>
        <w:jc w:val="both"/>
        <w:rPr>
          <w:rFonts w:ascii="Wingdings" w:hAnsi="Wingdings"/>
          <w:sz w:val="26"/>
        </w:rPr>
      </w:pPr>
      <w:r>
        <w:rPr>
          <w:sz w:val="26"/>
        </w:rPr>
        <w:t xml:space="preserve">The client can send an IP address to a server to be mapped to a domain name and it is called </w:t>
      </w:r>
      <w:r>
        <w:rPr>
          <w:i/>
          <w:sz w:val="26"/>
        </w:rPr>
        <w:t>PTR(Pointer)query</w:t>
      </w:r>
      <w:r>
        <w:rPr>
          <w:sz w:val="26"/>
        </w:rPr>
        <w:t>.</w:t>
      </w:r>
    </w:p>
    <w:p w:rsidR="00B97D84" w:rsidRDefault="000E2354">
      <w:pPr>
        <w:pStyle w:val="ListParagraph"/>
        <w:numPr>
          <w:ilvl w:val="1"/>
          <w:numId w:val="10"/>
        </w:numPr>
        <w:tabs>
          <w:tab w:val="left" w:pos="2018"/>
        </w:tabs>
        <w:spacing w:before="2"/>
        <w:ind w:left="2018" w:hanging="359"/>
        <w:jc w:val="both"/>
        <w:rPr>
          <w:rFonts w:ascii="Wingdings" w:hAnsi="Wingdings"/>
          <w:sz w:val="26"/>
        </w:rPr>
      </w:pPr>
      <w:r>
        <w:rPr>
          <w:sz w:val="26"/>
        </w:rPr>
        <w:t>Toanswerqueriesofthiskind,DNSusestheinverse</w:t>
      </w:r>
      <w:r>
        <w:rPr>
          <w:spacing w:val="-2"/>
          <w:sz w:val="26"/>
        </w:rPr>
        <w:t xml:space="preserve"> domain</w:t>
      </w:r>
    </w:p>
    <w:p w:rsidR="00B97D84" w:rsidRDefault="00B97D84">
      <w:pPr>
        <w:pStyle w:val="BodyText"/>
        <w:spacing w:before="151"/>
      </w:pPr>
    </w:p>
    <w:p w:rsidR="00B97D84" w:rsidRDefault="000E2354">
      <w:pPr>
        <w:pStyle w:val="Heading7"/>
      </w:pPr>
      <w:bookmarkStart w:id="590" w:name="DNS_RESOLUTION"/>
      <w:bookmarkEnd w:id="590"/>
      <w:r>
        <w:t>DNS</w:t>
      </w:r>
      <w:r>
        <w:rPr>
          <w:spacing w:val="-2"/>
        </w:rPr>
        <w:t>RESOLUTION</w:t>
      </w:r>
    </w:p>
    <w:p w:rsidR="00B97D84" w:rsidRDefault="000E2354">
      <w:pPr>
        <w:pStyle w:val="ListParagraph"/>
        <w:numPr>
          <w:ilvl w:val="1"/>
          <w:numId w:val="10"/>
        </w:numPr>
        <w:tabs>
          <w:tab w:val="left" w:pos="2018"/>
          <w:tab w:val="left" w:pos="2020"/>
        </w:tabs>
        <w:spacing w:before="148"/>
        <w:ind w:right="1298"/>
        <w:jc w:val="both"/>
        <w:rPr>
          <w:rFonts w:ascii="Wingdings" w:hAnsi="Wingdings"/>
          <w:sz w:val="26"/>
        </w:rPr>
      </w:pPr>
      <w:r>
        <w:rPr>
          <w:sz w:val="26"/>
        </w:rPr>
        <w:t xml:space="preserve">Mapping a name to an address or an address to a name is called name address </w:t>
      </w:r>
      <w:r>
        <w:rPr>
          <w:spacing w:val="-2"/>
          <w:sz w:val="26"/>
        </w:rPr>
        <w:t>resolution.</w:t>
      </w:r>
    </w:p>
    <w:p w:rsidR="00B97D84" w:rsidRDefault="000E2354">
      <w:pPr>
        <w:pStyle w:val="ListParagraph"/>
        <w:numPr>
          <w:ilvl w:val="1"/>
          <w:numId w:val="10"/>
        </w:numPr>
        <w:tabs>
          <w:tab w:val="left" w:pos="2018"/>
        </w:tabs>
        <w:spacing w:before="2"/>
        <w:ind w:left="2018" w:hanging="359"/>
        <w:jc w:val="both"/>
        <w:rPr>
          <w:rFonts w:ascii="Wingdings" w:hAnsi="Wingdings"/>
          <w:sz w:val="26"/>
        </w:rPr>
      </w:pPr>
      <w:r>
        <w:rPr>
          <w:sz w:val="26"/>
        </w:rPr>
        <w:t>DNSisdesignedasaclientserver</w:t>
      </w:r>
      <w:r>
        <w:rPr>
          <w:spacing w:val="-2"/>
          <w:sz w:val="26"/>
        </w:rPr>
        <w:t>application.</w:t>
      </w:r>
    </w:p>
    <w:p w:rsidR="00B97D84" w:rsidRDefault="000E2354">
      <w:pPr>
        <w:pStyle w:val="ListParagraph"/>
        <w:numPr>
          <w:ilvl w:val="1"/>
          <w:numId w:val="10"/>
        </w:numPr>
        <w:tabs>
          <w:tab w:val="left" w:pos="2018"/>
          <w:tab w:val="left" w:pos="2020"/>
        </w:tabs>
        <w:spacing w:before="147"/>
        <w:ind w:right="1297"/>
        <w:jc w:val="both"/>
        <w:rPr>
          <w:rFonts w:ascii="Wingdings" w:hAnsi="Wingdings"/>
          <w:sz w:val="26"/>
        </w:rPr>
      </w:pPr>
      <w:r>
        <w:rPr>
          <w:sz w:val="26"/>
        </w:rPr>
        <w:t xml:space="preserve">A host that needs to map an address to a name or a name to an address calls a DNS client named a </w:t>
      </w:r>
      <w:r>
        <w:rPr>
          <w:b/>
          <w:i/>
          <w:sz w:val="26"/>
        </w:rPr>
        <w:t>Resolver</w:t>
      </w:r>
      <w:r>
        <w:rPr>
          <w:sz w:val="26"/>
        </w:rPr>
        <w:t>.</w:t>
      </w:r>
    </w:p>
    <w:p w:rsidR="00B97D84" w:rsidRDefault="000E2354">
      <w:pPr>
        <w:pStyle w:val="ListParagraph"/>
        <w:numPr>
          <w:ilvl w:val="1"/>
          <w:numId w:val="10"/>
        </w:numPr>
        <w:tabs>
          <w:tab w:val="left" w:pos="2018"/>
        </w:tabs>
        <w:spacing w:line="296" w:lineRule="exact"/>
        <w:ind w:left="2018" w:hanging="359"/>
        <w:jc w:val="both"/>
        <w:rPr>
          <w:rFonts w:ascii="Wingdings" w:hAnsi="Wingdings"/>
          <w:sz w:val="26"/>
        </w:rPr>
      </w:pPr>
      <w:r>
        <w:rPr>
          <w:sz w:val="26"/>
        </w:rPr>
        <w:t>TheResolveraccessest</w:t>
      </w:r>
      <w:r>
        <w:rPr>
          <w:sz w:val="26"/>
        </w:rPr>
        <w:t>heclosestDNSserverwithamapping</w:t>
      </w:r>
      <w:r>
        <w:rPr>
          <w:spacing w:val="-2"/>
          <w:sz w:val="26"/>
        </w:rPr>
        <w:t>request.</w:t>
      </w:r>
    </w:p>
    <w:p w:rsidR="00B97D84" w:rsidRDefault="000E2354">
      <w:pPr>
        <w:pStyle w:val="ListParagraph"/>
        <w:numPr>
          <w:ilvl w:val="1"/>
          <w:numId w:val="10"/>
        </w:numPr>
        <w:tabs>
          <w:tab w:val="left" w:pos="2018"/>
          <w:tab w:val="left" w:pos="2020"/>
        </w:tabs>
        <w:spacing w:before="4"/>
        <w:ind w:right="1293"/>
        <w:jc w:val="both"/>
        <w:rPr>
          <w:rFonts w:ascii="Wingdings" w:hAnsi="Wingdings"/>
          <w:sz w:val="26"/>
        </w:rPr>
      </w:pPr>
      <w:r>
        <w:rPr>
          <w:sz w:val="26"/>
        </w:rPr>
        <w:t xml:space="preserve">If the server has the information, it satisfies the resolver; otherwise, it either refers the resolver to other servers or asks other servers to provide the </w:t>
      </w:r>
      <w:r>
        <w:rPr>
          <w:spacing w:val="-2"/>
          <w:sz w:val="26"/>
        </w:rPr>
        <w:t>information.</w:t>
      </w:r>
    </w:p>
    <w:p w:rsidR="00B97D84" w:rsidRDefault="000E2354">
      <w:pPr>
        <w:pStyle w:val="ListParagraph"/>
        <w:numPr>
          <w:ilvl w:val="1"/>
          <w:numId w:val="10"/>
        </w:numPr>
        <w:tabs>
          <w:tab w:val="left" w:pos="2018"/>
          <w:tab w:val="left" w:pos="2020"/>
        </w:tabs>
        <w:spacing w:before="1"/>
        <w:ind w:right="1287"/>
        <w:jc w:val="both"/>
        <w:rPr>
          <w:rFonts w:ascii="Wingdings" w:hAnsi="Wingdings"/>
          <w:sz w:val="26"/>
        </w:rPr>
      </w:pPr>
      <w:r>
        <w:rPr>
          <w:sz w:val="26"/>
        </w:rPr>
        <w:t>Aftertheresolverreceivesthe mapping,itinterpret</w:t>
      </w:r>
      <w:r>
        <w:rPr>
          <w:sz w:val="26"/>
        </w:rPr>
        <w:t>s theresponsetoseeifitisa real resolution or an error and finally delivers the result to the process that requested it.</w:t>
      </w:r>
    </w:p>
    <w:p w:rsidR="00B97D84" w:rsidRDefault="000E2354">
      <w:pPr>
        <w:pStyle w:val="ListParagraph"/>
        <w:numPr>
          <w:ilvl w:val="1"/>
          <w:numId w:val="10"/>
        </w:numPr>
        <w:tabs>
          <w:tab w:val="left" w:pos="2018"/>
        </w:tabs>
        <w:spacing w:line="295" w:lineRule="exact"/>
        <w:ind w:left="2018" w:hanging="359"/>
        <w:jc w:val="both"/>
        <w:rPr>
          <w:rFonts w:ascii="Wingdings" w:hAnsi="Wingdings"/>
          <w:sz w:val="26"/>
        </w:rPr>
      </w:pPr>
      <w:r>
        <w:rPr>
          <w:sz w:val="26"/>
        </w:rPr>
        <w:t>Aresolutioncanbeeither</w:t>
      </w:r>
      <w:r>
        <w:rPr>
          <w:b/>
          <w:i/>
          <w:sz w:val="26"/>
        </w:rPr>
        <w:t>recursiveor</w:t>
      </w:r>
      <w:r>
        <w:rPr>
          <w:b/>
          <w:i/>
          <w:spacing w:val="-2"/>
          <w:sz w:val="26"/>
        </w:rPr>
        <w:t>iterative</w:t>
      </w:r>
      <w:r>
        <w:rPr>
          <w:spacing w:val="-2"/>
          <w:sz w:val="26"/>
        </w:rPr>
        <w:t>.</w:t>
      </w:r>
    </w:p>
    <w:p w:rsidR="00B97D84" w:rsidRDefault="00B97D84">
      <w:pPr>
        <w:pStyle w:val="BodyText"/>
        <w:spacing w:before="7"/>
      </w:pPr>
    </w:p>
    <w:p w:rsidR="00B97D84" w:rsidRDefault="000E2354">
      <w:pPr>
        <w:ind w:left="1390"/>
        <w:rPr>
          <w:b/>
          <w:sz w:val="26"/>
        </w:rPr>
      </w:pPr>
      <w:bookmarkStart w:id="591" w:name="Recursive_Resolution"/>
      <w:bookmarkEnd w:id="591"/>
      <w:r>
        <w:rPr>
          <w:b/>
          <w:spacing w:val="-2"/>
          <w:sz w:val="26"/>
          <w:u w:val="thick"/>
        </w:rPr>
        <w:t>RecursiveResolution</w:t>
      </w:r>
    </w:p>
    <w:p w:rsidR="00B97D84" w:rsidRDefault="000E2354">
      <w:pPr>
        <w:pStyle w:val="BodyText"/>
        <w:spacing w:before="4"/>
        <w:rPr>
          <w:b/>
          <w:sz w:val="12"/>
        </w:rPr>
      </w:pPr>
      <w:r>
        <w:rPr>
          <w:b/>
          <w:noProof/>
          <w:sz w:val="12"/>
          <w:lang w:bidi="hi-IN"/>
        </w:rPr>
        <w:drawing>
          <wp:anchor distT="0" distB="0" distL="0" distR="0" simplePos="0" relativeHeight="487935488" behindDoc="1" locked="0" layoutInCell="1" allowOverlap="1">
            <wp:simplePos x="0" y="0"/>
            <wp:positionH relativeFrom="page">
              <wp:posOffset>1470025</wp:posOffset>
            </wp:positionH>
            <wp:positionV relativeFrom="paragraph">
              <wp:posOffset>105430</wp:posOffset>
            </wp:positionV>
            <wp:extent cx="4734345" cy="1428750"/>
            <wp:effectExtent l="0" t="0" r="0" b="0"/>
            <wp:wrapTopAndBottom/>
            <wp:docPr id="1355" name="Image 1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5" name="Image 1355"/>
                    <pic:cNvPicPr/>
                  </pic:nvPicPr>
                  <pic:blipFill>
                    <a:blip r:embed="rId502" cstate="print"/>
                    <a:stretch>
                      <a:fillRect/>
                    </a:stretch>
                  </pic:blipFill>
                  <pic:spPr>
                    <a:xfrm>
                      <a:off x="0" y="0"/>
                      <a:ext cx="4734345" cy="1428750"/>
                    </a:xfrm>
                    <a:prstGeom prst="rect">
                      <a:avLst/>
                    </a:prstGeom>
                  </pic:spPr>
                </pic:pic>
              </a:graphicData>
            </a:graphic>
          </wp:anchor>
        </w:drawing>
      </w:r>
    </w:p>
    <w:p w:rsidR="00B97D84" w:rsidRDefault="000E2354">
      <w:pPr>
        <w:pStyle w:val="ListParagraph"/>
        <w:numPr>
          <w:ilvl w:val="0"/>
          <w:numId w:val="9"/>
        </w:numPr>
        <w:tabs>
          <w:tab w:val="left" w:pos="2018"/>
          <w:tab w:val="left" w:pos="2020"/>
        </w:tabs>
        <w:spacing w:before="190"/>
        <w:ind w:left="2020" w:right="1296"/>
        <w:jc w:val="both"/>
        <w:rPr>
          <w:sz w:val="26"/>
        </w:rPr>
      </w:pPr>
      <w:r>
        <w:rPr>
          <w:sz w:val="26"/>
        </w:rPr>
        <w:t>The application program on the source host calls the DNS resolver (client) to find the IP address of the destination host. The resolver, which does not know this address, sends the query to the localDNSserver of the source (Event 1)</w:t>
      </w:r>
    </w:p>
    <w:p w:rsidR="00B97D84" w:rsidRDefault="000E2354">
      <w:pPr>
        <w:pStyle w:val="ListParagraph"/>
        <w:numPr>
          <w:ilvl w:val="0"/>
          <w:numId w:val="9"/>
        </w:numPr>
        <w:tabs>
          <w:tab w:val="left" w:pos="2018"/>
        </w:tabs>
        <w:spacing w:before="1" w:line="318" w:lineRule="exact"/>
        <w:ind w:left="2018" w:hanging="359"/>
        <w:jc w:val="both"/>
        <w:rPr>
          <w:sz w:val="26"/>
        </w:rPr>
      </w:pPr>
      <w:r>
        <w:rPr>
          <w:sz w:val="26"/>
        </w:rPr>
        <w:t>Thelocalserversendsthe</w:t>
      </w:r>
      <w:r>
        <w:rPr>
          <w:sz w:val="26"/>
        </w:rPr>
        <w:t>querytoarootDNSserver(Event</w:t>
      </w:r>
      <w:r>
        <w:rPr>
          <w:spacing w:val="-5"/>
          <w:sz w:val="26"/>
        </w:rPr>
        <w:t xml:space="preserve"> 2)</w:t>
      </w:r>
    </w:p>
    <w:p w:rsidR="00B97D84" w:rsidRDefault="000E2354">
      <w:pPr>
        <w:pStyle w:val="ListParagraph"/>
        <w:numPr>
          <w:ilvl w:val="0"/>
          <w:numId w:val="9"/>
        </w:numPr>
        <w:tabs>
          <w:tab w:val="left" w:pos="2018"/>
        </w:tabs>
        <w:spacing w:line="317" w:lineRule="exact"/>
        <w:ind w:left="2018" w:hanging="359"/>
        <w:jc w:val="both"/>
        <w:rPr>
          <w:sz w:val="26"/>
        </w:rPr>
      </w:pPr>
      <w:r>
        <w:rPr>
          <w:sz w:val="26"/>
        </w:rPr>
        <w:t>TheRootserversendsthequerytothetop-level-DNSserver(Event</w:t>
      </w:r>
      <w:r>
        <w:rPr>
          <w:spacing w:val="-5"/>
          <w:sz w:val="26"/>
        </w:rPr>
        <w:t>3)</w:t>
      </w:r>
    </w:p>
    <w:p w:rsidR="00B97D84" w:rsidRDefault="000E2354">
      <w:pPr>
        <w:pStyle w:val="ListParagraph"/>
        <w:numPr>
          <w:ilvl w:val="0"/>
          <w:numId w:val="9"/>
        </w:numPr>
        <w:tabs>
          <w:tab w:val="left" w:pos="2018"/>
          <w:tab w:val="left" w:pos="2020"/>
        </w:tabs>
        <w:ind w:left="2020" w:right="1295"/>
        <w:jc w:val="both"/>
        <w:rPr>
          <w:sz w:val="26"/>
        </w:rPr>
      </w:pPr>
      <w:r>
        <w:rPr>
          <w:sz w:val="26"/>
        </w:rPr>
        <w:t>The top-level DNSserver knows only the IP address of the local DNSserver at the destination. So itforwards thequeryto thelocal server, which knows the IP address of t</w:t>
      </w:r>
      <w:r>
        <w:rPr>
          <w:sz w:val="26"/>
        </w:rPr>
        <w:t>he destination host (Event 4)</w:t>
      </w:r>
    </w:p>
    <w:p w:rsidR="00B97D84" w:rsidRDefault="000E2354">
      <w:pPr>
        <w:pStyle w:val="ListParagraph"/>
        <w:numPr>
          <w:ilvl w:val="0"/>
          <w:numId w:val="9"/>
        </w:numPr>
        <w:tabs>
          <w:tab w:val="left" w:pos="2018"/>
          <w:tab w:val="left" w:pos="2020"/>
        </w:tabs>
        <w:ind w:left="2020" w:right="1288"/>
        <w:jc w:val="both"/>
        <w:rPr>
          <w:sz w:val="26"/>
        </w:rPr>
      </w:pPr>
      <w:r>
        <w:rPr>
          <w:sz w:val="26"/>
        </w:rPr>
        <w:t xml:space="preserve">The IP address of the destination host is now sent back to the top-level DNS server(Event 5) then back to the root server (Event 6), then back to the source DNS server, which may cache it for the future queries (Event 7), and </w:t>
      </w:r>
      <w:r>
        <w:rPr>
          <w:sz w:val="26"/>
        </w:rPr>
        <w:t>finally back to the source host (Event 8).</w:t>
      </w:r>
    </w:p>
    <w:p w:rsidR="00B97D84" w:rsidRDefault="00B97D84">
      <w:pPr>
        <w:pStyle w:val="ListParagraph"/>
        <w:jc w:val="both"/>
        <w:rPr>
          <w:sz w:val="26"/>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700" o:spid="_x0000_s1050" style="width:454.25pt;height:4.55pt;mso-position-horizontal-relative:char;mso-position-vertical-relative:line" coordsize="9085,91">
            <v:line id="_x0000_s1052" style="position:absolute" from="0,61" to="9085,61" strokecolor="#612322" strokeweight="3pt"/>
            <v:line id="_x0000_s1051" style="position:absolute" from="0,8" to="9085,8" strokecolor="#612322"/>
            <w10:wrap type="none"/>
            <w10:anchorlock/>
          </v:group>
        </w:pict>
      </w:r>
    </w:p>
    <w:p w:rsidR="00B97D84" w:rsidRDefault="000E2354">
      <w:pPr>
        <w:spacing w:before="206"/>
        <w:ind w:left="1299"/>
        <w:rPr>
          <w:b/>
          <w:sz w:val="26"/>
        </w:rPr>
      </w:pPr>
      <w:bookmarkStart w:id="592" w:name="Iterative_Resolution"/>
      <w:bookmarkEnd w:id="592"/>
      <w:r>
        <w:rPr>
          <w:b/>
          <w:spacing w:val="-2"/>
          <w:sz w:val="26"/>
          <w:u w:val="thick"/>
        </w:rPr>
        <w:t>IterativeResolution</w:t>
      </w:r>
    </w:p>
    <w:p w:rsidR="00B97D84" w:rsidRDefault="000E2354">
      <w:pPr>
        <w:pStyle w:val="BodyText"/>
        <w:spacing w:before="11"/>
        <w:rPr>
          <w:b/>
          <w:sz w:val="5"/>
        </w:rPr>
      </w:pPr>
      <w:r>
        <w:rPr>
          <w:b/>
          <w:noProof/>
          <w:sz w:val="5"/>
          <w:lang w:bidi="hi-IN"/>
        </w:rPr>
        <w:drawing>
          <wp:anchor distT="0" distB="0" distL="0" distR="0" simplePos="0" relativeHeight="487936512" behindDoc="1" locked="0" layoutInCell="1" allowOverlap="1">
            <wp:simplePos x="0" y="0"/>
            <wp:positionH relativeFrom="page">
              <wp:posOffset>1365250</wp:posOffset>
            </wp:positionH>
            <wp:positionV relativeFrom="paragraph">
              <wp:posOffset>58849</wp:posOffset>
            </wp:positionV>
            <wp:extent cx="4734614" cy="1743075"/>
            <wp:effectExtent l="0" t="0" r="0" b="0"/>
            <wp:wrapTopAndBottom/>
            <wp:docPr id="1359" name="Image 1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9" name="Image 1359"/>
                    <pic:cNvPicPr/>
                  </pic:nvPicPr>
                  <pic:blipFill>
                    <a:blip r:embed="rId503" cstate="print"/>
                    <a:stretch>
                      <a:fillRect/>
                    </a:stretch>
                  </pic:blipFill>
                  <pic:spPr>
                    <a:xfrm>
                      <a:off x="0" y="0"/>
                      <a:ext cx="4734614" cy="1743075"/>
                    </a:xfrm>
                    <a:prstGeom prst="rect">
                      <a:avLst/>
                    </a:prstGeom>
                  </pic:spPr>
                </pic:pic>
              </a:graphicData>
            </a:graphic>
          </wp:anchor>
        </w:drawing>
      </w:r>
    </w:p>
    <w:p w:rsidR="00B97D84" w:rsidRDefault="000E2354">
      <w:pPr>
        <w:pStyle w:val="ListParagraph"/>
        <w:numPr>
          <w:ilvl w:val="0"/>
          <w:numId w:val="9"/>
        </w:numPr>
        <w:tabs>
          <w:tab w:val="left" w:pos="2020"/>
        </w:tabs>
        <w:spacing w:before="166" w:line="237" w:lineRule="auto"/>
        <w:ind w:left="2020" w:right="1312"/>
        <w:rPr>
          <w:sz w:val="26"/>
        </w:rPr>
      </w:pPr>
      <w:r>
        <w:rPr>
          <w:sz w:val="26"/>
        </w:rPr>
        <w:t>In iterative resolution</w:t>
      </w:r>
      <w:r>
        <w:rPr>
          <w:b/>
          <w:sz w:val="26"/>
        </w:rPr>
        <w:t xml:space="preserve">, </w:t>
      </w:r>
      <w:r>
        <w:rPr>
          <w:sz w:val="26"/>
        </w:rPr>
        <w:t>each server that does not know the mapping, sends theIP address of the next server back to the one that requested it.</w:t>
      </w:r>
    </w:p>
    <w:p w:rsidR="00B97D84" w:rsidRDefault="000E2354">
      <w:pPr>
        <w:pStyle w:val="ListParagraph"/>
        <w:numPr>
          <w:ilvl w:val="0"/>
          <w:numId w:val="9"/>
        </w:numPr>
        <w:tabs>
          <w:tab w:val="left" w:pos="2019"/>
        </w:tabs>
        <w:spacing w:line="318" w:lineRule="exact"/>
        <w:ind w:left="2019" w:hanging="360"/>
        <w:rPr>
          <w:sz w:val="26"/>
        </w:rPr>
      </w:pPr>
      <w:r>
        <w:rPr>
          <w:sz w:val="26"/>
        </w:rPr>
        <w:t>Theiterativeresolutiontakesplacebetweentwolocal</w:t>
      </w:r>
      <w:r>
        <w:rPr>
          <w:spacing w:val="-2"/>
          <w:sz w:val="26"/>
        </w:rPr>
        <w:t>servers.</w:t>
      </w:r>
    </w:p>
    <w:p w:rsidR="00B97D84" w:rsidRDefault="000E2354">
      <w:pPr>
        <w:pStyle w:val="ListParagraph"/>
        <w:numPr>
          <w:ilvl w:val="0"/>
          <w:numId w:val="9"/>
        </w:numPr>
        <w:tabs>
          <w:tab w:val="left" w:pos="2019"/>
        </w:tabs>
        <w:spacing w:line="317" w:lineRule="exact"/>
        <w:ind w:left="2019" w:hanging="360"/>
        <w:rPr>
          <w:sz w:val="26"/>
        </w:rPr>
      </w:pPr>
      <w:r>
        <w:rPr>
          <w:sz w:val="26"/>
        </w:rPr>
        <w:t>Theoriginalresolvergetsthefinalanswerfromthedestinationlocal</w:t>
      </w:r>
      <w:r>
        <w:rPr>
          <w:spacing w:val="-2"/>
          <w:sz w:val="26"/>
        </w:rPr>
        <w:t>server.</w:t>
      </w:r>
    </w:p>
    <w:p w:rsidR="00B97D84" w:rsidRDefault="000E2354">
      <w:pPr>
        <w:pStyle w:val="ListParagraph"/>
        <w:numPr>
          <w:ilvl w:val="0"/>
          <w:numId w:val="9"/>
        </w:numPr>
        <w:tabs>
          <w:tab w:val="left" w:pos="2019"/>
        </w:tabs>
        <w:spacing w:line="317" w:lineRule="exact"/>
        <w:ind w:left="2019" w:hanging="360"/>
        <w:rPr>
          <w:sz w:val="26"/>
        </w:rPr>
      </w:pPr>
      <w:r>
        <w:rPr>
          <w:sz w:val="26"/>
        </w:rPr>
        <w:t>Themessagessho</w:t>
      </w:r>
      <w:r>
        <w:rPr>
          <w:sz w:val="26"/>
        </w:rPr>
        <w:t>wnbyEvents2,4,and6containthesame</w:t>
      </w:r>
      <w:r>
        <w:rPr>
          <w:spacing w:val="-2"/>
          <w:sz w:val="26"/>
        </w:rPr>
        <w:t>query.</w:t>
      </w:r>
    </w:p>
    <w:p w:rsidR="00B97D84" w:rsidRDefault="000E2354">
      <w:pPr>
        <w:pStyle w:val="ListParagraph"/>
        <w:numPr>
          <w:ilvl w:val="0"/>
          <w:numId w:val="9"/>
        </w:numPr>
        <w:tabs>
          <w:tab w:val="left" w:pos="2020"/>
        </w:tabs>
        <w:spacing w:line="242" w:lineRule="auto"/>
        <w:ind w:left="2020" w:right="1321"/>
        <w:rPr>
          <w:sz w:val="26"/>
        </w:rPr>
      </w:pPr>
      <w:r>
        <w:rPr>
          <w:sz w:val="26"/>
        </w:rPr>
        <w:t>However,themessageshownbyEvent3containstheIPaddressofthetop- level domain server.</w:t>
      </w:r>
    </w:p>
    <w:p w:rsidR="00B97D84" w:rsidRDefault="000E2354">
      <w:pPr>
        <w:pStyle w:val="ListParagraph"/>
        <w:numPr>
          <w:ilvl w:val="0"/>
          <w:numId w:val="9"/>
        </w:numPr>
        <w:tabs>
          <w:tab w:val="left" w:pos="2020"/>
        </w:tabs>
        <w:spacing w:line="237" w:lineRule="auto"/>
        <w:ind w:left="2020" w:right="1312"/>
        <w:rPr>
          <w:sz w:val="26"/>
        </w:rPr>
      </w:pPr>
      <w:r>
        <w:rPr>
          <w:sz w:val="26"/>
        </w:rPr>
        <w:t>The message shown by Event 5 contains the IP address of the destination local DNS server</w:t>
      </w:r>
    </w:p>
    <w:p w:rsidR="00B97D84" w:rsidRDefault="000E2354">
      <w:pPr>
        <w:pStyle w:val="ListParagraph"/>
        <w:numPr>
          <w:ilvl w:val="0"/>
          <w:numId w:val="9"/>
        </w:numPr>
        <w:tabs>
          <w:tab w:val="left" w:pos="2019"/>
        </w:tabs>
        <w:spacing w:line="318" w:lineRule="exact"/>
        <w:ind w:left="2019" w:hanging="360"/>
        <w:rPr>
          <w:sz w:val="26"/>
        </w:rPr>
      </w:pPr>
      <w:r>
        <w:rPr>
          <w:sz w:val="26"/>
        </w:rPr>
        <w:t>ThemessageshownbyEvent7containstheIPaddressoft</w:t>
      </w:r>
      <w:r>
        <w:rPr>
          <w:sz w:val="26"/>
        </w:rPr>
        <w:t>he</w:t>
      </w:r>
      <w:r>
        <w:rPr>
          <w:spacing w:val="-2"/>
          <w:sz w:val="26"/>
        </w:rPr>
        <w:t>destination.</w:t>
      </w:r>
    </w:p>
    <w:p w:rsidR="00B97D84" w:rsidRDefault="000E2354">
      <w:pPr>
        <w:pStyle w:val="ListParagraph"/>
        <w:numPr>
          <w:ilvl w:val="0"/>
          <w:numId w:val="9"/>
        </w:numPr>
        <w:tabs>
          <w:tab w:val="left" w:pos="2018"/>
          <w:tab w:val="left" w:pos="2020"/>
        </w:tabs>
        <w:spacing w:line="242" w:lineRule="auto"/>
        <w:ind w:left="2020" w:right="1302"/>
        <w:jc w:val="both"/>
        <w:rPr>
          <w:sz w:val="26"/>
        </w:rPr>
      </w:pPr>
      <w:r>
        <w:rPr>
          <w:sz w:val="26"/>
        </w:rPr>
        <w:t>When the Source local DNSserver receives the IP address of the destination, it sends it to the resolver (Event 8).</w:t>
      </w:r>
    </w:p>
    <w:p w:rsidR="00B97D84" w:rsidRDefault="000E2354">
      <w:pPr>
        <w:pStyle w:val="Heading7"/>
        <w:spacing w:before="290" w:line="298" w:lineRule="exact"/>
      </w:pPr>
      <w:bookmarkStart w:id="593" w:name="DNS_CACHING"/>
      <w:bookmarkEnd w:id="593"/>
      <w:r>
        <w:t>DNS</w:t>
      </w:r>
      <w:r>
        <w:rPr>
          <w:spacing w:val="-2"/>
        </w:rPr>
        <w:t>CACHING</w:t>
      </w:r>
    </w:p>
    <w:p w:rsidR="00B97D84" w:rsidRDefault="000E2354">
      <w:pPr>
        <w:pStyle w:val="ListParagraph"/>
        <w:numPr>
          <w:ilvl w:val="1"/>
          <w:numId w:val="10"/>
        </w:numPr>
        <w:tabs>
          <w:tab w:val="left" w:pos="2018"/>
          <w:tab w:val="left" w:pos="2020"/>
        </w:tabs>
        <w:ind w:right="1298"/>
        <w:jc w:val="both"/>
        <w:rPr>
          <w:rFonts w:ascii="Wingdings" w:hAnsi="Wingdings"/>
          <w:sz w:val="26"/>
        </w:rPr>
      </w:pPr>
      <w:r>
        <w:rPr>
          <w:sz w:val="26"/>
        </w:rPr>
        <w:t>Eachtimeaserverreceivesaqueryforaname thatisnotinitsdomain,itneeds to search its database for a server IP address.</w:t>
      </w:r>
    </w:p>
    <w:p w:rsidR="00B97D84" w:rsidRDefault="000E2354">
      <w:pPr>
        <w:pStyle w:val="ListParagraph"/>
        <w:numPr>
          <w:ilvl w:val="1"/>
          <w:numId w:val="10"/>
        </w:numPr>
        <w:tabs>
          <w:tab w:val="left" w:pos="2018"/>
        </w:tabs>
        <w:spacing w:line="297" w:lineRule="exact"/>
        <w:ind w:left="2018" w:hanging="359"/>
        <w:jc w:val="both"/>
        <w:rPr>
          <w:rFonts w:ascii="Wingdings" w:hAnsi="Wingdings"/>
          <w:sz w:val="26"/>
        </w:rPr>
      </w:pPr>
      <w:r>
        <w:rPr>
          <w:sz w:val="26"/>
        </w:rPr>
        <w:t>DNShandlesthiswithamechanismcalled</w:t>
      </w:r>
      <w:r>
        <w:rPr>
          <w:b/>
          <w:i/>
          <w:spacing w:val="-2"/>
          <w:sz w:val="26"/>
        </w:rPr>
        <w:t>caching</w:t>
      </w:r>
      <w:r>
        <w:rPr>
          <w:i/>
          <w:spacing w:val="-2"/>
          <w:sz w:val="26"/>
        </w:rPr>
        <w:t>.</w:t>
      </w:r>
    </w:p>
    <w:p w:rsidR="00B97D84" w:rsidRDefault="000E2354">
      <w:pPr>
        <w:pStyle w:val="ListParagraph"/>
        <w:numPr>
          <w:ilvl w:val="1"/>
          <w:numId w:val="10"/>
        </w:numPr>
        <w:tabs>
          <w:tab w:val="left" w:pos="2018"/>
          <w:tab w:val="left" w:pos="2020"/>
        </w:tabs>
        <w:spacing w:before="2"/>
        <w:ind w:right="1292"/>
        <w:jc w:val="both"/>
        <w:rPr>
          <w:rFonts w:ascii="Wingdings" w:hAnsi="Wingdings"/>
          <w:sz w:val="26"/>
        </w:rPr>
      </w:pPr>
      <w:r>
        <w:rPr>
          <w:sz w:val="26"/>
        </w:rPr>
        <w:t xml:space="preserve">When a server asks for a mapping from another server and receives the response, it stores this information in its cache memory before sending it to the </w:t>
      </w:r>
      <w:r>
        <w:rPr>
          <w:spacing w:val="-2"/>
          <w:sz w:val="26"/>
        </w:rPr>
        <w:t>client.</w:t>
      </w:r>
    </w:p>
    <w:p w:rsidR="00B97D84" w:rsidRDefault="000E2354">
      <w:pPr>
        <w:pStyle w:val="ListParagraph"/>
        <w:numPr>
          <w:ilvl w:val="1"/>
          <w:numId w:val="10"/>
        </w:numPr>
        <w:tabs>
          <w:tab w:val="left" w:pos="2018"/>
          <w:tab w:val="left" w:pos="2020"/>
        </w:tabs>
        <w:spacing w:before="1"/>
        <w:ind w:right="1297"/>
        <w:jc w:val="both"/>
        <w:rPr>
          <w:rFonts w:ascii="Wingdings" w:hAnsi="Wingdings"/>
          <w:sz w:val="26"/>
        </w:rPr>
      </w:pPr>
      <w:r>
        <w:rPr>
          <w:sz w:val="26"/>
        </w:rPr>
        <w:t>If the same or another client asks for the same mappi</w:t>
      </w:r>
      <w:r>
        <w:rPr>
          <w:sz w:val="26"/>
        </w:rPr>
        <w:t>ng, it can check its cache memory and resolve the problem.</w:t>
      </w:r>
    </w:p>
    <w:p w:rsidR="00B97D84" w:rsidRDefault="000E2354">
      <w:pPr>
        <w:pStyle w:val="ListParagraph"/>
        <w:numPr>
          <w:ilvl w:val="1"/>
          <w:numId w:val="10"/>
        </w:numPr>
        <w:tabs>
          <w:tab w:val="left" w:pos="2018"/>
          <w:tab w:val="left" w:pos="2020"/>
        </w:tabs>
        <w:ind w:right="1289"/>
        <w:jc w:val="both"/>
        <w:rPr>
          <w:rFonts w:ascii="Wingdings" w:hAnsi="Wingdings"/>
          <w:sz w:val="26"/>
        </w:rPr>
      </w:pPr>
      <w:r>
        <w:rPr>
          <w:sz w:val="26"/>
        </w:rPr>
        <w:t xml:space="preserve">However, to inform the client that the response is coming from the cache memory and not from an authoritative source, the server marks the response as </w:t>
      </w:r>
      <w:r>
        <w:rPr>
          <w:b/>
          <w:i/>
          <w:spacing w:val="-2"/>
          <w:sz w:val="26"/>
        </w:rPr>
        <w:t>unauthoritative</w:t>
      </w:r>
      <w:r>
        <w:rPr>
          <w:i/>
          <w:spacing w:val="-2"/>
          <w:sz w:val="26"/>
        </w:rPr>
        <w:t>.</w:t>
      </w:r>
    </w:p>
    <w:p w:rsidR="00B97D84" w:rsidRDefault="000E2354">
      <w:pPr>
        <w:pStyle w:val="ListParagraph"/>
        <w:numPr>
          <w:ilvl w:val="1"/>
          <w:numId w:val="10"/>
        </w:numPr>
        <w:tabs>
          <w:tab w:val="left" w:pos="2018"/>
          <w:tab w:val="left" w:pos="2020"/>
        </w:tabs>
        <w:ind w:right="1300"/>
        <w:jc w:val="both"/>
        <w:rPr>
          <w:rFonts w:ascii="Wingdings" w:hAnsi="Wingdings"/>
          <w:sz w:val="26"/>
        </w:rPr>
      </w:pPr>
      <w:r>
        <w:rPr>
          <w:sz w:val="26"/>
        </w:rPr>
        <w:t>Caching speeds up resolution.</w:t>
      </w:r>
      <w:r>
        <w:rPr>
          <w:sz w:val="26"/>
        </w:rPr>
        <w:t xml:space="preserve"> Reduction of this search time would increase efficiency,but it can also be problematic.</w:t>
      </w:r>
    </w:p>
    <w:p w:rsidR="00B97D84" w:rsidRDefault="000E2354">
      <w:pPr>
        <w:pStyle w:val="ListParagraph"/>
        <w:numPr>
          <w:ilvl w:val="1"/>
          <w:numId w:val="10"/>
        </w:numPr>
        <w:tabs>
          <w:tab w:val="left" w:pos="2018"/>
          <w:tab w:val="left" w:pos="2020"/>
        </w:tabs>
        <w:spacing w:before="1"/>
        <w:ind w:right="1299"/>
        <w:jc w:val="both"/>
        <w:rPr>
          <w:rFonts w:ascii="Wingdings" w:hAnsi="Wingdings"/>
          <w:sz w:val="26"/>
        </w:rPr>
      </w:pPr>
      <w:r>
        <w:rPr>
          <w:sz w:val="26"/>
        </w:rPr>
        <w:t>If a server caches a mapping for a long time, it may send an outdated mapping to the client.</w:t>
      </w:r>
    </w:p>
    <w:p w:rsidR="00B97D84" w:rsidRDefault="000E2354">
      <w:pPr>
        <w:pStyle w:val="ListParagraph"/>
        <w:numPr>
          <w:ilvl w:val="1"/>
          <w:numId w:val="10"/>
        </w:numPr>
        <w:tabs>
          <w:tab w:val="left" w:pos="2018"/>
        </w:tabs>
        <w:spacing w:line="296" w:lineRule="exact"/>
        <w:ind w:left="2018" w:hanging="359"/>
        <w:jc w:val="both"/>
        <w:rPr>
          <w:rFonts w:ascii="Wingdings" w:hAnsi="Wingdings"/>
          <w:sz w:val="26"/>
        </w:rPr>
      </w:pPr>
      <w:r>
        <w:rPr>
          <w:sz w:val="26"/>
        </w:rPr>
        <w:t>Tocounterthis,twotechniquesare</w:t>
      </w:r>
      <w:r>
        <w:rPr>
          <w:spacing w:val="-2"/>
          <w:sz w:val="26"/>
        </w:rPr>
        <w:t>used.</w:t>
      </w:r>
    </w:p>
    <w:p w:rsidR="00B97D84" w:rsidRDefault="000E2354">
      <w:pPr>
        <w:pStyle w:val="ListParagraph"/>
        <w:numPr>
          <w:ilvl w:val="0"/>
          <w:numId w:val="8"/>
        </w:numPr>
        <w:tabs>
          <w:tab w:val="left" w:pos="2740"/>
        </w:tabs>
        <w:ind w:right="1292"/>
        <w:jc w:val="both"/>
        <w:rPr>
          <w:sz w:val="26"/>
        </w:rPr>
      </w:pPr>
      <w:r>
        <w:rPr>
          <w:sz w:val="26"/>
        </w:rPr>
        <w:t>First, the authoritative server always</w:t>
      </w:r>
      <w:r>
        <w:rPr>
          <w:sz w:val="26"/>
        </w:rPr>
        <w:t xml:space="preserve"> adds information to the mapping called </w:t>
      </w:r>
      <w:r>
        <w:rPr>
          <w:b/>
          <w:i/>
          <w:sz w:val="26"/>
        </w:rPr>
        <w:t>time to live (TTL)</w:t>
      </w:r>
      <w:r>
        <w:rPr>
          <w:sz w:val="26"/>
        </w:rPr>
        <w:t>. It defines the time in seconds thatthe receiving server can cache the information. After that time, the mapping is invalid and any query must be sent again to the authoritative server.</w:t>
      </w:r>
    </w:p>
    <w:p w:rsidR="00B97D84" w:rsidRDefault="00B97D84">
      <w:pPr>
        <w:pStyle w:val="ListParagraph"/>
        <w:jc w:val="both"/>
        <w:rPr>
          <w:sz w:val="26"/>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701" o:spid="_x0000_s1047" style="width:454.25pt;height:4.55pt;mso-position-horizontal-relative:char;mso-position-vertical-relative:line" coordsize="9085,91">
            <v:line id="_x0000_s1049" style="position:absolute" from="0,61" to="9085,61" strokecolor="#612322" strokeweight="3pt"/>
            <v:line id="_x0000_s1048" style="position:absolute" from="0,8" to="9085,8" strokecolor="#612322"/>
            <w10:wrap type="none"/>
            <w10:anchorlock/>
          </v:group>
        </w:pict>
      </w:r>
    </w:p>
    <w:p w:rsidR="00B97D84" w:rsidRDefault="000E2354">
      <w:pPr>
        <w:pStyle w:val="ListParagraph"/>
        <w:numPr>
          <w:ilvl w:val="0"/>
          <w:numId w:val="8"/>
        </w:numPr>
        <w:tabs>
          <w:tab w:val="left" w:pos="2740"/>
        </w:tabs>
        <w:spacing w:before="202"/>
        <w:ind w:right="1289"/>
        <w:jc w:val="both"/>
        <w:rPr>
          <w:sz w:val="26"/>
        </w:rPr>
      </w:pPr>
      <w:r>
        <w:rPr>
          <w:sz w:val="26"/>
        </w:rPr>
        <w:t xml:space="preserve">Second, DNS requires that each server keep a </w:t>
      </w:r>
      <w:r>
        <w:rPr>
          <w:b/>
          <w:i/>
          <w:sz w:val="26"/>
        </w:rPr>
        <w:t xml:space="preserve">TTL counter </w:t>
      </w:r>
      <w:r>
        <w:rPr>
          <w:sz w:val="26"/>
        </w:rPr>
        <w:t>for each mapping it caches. The cache memory must be searched periodicallyand those mappings with an expired TTL must be purged.</w:t>
      </w:r>
    </w:p>
    <w:p w:rsidR="00B97D84" w:rsidRDefault="00B97D84">
      <w:pPr>
        <w:pStyle w:val="BodyText"/>
        <w:spacing w:before="4"/>
      </w:pPr>
    </w:p>
    <w:p w:rsidR="00B97D84" w:rsidRDefault="000E2354">
      <w:pPr>
        <w:pStyle w:val="Heading7"/>
        <w:spacing w:line="299" w:lineRule="exact"/>
      </w:pPr>
      <w:bookmarkStart w:id="594" w:name="DNS_RESOURCE_RECORDS_(RR)"/>
      <w:bookmarkEnd w:id="594"/>
      <w:r>
        <w:t>DNSRESOURCERECORDS</w:t>
      </w:r>
      <w:r>
        <w:rPr>
          <w:spacing w:val="-4"/>
        </w:rPr>
        <w:t>(RR)</w:t>
      </w:r>
    </w:p>
    <w:p w:rsidR="00B97D84" w:rsidRDefault="000E2354">
      <w:pPr>
        <w:pStyle w:val="ListParagraph"/>
        <w:numPr>
          <w:ilvl w:val="0"/>
          <w:numId w:val="9"/>
        </w:numPr>
        <w:tabs>
          <w:tab w:val="left" w:pos="2019"/>
        </w:tabs>
        <w:spacing w:line="318" w:lineRule="exact"/>
        <w:ind w:left="2019" w:hanging="360"/>
        <w:rPr>
          <w:sz w:val="26"/>
        </w:rPr>
      </w:pPr>
      <w:r>
        <w:rPr>
          <w:sz w:val="26"/>
        </w:rPr>
        <w:t>Thezoneinf</w:t>
      </w:r>
      <w:r>
        <w:rPr>
          <w:sz w:val="26"/>
        </w:rPr>
        <w:t>ormationassociatedwithaserverisimplementedasaset</w:t>
      </w:r>
      <w:r>
        <w:rPr>
          <w:spacing w:val="-5"/>
          <w:sz w:val="26"/>
        </w:rPr>
        <w:t>of</w:t>
      </w:r>
    </w:p>
    <w:p w:rsidR="00B97D84" w:rsidRDefault="000E2354">
      <w:pPr>
        <w:spacing w:before="3" w:line="296" w:lineRule="exact"/>
        <w:ind w:left="2020"/>
        <w:rPr>
          <w:sz w:val="26"/>
        </w:rPr>
      </w:pPr>
      <w:r>
        <w:rPr>
          <w:i/>
          <w:spacing w:val="-2"/>
          <w:sz w:val="26"/>
        </w:rPr>
        <w:t>resourcerecords</w:t>
      </w:r>
      <w:r>
        <w:rPr>
          <w:spacing w:val="-2"/>
          <w:sz w:val="26"/>
        </w:rPr>
        <w:t>.</w:t>
      </w:r>
    </w:p>
    <w:p w:rsidR="00B97D84" w:rsidRDefault="000E2354">
      <w:pPr>
        <w:pStyle w:val="ListParagraph"/>
        <w:numPr>
          <w:ilvl w:val="0"/>
          <w:numId w:val="9"/>
        </w:numPr>
        <w:tabs>
          <w:tab w:val="left" w:pos="2019"/>
        </w:tabs>
        <w:spacing w:line="315" w:lineRule="exact"/>
        <w:ind w:left="2019" w:hanging="360"/>
        <w:rPr>
          <w:sz w:val="26"/>
        </w:rPr>
      </w:pPr>
      <w:r>
        <w:rPr>
          <w:sz w:val="26"/>
        </w:rPr>
        <w:t>Inotherwords,anameserverstoresadatabaseofresource</w:t>
      </w:r>
      <w:r>
        <w:rPr>
          <w:spacing w:val="-2"/>
          <w:sz w:val="26"/>
        </w:rPr>
        <w:t>records.</w:t>
      </w:r>
    </w:p>
    <w:p w:rsidR="00B97D84" w:rsidRDefault="000E2354">
      <w:pPr>
        <w:pStyle w:val="ListParagraph"/>
        <w:numPr>
          <w:ilvl w:val="0"/>
          <w:numId w:val="9"/>
        </w:numPr>
        <w:tabs>
          <w:tab w:val="left" w:pos="2019"/>
        </w:tabs>
        <w:spacing w:line="318" w:lineRule="exact"/>
        <w:ind w:left="2019" w:hanging="360"/>
        <w:rPr>
          <w:sz w:val="26"/>
        </w:rPr>
      </w:pPr>
      <w:r>
        <w:rPr>
          <w:sz w:val="26"/>
        </w:rPr>
        <w:t>A</w:t>
      </w:r>
      <w:r>
        <w:rPr>
          <w:i/>
          <w:sz w:val="26"/>
        </w:rPr>
        <w:t>resourcerecord</w:t>
      </w:r>
      <w:r>
        <w:rPr>
          <w:sz w:val="26"/>
        </w:rPr>
        <w:t>isa5-tuplestructure</w:t>
      </w:r>
      <w:r>
        <w:rPr>
          <w:spacing w:val="-10"/>
          <w:sz w:val="26"/>
        </w:rPr>
        <w:t xml:space="preserve"> :</w:t>
      </w:r>
    </w:p>
    <w:p w:rsidR="00B97D84" w:rsidRDefault="000E2354">
      <w:pPr>
        <w:pStyle w:val="Heading8"/>
        <w:spacing w:before="7" w:line="296" w:lineRule="exact"/>
        <w:ind w:left="3062"/>
      </w:pPr>
      <w:bookmarkStart w:id="595" w:name="(Domain_Name,_Type,_Class,_TTL,_Value)"/>
      <w:bookmarkEnd w:id="595"/>
      <w:r>
        <w:t>(DomainName,Type,Class,TTL,</w:t>
      </w:r>
      <w:r>
        <w:rPr>
          <w:spacing w:val="-2"/>
        </w:rPr>
        <w:t>Value)</w:t>
      </w:r>
    </w:p>
    <w:p w:rsidR="00B97D84" w:rsidRDefault="000E2354">
      <w:pPr>
        <w:pStyle w:val="ListParagraph"/>
        <w:numPr>
          <w:ilvl w:val="0"/>
          <w:numId w:val="9"/>
        </w:numPr>
        <w:tabs>
          <w:tab w:val="left" w:pos="2019"/>
        </w:tabs>
        <w:spacing w:line="315" w:lineRule="exact"/>
        <w:ind w:left="2019" w:hanging="360"/>
        <w:rPr>
          <w:sz w:val="26"/>
        </w:rPr>
      </w:pPr>
      <w:r>
        <w:rPr>
          <w:sz w:val="26"/>
        </w:rPr>
        <w:t>Thedomainnameidentifiestheresource</w:t>
      </w:r>
      <w:r>
        <w:rPr>
          <w:spacing w:val="-2"/>
          <w:sz w:val="26"/>
        </w:rPr>
        <w:t>record.</w:t>
      </w:r>
    </w:p>
    <w:p w:rsidR="00B97D84" w:rsidRDefault="000E2354">
      <w:pPr>
        <w:pStyle w:val="ListParagraph"/>
        <w:numPr>
          <w:ilvl w:val="0"/>
          <w:numId w:val="9"/>
        </w:numPr>
        <w:tabs>
          <w:tab w:val="left" w:pos="2019"/>
        </w:tabs>
        <w:spacing w:line="317" w:lineRule="exact"/>
        <w:ind w:left="2019" w:hanging="360"/>
        <w:rPr>
          <w:sz w:val="26"/>
        </w:rPr>
      </w:pPr>
      <w:r>
        <w:rPr>
          <w:sz w:val="26"/>
        </w:rPr>
        <w:t>Thetypedefineshow</w:t>
      </w:r>
      <w:r>
        <w:rPr>
          <w:sz w:val="26"/>
        </w:rPr>
        <w:t>thevalueshouldbe</w:t>
      </w:r>
      <w:r>
        <w:rPr>
          <w:spacing w:val="-2"/>
          <w:sz w:val="26"/>
        </w:rPr>
        <w:t>interpreted.</w:t>
      </w:r>
    </w:p>
    <w:p w:rsidR="00B97D84" w:rsidRDefault="000E2354">
      <w:pPr>
        <w:pStyle w:val="ListParagraph"/>
        <w:numPr>
          <w:ilvl w:val="0"/>
          <w:numId w:val="9"/>
        </w:numPr>
        <w:tabs>
          <w:tab w:val="left" w:pos="2019"/>
        </w:tabs>
        <w:spacing w:line="318" w:lineRule="exact"/>
        <w:ind w:left="2019" w:hanging="360"/>
        <w:rPr>
          <w:sz w:val="26"/>
        </w:rPr>
      </w:pPr>
      <w:r>
        <w:rPr>
          <w:sz w:val="26"/>
        </w:rPr>
        <w:t>Thevaluedefinestheinformationkeptaboutthedomain</w:t>
      </w:r>
      <w:r>
        <w:rPr>
          <w:spacing w:val="-2"/>
          <w:sz w:val="26"/>
        </w:rPr>
        <w:t>name.</w:t>
      </w:r>
    </w:p>
    <w:p w:rsidR="00B97D84" w:rsidRDefault="000E2354">
      <w:pPr>
        <w:pStyle w:val="ListParagraph"/>
        <w:numPr>
          <w:ilvl w:val="0"/>
          <w:numId w:val="9"/>
        </w:numPr>
        <w:tabs>
          <w:tab w:val="left" w:pos="2019"/>
        </w:tabs>
        <w:spacing w:before="3" w:line="318" w:lineRule="exact"/>
        <w:ind w:left="2019" w:hanging="360"/>
        <w:rPr>
          <w:sz w:val="26"/>
        </w:rPr>
      </w:pPr>
      <w:r>
        <w:rPr>
          <w:sz w:val="26"/>
        </w:rPr>
        <w:t>TheTTLdefinesthenumberofsecondsforwhichtheinformationis</w:t>
      </w:r>
      <w:r>
        <w:rPr>
          <w:spacing w:val="-2"/>
          <w:sz w:val="26"/>
        </w:rPr>
        <w:t>valid.</w:t>
      </w:r>
    </w:p>
    <w:p w:rsidR="00B97D84" w:rsidRDefault="000E2354">
      <w:pPr>
        <w:pStyle w:val="ListParagraph"/>
        <w:numPr>
          <w:ilvl w:val="0"/>
          <w:numId w:val="9"/>
        </w:numPr>
        <w:tabs>
          <w:tab w:val="left" w:pos="2019"/>
        </w:tabs>
        <w:spacing w:line="318" w:lineRule="exact"/>
        <w:ind w:left="2019" w:hanging="360"/>
        <w:rPr>
          <w:sz w:val="26"/>
        </w:rPr>
      </w:pPr>
      <w:r>
        <w:rPr>
          <w:sz w:val="26"/>
        </w:rPr>
        <w:t>Theclassdefinesthe typeof</w:t>
      </w:r>
      <w:r>
        <w:rPr>
          <w:spacing w:val="-2"/>
          <w:sz w:val="26"/>
        </w:rPr>
        <w:t>network</w:t>
      </w:r>
    </w:p>
    <w:p w:rsidR="00B97D84" w:rsidRDefault="00B97D84">
      <w:pPr>
        <w:pStyle w:val="BodyText"/>
        <w:spacing w:before="2"/>
      </w:pPr>
    </w:p>
    <w:p w:rsidR="00B97D84" w:rsidRDefault="000E2354">
      <w:pPr>
        <w:ind w:left="1299"/>
        <w:rPr>
          <w:b/>
          <w:sz w:val="26"/>
        </w:rPr>
      </w:pPr>
      <w:bookmarkStart w:id="596" w:name="Types_of_Resource_Records"/>
      <w:bookmarkEnd w:id="596"/>
      <w:r>
        <w:rPr>
          <w:b/>
          <w:sz w:val="26"/>
        </w:rPr>
        <w:t>TypesofResource</w:t>
      </w:r>
      <w:r>
        <w:rPr>
          <w:b/>
          <w:spacing w:val="-2"/>
          <w:sz w:val="26"/>
        </w:rPr>
        <w:t>Records</w:t>
      </w:r>
    </w:p>
    <w:p w:rsidR="00B97D84" w:rsidRDefault="000E2354">
      <w:pPr>
        <w:pStyle w:val="BodyText"/>
        <w:spacing w:before="8"/>
        <w:rPr>
          <w:b/>
          <w:sz w:val="9"/>
        </w:rPr>
      </w:pPr>
      <w:r>
        <w:rPr>
          <w:b/>
          <w:noProof/>
          <w:sz w:val="9"/>
          <w:lang w:bidi="hi-IN"/>
        </w:rPr>
        <w:drawing>
          <wp:anchor distT="0" distB="0" distL="0" distR="0" simplePos="0" relativeHeight="487937536" behindDoc="1" locked="0" layoutInCell="1" allowOverlap="1">
            <wp:simplePos x="0" y="0"/>
            <wp:positionH relativeFrom="page">
              <wp:posOffset>1423035</wp:posOffset>
            </wp:positionH>
            <wp:positionV relativeFrom="paragraph">
              <wp:posOffset>86543</wp:posOffset>
            </wp:positionV>
            <wp:extent cx="4695190" cy="1247775"/>
            <wp:effectExtent l="0" t="0" r="0" b="0"/>
            <wp:wrapTopAndBottom/>
            <wp:docPr id="1363" name="Image 1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3" name="Image 1363"/>
                    <pic:cNvPicPr/>
                  </pic:nvPicPr>
                  <pic:blipFill>
                    <a:blip r:embed="rId504" cstate="print"/>
                    <a:stretch>
                      <a:fillRect/>
                    </a:stretch>
                  </pic:blipFill>
                  <pic:spPr>
                    <a:xfrm>
                      <a:off x="0" y="0"/>
                      <a:ext cx="4695190" cy="1247775"/>
                    </a:xfrm>
                    <a:prstGeom prst="rect">
                      <a:avLst/>
                    </a:prstGeom>
                  </pic:spPr>
                </pic:pic>
              </a:graphicData>
            </a:graphic>
          </wp:anchor>
        </w:drawing>
      </w:r>
    </w:p>
    <w:p w:rsidR="00B97D84" w:rsidRDefault="00B97D84">
      <w:pPr>
        <w:pStyle w:val="BodyText"/>
        <w:spacing w:before="47"/>
        <w:rPr>
          <w:b/>
        </w:rPr>
      </w:pPr>
    </w:p>
    <w:p w:rsidR="00B97D84" w:rsidRDefault="000E2354">
      <w:pPr>
        <w:pStyle w:val="Heading7"/>
        <w:spacing w:line="296" w:lineRule="exact"/>
      </w:pPr>
      <w:r>
        <w:t>DNS</w:t>
      </w:r>
      <w:r>
        <w:rPr>
          <w:spacing w:val="-2"/>
        </w:rPr>
        <w:t>MESSAGES</w:t>
      </w:r>
    </w:p>
    <w:p w:rsidR="00B97D84" w:rsidRDefault="000E2354">
      <w:pPr>
        <w:pStyle w:val="ListParagraph"/>
        <w:numPr>
          <w:ilvl w:val="1"/>
          <w:numId w:val="10"/>
        </w:numPr>
        <w:tabs>
          <w:tab w:val="left" w:pos="2018"/>
        </w:tabs>
        <w:spacing w:line="295" w:lineRule="exact"/>
        <w:ind w:left="2018" w:hanging="359"/>
        <w:rPr>
          <w:rFonts w:ascii="Wingdings" w:hAnsi="Wingdings"/>
          <w:color w:val="333333"/>
          <w:sz w:val="26"/>
        </w:rPr>
      </w:pPr>
      <w:r>
        <w:rPr>
          <w:color w:val="333333"/>
          <w:sz w:val="26"/>
        </w:rPr>
        <w:t>DNShastwotypesofmessages:queryand</w:t>
      </w:r>
      <w:r>
        <w:rPr>
          <w:color w:val="333333"/>
          <w:spacing w:val="-2"/>
          <w:sz w:val="26"/>
        </w:rPr>
        <w:t>response.</w:t>
      </w:r>
    </w:p>
    <w:p w:rsidR="00B97D84" w:rsidRDefault="000E2354">
      <w:pPr>
        <w:pStyle w:val="ListParagraph"/>
        <w:numPr>
          <w:ilvl w:val="1"/>
          <w:numId w:val="10"/>
        </w:numPr>
        <w:tabs>
          <w:tab w:val="left" w:pos="2018"/>
        </w:tabs>
        <w:spacing w:line="298" w:lineRule="exact"/>
        <w:ind w:left="2018" w:hanging="359"/>
        <w:rPr>
          <w:rFonts w:ascii="Wingdings" w:hAnsi="Wingdings"/>
          <w:color w:val="333333"/>
          <w:sz w:val="26"/>
        </w:rPr>
      </w:pPr>
      <w:r>
        <w:rPr>
          <w:color w:val="333333"/>
          <w:sz w:val="26"/>
        </w:rPr>
        <w:t>Bothtypeshavethesame</w:t>
      </w:r>
      <w:r>
        <w:rPr>
          <w:color w:val="333333"/>
          <w:spacing w:val="-2"/>
          <w:sz w:val="26"/>
        </w:rPr>
        <w:t>format.</w:t>
      </w:r>
    </w:p>
    <w:p w:rsidR="00B97D84" w:rsidRDefault="000E2354">
      <w:pPr>
        <w:pStyle w:val="ListParagraph"/>
        <w:numPr>
          <w:ilvl w:val="1"/>
          <w:numId w:val="10"/>
        </w:numPr>
        <w:tabs>
          <w:tab w:val="left" w:pos="2018"/>
        </w:tabs>
        <w:spacing w:before="3" w:line="298" w:lineRule="exact"/>
        <w:ind w:left="2018" w:hanging="359"/>
        <w:rPr>
          <w:rFonts w:ascii="Wingdings" w:hAnsi="Wingdings"/>
          <w:color w:val="333333"/>
          <w:sz w:val="26"/>
        </w:rPr>
      </w:pPr>
      <w:r>
        <w:rPr>
          <w:color w:val="333333"/>
          <w:sz w:val="26"/>
        </w:rPr>
        <w:t>Thequerymessageconsistsofaheaderandquestion</w:t>
      </w:r>
      <w:r>
        <w:rPr>
          <w:color w:val="333333"/>
          <w:spacing w:val="-2"/>
          <w:sz w:val="26"/>
        </w:rPr>
        <w:t>section.</w:t>
      </w:r>
    </w:p>
    <w:p w:rsidR="00B97D84" w:rsidRDefault="000E2354">
      <w:pPr>
        <w:pStyle w:val="ListParagraph"/>
        <w:numPr>
          <w:ilvl w:val="1"/>
          <w:numId w:val="10"/>
        </w:numPr>
        <w:tabs>
          <w:tab w:val="left" w:pos="2018"/>
          <w:tab w:val="left" w:pos="2020"/>
        </w:tabs>
        <w:ind w:right="1315"/>
        <w:rPr>
          <w:rFonts w:ascii="Wingdings" w:hAnsi="Wingdings"/>
          <w:color w:val="333333"/>
          <w:sz w:val="26"/>
        </w:rPr>
      </w:pPr>
      <w:r>
        <w:rPr>
          <w:color w:val="333333"/>
          <w:sz w:val="26"/>
        </w:rPr>
        <w:t>Theresponse message consistsof a header, question section,answer section, authoritative section, and additional section .</w:t>
      </w:r>
    </w:p>
    <w:p w:rsidR="00B97D84" w:rsidRDefault="000E2354">
      <w:pPr>
        <w:pStyle w:val="BodyText"/>
        <w:spacing w:before="2"/>
        <w:rPr>
          <w:sz w:val="15"/>
        </w:rPr>
      </w:pPr>
      <w:r>
        <w:rPr>
          <w:noProof/>
          <w:sz w:val="15"/>
          <w:lang w:bidi="hi-IN"/>
        </w:rPr>
        <w:drawing>
          <wp:anchor distT="0" distB="0" distL="0" distR="0" simplePos="0" relativeHeight="487938048" behindDoc="1" locked="0" layoutInCell="1" allowOverlap="1">
            <wp:simplePos x="0" y="0"/>
            <wp:positionH relativeFrom="page">
              <wp:posOffset>1499235</wp:posOffset>
            </wp:positionH>
            <wp:positionV relativeFrom="paragraph">
              <wp:posOffset>126373</wp:posOffset>
            </wp:positionV>
            <wp:extent cx="4476115" cy="1514475"/>
            <wp:effectExtent l="0" t="0" r="0" b="0"/>
            <wp:wrapTopAndBottom/>
            <wp:docPr id="1364" name="Image 1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4" name="Image 1364"/>
                    <pic:cNvPicPr/>
                  </pic:nvPicPr>
                  <pic:blipFill>
                    <a:blip r:embed="rId505" cstate="print"/>
                    <a:stretch>
                      <a:fillRect/>
                    </a:stretch>
                  </pic:blipFill>
                  <pic:spPr>
                    <a:xfrm>
                      <a:off x="0" y="0"/>
                      <a:ext cx="4476115" cy="1514475"/>
                    </a:xfrm>
                    <a:prstGeom prst="rect">
                      <a:avLst/>
                    </a:prstGeom>
                  </pic:spPr>
                </pic:pic>
              </a:graphicData>
            </a:graphic>
          </wp:anchor>
        </w:drawing>
      </w:r>
    </w:p>
    <w:p w:rsidR="00B97D84" w:rsidRDefault="000E2354">
      <w:pPr>
        <w:pStyle w:val="ListParagraph"/>
        <w:numPr>
          <w:ilvl w:val="1"/>
          <w:numId w:val="10"/>
        </w:numPr>
        <w:tabs>
          <w:tab w:val="left" w:pos="2018"/>
        </w:tabs>
        <w:spacing w:before="227"/>
        <w:ind w:left="2018" w:hanging="359"/>
        <w:rPr>
          <w:rFonts w:ascii="Wingdings" w:hAnsi="Wingdings"/>
          <w:color w:val="333333"/>
          <w:sz w:val="26"/>
        </w:rPr>
      </w:pPr>
      <w:r>
        <w:rPr>
          <w:b/>
          <w:color w:val="333333"/>
          <w:spacing w:val="-2"/>
          <w:sz w:val="26"/>
        </w:rPr>
        <w:t>Header</w:t>
      </w:r>
    </w:p>
    <w:p w:rsidR="00B97D84" w:rsidRDefault="000E2354">
      <w:pPr>
        <w:pStyle w:val="ListParagraph"/>
        <w:numPr>
          <w:ilvl w:val="2"/>
          <w:numId w:val="10"/>
        </w:numPr>
        <w:tabs>
          <w:tab w:val="left" w:pos="2740"/>
        </w:tabs>
        <w:spacing w:before="143" w:line="242" w:lineRule="auto"/>
        <w:ind w:left="2740" w:right="1307"/>
        <w:rPr>
          <w:rFonts w:ascii="Symbol" w:hAnsi="Symbol"/>
          <w:color w:val="333333"/>
          <w:sz w:val="26"/>
        </w:rPr>
      </w:pPr>
      <w:r>
        <w:rPr>
          <w:color w:val="333333"/>
          <w:sz w:val="26"/>
        </w:rPr>
        <w:t>Bothqueryandresponsemessageshavethe</w:t>
      </w:r>
      <w:r>
        <w:rPr>
          <w:color w:val="333333"/>
          <w:sz w:val="26"/>
        </w:rPr>
        <w:t>sameheaderformatwith some fields set to zero for the query messages.</w:t>
      </w:r>
    </w:p>
    <w:p w:rsidR="00B97D84" w:rsidRDefault="000E2354">
      <w:pPr>
        <w:pStyle w:val="ListParagraph"/>
        <w:numPr>
          <w:ilvl w:val="2"/>
          <w:numId w:val="10"/>
        </w:numPr>
        <w:tabs>
          <w:tab w:val="left" w:pos="2739"/>
        </w:tabs>
        <w:spacing w:line="315" w:lineRule="exact"/>
        <w:ind w:left="2739" w:hanging="359"/>
        <w:rPr>
          <w:rFonts w:ascii="Symbol" w:hAnsi="Symbol"/>
          <w:color w:val="333333"/>
          <w:sz w:val="26"/>
        </w:rPr>
      </w:pPr>
      <w:r>
        <w:rPr>
          <w:color w:val="333333"/>
          <w:sz w:val="26"/>
        </w:rPr>
        <w:t>Theheaderfieldsareas</w:t>
      </w:r>
      <w:r>
        <w:rPr>
          <w:color w:val="333333"/>
          <w:spacing w:val="-2"/>
          <w:sz w:val="26"/>
        </w:rPr>
        <w:t>follows:</w:t>
      </w:r>
    </w:p>
    <w:p w:rsidR="00B97D84" w:rsidRDefault="00B97D84">
      <w:pPr>
        <w:pStyle w:val="ListParagraph"/>
        <w:spacing w:line="315" w:lineRule="exact"/>
        <w:rPr>
          <w:rFonts w:ascii="Symbol" w:hAnsi="Symbol"/>
          <w:sz w:val="26"/>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702" o:spid="_x0000_s1044" style="width:454.25pt;height:4.55pt;mso-position-horizontal-relative:char;mso-position-vertical-relative:line" coordsize="9085,91">
            <v:line id="_x0000_s1046" style="position:absolute" from="0,61" to="9085,61" strokecolor="#612322" strokeweight="3pt"/>
            <v:line id="_x0000_s1045" style="position:absolute" from="0,8" to="9085,8" strokecolor="#612322"/>
            <w10:wrap type="none"/>
            <w10:anchorlock/>
          </v:group>
        </w:pict>
      </w:r>
    </w:p>
    <w:p w:rsidR="00B97D84" w:rsidRDefault="000E2354">
      <w:pPr>
        <w:pStyle w:val="BodyText"/>
        <w:rPr>
          <w:sz w:val="20"/>
        </w:rPr>
      </w:pPr>
      <w:r>
        <w:rPr>
          <w:noProof/>
          <w:sz w:val="20"/>
          <w:lang w:bidi="hi-IN"/>
        </w:rPr>
        <w:drawing>
          <wp:anchor distT="0" distB="0" distL="0" distR="0" simplePos="0" relativeHeight="487939072" behindDoc="1" locked="0" layoutInCell="1" allowOverlap="1">
            <wp:simplePos x="0" y="0"/>
            <wp:positionH relativeFrom="page">
              <wp:posOffset>1456055</wp:posOffset>
            </wp:positionH>
            <wp:positionV relativeFrom="paragraph">
              <wp:posOffset>161703</wp:posOffset>
            </wp:positionV>
            <wp:extent cx="4552315" cy="1076325"/>
            <wp:effectExtent l="0" t="0" r="0" b="0"/>
            <wp:wrapTopAndBottom/>
            <wp:docPr id="1368" name="Image 1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8" name="Image 1368"/>
                    <pic:cNvPicPr/>
                  </pic:nvPicPr>
                  <pic:blipFill>
                    <a:blip r:embed="rId506" cstate="print"/>
                    <a:stretch>
                      <a:fillRect/>
                    </a:stretch>
                  </pic:blipFill>
                  <pic:spPr>
                    <a:xfrm>
                      <a:off x="0" y="0"/>
                      <a:ext cx="4552315" cy="1076325"/>
                    </a:xfrm>
                    <a:prstGeom prst="rect">
                      <a:avLst/>
                    </a:prstGeom>
                  </pic:spPr>
                </pic:pic>
              </a:graphicData>
            </a:graphic>
          </wp:anchor>
        </w:drawing>
      </w:r>
    </w:p>
    <w:p w:rsidR="00B97D84" w:rsidRDefault="000E2354">
      <w:pPr>
        <w:pStyle w:val="ListParagraph"/>
        <w:numPr>
          <w:ilvl w:val="2"/>
          <w:numId w:val="10"/>
        </w:numPr>
        <w:tabs>
          <w:tab w:val="left" w:pos="2740"/>
        </w:tabs>
        <w:spacing w:before="224" w:line="237" w:lineRule="auto"/>
        <w:ind w:left="2740" w:right="1307"/>
        <w:rPr>
          <w:rFonts w:ascii="Symbol" w:hAnsi="Symbol"/>
          <w:sz w:val="26"/>
        </w:rPr>
      </w:pPr>
      <w:r>
        <w:rPr>
          <w:sz w:val="26"/>
        </w:rPr>
        <w:t>The identification field is used b</w:t>
      </w:r>
      <w:r>
        <w:rPr>
          <w:sz w:val="26"/>
        </w:rPr>
        <w:t>y the client to match the response with the query.</w:t>
      </w:r>
    </w:p>
    <w:p w:rsidR="00B97D84" w:rsidRDefault="000E2354">
      <w:pPr>
        <w:pStyle w:val="ListParagraph"/>
        <w:numPr>
          <w:ilvl w:val="2"/>
          <w:numId w:val="10"/>
        </w:numPr>
        <w:tabs>
          <w:tab w:val="left" w:pos="2740"/>
        </w:tabs>
        <w:ind w:left="2740" w:right="1312"/>
        <w:rPr>
          <w:rFonts w:ascii="Symbol" w:hAnsi="Symbol"/>
          <w:sz w:val="26"/>
        </w:rPr>
      </w:pPr>
      <w:r>
        <w:rPr>
          <w:sz w:val="26"/>
        </w:rPr>
        <w:t>Theflagfielddefineswhetherthe messageisaqueryorresponse.Italso includes status of error.</w:t>
      </w:r>
    </w:p>
    <w:p w:rsidR="00B97D84" w:rsidRDefault="000E2354">
      <w:pPr>
        <w:pStyle w:val="ListParagraph"/>
        <w:numPr>
          <w:ilvl w:val="2"/>
          <w:numId w:val="10"/>
        </w:numPr>
        <w:tabs>
          <w:tab w:val="left" w:pos="2740"/>
        </w:tabs>
        <w:spacing w:before="5" w:line="237" w:lineRule="auto"/>
        <w:ind w:left="2740" w:right="1312"/>
        <w:rPr>
          <w:rFonts w:ascii="Symbol" w:hAnsi="Symbol"/>
          <w:sz w:val="26"/>
        </w:rPr>
      </w:pPr>
      <w:r>
        <w:rPr>
          <w:sz w:val="26"/>
        </w:rPr>
        <w:t>The next four fields in the header define the number of each record type in the message.</w:t>
      </w:r>
    </w:p>
    <w:p w:rsidR="00B97D84" w:rsidRDefault="000E2354">
      <w:pPr>
        <w:pStyle w:val="Heading8"/>
        <w:numPr>
          <w:ilvl w:val="1"/>
          <w:numId w:val="10"/>
        </w:numPr>
        <w:tabs>
          <w:tab w:val="left" w:pos="2018"/>
        </w:tabs>
        <w:spacing w:before="5" w:line="296" w:lineRule="exact"/>
        <w:ind w:left="2018" w:hanging="359"/>
        <w:rPr>
          <w:rFonts w:ascii="Wingdings" w:hAnsi="Wingdings"/>
          <w:b w:val="0"/>
        </w:rPr>
      </w:pPr>
      <w:bookmarkStart w:id="597" w:name="_Question_Section"/>
      <w:bookmarkEnd w:id="597"/>
      <w:r>
        <w:t>Question</w:t>
      </w:r>
      <w:r>
        <w:rPr>
          <w:spacing w:val="-2"/>
        </w:rPr>
        <w:t>Section</w:t>
      </w:r>
    </w:p>
    <w:p w:rsidR="00B97D84" w:rsidRDefault="000E2354">
      <w:pPr>
        <w:pStyle w:val="ListParagraph"/>
        <w:numPr>
          <w:ilvl w:val="2"/>
          <w:numId w:val="10"/>
        </w:numPr>
        <w:tabs>
          <w:tab w:val="left" w:pos="2740"/>
        </w:tabs>
        <w:spacing w:line="237" w:lineRule="auto"/>
        <w:ind w:left="2740" w:right="1302"/>
        <w:rPr>
          <w:rFonts w:ascii="Symbol" w:hAnsi="Symbol"/>
          <w:sz w:val="26"/>
        </w:rPr>
      </w:pPr>
      <w:r>
        <w:rPr>
          <w:sz w:val="26"/>
        </w:rPr>
        <w:t>Thequestion</w:t>
      </w:r>
      <w:r>
        <w:rPr>
          <w:sz w:val="26"/>
        </w:rPr>
        <w:t>sectionconsistsofoneormorequestionrecords.Itis present in both query and response messages.</w:t>
      </w:r>
    </w:p>
    <w:p w:rsidR="00B97D84" w:rsidRDefault="000E2354">
      <w:pPr>
        <w:pStyle w:val="Heading8"/>
        <w:numPr>
          <w:ilvl w:val="1"/>
          <w:numId w:val="10"/>
        </w:numPr>
        <w:tabs>
          <w:tab w:val="left" w:pos="2018"/>
        </w:tabs>
        <w:spacing w:before="10" w:line="296" w:lineRule="exact"/>
        <w:ind w:left="2018" w:hanging="359"/>
        <w:rPr>
          <w:rFonts w:ascii="Wingdings" w:hAnsi="Wingdings"/>
          <w:b w:val="0"/>
        </w:rPr>
      </w:pPr>
      <w:bookmarkStart w:id="598" w:name="_Answer_Section"/>
      <w:bookmarkEnd w:id="598"/>
      <w:r>
        <w:rPr>
          <w:spacing w:val="-2"/>
        </w:rPr>
        <w:t>AnswerSection</w:t>
      </w:r>
    </w:p>
    <w:p w:rsidR="00B97D84" w:rsidRDefault="000E2354">
      <w:pPr>
        <w:pStyle w:val="ListParagraph"/>
        <w:numPr>
          <w:ilvl w:val="2"/>
          <w:numId w:val="10"/>
        </w:numPr>
        <w:tabs>
          <w:tab w:val="left" w:pos="2740"/>
        </w:tabs>
        <w:spacing w:line="237" w:lineRule="auto"/>
        <w:ind w:left="2740" w:right="2018"/>
        <w:rPr>
          <w:rFonts w:ascii="Symbol" w:hAnsi="Symbol"/>
          <w:sz w:val="26"/>
        </w:rPr>
      </w:pPr>
      <w:r>
        <w:rPr>
          <w:sz w:val="26"/>
        </w:rPr>
        <w:t>The answer section consists of one or more resource records. It is present only in response messages.</w:t>
      </w:r>
    </w:p>
    <w:p w:rsidR="00B97D84" w:rsidRDefault="000E2354">
      <w:pPr>
        <w:pStyle w:val="Heading8"/>
        <w:numPr>
          <w:ilvl w:val="1"/>
          <w:numId w:val="10"/>
        </w:numPr>
        <w:tabs>
          <w:tab w:val="left" w:pos="2018"/>
        </w:tabs>
        <w:spacing w:before="4" w:line="296" w:lineRule="exact"/>
        <w:ind w:left="2018" w:hanging="359"/>
        <w:rPr>
          <w:rFonts w:ascii="Wingdings" w:hAnsi="Wingdings"/>
          <w:b w:val="0"/>
        </w:rPr>
      </w:pPr>
      <w:bookmarkStart w:id="599" w:name="_Authoritative_Section"/>
      <w:bookmarkEnd w:id="599"/>
      <w:r>
        <w:rPr>
          <w:spacing w:val="-2"/>
        </w:rPr>
        <w:t>AuthoritativeSection</w:t>
      </w:r>
    </w:p>
    <w:p w:rsidR="00B97D84" w:rsidRDefault="000E2354">
      <w:pPr>
        <w:pStyle w:val="ListParagraph"/>
        <w:numPr>
          <w:ilvl w:val="2"/>
          <w:numId w:val="10"/>
        </w:numPr>
        <w:tabs>
          <w:tab w:val="left" w:pos="2740"/>
        </w:tabs>
        <w:spacing w:line="237" w:lineRule="auto"/>
        <w:ind w:left="2740" w:right="1307"/>
        <w:rPr>
          <w:rFonts w:ascii="Symbol" w:hAnsi="Symbol"/>
          <w:sz w:val="26"/>
        </w:rPr>
      </w:pPr>
      <w:r>
        <w:rPr>
          <w:sz w:val="26"/>
        </w:rPr>
        <w:t>The authoritative section g</w:t>
      </w:r>
      <w:r>
        <w:rPr>
          <w:sz w:val="26"/>
        </w:rPr>
        <w:t>ives information (domain name) about one or more authoritative servers for the query.</w:t>
      </w:r>
    </w:p>
    <w:p w:rsidR="00B97D84" w:rsidRDefault="000E2354">
      <w:pPr>
        <w:pStyle w:val="Heading8"/>
        <w:numPr>
          <w:ilvl w:val="1"/>
          <w:numId w:val="10"/>
        </w:numPr>
        <w:tabs>
          <w:tab w:val="left" w:pos="2018"/>
        </w:tabs>
        <w:spacing w:before="10" w:line="296" w:lineRule="exact"/>
        <w:ind w:left="2018" w:hanging="359"/>
        <w:rPr>
          <w:rFonts w:ascii="Wingdings" w:hAnsi="Wingdings"/>
          <w:b w:val="0"/>
        </w:rPr>
      </w:pPr>
      <w:bookmarkStart w:id="600" w:name="_Additional_Information_Section"/>
      <w:bookmarkEnd w:id="600"/>
      <w:r>
        <w:rPr>
          <w:spacing w:val="-2"/>
        </w:rPr>
        <w:t>AdditionalInformationSection</w:t>
      </w:r>
    </w:p>
    <w:p w:rsidR="00B97D84" w:rsidRDefault="000E2354">
      <w:pPr>
        <w:pStyle w:val="ListParagraph"/>
        <w:numPr>
          <w:ilvl w:val="2"/>
          <w:numId w:val="10"/>
        </w:numPr>
        <w:tabs>
          <w:tab w:val="left" w:pos="2740"/>
        </w:tabs>
        <w:spacing w:line="237" w:lineRule="auto"/>
        <w:ind w:left="2740" w:right="1312"/>
        <w:rPr>
          <w:rFonts w:ascii="Symbol" w:hAnsi="Symbol"/>
          <w:sz w:val="26"/>
        </w:rPr>
      </w:pPr>
      <w:r>
        <w:rPr>
          <w:sz w:val="26"/>
        </w:rPr>
        <w:t>The additional information section provides additional information that may help the resolver.</w:t>
      </w:r>
    </w:p>
    <w:p w:rsidR="00B97D84" w:rsidRDefault="00B97D84">
      <w:pPr>
        <w:pStyle w:val="BodyText"/>
        <w:spacing w:before="3"/>
      </w:pPr>
    </w:p>
    <w:p w:rsidR="00B97D84" w:rsidRDefault="000E2354">
      <w:pPr>
        <w:pStyle w:val="Heading7"/>
        <w:spacing w:line="296" w:lineRule="exact"/>
      </w:pPr>
      <w:bookmarkStart w:id="601" w:name="DNS_CONNECTIONS"/>
      <w:bookmarkEnd w:id="601"/>
      <w:r>
        <w:t>DNS</w:t>
      </w:r>
      <w:r>
        <w:rPr>
          <w:spacing w:val="-2"/>
        </w:rPr>
        <w:t>CONNECTIONS</w:t>
      </w:r>
    </w:p>
    <w:p w:rsidR="00B97D84" w:rsidRDefault="000E2354">
      <w:pPr>
        <w:pStyle w:val="ListParagraph"/>
        <w:numPr>
          <w:ilvl w:val="1"/>
          <w:numId w:val="10"/>
        </w:numPr>
        <w:tabs>
          <w:tab w:val="left" w:pos="2018"/>
        </w:tabs>
        <w:spacing w:line="296" w:lineRule="exact"/>
        <w:ind w:left="2018" w:hanging="359"/>
        <w:rPr>
          <w:rFonts w:ascii="Wingdings" w:hAnsi="Wingdings"/>
          <w:sz w:val="26"/>
        </w:rPr>
      </w:pPr>
      <w:r>
        <w:rPr>
          <w:sz w:val="26"/>
        </w:rPr>
        <w:t>DNScanuseeitherUDPor</w:t>
      </w:r>
      <w:r>
        <w:rPr>
          <w:spacing w:val="-4"/>
          <w:sz w:val="26"/>
        </w:rPr>
        <w:t>TCP.</w:t>
      </w:r>
    </w:p>
    <w:p w:rsidR="00B97D84" w:rsidRDefault="000E2354">
      <w:pPr>
        <w:pStyle w:val="ListParagraph"/>
        <w:numPr>
          <w:ilvl w:val="1"/>
          <w:numId w:val="10"/>
        </w:numPr>
        <w:tabs>
          <w:tab w:val="left" w:pos="2018"/>
        </w:tabs>
        <w:spacing w:before="3" w:line="298" w:lineRule="exact"/>
        <w:ind w:left="2018" w:hanging="359"/>
        <w:rPr>
          <w:rFonts w:ascii="Wingdings" w:hAnsi="Wingdings"/>
          <w:sz w:val="26"/>
        </w:rPr>
      </w:pPr>
      <w:r>
        <w:rPr>
          <w:sz w:val="26"/>
        </w:rPr>
        <w:t>In</w:t>
      </w:r>
      <w:r>
        <w:rPr>
          <w:sz w:val="26"/>
        </w:rPr>
        <w:t>bothcasesthewell-knownportusedbytheserverisport</w:t>
      </w:r>
      <w:r>
        <w:rPr>
          <w:spacing w:val="-5"/>
          <w:sz w:val="26"/>
        </w:rPr>
        <w:t xml:space="preserve"> 53.</w:t>
      </w:r>
    </w:p>
    <w:p w:rsidR="00B97D84" w:rsidRDefault="000E2354">
      <w:pPr>
        <w:pStyle w:val="ListParagraph"/>
        <w:numPr>
          <w:ilvl w:val="1"/>
          <w:numId w:val="10"/>
        </w:numPr>
        <w:tabs>
          <w:tab w:val="left" w:pos="2018"/>
          <w:tab w:val="left" w:pos="2020"/>
        </w:tabs>
        <w:ind w:right="1312"/>
        <w:rPr>
          <w:rFonts w:ascii="Wingdings" w:hAnsi="Wingdings"/>
          <w:sz w:val="26"/>
        </w:rPr>
      </w:pPr>
      <w:r>
        <w:rPr>
          <w:sz w:val="26"/>
        </w:rPr>
        <w:t>UDPisusedwhenthesizeoftheresponsemessageislessthan512bytes because most UDP packages have a 512-byte packet size limit.</w:t>
      </w:r>
    </w:p>
    <w:p w:rsidR="00B97D84" w:rsidRDefault="000E2354">
      <w:pPr>
        <w:pStyle w:val="ListParagraph"/>
        <w:numPr>
          <w:ilvl w:val="1"/>
          <w:numId w:val="10"/>
        </w:numPr>
        <w:tabs>
          <w:tab w:val="left" w:pos="2018"/>
          <w:tab w:val="left" w:pos="2020"/>
        </w:tabs>
        <w:spacing w:line="242" w:lineRule="auto"/>
        <w:ind w:right="1297"/>
        <w:rPr>
          <w:rFonts w:ascii="Wingdings" w:hAnsi="Wingdings"/>
          <w:sz w:val="26"/>
        </w:rPr>
      </w:pPr>
      <w:r>
        <w:rPr>
          <w:sz w:val="26"/>
        </w:rPr>
        <w:t xml:space="preserve">Ifthe size oftheresponse messageis morethan512 bytes, aTCP connection is </w:t>
      </w:r>
      <w:r>
        <w:rPr>
          <w:spacing w:val="-2"/>
          <w:sz w:val="26"/>
        </w:rPr>
        <w:t>used</w:t>
      </w:r>
      <w:r>
        <w:rPr>
          <w:spacing w:val="-2"/>
          <w:sz w:val="20"/>
        </w:rPr>
        <w:t>.</w:t>
      </w:r>
    </w:p>
    <w:p w:rsidR="00B97D84" w:rsidRDefault="000E2354">
      <w:pPr>
        <w:pStyle w:val="Heading7"/>
        <w:spacing w:before="296" w:line="298" w:lineRule="exact"/>
      </w:pPr>
      <w:bookmarkStart w:id="602" w:name="DNS_REGISTRARS"/>
      <w:bookmarkEnd w:id="602"/>
      <w:r>
        <w:t>DNS</w:t>
      </w:r>
      <w:r>
        <w:rPr>
          <w:spacing w:val="-2"/>
        </w:rPr>
        <w:t>RE</w:t>
      </w:r>
      <w:r>
        <w:rPr>
          <w:spacing w:val="-2"/>
        </w:rPr>
        <w:t>GISTRARS</w:t>
      </w:r>
    </w:p>
    <w:p w:rsidR="00B97D84" w:rsidRDefault="000E2354">
      <w:pPr>
        <w:pStyle w:val="ListParagraph"/>
        <w:numPr>
          <w:ilvl w:val="1"/>
          <w:numId w:val="10"/>
        </w:numPr>
        <w:tabs>
          <w:tab w:val="left" w:pos="2018"/>
        </w:tabs>
        <w:spacing w:line="298" w:lineRule="exact"/>
        <w:ind w:left="2018" w:hanging="359"/>
        <w:rPr>
          <w:rFonts w:ascii="Wingdings" w:hAnsi="Wingdings"/>
          <w:sz w:val="26"/>
        </w:rPr>
      </w:pPr>
      <w:r>
        <w:rPr>
          <w:sz w:val="26"/>
        </w:rPr>
        <w:t>NewdomainsareaddedtoDNSthrougha</w:t>
      </w:r>
      <w:r>
        <w:rPr>
          <w:i/>
          <w:sz w:val="26"/>
        </w:rPr>
        <w:t>registrar.</w:t>
      </w:r>
      <w:r>
        <w:rPr>
          <w:sz w:val="26"/>
        </w:rPr>
        <w:t>Afeeis</w:t>
      </w:r>
      <w:r>
        <w:rPr>
          <w:spacing w:val="-2"/>
          <w:sz w:val="26"/>
        </w:rPr>
        <w:t>charged.</w:t>
      </w:r>
    </w:p>
    <w:p w:rsidR="00B97D84" w:rsidRDefault="000E2354">
      <w:pPr>
        <w:pStyle w:val="ListParagraph"/>
        <w:numPr>
          <w:ilvl w:val="1"/>
          <w:numId w:val="10"/>
        </w:numPr>
        <w:tabs>
          <w:tab w:val="left" w:pos="2018"/>
          <w:tab w:val="left" w:pos="2020"/>
        </w:tabs>
        <w:ind w:right="1828"/>
        <w:rPr>
          <w:rFonts w:ascii="Wingdings" w:hAnsi="Wingdings"/>
          <w:sz w:val="26"/>
        </w:rPr>
      </w:pPr>
      <w:r>
        <w:rPr>
          <w:sz w:val="26"/>
        </w:rPr>
        <w:t>Aregistrarfirstverifiesthattherequesteddomainnameisuniqueandthen enters it into the DNS database.</w:t>
      </w:r>
    </w:p>
    <w:p w:rsidR="00B97D84" w:rsidRDefault="000E2354">
      <w:pPr>
        <w:pStyle w:val="ListParagraph"/>
        <w:numPr>
          <w:ilvl w:val="0"/>
          <w:numId w:val="7"/>
        </w:numPr>
        <w:tabs>
          <w:tab w:val="left" w:pos="2235"/>
        </w:tabs>
        <w:spacing w:line="297" w:lineRule="exact"/>
        <w:ind w:left="2235" w:hanging="359"/>
        <w:rPr>
          <w:sz w:val="26"/>
        </w:rPr>
      </w:pPr>
      <w:r>
        <w:rPr>
          <w:sz w:val="26"/>
        </w:rPr>
        <w:t>Today,therearemanyregistrars;theirnamesandaddressescanbefound</w:t>
      </w:r>
      <w:r>
        <w:rPr>
          <w:spacing w:val="-5"/>
          <w:sz w:val="26"/>
        </w:rPr>
        <w:t xml:space="preserve"> at</w:t>
      </w:r>
    </w:p>
    <w:p w:rsidR="00B97D84" w:rsidRDefault="00B97D84">
      <w:pPr>
        <w:spacing w:before="8" w:line="296" w:lineRule="exact"/>
        <w:ind w:left="4987"/>
        <w:rPr>
          <w:b/>
          <w:i/>
          <w:sz w:val="26"/>
        </w:rPr>
      </w:pPr>
      <w:hyperlink r:id="rId507">
        <w:r w:rsidR="000E2354">
          <w:rPr>
            <w:b/>
            <w:i/>
            <w:spacing w:val="-2"/>
            <w:sz w:val="26"/>
          </w:rPr>
          <w:t>http://</w:t>
        </w:r>
      </w:hyperlink>
      <w:hyperlink r:id="rId508">
        <w:r w:rsidR="000E2354">
          <w:rPr>
            <w:b/>
            <w:i/>
            <w:spacing w:val="-2"/>
            <w:sz w:val="26"/>
          </w:rPr>
          <w:t>www.intenic.net</w:t>
        </w:r>
      </w:hyperlink>
    </w:p>
    <w:p w:rsidR="00B97D84" w:rsidRDefault="000E2354">
      <w:pPr>
        <w:pStyle w:val="ListParagraph"/>
        <w:numPr>
          <w:ilvl w:val="1"/>
          <w:numId w:val="10"/>
        </w:numPr>
        <w:tabs>
          <w:tab w:val="left" w:pos="2018"/>
          <w:tab w:val="left" w:pos="2020"/>
        </w:tabs>
        <w:ind w:right="1810"/>
        <w:rPr>
          <w:rFonts w:ascii="Wingdings" w:hAnsi="Wingdings"/>
          <w:sz w:val="26"/>
        </w:rPr>
      </w:pPr>
      <w:r>
        <w:rPr>
          <w:sz w:val="26"/>
        </w:rPr>
        <w:t>Toregister,theorganizationneedstogivethenameofitsserverandtheIP address of the server.</w:t>
      </w:r>
    </w:p>
    <w:p w:rsidR="00B97D84" w:rsidRDefault="000E2354">
      <w:pPr>
        <w:pStyle w:val="ListParagraph"/>
        <w:numPr>
          <w:ilvl w:val="1"/>
          <w:numId w:val="10"/>
        </w:numPr>
        <w:tabs>
          <w:tab w:val="left" w:pos="2018"/>
          <w:tab w:val="left" w:pos="2020"/>
        </w:tabs>
        <w:ind w:right="1616"/>
        <w:rPr>
          <w:rFonts w:ascii="Wingdings" w:hAnsi="Wingdings"/>
          <w:sz w:val="26"/>
        </w:rPr>
      </w:pPr>
      <w:r>
        <w:rPr>
          <w:sz w:val="26"/>
        </w:rPr>
        <w:t xml:space="preserve">Forexample,anewcommercialorganizationnamed </w:t>
      </w:r>
      <w:r>
        <w:rPr>
          <w:i/>
          <w:sz w:val="26"/>
        </w:rPr>
        <w:t>wonderful</w:t>
      </w:r>
      <w:r>
        <w:rPr>
          <w:sz w:val="26"/>
        </w:rPr>
        <w:t xml:space="preserve">withaserver named </w:t>
      </w:r>
      <w:r>
        <w:rPr>
          <w:i/>
          <w:sz w:val="26"/>
        </w:rPr>
        <w:t xml:space="preserve">ws </w:t>
      </w:r>
      <w:r>
        <w:rPr>
          <w:sz w:val="26"/>
        </w:rPr>
        <w:t>and IP address 200.</w:t>
      </w:r>
      <w:r>
        <w:rPr>
          <w:sz w:val="26"/>
        </w:rPr>
        <w:t>200.200.5, needs to give the following information to one of the registrars:</w:t>
      </w:r>
    </w:p>
    <w:p w:rsidR="00B97D84" w:rsidRDefault="000E2354">
      <w:pPr>
        <w:spacing w:line="295" w:lineRule="exact"/>
        <w:ind w:left="2605"/>
        <w:rPr>
          <w:i/>
          <w:sz w:val="26"/>
        </w:rPr>
      </w:pPr>
      <w:r>
        <w:rPr>
          <w:b/>
          <w:i/>
          <w:sz w:val="26"/>
        </w:rPr>
        <w:t>Domainname:</w:t>
      </w:r>
      <w:r>
        <w:rPr>
          <w:i/>
          <w:sz w:val="26"/>
        </w:rPr>
        <w:t>ws.wonderful.com</w:t>
      </w:r>
      <w:r>
        <w:rPr>
          <w:b/>
          <w:i/>
          <w:sz w:val="26"/>
        </w:rPr>
        <w:t>IPaddress:</w:t>
      </w:r>
      <w:r>
        <w:rPr>
          <w:i/>
          <w:spacing w:val="-2"/>
          <w:sz w:val="26"/>
        </w:rPr>
        <w:t>200.200.200.5</w:t>
      </w:r>
    </w:p>
    <w:p w:rsidR="00B97D84" w:rsidRDefault="00B97D84">
      <w:pPr>
        <w:spacing w:line="295" w:lineRule="exact"/>
        <w:rPr>
          <w:i/>
          <w:sz w:val="26"/>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i/>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703" o:spid="_x0000_s1041" style="width:454.25pt;height:4.55pt;mso-position-horizontal-relative:char;mso-position-vertical-relative:line" coordsize="9085,91">
            <v:line id="_x0000_s1043" style="position:absolute" from="0,61" to="9085,61" strokecolor="#612322" strokeweight="3pt"/>
            <v:line id="_x0000_s1042" style="position:absolute" from="0,8" to="9085,8" strokecolor="#612322"/>
            <w10:wrap type="none"/>
            <w10:anchorlock/>
          </v:group>
        </w:pict>
      </w:r>
    </w:p>
    <w:p w:rsidR="00B97D84" w:rsidRDefault="000E2354">
      <w:pPr>
        <w:pStyle w:val="Heading7"/>
        <w:spacing w:before="206" w:line="296" w:lineRule="exact"/>
      </w:pPr>
      <w:bookmarkStart w:id="603" w:name="DDNS_(DYNAMIC_DOMAIN_NAME_SYSTEM)"/>
      <w:bookmarkEnd w:id="603"/>
      <w:r>
        <w:t>DDNS(DYNAMICDOMAINNAME</w:t>
      </w:r>
      <w:r>
        <w:rPr>
          <w:spacing w:val="-2"/>
        </w:rPr>
        <w:t>SYSTEM)</w:t>
      </w:r>
    </w:p>
    <w:p w:rsidR="00B97D84" w:rsidRDefault="000E2354">
      <w:pPr>
        <w:pStyle w:val="ListParagraph"/>
        <w:numPr>
          <w:ilvl w:val="1"/>
          <w:numId w:val="10"/>
        </w:numPr>
        <w:tabs>
          <w:tab w:val="left" w:pos="2018"/>
          <w:tab w:val="left" w:pos="2020"/>
        </w:tabs>
        <w:spacing w:line="242" w:lineRule="auto"/>
        <w:ind w:right="1313"/>
        <w:rPr>
          <w:rFonts w:ascii="Wingdings" w:hAnsi="Wingdings"/>
          <w:sz w:val="26"/>
        </w:rPr>
      </w:pPr>
      <w:r>
        <w:rPr>
          <w:sz w:val="26"/>
        </w:rPr>
        <w:t>InDNS,whenthereisachange, suchasaddinganewhost,removingahost,or changing an IP address, the change must be made to the DNS master file.</w:t>
      </w:r>
    </w:p>
    <w:p w:rsidR="00B97D84" w:rsidRDefault="000E2354">
      <w:pPr>
        <w:pStyle w:val="ListParagraph"/>
        <w:numPr>
          <w:ilvl w:val="1"/>
          <w:numId w:val="10"/>
        </w:numPr>
        <w:tabs>
          <w:tab w:val="left" w:pos="2018"/>
        </w:tabs>
        <w:spacing w:line="295" w:lineRule="exact"/>
        <w:ind w:left="2018" w:hanging="359"/>
        <w:rPr>
          <w:rFonts w:ascii="Wingdings" w:hAnsi="Wingdings"/>
          <w:sz w:val="26"/>
        </w:rPr>
      </w:pPr>
      <w:r>
        <w:rPr>
          <w:sz w:val="26"/>
        </w:rPr>
        <w:t>TheDNSmasterfilemustbeupdated</w:t>
      </w:r>
      <w:r>
        <w:rPr>
          <w:spacing w:val="-2"/>
          <w:sz w:val="26"/>
        </w:rPr>
        <w:t>dynamically.</w:t>
      </w:r>
    </w:p>
    <w:p w:rsidR="00B97D84" w:rsidRDefault="000E2354">
      <w:pPr>
        <w:pStyle w:val="ListParagraph"/>
        <w:numPr>
          <w:ilvl w:val="1"/>
          <w:numId w:val="10"/>
        </w:numPr>
        <w:tabs>
          <w:tab w:val="left" w:pos="2018"/>
        </w:tabs>
        <w:spacing w:line="299" w:lineRule="exact"/>
        <w:ind w:left="2018" w:hanging="359"/>
        <w:rPr>
          <w:rFonts w:ascii="Wingdings" w:hAnsi="Wingdings"/>
          <w:sz w:val="26"/>
        </w:rPr>
      </w:pPr>
      <w:r>
        <w:rPr>
          <w:sz w:val="26"/>
        </w:rPr>
        <w:t>The</w:t>
      </w:r>
      <w:r>
        <w:rPr>
          <w:b/>
          <w:i/>
          <w:sz w:val="26"/>
        </w:rPr>
        <w:t>DynamicDo</w:t>
      </w:r>
      <w:r>
        <w:rPr>
          <w:b/>
          <w:i/>
          <w:sz w:val="26"/>
        </w:rPr>
        <w:t>mainNameSystem(DDNS)</w:t>
      </w:r>
      <w:r>
        <w:rPr>
          <w:sz w:val="26"/>
        </w:rPr>
        <w:t>isusedforthis</w:t>
      </w:r>
      <w:r>
        <w:rPr>
          <w:spacing w:val="-2"/>
          <w:sz w:val="26"/>
        </w:rPr>
        <w:t>purpose.</w:t>
      </w:r>
    </w:p>
    <w:p w:rsidR="00B97D84" w:rsidRDefault="000E2354">
      <w:pPr>
        <w:pStyle w:val="ListParagraph"/>
        <w:numPr>
          <w:ilvl w:val="1"/>
          <w:numId w:val="10"/>
        </w:numPr>
        <w:tabs>
          <w:tab w:val="left" w:pos="2018"/>
          <w:tab w:val="left" w:pos="2020"/>
        </w:tabs>
        <w:spacing w:before="1"/>
        <w:ind w:right="1312"/>
        <w:rPr>
          <w:rFonts w:ascii="Wingdings" w:hAnsi="Wingdings"/>
          <w:sz w:val="26"/>
        </w:rPr>
      </w:pPr>
      <w:r>
        <w:rPr>
          <w:sz w:val="26"/>
        </w:rPr>
        <w:t>In DDNS, when a binding between a name and an address is determined, theinformation is sent to a primary DNS server.</w:t>
      </w:r>
    </w:p>
    <w:p w:rsidR="00B97D84" w:rsidRDefault="000E2354">
      <w:pPr>
        <w:pStyle w:val="ListParagraph"/>
        <w:numPr>
          <w:ilvl w:val="1"/>
          <w:numId w:val="10"/>
        </w:numPr>
        <w:tabs>
          <w:tab w:val="left" w:pos="2018"/>
        </w:tabs>
        <w:spacing w:line="296" w:lineRule="exact"/>
        <w:ind w:left="2018" w:hanging="359"/>
        <w:rPr>
          <w:rFonts w:ascii="Wingdings" w:hAnsi="Wingdings"/>
          <w:sz w:val="26"/>
        </w:rPr>
      </w:pPr>
      <w:r>
        <w:rPr>
          <w:sz w:val="26"/>
        </w:rPr>
        <w:t>Theprimaryserverupdatesthe</w:t>
      </w:r>
      <w:r>
        <w:rPr>
          <w:spacing w:val="-2"/>
          <w:sz w:val="26"/>
        </w:rPr>
        <w:t>zone.</w:t>
      </w:r>
    </w:p>
    <w:p w:rsidR="00B97D84" w:rsidRDefault="000E2354">
      <w:pPr>
        <w:pStyle w:val="ListParagraph"/>
        <w:numPr>
          <w:ilvl w:val="1"/>
          <w:numId w:val="10"/>
        </w:numPr>
        <w:tabs>
          <w:tab w:val="left" w:pos="2018"/>
        </w:tabs>
        <w:spacing w:line="298" w:lineRule="exact"/>
        <w:ind w:left="2018" w:hanging="359"/>
        <w:rPr>
          <w:rFonts w:ascii="Wingdings" w:hAnsi="Wingdings"/>
          <w:sz w:val="26"/>
        </w:rPr>
      </w:pPr>
      <w:r>
        <w:rPr>
          <w:sz w:val="26"/>
        </w:rPr>
        <w:t>Thesecondaryserversarenotifiedeitheractivelyor</w:t>
      </w:r>
      <w:r>
        <w:rPr>
          <w:spacing w:val="-2"/>
          <w:sz w:val="26"/>
        </w:rPr>
        <w:t>passively.</w:t>
      </w:r>
    </w:p>
    <w:p w:rsidR="00B97D84" w:rsidRDefault="000E2354">
      <w:pPr>
        <w:pStyle w:val="ListParagraph"/>
        <w:numPr>
          <w:ilvl w:val="1"/>
          <w:numId w:val="10"/>
        </w:numPr>
        <w:tabs>
          <w:tab w:val="left" w:pos="2018"/>
          <w:tab w:val="left" w:pos="2020"/>
        </w:tabs>
        <w:spacing w:before="3"/>
        <w:ind w:right="1292"/>
        <w:jc w:val="both"/>
        <w:rPr>
          <w:rFonts w:ascii="Wingdings" w:hAnsi="Wingdings"/>
          <w:sz w:val="26"/>
        </w:rPr>
      </w:pPr>
      <w:r>
        <w:rPr>
          <w:sz w:val="26"/>
        </w:rPr>
        <w:t>In active notification, the primary server sends a message to the secondary servers about the change in the zone, whereas in passive notification, the secondary servers periodically check for any changes.</w:t>
      </w:r>
    </w:p>
    <w:p w:rsidR="00B97D84" w:rsidRDefault="000E2354">
      <w:pPr>
        <w:pStyle w:val="ListParagraph"/>
        <w:numPr>
          <w:ilvl w:val="1"/>
          <w:numId w:val="10"/>
        </w:numPr>
        <w:tabs>
          <w:tab w:val="left" w:pos="2018"/>
          <w:tab w:val="left" w:pos="2020"/>
        </w:tabs>
        <w:spacing w:before="1"/>
        <w:ind w:right="1294"/>
        <w:jc w:val="both"/>
        <w:rPr>
          <w:rFonts w:ascii="Wingdings" w:hAnsi="Wingdings"/>
          <w:sz w:val="26"/>
        </w:rPr>
      </w:pPr>
      <w:r>
        <w:rPr>
          <w:sz w:val="26"/>
        </w:rPr>
        <w:t>In either case, after being notified about the chan</w:t>
      </w:r>
      <w:r>
        <w:rPr>
          <w:sz w:val="26"/>
        </w:rPr>
        <w:t xml:space="preserve">ge, the secondary server requests information about the entire zone (called the </w:t>
      </w:r>
      <w:r>
        <w:rPr>
          <w:i/>
          <w:sz w:val="26"/>
        </w:rPr>
        <w:t>zone transfer</w:t>
      </w:r>
      <w:r>
        <w:rPr>
          <w:sz w:val="26"/>
        </w:rPr>
        <w:t>).</w:t>
      </w:r>
    </w:p>
    <w:p w:rsidR="00B97D84" w:rsidRDefault="000E2354">
      <w:pPr>
        <w:pStyle w:val="ListParagraph"/>
        <w:numPr>
          <w:ilvl w:val="1"/>
          <w:numId w:val="10"/>
        </w:numPr>
        <w:tabs>
          <w:tab w:val="left" w:pos="2018"/>
          <w:tab w:val="left" w:pos="2020"/>
        </w:tabs>
        <w:ind w:right="1303"/>
        <w:jc w:val="both"/>
        <w:rPr>
          <w:rFonts w:ascii="Wingdings" w:hAnsi="Wingdings"/>
          <w:sz w:val="26"/>
        </w:rPr>
      </w:pPr>
      <w:r>
        <w:rPr>
          <w:sz w:val="26"/>
        </w:rPr>
        <w:t>To provide security and prevent unauthorized changes in the DNS records, DDNS can use an authentication mechanism.</w:t>
      </w:r>
    </w:p>
    <w:p w:rsidR="00B97D84" w:rsidRDefault="00B97D84">
      <w:pPr>
        <w:pStyle w:val="BodyText"/>
        <w:spacing w:before="234"/>
      </w:pPr>
    </w:p>
    <w:p w:rsidR="00B97D84" w:rsidRDefault="000E2354">
      <w:pPr>
        <w:pStyle w:val="Heading7"/>
        <w:spacing w:line="296" w:lineRule="exact"/>
      </w:pPr>
      <w:bookmarkStart w:id="604" w:name="DNS_SECURITY"/>
      <w:bookmarkEnd w:id="604"/>
      <w:r>
        <w:t>DNS</w:t>
      </w:r>
      <w:r>
        <w:rPr>
          <w:spacing w:val="-2"/>
        </w:rPr>
        <w:t>SECURITY</w:t>
      </w:r>
    </w:p>
    <w:p w:rsidR="00B97D84" w:rsidRDefault="000E2354">
      <w:pPr>
        <w:pStyle w:val="ListParagraph"/>
        <w:numPr>
          <w:ilvl w:val="1"/>
          <w:numId w:val="10"/>
        </w:numPr>
        <w:tabs>
          <w:tab w:val="left" w:pos="2018"/>
          <w:tab w:val="left" w:pos="2020"/>
        </w:tabs>
        <w:ind w:right="1307"/>
        <w:rPr>
          <w:rFonts w:ascii="Wingdings" w:hAnsi="Wingdings"/>
          <w:sz w:val="26"/>
        </w:rPr>
      </w:pPr>
      <w:r>
        <w:rPr>
          <w:sz w:val="26"/>
        </w:rPr>
        <w:t>DNSisoneofthemostimportantsystem</w:t>
      </w:r>
      <w:r>
        <w:rPr>
          <w:sz w:val="26"/>
        </w:rPr>
        <w:t>sintheInternetinfrastructure;it provides crucial services to Internet users.</w:t>
      </w:r>
    </w:p>
    <w:p w:rsidR="00B97D84" w:rsidRDefault="000E2354">
      <w:pPr>
        <w:pStyle w:val="ListParagraph"/>
        <w:numPr>
          <w:ilvl w:val="1"/>
          <w:numId w:val="10"/>
        </w:numPr>
        <w:tabs>
          <w:tab w:val="left" w:pos="2018"/>
          <w:tab w:val="left" w:pos="2020"/>
        </w:tabs>
        <w:ind w:right="1307"/>
        <w:rPr>
          <w:rFonts w:ascii="Wingdings" w:hAnsi="Wingdings"/>
          <w:sz w:val="26"/>
        </w:rPr>
      </w:pPr>
      <w:r>
        <w:rPr>
          <w:sz w:val="26"/>
        </w:rPr>
        <w:t>Applications such as Web access ore-mail are heavily dependent on the proper operation of DNS.</w:t>
      </w:r>
    </w:p>
    <w:p w:rsidR="00B97D84" w:rsidRDefault="000E2354">
      <w:pPr>
        <w:pStyle w:val="ListParagraph"/>
        <w:numPr>
          <w:ilvl w:val="1"/>
          <w:numId w:val="10"/>
        </w:numPr>
        <w:tabs>
          <w:tab w:val="left" w:pos="2018"/>
        </w:tabs>
        <w:spacing w:line="296" w:lineRule="exact"/>
        <w:ind w:left="2018" w:hanging="359"/>
        <w:rPr>
          <w:rFonts w:ascii="Wingdings" w:hAnsi="Wingdings"/>
          <w:sz w:val="26"/>
        </w:rPr>
      </w:pPr>
      <w:r>
        <w:rPr>
          <w:sz w:val="26"/>
        </w:rPr>
        <w:t>DNScanbeattackedinseveralways</w:t>
      </w:r>
      <w:r>
        <w:rPr>
          <w:spacing w:val="-2"/>
          <w:sz w:val="26"/>
        </w:rPr>
        <w:t>including:</w:t>
      </w:r>
    </w:p>
    <w:p w:rsidR="00B97D84" w:rsidRDefault="000E2354">
      <w:pPr>
        <w:pStyle w:val="ListParagraph"/>
        <w:numPr>
          <w:ilvl w:val="2"/>
          <w:numId w:val="10"/>
        </w:numPr>
        <w:tabs>
          <w:tab w:val="left" w:pos="2380"/>
        </w:tabs>
        <w:spacing w:before="6" w:line="237" w:lineRule="auto"/>
        <w:ind w:right="1290"/>
        <w:jc w:val="both"/>
        <w:rPr>
          <w:rFonts w:ascii="Symbol" w:hAnsi="Symbol"/>
          <w:sz w:val="26"/>
        </w:rPr>
      </w:pPr>
      <w:r>
        <w:rPr>
          <w:b/>
          <w:i/>
          <w:sz w:val="26"/>
        </w:rPr>
        <w:t xml:space="preserve">Attack on Confidentiality </w:t>
      </w:r>
      <w:r>
        <w:rPr>
          <w:sz w:val="26"/>
        </w:rPr>
        <w:t>- The attacker may</w:t>
      </w:r>
      <w:r>
        <w:rPr>
          <w:sz w:val="26"/>
        </w:rPr>
        <w:t xml:space="preserve"> read the response of a DNS </w:t>
      </w:r>
      <w:r>
        <w:rPr>
          <w:b/>
          <w:i/>
          <w:sz w:val="26"/>
        </w:rPr>
        <w:t xml:space="preserve">server </w:t>
      </w:r>
      <w:r>
        <w:rPr>
          <w:sz w:val="26"/>
        </w:rPr>
        <w:t>to find the nature or names of sites the user mostly accesses. This type of information can be used to find the user’s profile. To prevent this attack, DNS messages need to be confidential.</w:t>
      </w:r>
    </w:p>
    <w:p w:rsidR="00B97D84" w:rsidRDefault="000E2354">
      <w:pPr>
        <w:pStyle w:val="ListParagraph"/>
        <w:numPr>
          <w:ilvl w:val="2"/>
          <w:numId w:val="10"/>
        </w:numPr>
        <w:tabs>
          <w:tab w:val="left" w:pos="2380"/>
        </w:tabs>
        <w:spacing w:before="9"/>
        <w:ind w:right="1293"/>
        <w:jc w:val="both"/>
        <w:rPr>
          <w:rFonts w:ascii="Symbol" w:hAnsi="Symbol"/>
          <w:sz w:val="26"/>
        </w:rPr>
      </w:pPr>
      <w:r>
        <w:rPr>
          <w:b/>
          <w:i/>
          <w:sz w:val="26"/>
        </w:rPr>
        <w:t xml:space="preserve">Attack on authentication </w:t>
      </w:r>
      <w:r>
        <w:rPr>
          <w:sz w:val="26"/>
        </w:rPr>
        <w:t xml:space="preserve">and </w:t>
      </w:r>
      <w:r>
        <w:rPr>
          <w:b/>
          <w:i/>
          <w:sz w:val="26"/>
        </w:rPr>
        <w:t>in</w:t>
      </w:r>
      <w:r>
        <w:rPr>
          <w:b/>
          <w:i/>
          <w:sz w:val="26"/>
        </w:rPr>
        <w:t xml:space="preserve">tegrity </w:t>
      </w:r>
      <w:r>
        <w:rPr>
          <w:sz w:val="26"/>
        </w:rPr>
        <w:t xml:space="preserve">- The attacker may intercept the response of a DNS server and change it or create a totally new bogus </w:t>
      </w:r>
      <w:r>
        <w:rPr>
          <w:b/>
          <w:i/>
          <w:sz w:val="26"/>
        </w:rPr>
        <w:t xml:space="preserve">response </w:t>
      </w:r>
      <w:r>
        <w:rPr>
          <w:sz w:val="26"/>
        </w:rPr>
        <w:t>to direct the user to the site or domain the attacker wishes the user to access. This type of attack can be prevented using message origi</w:t>
      </w:r>
      <w:r>
        <w:rPr>
          <w:sz w:val="26"/>
        </w:rPr>
        <w:t>n authentication and message integrity.</w:t>
      </w:r>
    </w:p>
    <w:p w:rsidR="00B97D84" w:rsidRDefault="000E2354">
      <w:pPr>
        <w:pStyle w:val="ListParagraph"/>
        <w:numPr>
          <w:ilvl w:val="2"/>
          <w:numId w:val="10"/>
        </w:numPr>
        <w:tabs>
          <w:tab w:val="left" w:pos="2380"/>
        </w:tabs>
        <w:spacing w:before="1" w:line="237" w:lineRule="auto"/>
        <w:ind w:right="1295"/>
        <w:jc w:val="both"/>
        <w:rPr>
          <w:rFonts w:ascii="Symbol" w:hAnsi="Symbol"/>
          <w:sz w:val="26"/>
        </w:rPr>
      </w:pPr>
      <w:r>
        <w:rPr>
          <w:b/>
          <w:i/>
          <w:sz w:val="26"/>
        </w:rPr>
        <w:t xml:space="preserve">Attack on denial-of-service </w:t>
      </w:r>
      <w:r>
        <w:rPr>
          <w:sz w:val="26"/>
        </w:rPr>
        <w:t>- The attacker may flood the DNS server to overwhelm it or eventually crash it. This type of attack can be prevented using the provision against denial-of-service attack</w:t>
      </w:r>
      <w:r>
        <w:rPr>
          <w:b/>
          <w:i/>
          <w:sz w:val="26"/>
        </w:rPr>
        <w:t>.</w:t>
      </w:r>
    </w:p>
    <w:p w:rsidR="00B97D84" w:rsidRDefault="00B97D84">
      <w:pPr>
        <w:pStyle w:val="BodyText"/>
        <w:rPr>
          <w:b/>
          <w:i/>
        </w:rPr>
      </w:pPr>
    </w:p>
    <w:p w:rsidR="00B97D84" w:rsidRDefault="000E2354">
      <w:pPr>
        <w:pStyle w:val="ListParagraph"/>
        <w:numPr>
          <w:ilvl w:val="1"/>
          <w:numId w:val="10"/>
        </w:numPr>
        <w:tabs>
          <w:tab w:val="left" w:pos="2018"/>
          <w:tab w:val="left" w:pos="2020"/>
        </w:tabs>
        <w:ind w:right="1293"/>
        <w:jc w:val="both"/>
        <w:rPr>
          <w:rFonts w:ascii="Wingdings" w:hAnsi="Wingdings"/>
          <w:sz w:val="26"/>
        </w:rPr>
      </w:pPr>
      <w:r>
        <w:rPr>
          <w:sz w:val="26"/>
        </w:rPr>
        <w:t xml:space="preserve">To protect DNS, IETF has devised a technology named </w:t>
      </w:r>
      <w:r>
        <w:rPr>
          <w:b/>
          <w:i/>
          <w:sz w:val="26"/>
        </w:rPr>
        <w:t>DNS Security (DNSSEC)</w:t>
      </w:r>
      <w:r>
        <w:rPr>
          <w:sz w:val="26"/>
        </w:rPr>
        <w:t>that</w:t>
      </w:r>
      <w:r>
        <w:rPr>
          <w:b/>
          <w:i/>
          <w:sz w:val="26"/>
        </w:rPr>
        <w:t xml:space="preserve">providesmessageoriginauthenticationandmessageintegrity </w:t>
      </w:r>
      <w:r>
        <w:rPr>
          <w:sz w:val="26"/>
        </w:rPr>
        <w:t xml:space="preserve">using a security service called </w:t>
      </w:r>
      <w:r>
        <w:rPr>
          <w:b/>
          <w:i/>
          <w:sz w:val="26"/>
        </w:rPr>
        <w:t>digital signature</w:t>
      </w:r>
      <w:r>
        <w:rPr>
          <w:i/>
          <w:sz w:val="26"/>
        </w:rPr>
        <w:t>.</w:t>
      </w:r>
    </w:p>
    <w:p w:rsidR="00B97D84" w:rsidRDefault="000E2354">
      <w:pPr>
        <w:pStyle w:val="ListParagraph"/>
        <w:numPr>
          <w:ilvl w:val="1"/>
          <w:numId w:val="10"/>
        </w:numPr>
        <w:tabs>
          <w:tab w:val="left" w:pos="2018"/>
        </w:tabs>
        <w:spacing w:before="1"/>
        <w:ind w:left="2018" w:hanging="359"/>
        <w:jc w:val="both"/>
        <w:rPr>
          <w:rFonts w:ascii="Wingdings" w:hAnsi="Wingdings"/>
          <w:sz w:val="26"/>
        </w:rPr>
      </w:pPr>
      <w:r>
        <w:rPr>
          <w:sz w:val="26"/>
        </w:rPr>
        <w:t>DNSSEC,however,</w:t>
      </w:r>
      <w:r>
        <w:rPr>
          <w:b/>
          <w:i/>
          <w:sz w:val="26"/>
        </w:rPr>
        <w:t>doesnotprovideconfidentiality</w:t>
      </w:r>
      <w:r>
        <w:rPr>
          <w:sz w:val="26"/>
        </w:rPr>
        <w:t>fortheDNS</w:t>
      </w:r>
      <w:r>
        <w:rPr>
          <w:spacing w:val="-2"/>
          <w:sz w:val="26"/>
        </w:rPr>
        <w:t>messages.</w:t>
      </w:r>
    </w:p>
    <w:p w:rsidR="00B97D84" w:rsidRDefault="000E2354">
      <w:pPr>
        <w:pStyle w:val="ListParagraph"/>
        <w:numPr>
          <w:ilvl w:val="1"/>
          <w:numId w:val="10"/>
        </w:numPr>
        <w:tabs>
          <w:tab w:val="left" w:pos="2018"/>
          <w:tab w:val="left" w:pos="2020"/>
        </w:tabs>
        <w:spacing w:before="3"/>
        <w:ind w:right="1288"/>
        <w:jc w:val="both"/>
        <w:rPr>
          <w:rFonts w:ascii="Wingdings" w:hAnsi="Wingdings"/>
          <w:sz w:val="26"/>
        </w:rPr>
      </w:pPr>
      <w:r>
        <w:rPr>
          <w:sz w:val="26"/>
        </w:rPr>
        <w:t xml:space="preserve">There is </w:t>
      </w:r>
      <w:r>
        <w:rPr>
          <w:b/>
          <w:i/>
          <w:sz w:val="26"/>
        </w:rPr>
        <w:t>n</w:t>
      </w:r>
      <w:r>
        <w:rPr>
          <w:b/>
          <w:i/>
          <w:sz w:val="26"/>
        </w:rPr>
        <w:t xml:space="preserve">o specific protection against the denial-of-service attack </w:t>
      </w:r>
      <w:r>
        <w:rPr>
          <w:sz w:val="26"/>
        </w:rPr>
        <w:t>in the specification of DNSSEC. However, the caching system protects the upper- level servers against this attack to some extent.</w:t>
      </w:r>
    </w:p>
    <w:p w:rsidR="00B97D84" w:rsidRDefault="00B97D84">
      <w:pPr>
        <w:pStyle w:val="BodyText"/>
        <w:spacing w:before="82"/>
        <w:rPr>
          <w:sz w:val="20"/>
        </w:rPr>
      </w:pPr>
      <w:r>
        <w:rPr>
          <w:sz w:val="20"/>
        </w:rPr>
        <w:pict>
          <v:shape id="docshape704" o:spid="_x0000_s1040" style="position:absolute;margin-left:70.55pt;margin-top:16.8pt;width:454.25pt;height:.1pt;z-index:-15376384;mso-wrap-distance-left:0;mso-wrap-distance-right:0;mso-position-horizontal-relative:page" coordorigin="1411,336" coordsize="9085,0" path="m1411,336r9085,e" filled="f" strokeweight="1.5pt">
            <v:path arrowok="t"/>
            <w10:wrap type="topAndBottom" anchorx="page"/>
          </v:shape>
        </w:pict>
      </w:r>
    </w:p>
    <w:p w:rsidR="00B97D84" w:rsidRDefault="00B97D84">
      <w:pPr>
        <w:pStyle w:val="BodyText"/>
        <w:rPr>
          <w:sz w:val="20"/>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705" o:spid="_x0000_s1037" style="width:454.25pt;height:4.55pt;mso-position-horizontal-relative:char;mso-position-vertical-relative:line" coordsize="9085,91">
            <v:line id="_x0000_s1039" style="position:absolute" from="0,61" to="9085,61" strokecolor="#612322" strokeweight="3pt"/>
            <v:line id="_x0000_s1038" style="position:absolute" from="0,8" to="9085,8" strokecolor="#612322"/>
            <w10:wrap type="none"/>
            <w10:anchorlock/>
          </v:group>
        </w:pict>
      </w:r>
    </w:p>
    <w:p w:rsidR="00B97D84" w:rsidRDefault="00B97D84">
      <w:pPr>
        <w:pStyle w:val="BodyText"/>
        <w:spacing w:before="1"/>
        <w:rPr>
          <w:sz w:val="16"/>
        </w:rPr>
      </w:pPr>
      <w:r>
        <w:rPr>
          <w:sz w:val="16"/>
        </w:rPr>
        <w:pict>
          <v:shape id="docshape706" o:spid="_x0000_s1036" type="#_x0000_t202" style="position:absolute;margin-left:74.85pt;margin-top:10.5pt;width:449.95pt;height:17.25pt;z-index:-15375360;mso-wrap-distance-left:0;mso-wrap-distance-right:0;mso-position-horizontal-relative:page" fillcolor="#d9d9d9" stroked="f">
            <v:textbox inset="0,0,0,0">
              <w:txbxContent>
                <w:p w:rsidR="00B97D84" w:rsidRDefault="000E2354">
                  <w:pPr>
                    <w:tabs>
                      <w:tab w:val="left" w:pos="812"/>
                    </w:tabs>
                    <w:spacing w:line="343" w:lineRule="exact"/>
                    <w:ind w:left="101"/>
                    <w:rPr>
                      <w:b/>
                      <w:color w:val="000000"/>
                      <w:sz w:val="30"/>
                    </w:rPr>
                  </w:pPr>
                  <w:r>
                    <w:rPr>
                      <w:b/>
                      <w:color w:val="000000"/>
                      <w:spacing w:val="-5"/>
                      <w:sz w:val="30"/>
                    </w:rPr>
                    <w:t>9.</w:t>
                  </w:r>
                  <w:r>
                    <w:rPr>
                      <w:b/>
                      <w:color w:val="000000"/>
                      <w:sz w:val="30"/>
                    </w:rPr>
                    <w:tab/>
                  </w:r>
                  <w:r>
                    <w:rPr>
                      <w:b/>
                      <w:color w:val="000000"/>
                      <w:sz w:val="30"/>
                      <w:u w:val="single"/>
                    </w:rPr>
                    <w:t>SNMP(SIMPLENETWORKMANAGEMENT</w:t>
                  </w:r>
                  <w:r>
                    <w:rPr>
                      <w:b/>
                      <w:color w:val="000000"/>
                      <w:spacing w:val="-2"/>
                      <w:sz w:val="30"/>
                      <w:u w:val="single"/>
                    </w:rPr>
                    <w:t>PROTOCOL)</w:t>
                  </w:r>
                </w:p>
              </w:txbxContent>
            </v:textbox>
            <w10:wrap type="topAndBottom" anchorx="page"/>
          </v:shape>
        </w:pict>
      </w:r>
    </w:p>
    <w:p w:rsidR="00B97D84" w:rsidRDefault="000E2354">
      <w:pPr>
        <w:pStyle w:val="ListParagraph"/>
        <w:numPr>
          <w:ilvl w:val="1"/>
          <w:numId w:val="10"/>
        </w:numPr>
        <w:tabs>
          <w:tab w:val="left" w:pos="2018"/>
          <w:tab w:val="left" w:pos="2020"/>
        </w:tabs>
        <w:spacing w:before="276"/>
        <w:ind w:right="1321"/>
        <w:rPr>
          <w:rFonts w:ascii="Wingdings" w:hAnsi="Wingdings"/>
          <w:sz w:val="26"/>
        </w:rPr>
      </w:pPr>
      <w:r>
        <w:rPr>
          <w:sz w:val="26"/>
        </w:rPr>
        <w:t>The</w:t>
      </w:r>
      <w:r>
        <w:rPr>
          <w:b/>
          <w:sz w:val="26"/>
        </w:rPr>
        <w:t>SimpleNetworkManagementProtocol(SNMP)</w:t>
      </w:r>
      <w:r>
        <w:rPr>
          <w:sz w:val="26"/>
        </w:rPr>
        <w:t>isaframeworkfor managing devices in an internet using the TCP/IP protocol suite.</w:t>
      </w:r>
    </w:p>
    <w:p w:rsidR="00B97D84" w:rsidRDefault="000E2354">
      <w:pPr>
        <w:pStyle w:val="ListParagraph"/>
        <w:numPr>
          <w:ilvl w:val="1"/>
          <w:numId w:val="10"/>
        </w:numPr>
        <w:tabs>
          <w:tab w:val="left" w:pos="2018"/>
          <w:tab w:val="left" w:pos="2020"/>
        </w:tabs>
        <w:spacing w:before="2"/>
        <w:ind w:right="1309"/>
        <w:rPr>
          <w:rFonts w:ascii="Wingdings" w:hAnsi="Wingdings"/>
          <w:sz w:val="26"/>
        </w:rPr>
      </w:pPr>
      <w:r>
        <w:rPr>
          <w:sz w:val="26"/>
        </w:rPr>
        <w:t>SNMPisanapplicationlayerprotocol</w:t>
      </w:r>
      <w:r>
        <w:rPr>
          <w:sz w:val="26"/>
        </w:rPr>
        <w:t>thatmonitorsandmanagesrouters, distributed over a network.</w:t>
      </w:r>
    </w:p>
    <w:p w:rsidR="00B97D84" w:rsidRDefault="000E2354">
      <w:pPr>
        <w:pStyle w:val="ListParagraph"/>
        <w:numPr>
          <w:ilvl w:val="1"/>
          <w:numId w:val="10"/>
        </w:numPr>
        <w:tabs>
          <w:tab w:val="left" w:pos="2018"/>
        </w:tabs>
        <w:spacing w:line="296" w:lineRule="exact"/>
        <w:ind w:left="2018" w:hanging="359"/>
        <w:rPr>
          <w:rFonts w:ascii="Wingdings" w:hAnsi="Wingdings"/>
          <w:sz w:val="26"/>
        </w:rPr>
      </w:pPr>
      <w:r>
        <w:rPr>
          <w:sz w:val="26"/>
        </w:rPr>
        <w:t>Itprovidesasetofoperationsformonitoringandmanagingthe</w:t>
      </w:r>
      <w:r>
        <w:rPr>
          <w:spacing w:val="-2"/>
          <w:sz w:val="26"/>
        </w:rPr>
        <w:t>internet.</w:t>
      </w:r>
    </w:p>
    <w:p w:rsidR="00B97D84" w:rsidRDefault="000E2354">
      <w:pPr>
        <w:pStyle w:val="ListParagraph"/>
        <w:numPr>
          <w:ilvl w:val="1"/>
          <w:numId w:val="10"/>
        </w:numPr>
        <w:tabs>
          <w:tab w:val="left" w:pos="2018"/>
          <w:tab w:val="left" w:pos="2020"/>
        </w:tabs>
        <w:spacing w:before="4"/>
        <w:ind w:right="1317"/>
        <w:rPr>
          <w:rFonts w:ascii="Wingdings" w:hAnsi="Wingdings"/>
          <w:sz w:val="26"/>
        </w:rPr>
      </w:pPr>
      <w:r>
        <w:rPr>
          <w:sz w:val="26"/>
        </w:rPr>
        <w:t xml:space="preserve">SNMPusesservicesofUDP ontwo well-knownports: 161(Agent)and 162 </w:t>
      </w:r>
      <w:r>
        <w:rPr>
          <w:spacing w:val="-2"/>
          <w:sz w:val="26"/>
        </w:rPr>
        <w:t>(manager).</w:t>
      </w:r>
    </w:p>
    <w:p w:rsidR="00B97D84" w:rsidRDefault="000E2354">
      <w:pPr>
        <w:pStyle w:val="ListParagraph"/>
        <w:numPr>
          <w:ilvl w:val="1"/>
          <w:numId w:val="10"/>
        </w:numPr>
        <w:tabs>
          <w:tab w:val="left" w:pos="2018"/>
        </w:tabs>
        <w:spacing w:line="296" w:lineRule="exact"/>
        <w:ind w:left="2018" w:hanging="359"/>
        <w:rPr>
          <w:rFonts w:ascii="Wingdings" w:hAnsi="Wingdings"/>
          <w:sz w:val="26"/>
        </w:rPr>
      </w:pPr>
      <w:r>
        <w:rPr>
          <w:sz w:val="26"/>
        </w:rPr>
        <w:t>SNMPusestheconceptof</w:t>
      </w:r>
      <w:r>
        <w:rPr>
          <w:b/>
          <w:i/>
          <w:sz w:val="26"/>
        </w:rPr>
        <w:t>manager</w:t>
      </w:r>
      <w:r>
        <w:rPr>
          <w:sz w:val="26"/>
        </w:rPr>
        <w:t>and</w:t>
      </w:r>
      <w:r>
        <w:rPr>
          <w:b/>
          <w:i/>
          <w:spacing w:val="-2"/>
          <w:sz w:val="26"/>
        </w:rPr>
        <w:t>agent</w:t>
      </w:r>
      <w:r>
        <w:rPr>
          <w:spacing w:val="-2"/>
          <w:sz w:val="26"/>
        </w:rPr>
        <w:t>.</w:t>
      </w:r>
    </w:p>
    <w:p w:rsidR="00B97D84" w:rsidRDefault="000E2354">
      <w:pPr>
        <w:pStyle w:val="BodyText"/>
        <w:spacing w:before="10"/>
        <w:rPr>
          <w:sz w:val="6"/>
        </w:rPr>
      </w:pPr>
      <w:r>
        <w:rPr>
          <w:noProof/>
          <w:sz w:val="6"/>
          <w:lang w:bidi="hi-IN"/>
        </w:rPr>
        <w:drawing>
          <wp:anchor distT="0" distB="0" distL="0" distR="0" simplePos="0" relativeHeight="487941632" behindDoc="1" locked="0" layoutInCell="1" allowOverlap="1">
            <wp:simplePos x="0" y="0"/>
            <wp:positionH relativeFrom="page">
              <wp:posOffset>1351280</wp:posOffset>
            </wp:positionH>
            <wp:positionV relativeFrom="paragraph">
              <wp:posOffset>65850</wp:posOffset>
            </wp:positionV>
            <wp:extent cx="4728015" cy="1280159"/>
            <wp:effectExtent l="0" t="0" r="0" b="0"/>
            <wp:wrapTopAndBottom/>
            <wp:docPr id="1377" name="Image 1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7" name="Image 1377"/>
                    <pic:cNvPicPr/>
                  </pic:nvPicPr>
                  <pic:blipFill>
                    <a:blip r:embed="rId509" cstate="print"/>
                    <a:stretch>
                      <a:fillRect/>
                    </a:stretch>
                  </pic:blipFill>
                  <pic:spPr>
                    <a:xfrm>
                      <a:off x="0" y="0"/>
                      <a:ext cx="4728015" cy="1280159"/>
                    </a:xfrm>
                    <a:prstGeom prst="rect">
                      <a:avLst/>
                    </a:prstGeom>
                  </pic:spPr>
                </pic:pic>
              </a:graphicData>
            </a:graphic>
          </wp:anchor>
        </w:drawing>
      </w:r>
    </w:p>
    <w:p w:rsidR="00B97D84" w:rsidRDefault="00B97D84">
      <w:pPr>
        <w:pStyle w:val="BodyText"/>
        <w:spacing w:before="77"/>
      </w:pPr>
    </w:p>
    <w:p w:rsidR="00B97D84" w:rsidRDefault="000E2354">
      <w:pPr>
        <w:pStyle w:val="Heading7"/>
      </w:pPr>
      <w:bookmarkStart w:id="605" w:name="SNMP_MANAGER"/>
      <w:bookmarkEnd w:id="605"/>
      <w:r>
        <w:t>SNMP</w:t>
      </w:r>
      <w:r>
        <w:rPr>
          <w:spacing w:val="-2"/>
        </w:rPr>
        <w:t>MANAGER</w:t>
      </w:r>
    </w:p>
    <w:p w:rsidR="00B97D84" w:rsidRDefault="000E2354">
      <w:pPr>
        <w:pStyle w:val="ListParagraph"/>
        <w:numPr>
          <w:ilvl w:val="0"/>
          <w:numId w:val="6"/>
        </w:numPr>
        <w:tabs>
          <w:tab w:val="left" w:pos="2019"/>
        </w:tabs>
        <w:spacing w:before="57" w:line="318" w:lineRule="exact"/>
        <w:ind w:left="2019" w:hanging="360"/>
        <w:rPr>
          <w:sz w:val="26"/>
        </w:rPr>
      </w:pPr>
      <w:r>
        <w:rPr>
          <w:sz w:val="26"/>
        </w:rPr>
        <w:t>Amanager</w:t>
      </w:r>
      <w:r>
        <w:rPr>
          <w:sz w:val="26"/>
        </w:rPr>
        <w:t>isahostthatrunstheSNMPclient</w:t>
      </w:r>
      <w:r>
        <w:rPr>
          <w:spacing w:val="-2"/>
          <w:sz w:val="26"/>
        </w:rPr>
        <w:t>program</w:t>
      </w:r>
    </w:p>
    <w:p w:rsidR="00B97D84" w:rsidRDefault="000E2354">
      <w:pPr>
        <w:pStyle w:val="ListParagraph"/>
        <w:numPr>
          <w:ilvl w:val="0"/>
          <w:numId w:val="6"/>
        </w:numPr>
        <w:tabs>
          <w:tab w:val="left" w:pos="2019"/>
        </w:tabs>
        <w:spacing w:line="318" w:lineRule="exact"/>
        <w:ind w:left="2019" w:hanging="360"/>
        <w:rPr>
          <w:sz w:val="26"/>
        </w:rPr>
      </w:pPr>
      <w:r>
        <w:rPr>
          <w:sz w:val="26"/>
        </w:rPr>
        <w:t>Themanagerhasaccesstothevaluesinthedatabasekeptbythe</w:t>
      </w:r>
      <w:r>
        <w:rPr>
          <w:spacing w:val="-2"/>
          <w:sz w:val="26"/>
        </w:rPr>
        <w:t>agent.</w:t>
      </w:r>
    </w:p>
    <w:p w:rsidR="00B97D84" w:rsidRDefault="000E2354">
      <w:pPr>
        <w:pStyle w:val="ListParagraph"/>
        <w:numPr>
          <w:ilvl w:val="0"/>
          <w:numId w:val="6"/>
        </w:numPr>
        <w:tabs>
          <w:tab w:val="left" w:pos="2020"/>
        </w:tabs>
        <w:spacing w:before="5" w:line="237" w:lineRule="auto"/>
        <w:ind w:right="1307"/>
        <w:rPr>
          <w:sz w:val="26"/>
        </w:rPr>
      </w:pPr>
      <w:r>
        <w:rPr>
          <w:sz w:val="26"/>
        </w:rPr>
        <w:t>Amanagercheckstheagentbyrequestingtheinformationthatreflectsthe behavior of the agent.</w:t>
      </w:r>
    </w:p>
    <w:p w:rsidR="00B97D84" w:rsidRDefault="000E2354">
      <w:pPr>
        <w:pStyle w:val="ListParagraph"/>
        <w:numPr>
          <w:ilvl w:val="0"/>
          <w:numId w:val="6"/>
        </w:numPr>
        <w:tabs>
          <w:tab w:val="left" w:pos="2020"/>
        </w:tabs>
        <w:spacing w:before="3" w:line="237" w:lineRule="auto"/>
        <w:ind w:right="1311"/>
        <w:rPr>
          <w:sz w:val="26"/>
        </w:rPr>
      </w:pPr>
      <w:r>
        <w:rPr>
          <w:sz w:val="26"/>
        </w:rPr>
        <w:t>Amanageralsoforcestheagenttoperformacertainfunctionby</w:t>
      </w:r>
      <w:r>
        <w:rPr>
          <w:sz w:val="26"/>
        </w:rPr>
        <w:t>resetting values in the agent database.</w:t>
      </w:r>
    </w:p>
    <w:p w:rsidR="00B97D84" w:rsidRDefault="000E2354">
      <w:pPr>
        <w:pStyle w:val="ListParagraph"/>
        <w:numPr>
          <w:ilvl w:val="0"/>
          <w:numId w:val="6"/>
        </w:numPr>
        <w:tabs>
          <w:tab w:val="left" w:pos="2020"/>
        </w:tabs>
        <w:spacing w:before="1" w:line="242" w:lineRule="auto"/>
        <w:ind w:right="1317"/>
        <w:rPr>
          <w:sz w:val="26"/>
        </w:rPr>
      </w:pPr>
      <w:r>
        <w:rPr>
          <w:sz w:val="26"/>
        </w:rPr>
        <w:t>For example, a router can store in appropriate variables the number of packets received and forwarded.</w:t>
      </w:r>
    </w:p>
    <w:p w:rsidR="00B97D84" w:rsidRDefault="000E2354">
      <w:pPr>
        <w:pStyle w:val="ListParagraph"/>
        <w:numPr>
          <w:ilvl w:val="0"/>
          <w:numId w:val="6"/>
        </w:numPr>
        <w:tabs>
          <w:tab w:val="left" w:pos="2020"/>
        </w:tabs>
        <w:spacing w:line="237" w:lineRule="auto"/>
        <w:ind w:right="1307"/>
        <w:rPr>
          <w:sz w:val="26"/>
        </w:rPr>
      </w:pPr>
      <w:r>
        <w:rPr>
          <w:sz w:val="26"/>
        </w:rPr>
        <w:t>The manager can fetch and compare the values of these two variables to see if the router is congested or not.</w:t>
      </w:r>
    </w:p>
    <w:p w:rsidR="00B97D84" w:rsidRDefault="000E2354">
      <w:pPr>
        <w:pStyle w:val="Heading7"/>
        <w:spacing w:before="238"/>
      </w:pPr>
      <w:bookmarkStart w:id="606" w:name="SNMP_AGENT"/>
      <w:bookmarkEnd w:id="606"/>
      <w:r>
        <w:t>SNM</w:t>
      </w:r>
      <w:r>
        <w:t>P</w:t>
      </w:r>
      <w:r>
        <w:rPr>
          <w:spacing w:val="-2"/>
        </w:rPr>
        <w:t>AGENT</w:t>
      </w:r>
    </w:p>
    <w:p w:rsidR="00B97D84" w:rsidRDefault="000E2354">
      <w:pPr>
        <w:pStyle w:val="ListParagraph"/>
        <w:numPr>
          <w:ilvl w:val="0"/>
          <w:numId w:val="6"/>
        </w:numPr>
        <w:tabs>
          <w:tab w:val="left" w:pos="2018"/>
        </w:tabs>
        <w:spacing w:before="62" w:line="318" w:lineRule="exact"/>
        <w:ind w:left="2018" w:hanging="359"/>
        <w:jc w:val="both"/>
        <w:rPr>
          <w:sz w:val="26"/>
        </w:rPr>
      </w:pPr>
      <w:r>
        <w:rPr>
          <w:sz w:val="26"/>
        </w:rPr>
        <w:t>TheagentisarouterthatrunstheSNMPserver</w:t>
      </w:r>
      <w:r>
        <w:rPr>
          <w:spacing w:val="-2"/>
          <w:sz w:val="26"/>
        </w:rPr>
        <w:t xml:space="preserve"> program.</w:t>
      </w:r>
    </w:p>
    <w:p w:rsidR="00B97D84" w:rsidRDefault="000E2354">
      <w:pPr>
        <w:pStyle w:val="ListParagraph"/>
        <w:numPr>
          <w:ilvl w:val="0"/>
          <w:numId w:val="6"/>
        </w:numPr>
        <w:tabs>
          <w:tab w:val="left" w:pos="2018"/>
          <w:tab w:val="left" w:pos="2020"/>
        </w:tabs>
        <w:spacing w:before="2" w:line="237" w:lineRule="auto"/>
        <w:ind w:right="1296"/>
        <w:jc w:val="both"/>
        <w:rPr>
          <w:sz w:val="26"/>
        </w:rPr>
      </w:pPr>
      <w:r>
        <w:rPr>
          <w:sz w:val="26"/>
        </w:rPr>
        <w:t>The agent is used to keep the information in a database while the manager is used to access the values in the database.</w:t>
      </w:r>
    </w:p>
    <w:p w:rsidR="00B97D84" w:rsidRDefault="000E2354">
      <w:pPr>
        <w:pStyle w:val="ListParagraph"/>
        <w:numPr>
          <w:ilvl w:val="0"/>
          <w:numId w:val="6"/>
        </w:numPr>
        <w:tabs>
          <w:tab w:val="left" w:pos="2018"/>
          <w:tab w:val="left" w:pos="2020"/>
        </w:tabs>
        <w:spacing w:before="3" w:line="237" w:lineRule="auto"/>
        <w:ind w:right="1296"/>
        <w:jc w:val="both"/>
        <w:rPr>
          <w:sz w:val="26"/>
        </w:rPr>
      </w:pPr>
      <w:r>
        <w:rPr>
          <w:sz w:val="26"/>
        </w:rPr>
        <w:t>For example, a router can store the appropriate variables such as a number of pac</w:t>
      </w:r>
      <w:r>
        <w:rPr>
          <w:sz w:val="26"/>
        </w:rPr>
        <w:t>ketsreceivedandforwarded whilethemanager can compare thesevariables to determine whether the router is congested or not.</w:t>
      </w:r>
    </w:p>
    <w:p w:rsidR="00B97D84" w:rsidRDefault="000E2354">
      <w:pPr>
        <w:pStyle w:val="ListParagraph"/>
        <w:numPr>
          <w:ilvl w:val="0"/>
          <w:numId w:val="6"/>
        </w:numPr>
        <w:tabs>
          <w:tab w:val="left" w:pos="2018"/>
        </w:tabs>
        <w:spacing w:before="8" w:line="318" w:lineRule="exact"/>
        <w:ind w:left="2018" w:hanging="359"/>
        <w:jc w:val="both"/>
        <w:rPr>
          <w:sz w:val="26"/>
        </w:rPr>
      </w:pPr>
      <w:r>
        <w:rPr>
          <w:sz w:val="26"/>
        </w:rPr>
        <w:t>Agentscanalsocontributetothemanagement</w:t>
      </w:r>
      <w:r>
        <w:rPr>
          <w:spacing w:val="-2"/>
          <w:sz w:val="26"/>
        </w:rPr>
        <w:t>process.</w:t>
      </w:r>
    </w:p>
    <w:p w:rsidR="00B97D84" w:rsidRDefault="000E2354">
      <w:pPr>
        <w:pStyle w:val="ListParagraph"/>
        <w:numPr>
          <w:ilvl w:val="0"/>
          <w:numId w:val="6"/>
        </w:numPr>
        <w:tabs>
          <w:tab w:val="left" w:pos="2018"/>
          <w:tab w:val="left" w:pos="2020"/>
        </w:tabs>
        <w:spacing w:before="1" w:line="237" w:lineRule="auto"/>
        <w:ind w:right="1302"/>
        <w:jc w:val="both"/>
        <w:rPr>
          <w:sz w:val="26"/>
        </w:rPr>
      </w:pPr>
      <w:r>
        <w:rPr>
          <w:sz w:val="26"/>
        </w:rPr>
        <w:t>A server program on the agent checks the environment, if something goes wrong, the agent</w:t>
      </w:r>
      <w:r>
        <w:rPr>
          <w:sz w:val="26"/>
        </w:rPr>
        <w:t xml:space="preserve"> sends a warning message to the manager.</w:t>
      </w:r>
    </w:p>
    <w:p w:rsidR="00B97D84" w:rsidRDefault="00B97D84">
      <w:pPr>
        <w:pStyle w:val="BodyText"/>
        <w:spacing w:before="3"/>
      </w:pPr>
    </w:p>
    <w:p w:rsidR="00B97D84" w:rsidRDefault="000E2354">
      <w:pPr>
        <w:pStyle w:val="Heading7"/>
        <w:spacing w:before="1" w:line="296" w:lineRule="exact"/>
      </w:pPr>
      <w:bookmarkStart w:id="607" w:name="SNMP_MANAGEMENT_COMPONENTS"/>
      <w:bookmarkEnd w:id="607"/>
      <w:r>
        <w:t>SNMPMANAGEMENT</w:t>
      </w:r>
      <w:r>
        <w:rPr>
          <w:spacing w:val="-2"/>
        </w:rPr>
        <w:t>COMPONENTS</w:t>
      </w:r>
    </w:p>
    <w:p w:rsidR="00B97D84" w:rsidRDefault="000E2354">
      <w:pPr>
        <w:pStyle w:val="ListParagraph"/>
        <w:numPr>
          <w:ilvl w:val="0"/>
          <w:numId w:val="6"/>
        </w:numPr>
        <w:tabs>
          <w:tab w:val="left" w:pos="2018"/>
          <w:tab w:val="left" w:pos="2020"/>
        </w:tabs>
        <w:spacing w:line="242" w:lineRule="auto"/>
        <w:ind w:right="1300"/>
        <w:jc w:val="both"/>
        <w:rPr>
          <w:sz w:val="26"/>
        </w:rPr>
      </w:pPr>
      <w:r>
        <w:rPr>
          <w:sz w:val="26"/>
        </w:rPr>
        <w:t>Management of the internet is achieved through simple interaction between a manager and agent.</w:t>
      </w:r>
    </w:p>
    <w:p w:rsidR="00B97D84" w:rsidRDefault="000E2354">
      <w:pPr>
        <w:pStyle w:val="ListParagraph"/>
        <w:numPr>
          <w:ilvl w:val="0"/>
          <w:numId w:val="6"/>
        </w:numPr>
        <w:tabs>
          <w:tab w:val="left" w:pos="2018"/>
        </w:tabs>
        <w:spacing w:line="314" w:lineRule="exact"/>
        <w:ind w:left="2018" w:hanging="359"/>
        <w:jc w:val="both"/>
        <w:rPr>
          <w:sz w:val="26"/>
        </w:rPr>
      </w:pPr>
      <w:r>
        <w:rPr>
          <w:sz w:val="26"/>
        </w:rPr>
        <w:t>Managementisachievedthroughtheuseoftwo</w:t>
      </w:r>
      <w:r>
        <w:rPr>
          <w:spacing w:val="-2"/>
          <w:sz w:val="26"/>
        </w:rPr>
        <w:t>protocols:</w:t>
      </w:r>
    </w:p>
    <w:p w:rsidR="00B97D84" w:rsidRDefault="00B97D84">
      <w:pPr>
        <w:pStyle w:val="ListParagraph"/>
        <w:spacing w:line="314" w:lineRule="exact"/>
        <w:jc w:val="both"/>
        <w:rPr>
          <w:sz w:val="26"/>
        </w:rPr>
        <w:sectPr w:rsidR="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707" o:spid="_x0000_s1033" style="width:454.25pt;height:4.55pt;mso-position-horizontal-relative:char;mso-position-vertical-relative:line" coordsize="9085,91">
            <v:line id="_x0000_s1035" style="position:absolute" from="0,61" to="9085,61" strokecolor="#612322" strokeweight="3pt"/>
            <v:line id="_x0000_s1034" style="position:absolute" from="0,8" to="9085,8" strokecolor="#612322"/>
            <w10:wrap type="none"/>
            <w10:anchorlock/>
          </v:group>
        </w:pict>
      </w:r>
    </w:p>
    <w:p w:rsidR="00B97D84" w:rsidRDefault="000E2354">
      <w:pPr>
        <w:pStyle w:val="ListParagraph"/>
        <w:numPr>
          <w:ilvl w:val="1"/>
          <w:numId w:val="6"/>
        </w:numPr>
        <w:tabs>
          <w:tab w:val="left" w:pos="2739"/>
        </w:tabs>
        <w:spacing w:before="216" w:line="314" w:lineRule="exact"/>
        <w:ind w:left="2739" w:hanging="359"/>
        <w:rPr>
          <w:sz w:val="26"/>
        </w:rPr>
      </w:pPr>
      <w:r>
        <w:rPr>
          <w:sz w:val="26"/>
        </w:rPr>
        <w:t>StructureofManagementInformation</w:t>
      </w:r>
      <w:r>
        <w:rPr>
          <w:spacing w:val="-4"/>
          <w:sz w:val="26"/>
        </w:rPr>
        <w:t>(SMI)</w:t>
      </w:r>
    </w:p>
    <w:p w:rsidR="00B97D84" w:rsidRDefault="000E2354">
      <w:pPr>
        <w:pStyle w:val="ListParagraph"/>
        <w:numPr>
          <w:ilvl w:val="1"/>
          <w:numId w:val="6"/>
        </w:numPr>
        <w:tabs>
          <w:tab w:val="left" w:pos="2739"/>
        </w:tabs>
        <w:spacing w:line="314" w:lineRule="exact"/>
        <w:ind w:left="2739" w:hanging="359"/>
        <w:rPr>
          <w:sz w:val="26"/>
        </w:rPr>
      </w:pPr>
      <w:r>
        <w:rPr>
          <w:sz w:val="26"/>
        </w:rPr>
        <w:t>ManagementInformationBase</w:t>
      </w:r>
      <w:r>
        <w:rPr>
          <w:spacing w:val="-2"/>
          <w:sz w:val="26"/>
        </w:rPr>
        <w:t>(MIB).</w:t>
      </w:r>
    </w:p>
    <w:p w:rsidR="00B97D84" w:rsidRDefault="000E2354">
      <w:pPr>
        <w:pStyle w:val="BodyText"/>
        <w:rPr>
          <w:sz w:val="5"/>
        </w:rPr>
      </w:pPr>
      <w:r>
        <w:rPr>
          <w:noProof/>
          <w:sz w:val="5"/>
          <w:lang w:bidi="hi-IN"/>
        </w:rPr>
        <w:drawing>
          <wp:anchor distT="0" distB="0" distL="0" distR="0" simplePos="0" relativeHeight="487942656" behindDoc="1" locked="0" layoutInCell="1" allowOverlap="1">
            <wp:simplePos x="0" y="0"/>
            <wp:positionH relativeFrom="page">
              <wp:posOffset>2850514</wp:posOffset>
            </wp:positionH>
            <wp:positionV relativeFrom="paragraph">
              <wp:posOffset>51842</wp:posOffset>
            </wp:positionV>
            <wp:extent cx="2324121" cy="782669"/>
            <wp:effectExtent l="0" t="0" r="0" b="0"/>
            <wp:wrapTopAndBottom/>
            <wp:docPr id="1381" name="Image 1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1" name="Image 1381"/>
                    <pic:cNvPicPr/>
                  </pic:nvPicPr>
                  <pic:blipFill>
                    <a:blip r:embed="rId510" cstate="print"/>
                    <a:stretch>
                      <a:fillRect/>
                    </a:stretch>
                  </pic:blipFill>
                  <pic:spPr>
                    <a:xfrm>
                      <a:off x="0" y="0"/>
                      <a:ext cx="2324121" cy="782669"/>
                    </a:xfrm>
                    <a:prstGeom prst="rect">
                      <a:avLst/>
                    </a:prstGeom>
                  </pic:spPr>
                </pic:pic>
              </a:graphicData>
            </a:graphic>
          </wp:anchor>
        </w:drawing>
      </w:r>
    </w:p>
    <w:p w:rsidR="00B97D84" w:rsidRDefault="000E2354">
      <w:pPr>
        <w:pStyle w:val="Heading4"/>
        <w:spacing w:before="209" w:line="319" w:lineRule="exact"/>
      </w:pPr>
      <w:bookmarkStart w:id="608" w:name="Structure_of_Management_Information_(SMI"/>
      <w:bookmarkEnd w:id="608"/>
      <w:r>
        <w:rPr>
          <w:u w:val="thick"/>
        </w:rPr>
        <w:t>StructureofManagementInformation</w:t>
      </w:r>
      <w:r>
        <w:rPr>
          <w:spacing w:val="-2"/>
          <w:u w:val="thick"/>
        </w:rPr>
        <w:t>(SMI)</w:t>
      </w:r>
    </w:p>
    <w:p w:rsidR="00B97D84" w:rsidRDefault="000E2354">
      <w:pPr>
        <w:pStyle w:val="ListParagraph"/>
        <w:numPr>
          <w:ilvl w:val="0"/>
          <w:numId w:val="6"/>
        </w:numPr>
        <w:tabs>
          <w:tab w:val="left" w:pos="2019"/>
        </w:tabs>
        <w:spacing w:line="315" w:lineRule="exact"/>
        <w:ind w:left="2019" w:hanging="360"/>
        <w:rPr>
          <w:sz w:val="26"/>
        </w:rPr>
      </w:pPr>
      <w:r>
        <w:rPr>
          <w:sz w:val="26"/>
        </w:rPr>
        <w:t>TouseSNMP,weneedrulesfor</w:t>
      </w:r>
      <w:r>
        <w:rPr>
          <w:sz w:val="26"/>
        </w:rPr>
        <w:t>naming</w:t>
      </w:r>
      <w:r>
        <w:rPr>
          <w:spacing w:val="-2"/>
          <w:sz w:val="26"/>
        </w:rPr>
        <w:t>objects.</w:t>
      </w:r>
    </w:p>
    <w:p w:rsidR="00B97D84" w:rsidRDefault="000E2354">
      <w:pPr>
        <w:pStyle w:val="ListParagraph"/>
        <w:numPr>
          <w:ilvl w:val="0"/>
          <w:numId w:val="6"/>
        </w:numPr>
        <w:tabs>
          <w:tab w:val="left" w:pos="2019"/>
        </w:tabs>
        <w:spacing w:line="317" w:lineRule="exact"/>
        <w:ind w:left="2019" w:hanging="360"/>
        <w:rPr>
          <w:sz w:val="26"/>
        </w:rPr>
      </w:pPr>
      <w:r>
        <w:rPr>
          <w:sz w:val="26"/>
        </w:rPr>
        <w:t>SMIisaprotocolthatdefinesthese</w:t>
      </w:r>
      <w:r>
        <w:rPr>
          <w:spacing w:val="-2"/>
          <w:sz w:val="26"/>
        </w:rPr>
        <w:t>rules.</w:t>
      </w:r>
    </w:p>
    <w:p w:rsidR="00B97D84" w:rsidRDefault="000E2354">
      <w:pPr>
        <w:pStyle w:val="ListParagraph"/>
        <w:numPr>
          <w:ilvl w:val="0"/>
          <w:numId w:val="6"/>
        </w:numPr>
        <w:tabs>
          <w:tab w:val="left" w:pos="2019"/>
        </w:tabs>
        <w:spacing w:line="317" w:lineRule="exact"/>
        <w:ind w:left="2019" w:hanging="360"/>
        <w:rPr>
          <w:sz w:val="26"/>
        </w:rPr>
      </w:pPr>
      <w:r>
        <w:rPr>
          <w:sz w:val="26"/>
        </w:rPr>
        <w:t>SMIisaguidelinefor</w:t>
      </w:r>
      <w:r>
        <w:rPr>
          <w:spacing w:val="-4"/>
          <w:sz w:val="26"/>
        </w:rPr>
        <w:t>SNMP</w:t>
      </w:r>
    </w:p>
    <w:p w:rsidR="00B97D84" w:rsidRDefault="000E2354">
      <w:pPr>
        <w:pStyle w:val="ListParagraph"/>
        <w:numPr>
          <w:ilvl w:val="0"/>
          <w:numId w:val="6"/>
        </w:numPr>
        <w:tabs>
          <w:tab w:val="left" w:pos="2020"/>
        </w:tabs>
        <w:spacing w:line="242" w:lineRule="auto"/>
        <w:ind w:right="2017"/>
        <w:rPr>
          <w:sz w:val="26"/>
        </w:rPr>
      </w:pPr>
      <w:r>
        <w:rPr>
          <w:sz w:val="26"/>
        </w:rPr>
        <w:t>It emphasizes three attributes to handle an object: name, data type, and encoding method.</w:t>
      </w:r>
    </w:p>
    <w:p w:rsidR="00B97D84" w:rsidRDefault="000E2354">
      <w:pPr>
        <w:pStyle w:val="ListParagraph"/>
        <w:numPr>
          <w:ilvl w:val="0"/>
          <w:numId w:val="6"/>
        </w:numPr>
        <w:tabs>
          <w:tab w:val="left" w:pos="2019"/>
        </w:tabs>
        <w:spacing w:line="314" w:lineRule="exact"/>
        <w:ind w:left="2019" w:hanging="360"/>
        <w:rPr>
          <w:sz w:val="26"/>
        </w:rPr>
      </w:pPr>
      <w:r>
        <w:rPr>
          <w:sz w:val="26"/>
        </w:rPr>
        <w:t>Itsfunctions</w:t>
      </w:r>
      <w:r>
        <w:rPr>
          <w:spacing w:val="-4"/>
          <w:sz w:val="26"/>
        </w:rPr>
        <w:t>are:</w:t>
      </w:r>
    </w:p>
    <w:p w:rsidR="00B97D84" w:rsidRDefault="000E2354">
      <w:pPr>
        <w:pStyle w:val="ListParagraph"/>
        <w:numPr>
          <w:ilvl w:val="0"/>
          <w:numId w:val="5"/>
        </w:numPr>
        <w:tabs>
          <w:tab w:val="left" w:pos="2739"/>
        </w:tabs>
        <w:spacing w:before="2" w:line="296" w:lineRule="exact"/>
        <w:ind w:left="2739" w:hanging="451"/>
        <w:rPr>
          <w:sz w:val="26"/>
        </w:rPr>
      </w:pPr>
      <w:r>
        <w:rPr>
          <w:sz w:val="26"/>
        </w:rPr>
        <w:t>Toname</w:t>
      </w:r>
      <w:r>
        <w:rPr>
          <w:spacing w:val="-2"/>
          <w:sz w:val="26"/>
        </w:rPr>
        <w:t>objects.</w:t>
      </w:r>
    </w:p>
    <w:p w:rsidR="00B97D84" w:rsidRDefault="000E2354">
      <w:pPr>
        <w:pStyle w:val="ListParagraph"/>
        <w:numPr>
          <w:ilvl w:val="0"/>
          <w:numId w:val="5"/>
        </w:numPr>
        <w:tabs>
          <w:tab w:val="left" w:pos="2739"/>
        </w:tabs>
        <w:spacing w:line="296" w:lineRule="exact"/>
        <w:ind w:left="2739" w:hanging="451"/>
        <w:rPr>
          <w:sz w:val="26"/>
        </w:rPr>
      </w:pPr>
      <w:r>
        <w:rPr>
          <w:sz w:val="26"/>
        </w:rPr>
        <w:t>Todefinethetypeofdatathatcanbestoredinan</w:t>
      </w:r>
      <w:r>
        <w:rPr>
          <w:spacing w:val="-2"/>
          <w:sz w:val="26"/>
        </w:rPr>
        <w:t>object.</w:t>
      </w:r>
    </w:p>
    <w:p w:rsidR="00B97D84" w:rsidRDefault="000E2354">
      <w:pPr>
        <w:pStyle w:val="ListParagraph"/>
        <w:numPr>
          <w:ilvl w:val="0"/>
          <w:numId w:val="5"/>
        </w:numPr>
        <w:tabs>
          <w:tab w:val="left" w:pos="2739"/>
        </w:tabs>
        <w:spacing w:line="298" w:lineRule="exact"/>
        <w:ind w:left="2739" w:hanging="451"/>
        <w:rPr>
          <w:sz w:val="26"/>
        </w:rPr>
      </w:pPr>
      <w:r>
        <w:rPr>
          <w:sz w:val="26"/>
        </w:rPr>
        <w:t>Toshowhowto</w:t>
      </w:r>
      <w:r>
        <w:rPr>
          <w:sz w:val="26"/>
        </w:rPr>
        <w:t>encodedatafortransmissionoverthe</w:t>
      </w:r>
      <w:r>
        <w:rPr>
          <w:spacing w:val="-2"/>
          <w:sz w:val="26"/>
        </w:rPr>
        <w:t>network.</w:t>
      </w:r>
    </w:p>
    <w:p w:rsidR="00B97D84" w:rsidRDefault="00B97D84">
      <w:pPr>
        <w:pStyle w:val="BodyText"/>
        <w:spacing w:before="7"/>
      </w:pPr>
    </w:p>
    <w:p w:rsidR="00B97D84" w:rsidRDefault="000E2354">
      <w:pPr>
        <w:pStyle w:val="Heading9"/>
      </w:pPr>
      <w:bookmarkStart w:id="609" w:name="Name"/>
      <w:bookmarkEnd w:id="609"/>
      <w:r>
        <w:rPr>
          <w:spacing w:val="-4"/>
        </w:rPr>
        <w:t>Name</w:t>
      </w:r>
    </w:p>
    <w:p w:rsidR="00B97D84" w:rsidRDefault="000E2354">
      <w:pPr>
        <w:pStyle w:val="ListParagraph"/>
        <w:numPr>
          <w:ilvl w:val="0"/>
          <w:numId w:val="4"/>
        </w:numPr>
        <w:tabs>
          <w:tab w:val="left" w:pos="2018"/>
          <w:tab w:val="left" w:pos="2020"/>
        </w:tabs>
        <w:spacing w:line="242" w:lineRule="auto"/>
        <w:ind w:right="1310"/>
        <w:rPr>
          <w:sz w:val="26"/>
        </w:rPr>
      </w:pPr>
      <w:r>
        <w:rPr>
          <w:sz w:val="26"/>
        </w:rPr>
        <w:t>SMIrequires that each managed object (such as a router, a variable in a router, a value,etc.) have a unique name. To name objects globally.</w:t>
      </w:r>
    </w:p>
    <w:p w:rsidR="00B97D84" w:rsidRDefault="000E2354">
      <w:pPr>
        <w:pStyle w:val="ListParagraph"/>
        <w:numPr>
          <w:ilvl w:val="0"/>
          <w:numId w:val="4"/>
        </w:numPr>
        <w:tabs>
          <w:tab w:val="left" w:pos="2018"/>
          <w:tab w:val="left" w:pos="2020"/>
        </w:tabs>
        <w:ind w:right="1313"/>
        <w:rPr>
          <w:sz w:val="26"/>
        </w:rPr>
      </w:pPr>
      <w:r>
        <w:rPr>
          <w:sz w:val="26"/>
        </w:rPr>
        <w:t xml:space="preserve">SMI uses an </w:t>
      </w:r>
      <w:r>
        <w:rPr>
          <w:b/>
          <w:i/>
          <w:sz w:val="26"/>
        </w:rPr>
        <w:t>object identifier</w:t>
      </w:r>
      <w:r>
        <w:rPr>
          <w:b/>
          <w:sz w:val="26"/>
        </w:rPr>
        <w:t xml:space="preserve">, </w:t>
      </w:r>
      <w:r>
        <w:rPr>
          <w:sz w:val="26"/>
        </w:rPr>
        <w:t xml:space="preserve">which is a hierarchical identifier based on a tree </w:t>
      </w:r>
      <w:r>
        <w:rPr>
          <w:spacing w:val="-2"/>
          <w:sz w:val="26"/>
        </w:rPr>
        <w:t>structure.</w:t>
      </w:r>
    </w:p>
    <w:p w:rsidR="00B97D84" w:rsidRDefault="000E2354">
      <w:pPr>
        <w:pStyle w:val="ListParagraph"/>
        <w:numPr>
          <w:ilvl w:val="0"/>
          <w:numId w:val="4"/>
        </w:numPr>
        <w:tabs>
          <w:tab w:val="left" w:pos="2018"/>
          <w:tab w:val="left" w:pos="2020"/>
        </w:tabs>
        <w:spacing w:line="242" w:lineRule="auto"/>
        <w:ind w:right="1312"/>
        <w:rPr>
          <w:sz w:val="26"/>
        </w:rPr>
      </w:pPr>
      <w:r>
        <w:rPr>
          <w:sz w:val="26"/>
        </w:rPr>
        <w:t>Thetreestructurestartswithanunnamedroot.Eachobjectcanbedefined using a sequence of integers separated by dots.</w:t>
      </w:r>
    </w:p>
    <w:p w:rsidR="00B97D84" w:rsidRDefault="000E2354">
      <w:pPr>
        <w:pStyle w:val="ListParagraph"/>
        <w:numPr>
          <w:ilvl w:val="0"/>
          <w:numId w:val="4"/>
        </w:numPr>
        <w:tabs>
          <w:tab w:val="left" w:pos="2018"/>
          <w:tab w:val="left" w:pos="2020"/>
        </w:tabs>
        <w:ind w:right="1327"/>
        <w:rPr>
          <w:sz w:val="26"/>
        </w:rPr>
      </w:pPr>
      <w:r>
        <w:rPr>
          <w:sz w:val="26"/>
        </w:rPr>
        <w:t>The tree structure can also define an object using a sequence of textual names separated by dots.</w:t>
      </w:r>
    </w:p>
    <w:p w:rsidR="00B97D84" w:rsidRDefault="000E2354">
      <w:pPr>
        <w:pStyle w:val="Heading9"/>
      </w:pPr>
      <w:bookmarkStart w:id="610" w:name="Type_of_data"/>
      <w:bookmarkEnd w:id="610"/>
      <w:r>
        <w:t>Typeof</w:t>
      </w:r>
      <w:r>
        <w:rPr>
          <w:spacing w:val="-4"/>
        </w:rPr>
        <w:t>data</w:t>
      </w:r>
    </w:p>
    <w:p w:rsidR="00B97D84" w:rsidRDefault="000E2354">
      <w:pPr>
        <w:pStyle w:val="ListParagraph"/>
        <w:numPr>
          <w:ilvl w:val="0"/>
          <w:numId w:val="4"/>
        </w:numPr>
        <w:tabs>
          <w:tab w:val="left" w:pos="2018"/>
        </w:tabs>
        <w:spacing w:line="295" w:lineRule="exact"/>
        <w:ind w:left="2018" w:hanging="359"/>
        <w:rPr>
          <w:sz w:val="26"/>
        </w:rPr>
      </w:pPr>
      <w:r>
        <w:rPr>
          <w:sz w:val="26"/>
        </w:rPr>
        <w:t>Thesecondattributeofanobjectisthetypeofdatastoredin</w:t>
      </w:r>
      <w:r>
        <w:rPr>
          <w:spacing w:val="-5"/>
          <w:sz w:val="26"/>
        </w:rPr>
        <w:t>it.</w:t>
      </w:r>
    </w:p>
    <w:p w:rsidR="00B97D84" w:rsidRDefault="000E2354">
      <w:pPr>
        <w:pStyle w:val="ListParagraph"/>
        <w:numPr>
          <w:ilvl w:val="0"/>
          <w:numId w:val="4"/>
        </w:numPr>
        <w:tabs>
          <w:tab w:val="left" w:pos="2018"/>
        </w:tabs>
        <w:spacing w:line="298" w:lineRule="exact"/>
        <w:ind w:left="2018" w:hanging="359"/>
        <w:rPr>
          <w:b/>
          <w:sz w:val="26"/>
        </w:rPr>
      </w:pPr>
      <w:r>
        <w:rPr>
          <w:sz w:val="26"/>
        </w:rPr>
        <w:t>Todefinethedatatype,SMIuses</w:t>
      </w:r>
      <w:r>
        <w:rPr>
          <w:b/>
          <w:sz w:val="26"/>
        </w:rPr>
        <w:t>AbstractSyntaxNotationOne</w:t>
      </w:r>
      <w:r>
        <w:rPr>
          <w:b/>
          <w:spacing w:val="-2"/>
          <w:sz w:val="26"/>
        </w:rPr>
        <w:t>(ASN.1)</w:t>
      </w:r>
    </w:p>
    <w:p w:rsidR="00B97D84" w:rsidRDefault="000E2354">
      <w:pPr>
        <w:pStyle w:val="BodyText"/>
        <w:spacing w:line="298" w:lineRule="exact"/>
        <w:ind w:left="2020"/>
      </w:pPr>
      <w:r>
        <w:rPr>
          <w:spacing w:val="-2"/>
        </w:rPr>
        <w:t>definitions.</w:t>
      </w:r>
    </w:p>
    <w:p w:rsidR="00B97D84" w:rsidRDefault="000E2354">
      <w:pPr>
        <w:pStyle w:val="ListParagraph"/>
        <w:numPr>
          <w:ilvl w:val="0"/>
          <w:numId w:val="4"/>
        </w:numPr>
        <w:tabs>
          <w:tab w:val="left" w:pos="2018"/>
        </w:tabs>
        <w:spacing w:line="299" w:lineRule="exact"/>
        <w:ind w:left="2018" w:hanging="359"/>
        <w:rPr>
          <w:i/>
          <w:sz w:val="26"/>
        </w:rPr>
      </w:pPr>
      <w:r>
        <w:rPr>
          <w:sz w:val="26"/>
        </w:rPr>
        <w:t>SMIhastwobroadcateg</w:t>
      </w:r>
      <w:r>
        <w:rPr>
          <w:sz w:val="26"/>
        </w:rPr>
        <w:t>oriesofdatatypes:</w:t>
      </w:r>
      <w:r>
        <w:rPr>
          <w:i/>
          <w:sz w:val="26"/>
        </w:rPr>
        <w:t>simple</w:t>
      </w:r>
      <w:r>
        <w:rPr>
          <w:sz w:val="26"/>
        </w:rPr>
        <w:t>and</w:t>
      </w:r>
      <w:r>
        <w:rPr>
          <w:i/>
          <w:spacing w:val="-2"/>
          <w:sz w:val="26"/>
        </w:rPr>
        <w:t>structured.</w:t>
      </w:r>
    </w:p>
    <w:p w:rsidR="00B97D84" w:rsidRDefault="000E2354">
      <w:pPr>
        <w:pStyle w:val="ListParagraph"/>
        <w:numPr>
          <w:ilvl w:val="0"/>
          <w:numId w:val="4"/>
        </w:numPr>
        <w:tabs>
          <w:tab w:val="left" w:pos="2018"/>
          <w:tab w:val="left" w:pos="2020"/>
        </w:tabs>
        <w:ind w:right="1327"/>
        <w:rPr>
          <w:sz w:val="26"/>
        </w:rPr>
      </w:pPr>
      <w:r>
        <w:rPr>
          <w:sz w:val="26"/>
        </w:rPr>
        <w:t xml:space="preserve">The </w:t>
      </w:r>
      <w:r>
        <w:rPr>
          <w:b/>
          <w:sz w:val="26"/>
        </w:rPr>
        <w:t xml:space="preserve">simple data types </w:t>
      </w:r>
      <w:r>
        <w:rPr>
          <w:sz w:val="26"/>
        </w:rPr>
        <w:t>are atomic data types. Some of them are taken directly from ASN.1; some are added by SMI.</w:t>
      </w:r>
    </w:p>
    <w:p w:rsidR="00B97D84" w:rsidRDefault="000E2354">
      <w:pPr>
        <w:pStyle w:val="ListParagraph"/>
        <w:numPr>
          <w:ilvl w:val="0"/>
          <w:numId w:val="4"/>
        </w:numPr>
        <w:tabs>
          <w:tab w:val="left" w:pos="2018"/>
        </w:tabs>
        <w:spacing w:line="298" w:lineRule="exact"/>
        <w:ind w:left="2018" w:hanging="359"/>
        <w:rPr>
          <w:sz w:val="26"/>
        </w:rPr>
      </w:pPr>
      <w:r>
        <w:rPr>
          <w:sz w:val="26"/>
        </w:rPr>
        <w:t>SMIdefinestwo</w:t>
      </w:r>
      <w:r>
        <w:rPr>
          <w:b/>
          <w:sz w:val="26"/>
        </w:rPr>
        <w:t>structureddatatypes:</w:t>
      </w:r>
      <w:r>
        <w:rPr>
          <w:i/>
          <w:sz w:val="26"/>
        </w:rPr>
        <w:t>sequence</w:t>
      </w:r>
      <w:r>
        <w:rPr>
          <w:sz w:val="26"/>
        </w:rPr>
        <w:t>and</w:t>
      </w:r>
      <w:r>
        <w:rPr>
          <w:i/>
          <w:sz w:val="26"/>
        </w:rPr>
        <w:t>sequence</w:t>
      </w:r>
      <w:r>
        <w:rPr>
          <w:i/>
          <w:spacing w:val="-5"/>
          <w:sz w:val="26"/>
        </w:rPr>
        <w:t>of</w:t>
      </w:r>
      <w:r>
        <w:rPr>
          <w:spacing w:val="-5"/>
          <w:sz w:val="26"/>
        </w:rPr>
        <w:t>.</w:t>
      </w:r>
    </w:p>
    <w:p w:rsidR="00B97D84" w:rsidRDefault="000E2354">
      <w:pPr>
        <w:pStyle w:val="ListParagraph"/>
        <w:numPr>
          <w:ilvl w:val="1"/>
          <w:numId w:val="4"/>
        </w:numPr>
        <w:tabs>
          <w:tab w:val="left" w:pos="2740"/>
        </w:tabs>
        <w:ind w:right="1300"/>
        <w:jc w:val="both"/>
        <w:rPr>
          <w:sz w:val="26"/>
        </w:rPr>
      </w:pPr>
      <w:r>
        <w:rPr>
          <w:b/>
          <w:i/>
          <w:sz w:val="26"/>
        </w:rPr>
        <w:t xml:space="preserve">Sequence - </w:t>
      </w:r>
      <w:r>
        <w:rPr>
          <w:sz w:val="26"/>
        </w:rPr>
        <w:t xml:space="preserve">A </w:t>
      </w:r>
      <w:r>
        <w:rPr>
          <w:i/>
          <w:sz w:val="26"/>
        </w:rPr>
        <w:t xml:space="preserve">sequence </w:t>
      </w:r>
      <w:r>
        <w:rPr>
          <w:sz w:val="26"/>
        </w:rPr>
        <w:t>data type is a combination o</w:t>
      </w:r>
      <w:r>
        <w:rPr>
          <w:sz w:val="26"/>
        </w:rPr>
        <w:t>f simple data types, not necessarily of the same type.</w:t>
      </w:r>
    </w:p>
    <w:p w:rsidR="00B97D84" w:rsidRDefault="000E2354">
      <w:pPr>
        <w:pStyle w:val="ListParagraph"/>
        <w:numPr>
          <w:ilvl w:val="1"/>
          <w:numId w:val="4"/>
        </w:numPr>
        <w:tabs>
          <w:tab w:val="left" w:pos="2740"/>
        </w:tabs>
        <w:ind w:right="1297"/>
        <w:jc w:val="both"/>
        <w:rPr>
          <w:sz w:val="26"/>
        </w:rPr>
      </w:pPr>
      <w:r>
        <w:rPr>
          <w:b/>
          <w:i/>
          <w:sz w:val="26"/>
        </w:rPr>
        <w:t xml:space="preserve">Sequence of - </w:t>
      </w:r>
      <w:r>
        <w:rPr>
          <w:sz w:val="26"/>
        </w:rPr>
        <w:t xml:space="preserve">A </w:t>
      </w:r>
      <w:r>
        <w:rPr>
          <w:i/>
          <w:sz w:val="26"/>
        </w:rPr>
        <w:t xml:space="preserve">sequence of </w:t>
      </w:r>
      <w:r>
        <w:rPr>
          <w:sz w:val="26"/>
        </w:rPr>
        <w:t>data type is a combination of simple data types all of the same type or a combination of sequence data types all of the same type.</w:t>
      </w:r>
    </w:p>
    <w:p w:rsidR="00B97D84" w:rsidRDefault="000E2354">
      <w:pPr>
        <w:pStyle w:val="Heading9"/>
        <w:spacing w:before="1" w:line="298" w:lineRule="exact"/>
        <w:jc w:val="both"/>
      </w:pPr>
      <w:bookmarkStart w:id="611" w:name="Encoding_data"/>
      <w:bookmarkEnd w:id="611"/>
      <w:r>
        <w:t>Encoding</w:t>
      </w:r>
      <w:r>
        <w:rPr>
          <w:spacing w:val="-4"/>
        </w:rPr>
        <w:t>data</w:t>
      </w:r>
    </w:p>
    <w:p w:rsidR="00B97D84" w:rsidRDefault="000E2354">
      <w:pPr>
        <w:pStyle w:val="ListParagraph"/>
        <w:numPr>
          <w:ilvl w:val="0"/>
          <w:numId w:val="4"/>
        </w:numPr>
        <w:tabs>
          <w:tab w:val="left" w:pos="2018"/>
          <w:tab w:val="left" w:pos="2020"/>
        </w:tabs>
        <w:ind w:right="1295"/>
        <w:jc w:val="both"/>
        <w:rPr>
          <w:sz w:val="26"/>
        </w:rPr>
      </w:pPr>
      <w:r>
        <w:rPr>
          <w:sz w:val="26"/>
        </w:rPr>
        <w:t xml:space="preserve">SMIuses another standard, </w:t>
      </w:r>
      <w:r>
        <w:rPr>
          <w:b/>
          <w:i/>
          <w:sz w:val="26"/>
        </w:rPr>
        <w:t xml:space="preserve">Basic Encoding Rules (BER), </w:t>
      </w:r>
      <w:r>
        <w:rPr>
          <w:sz w:val="26"/>
        </w:rPr>
        <w:t>to encode data to be transmitted over the network.</w:t>
      </w:r>
    </w:p>
    <w:p w:rsidR="00B97D84" w:rsidRDefault="000E2354">
      <w:pPr>
        <w:pStyle w:val="ListParagraph"/>
        <w:numPr>
          <w:ilvl w:val="0"/>
          <w:numId w:val="4"/>
        </w:numPr>
        <w:tabs>
          <w:tab w:val="left" w:pos="2018"/>
          <w:tab w:val="left" w:pos="2020"/>
        </w:tabs>
        <w:ind w:right="1290"/>
        <w:jc w:val="both"/>
        <w:rPr>
          <w:sz w:val="26"/>
        </w:rPr>
      </w:pPr>
      <w:r>
        <w:rPr>
          <w:sz w:val="26"/>
        </w:rPr>
        <w:t>BER specifies that each piece of data be encoded in triplet format (TLV): tag, length, value</w:t>
      </w:r>
    </w:p>
    <w:p w:rsidR="00B97D84" w:rsidRDefault="00B97D84">
      <w:pPr>
        <w:pStyle w:val="ListParagraph"/>
        <w:jc w:val="both"/>
        <w:rPr>
          <w:sz w:val="26"/>
        </w:rPr>
        <w:sectPr w:rsidR="00B97D84">
          <w:pgSz w:w="11910" w:h="16840"/>
          <w:pgMar w:top="780" w:right="141" w:bottom="172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708" o:spid="_x0000_s1030" style="width:454.25pt;height:4.55pt;mso-position-horizontal-relative:char;mso-position-vertical-relative:line" coordsize="9085,91">
            <v:line id="_x0000_s1032" style="position:absolute" from="0,61" to="9085,61" strokecolor="#612322" strokeweight="3pt"/>
            <v:line id="_x0000_s1031" style="position:absolute" from="0,8" to="9085,8" strokecolor="#612322"/>
            <w10:wrap type="none"/>
            <w10:anchorlock/>
          </v:group>
        </w:pict>
      </w:r>
    </w:p>
    <w:p w:rsidR="00B97D84" w:rsidRDefault="000E2354">
      <w:pPr>
        <w:pStyle w:val="Heading4"/>
        <w:spacing w:before="207" w:line="319" w:lineRule="exact"/>
      </w:pPr>
      <w:bookmarkStart w:id="612" w:name="Management_Information_Base_(MIB)"/>
      <w:bookmarkEnd w:id="612"/>
      <w:r>
        <w:rPr>
          <w:u w:val="thick"/>
        </w:rPr>
        <w:t>ManagementInformationBase</w:t>
      </w:r>
      <w:r>
        <w:rPr>
          <w:spacing w:val="-4"/>
          <w:u w:val="thick"/>
        </w:rPr>
        <w:t>(MIB)</w:t>
      </w:r>
    </w:p>
    <w:p w:rsidR="00B97D84" w:rsidRDefault="000E2354">
      <w:pPr>
        <w:pStyle w:val="BodyText"/>
        <w:ind w:left="1299" w:right="1409"/>
      </w:pPr>
      <w:r>
        <w:t xml:space="preserve">The Management Information Base (MIB) is the second component used in network </w:t>
      </w:r>
      <w:r>
        <w:rPr>
          <w:spacing w:val="-2"/>
        </w:rPr>
        <w:t>management.</w:t>
      </w:r>
    </w:p>
    <w:p w:rsidR="00B97D84" w:rsidRDefault="000E2354">
      <w:pPr>
        <w:pStyle w:val="ListParagraph"/>
        <w:numPr>
          <w:ilvl w:val="0"/>
          <w:numId w:val="6"/>
        </w:numPr>
        <w:tabs>
          <w:tab w:val="left" w:pos="2019"/>
        </w:tabs>
        <w:spacing w:line="318" w:lineRule="exact"/>
        <w:ind w:left="2019" w:hanging="360"/>
        <w:rPr>
          <w:sz w:val="26"/>
        </w:rPr>
      </w:pPr>
      <w:r>
        <w:rPr>
          <w:sz w:val="26"/>
        </w:rPr>
        <w:t>EachagenthasitsownMIB, whichisa</w:t>
      </w:r>
      <w:r>
        <w:rPr>
          <w:i/>
          <w:sz w:val="26"/>
        </w:rPr>
        <w:t>collection</w:t>
      </w:r>
      <w:r>
        <w:rPr>
          <w:sz w:val="26"/>
        </w:rPr>
        <w:t>ofobjectstobe</w:t>
      </w:r>
      <w:r>
        <w:rPr>
          <w:spacing w:val="-2"/>
          <w:sz w:val="26"/>
        </w:rPr>
        <w:t>managed.</w:t>
      </w:r>
    </w:p>
    <w:p w:rsidR="00B97D84" w:rsidRDefault="000E2354">
      <w:pPr>
        <w:pStyle w:val="ListParagraph"/>
        <w:numPr>
          <w:ilvl w:val="0"/>
          <w:numId w:val="6"/>
        </w:numPr>
        <w:tabs>
          <w:tab w:val="left" w:pos="2019"/>
        </w:tabs>
        <w:spacing w:line="318" w:lineRule="exact"/>
        <w:ind w:left="2019" w:hanging="360"/>
        <w:rPr>
          <w:sz w:val="26"/>
        </w:rPr>
      </w:pPr>
      <w:r>
        <w:rPr>
          <w:sz w:val="26"/>
        </w:rPr>
        <w:t>MIBclassifiesobjectsunder</w:t>
      </w:r>
      <w:r>
        <w:rPr>
          <w:spacing w:val="-2"/>
          <w:sz w:val="26"/>
        </w:rPr>
        <w:t>groups.</w:t>
      </w:r>
    </w:p>
    <w:p w:rsidR="00B97D84" w:rsidRDefault="000E2354">
      <w:pPr>
        <w:pStyle w:val="BodyText"/>
        <w:spacing w:before="49"/>
        <w:rPr>
          <w:sz w:val="20"/>
        </w:rPr>
      </w:pPr>
      <w:r>
        <w:rPr>
          <w:noProof/>
          <w:sz w:val="20"/>
          <w:lang w:bidi="hi-IN"/>
        </w:rPr>
        <w:drawing>
          <wp:anchor distT="0" distB="0" distL="0" distR="0" simplePos="0" relativeHeight="487943680" behindDoc="1" locked="0" layoutInCell="1" allowOverlap="1">
            <wp:simplePos x="0" y="0"/>
            <wp:positionH relativeFrom="page">
              <wp:posOffset>941069</wp:posOffset>
            </wp:positionH>
            <wp:positionV relativeFrom="paragraph">
              <wp:posOffset>192820</wp:posOffset>
            </wp:positionV>
            <wp:extent cx="5473280" cy="1098899"/>
            <wp:effectExtent l="0" t="0" r="0" b="0"/>
            <wp:wrapTopAndBottom/>
            <wp:docPr id="1385" name="Image 1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5" name="Image 1385"/>
                    <pic:cNvPicPr/>
                  </pic:nvPicPr>
                  <pic:blipFill>
                    <a:blip r:embed="rId511" cstate="print"/>
                    <a:stretch>
                      <a:fillRect/>
                    </a:stretch>
                  </pic:blipFill>
                  <pic:spPr>
                    <a:xfrm>
                      <a:off x="0" y="0"/>
                      <a:ext cx="5473280" cy="1098899"/>
                    </a:xfrm>
                    <a:prstGeom prst="rect">
                      <a:avLst/>
                    </a:prstGeom>
                  </pic:spPr>
                </pic:pic>
              </a:graphicData>
            </a:graphic>
          </wp:anchor>
        </w:drawing>
      </w:r>
    </w:p>
    <w:p w:rsidR="00B97D84" w:rsidRDefault="00B97D84">
      <w:pPr>
        <w:pStyle w:val="BodyText"/>
        <w:spacing w:before="247"/>
      </w:pPr>
    </w:p>
    <w:p w:rsidR="00B97D84" w:rsidRDefault="000E2354">
      <w:pPr>
        <w:pStyle w:val="Heading9"/>
        <w:spacing w:line="298" w:lineRule="exact"/>
      </w:pPr>
      <w:bookmarkStart w:id="613" w:name="MIB_Variables"/>
      <w:bookmarkEnd w:id="613"/>
      <w:r>
        <w:t>MIB</w:t>
      </w:r>
      <w:r>
        <w:rPr>
          <w:spacing w:val="-2"/>
        </w:rPr>
        <w:t>Variables</w:t>
      </w:r>
    </w:p>
    <w:p w:rsidR="00B97D84" w:rsidRDefault="000E2354">
      <w:pPr>
        <w:spacing w:line="298" w:lineRule="exact"/>
        <w:ind w:left="1366"/>
        <w:rPr>
          <w:sz w:val="26"/>
        </w:rPr>
      </w:pPr>
      <w:r>
        <w:rPr>
          <w:sz w:val="26"/>
        </w:rPr>
        <w:t>MIBvariablesareoftwotypesnamely</w:t>
      </w:r>
      <w:r>
        <w:rPr>
          <w:i/>
          <w:sz w:val="26"/>
        </w:rPr>
        <w:t>simple</w:t>
      </w:r>
      <w:r>
        <w:rPr>
          <w:sz w:val="26"/>
        </w:rPr>
        <w:t>and</w:t>
      </w:r>
      <w:r>
        <w:rPr>
          <w:i/>
          <w:spacing w:val="-2"/>
          <w:sz w:val="26"/>
        </w:rPr>
        <w:t>table</w:t>
      </w:r>
      <w:r>
        <w:rPr>
          <w:spacing w:val="-2"/>
          <w:sz w:val="26"/>
        </w:rPr>
        <w:t>.</w:t>
      </w:r>
    </w:p>
    <w:p w:rsidR="00B97D84" w:rsidRDefault="000E2354">
      <w:pPr>
        <w:pStyle w:val="ListParagraph"/>
        <w:numPr>
          <w:ilvl w:val="0"/>
          <w:numId w:val="6"/>
        </w:numPr>
        <w:tabs>
          <w:tab w:val="left" w:pos="2019"/>
        </w:tabs>
        <w:spacing w:line="318" w:lineRule="exact"/>
        <w:ind w:left="2019" w:hanging="360"/>
        <w:rPr>
          <w:sz w:val="26"/>
        </w:rPr>
      </w:pPr>
      <w:r>
        <w:rPr>
          <w:sz w:val="26"/>
        </w:rPr>
        <w:t>Simplevariablesareaccessedusing</w:t>
      </w:r>
      <w:r>
        <w:rPr>
          <w:i/>
          <w:sz w:val="26"/>
        </w:rPr>
        <w:t>group-id</w:t>
      </w:r>
      <w:r>
        <w:rPr>
          <w:sz w:val="26"/>
        </w:rPr>
        <w:t>followedby</w:t>
      </w:r>
      <w:r>
        <w:rPr>
          <w:i/>
          <w:sz w:val="26"/>
        </w:rPr>
        <w:t>variable</w:t>
      </w:r>
      <w:r>
        <w:rPr>
          <w:sz w:val="26"/>
        </w:rPr>
        <w:t>-</w:t>
      </w:r>
      <w:r>
        <w:rPr>
          <w:i/>
          <w:sz w:val="26"/>
        </w:rPr>
        <w:t>id</w:t>
      </w:r>
      <w:r>
        <w:rPr>
          <w:sz w:val="26"/>
        </w:rPr>
        <w:t>and</w:t>
      </w:r>
      <w:r>
        <w:rPr>
          <w:spacing w:val="-10"/>
          <w:sz w:val="26"/>
        </w:rPr>
        <w:t>0</w:t>
      </w:r>
    </w:p>
    <w:p w:rsidR="00B97D84" w:rsidRDefault="000E2354">
      <w:pPr>
        <w:pStyle w:val="ListParagraph"/>
        <w:numPr>
          <w:ilvl w:val="0"/>
          <w:numId w:val="6"/>
        </w:numPr>
        <w:tabs>
          <w:tab w:val="left" w:pos="2020"/>
        </w:tabs>
        <w:spacing w:before="2" w:line="237" w:lineRule="auto"/>
        <w:ind w:right="1302"/>
        <w:rPr>
          <w:sz w:val="26"/>
        </w:rPr>
      </w:pPr>
      <w:r>
        <w:rPr>
          <w:sz w:val="26"/>
        </w:rPr>
        <w:t>Tablesareorderedas</w:t>
      </w:r>
      <w:r>
        <w:rPr>
          <w:i/>
          <w:sz w:val="26"/>
        </w:rPr>
        <w:t>column-row</w:t>
      </w:r>
      <w:r>
        <w:rPr>
          <w:sz w:val="26"/>
        </w:rPr>
        <w:t xml:space="preserve">rules,i.e.,columnbycolumnfromtopto bottom. Only </w:t>
      </w:r>
      <w:r>
        <w:rPr>
          <w:i/>
          <w:sz w:val="26"/>
        </w:rPr>
        <w:t xml:space="preserve">leaf </w:t>
      </w:r>
      <w:r>
        <w:rPr>
          <w:sz w:val="26"/>
        </w:rPr>
        <w:t>elements are accessible in a table type.</w:t>
      </w:r>
    </w:p>
    <w:p w:rsidR="00B97D84" w:rsidRDefault="00B97D84">
      <w:pPr>
        <w:pStyle w:val="BodyText"/>
        <w:spacing w:before="8"/>
      </w:pPr>
    </w:p>
    <w:p w:rsidR="00B97D84" w:rsidRDefault="000E2354">
      <w:pPr>
        <w:pStyle w:val="Heading7"/>
        <w:spacing w:line="296" w:lineRule="exact"/>
      </w:pPr>
      <w:r>
        <w:t>SNMP</w:t>
      </w:r>
      <w:r>
        <w:rPr>
          <w:spacing w:val="-2"/>
        </w:rPr>
        <w:t>MESSAGES/PDU</w:t>
      </w:r>
    </w:p>
    <w:p w:rsidR="00B97D84" w:rsidRDefault="000E2354">
      <w:pPr>
        <w:pStyle w:val="BodyText"/>
        <w:ind w:left="1299" w:right="2020"/>
      </w:pPr>
      <w:r>
        <w:t>SNMPisrequest/replyprotocolthatsupportsvariousoperationsusingPDUs. SNMPdefines eight types of protocol data units (or PDUs):</w:t>
      </w:r>
    </w:p>
    <w:p w:rsidR="00B97D84" w:rsidRDefault="000E2354">
      <w:pPr>
        <w:pStyle w:val="Heading9"/>
        <w:spacing w:line="242" w:lineRule="auto"/>
        <w:ind w:left="4339" w:right="1409" w:hanging="2642"/>
      </w:pPr>
      <w:bookmarkStart w:id="614" w:name="GetRequest,_GetNext-Request,_GetBulkRequ"/>
      <w:bookmarkEnd w:id="614"/>
      <w:r>
        <w:t xml:space="preserve">GetRequest,GetNext-Request,GetBulkRequest,SetRequest,Response,Trap, InformRequest, </w:t>
      </w:r>
      <w:r>
        <w:rPr>
          <w:i w:val="0"/>
        </w:rPr>
        <w:t xml:space="preserve">and </w:t>
      </w:r>
      <w:r>
        <w:t>Report</w:t>
      </w:r>
    </w:p>
    <w:p w:rsidR="00B97D84" w:rsidRDefault="000E2354">
      <w:pPr>
        <w:pStyle w:val="BodyText"/>
        <w:spacing w:before="209"/>
        <w:rPr>
          <w:b/>
          <w:i/>
          <w:sz w:val="20"/>
        </w:rPr>
      </w:pPr>
      <w:r>
        <w:rPr>
          <w:b/>
          <w:i/>
          <w:noProof/>
          <w:sz w:val="20"/>
          <w:lang w:bidi="hi-IN"/>
        </w:rPr>
        <w:drawing>
          <wp:anchor distT="0" distB="0" distL="0" distR="0" simplePos="0" relativeHeight="487944192" behindDoc="1" locked="0" layoutInCell="1" allowOverlap="1">
            <wp:simplePos x="0" y="0"/>
            <wp:positionH relativeFrom="page">
              <wp:posOffset>2186939</wp:posOffset>
            </wp:positionH>
            <wp:positionV relativeFrom="paragraph">
              <wp:posOffset>294138</wp:posOffset>
            </wp:positionV>
            <wp:extent cx="3035465" cy="2327910"/>
            <wp:effectExtent l="0" t="0" r="0" b="0"/>
            <wp:wrapTopAndBottom/>
            <wp:docPr id="1386" name="Image 1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6" name="Image 1386"/>
                    <pic:cNvPicPr/>
                  </pic:nvPicPr>
                  <pic:blipFill>
                    <a:blip r:embed="rId512" cstate="print"/>
                    <a:stretch>
                      <a:fillRect/>
                    </a:stretch>
                  </pic:blipFill>
                  <pic:spPr>
                    <a:xfrm>
                      <a:off x="0" y="0"/>
                      <a:ext cx="3035465" cy="2327910"/>
                    </a:xfrm>
                    <a:prstGeom prst="rect">
                      <a:avLst/>
                    </a:prstGeom>
                  </pic:spPr>
                </pic:pic>
              </a:graphicData>
            </a:graphic>
          </wp:anchor>
        </w:drawing>
      </w:r>
    </w:p>
    <w:p w:rsidR="00B97D84" w:rsidRDefault="000E2354">
      <w:pPr>
        <w:spacing w:before="58" w:line="296" w:lineRule="exact"/>
        <w:ind w:left="1299"/>
        <w:rPr>
          <w:b/>
          <w:i/>
          <w:sz w:val="26"/>
        </w:rPr>
      </w:pPr>
      <w:r>
        <w:rPr>
          <w:b/>
          <w:i/>
          <w:spacing w:val="-2"/>
          <w:sz w:val="26"/>
        </w:rPr>
        <w:t>GetRequest</w:t>
      </w:r>
    </w:p>
    <w:p w:rsidR="00B97D84" w:rsidRDefault="000E2354">
      <w:pPr>
        <w:pStyle w:val="ListParagraph"/>
        <w:numPr>
          <w:ilvl w:val="0"/>
          <w:numId w:val="3"/>
        </w:numPr>
        <w:tabs>
          <w:tab w:val="left" w:pos="2020"/>
        </w:tabs>
        <w:ind w:right="1311"/>
        <w:rPr>
          <w:sz w:val="26"/>
        </w:rPr>
      </w:pPr>
      <w:r>
        <w:rPr>
          <w:sz w:val="26"/>
        </w:rPr>
        <w:t>The GetRequest PDU is sent from the manager (client) to the agent (server) to retrieve the value of a variable or a set of variables.</w:t>
      </w:r>
    </w:p>
    <w:p w:rsidR="00B97D84" w:rsidRDefault="00B97D84">
      <w:pPr>
        <w:pStyle w:val="BodyText"/>
        <w:spacing w:before="2"/>
      </w:pPr>
    </w:p>
    <w:p w:rsidR="00B97D84" w:rsidRDefault="000E2354">
      <w:pPr>
        <w:pStyle w:val="Heading9"/>
      </w:pPr>
      <w:bookmarkStart w:id="615" w:name="GetNextRequest"/>
      <w:bookmarkEnd w:id="615"/>
      <w:r>
        <w:rPr>
          <w:spacing w:val="-2"/>
        </w:rPr>
        <w:t>GetNextRequest</w:t>
      </w:r>
    </w:p>
    <w:p w:rsidR="00B97D84" w:rsidRDefault="000E2354">
      <w:pPr>
        <w:pStyle w:val="ListParagraph"/>
        <w:numPr>
          <w:ilvl w:val="0"/>
          <w:numId w:val="3"/>
        </w:numPr>
        <w:tabs>
          <w:tab w:val="left" w:pos="2020"/>
        </w:tabs>
        <w:ind w:right="1316"/>
        <w:rPr>
          <w:sz w:val="26"/>
        </w:rPr>
      </w:pPr>
      <w:r>
        <w:rPr>
          <w:sz w:val="26"/>
        </w:rPr>
        <w:t>The GetNextRequest PDU is sent fromthe manager to the agent to retrieve the value of a variable.</w:t>
      </w:r>
    </w:p>
    <w:p w:rsidR="00B97D84" w:rsidRDefault="00B97D84">
      <w:pPr>
        <w:pStyle w:val="ListParagraph"/>
        <w:rPr>
          <w:sz w:val="26"/>
        </w:rPr>
        <w:sectPr w:rsidR="00B97D84">
          <w:pgSz w:w="11910" w:h="16840"/>
          <w:pgMar w:top="780" w:right="141" w:bottom="176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pPr>
    </w:p>
    <w:p w:rsidR="00B97D84" w:rsidRDefault="00B97D84">
      <w:pPr>
        <w:pStyle w:val="BodyText"/>
        <w:spacing w:before="2"/>
        <w:rPr>
          <w:sz w:val="3"/>
        </w:rPr>
      </w:pPr>
    </w:p>
    <w:p w:rsidR="00B97D84" w:rsidRDefault="00B97D84">
      <w:pPr>
        <w:pStyle w:val="BodyText"/>
        <w:spacing w:line="91" w:lineRule="exact"/>
        <w:ind w:left="1240"/>
        <w:rPr>
          <w:position w:val="-1"/>
          <w:sz w:val="9"/>
        </w:rPr>
      </w:pPr>
      <w:r>
        <w:rPr>
          <w:position w:val="-1"/>
          <w:sz w:val="9"/>
        </w:rPr>
      </w:r>
      <w:r>
        <w:rPr>
          <w:position w:val="-1"/>
          <w:sz w:val="9"/>
        </w:rPr>
        <w:pict>
          <v:group id="docshapegroup709" o:spid="_x0000_s1027" style="width:454.25pt;height:4.55pt;mso-position-horizontal-relative:char;mso-position-vertical-relative:line" coordsize="9085,91">
            <v:line id="_x0000_s1029" style="position:absolute" from="0,61" to="9085,61" strokecolor="#612322" strokeweight="3pt"/>
            <v:line id="_x0000_s1028" style="position:absolute" from="0,8" to="9085,8" strokecolor="#612322"/>
            <w10:wrap type="none"/>
            <w10:anchorlock/>
          </v:group>
        </w:pict>
      </w:r>
    </w:p>
    <w:p w:rsidR="00B97D84" w:rsidRDefault="000E2354">
      <w:pPr>
        <w:pStyle w:val="Heading9"/>
        <w:spacing w:before="206"/>
      </w:pPr>
      <w:bookmarkStart w:id="616" w:name="GetBulkRequest"/>
      <w:bookmarkEnd w:id="616"/>
      <w:r>
        <w:rPr>
          <w:spacing w:val="-2"/>
        </w:rPr>
        <w:t>GetBulkRequest</w:t>
      </w:r>
    </w:p>
    <w:p w:rsidR="00B97D84" w:rsidRDefault="000E2354">
      <w:pPr>
        <w:pStyle w:val="ListParagraph"/>
        <w:numPr>
          <w:ilvl w:val="0"/>
          <w:numId w:val="3"/>
        </w:numPr>
        <w:tabs>
          <w:tab w:val="left" w:pos="2018"/>
          <w:tab w:val="left" w:pos="2020"/>
        </w:tabs>
        <w:ind w:right="1292"/>
        <w:jc w:val="both"/>
        <w:rPr>
          <w:sz w:val="26"/>
        </w:rPr>
      </w:pPr>
      <w:r>
        <w:rPr>
          <w:sz w:val="26"/>
        </w:rPr>
        <w:t>The GetBulkRequest PDU is sent from the manager to the agent to retrieve a large amount of data. It can be used instead of multiple GetRequest and GetNextRequest PDUs.</w:t>
      </w:r>
    </w:p>
    <w:p w:rsidR="00B97D84" w:rsidRDefault="00B97D84">
      <w:pPr>
        <w:pStyle w:val="BodyText"/>
        <w:spacing w:before="7"/>
      </w:pPr>
    </w:p>
    <w:p w:rsidR="00B97D84" w:rsidRDefault="000E2354">
      <w:pPr>
        <w:pStyle w:val="Heading9"/>
      </w:pPr>
      <w:bookmarkStart w:id="617" w:name="SetRequest"/>
      <w:bookmarkEnd w:id="617"/>
      <w:r>
        <w:rPr>
          <w:spacing w:val="-2"/>
        </w:rPr>
        <w:t>SetRequest</w:t>
      </w:r>
    </w:p>
    <w:p w:rsidR="00B97D84" w:rsidRDefault="000E2354">
      <w:pPr>
        <w:pStyle w:val="ListParagraph"/>
        <w:numPr>
          <w:ilvl w:val="0"/>
          <w:numId w:val="3"/>
        </w:numPr>
        <w:tabs>
          <w:tab w:val="left" w:pos="2020"/>
        </w:tabs>
        <w:ind w:right="1316"/>
        <w:rPr>
          <w:sz w:val="26"/>
        </w:rPr>
      </w:pPr>
      <w:r>
        <w:rPr>
          <w:sz w:val="26"/>
        </w:rPr>
        <w:t>TheSetRequestPDUissentfromthemanagertotheagenttoset(store)a value in a varia</w:t>
      </w:r>
      <w:r>
        <w:rPr>
          <w:sz w:val="26"/>
        </w:rPr>
        <w:t>ble.</w:t>
      </w:r>
    </w:p>
    <w:p w:rsidR="00B97D84" w:rsidRDefault="00B97D84">
      <w:pPr>
        <w:pStyle w:val="BodyText"/>
        <w:spacing w:before="2"/>
      </w:pPr>
    </w:p>
    <w:p w:rsidR="00B97D84" w:rsidRDefault="000E2354">
      <w:pPr>
        <w:pStyle w:val="Heading9"/>
      </w:pPr>
      <w:bookmarkStart w:id="618" w:name="Response"/>
      <w:bookmarkEnd w:id="618"/>
      <w:r>
        <w:rPr>
          <w:spacing w:val="-2"/>
        </w:rPr>
        <w:t>Response</w:t>
      </w:r>
    </w:p>
    <w:p w:rsidR="00B97D84" w:rsidRDefault="000E2354">
      <w:pPr>
        <w:pStyle w:val="ListParagraph"/>
        <w:numPr>
          <w:ilvl w:val="0"/>
          <w:numId w:val="3"/>
        </w:numPr>
        <w:tabs>
          <w:tab w:val="left" w:pos="2018"/>
          <w:tab w:val="left" w:pos="2020"/>
        </w:tabs>
        <w:ind w:right="1287"/>
        <w:jc w:val="both"/>
        <w:rPr>
          <w:sz w:val="26"/>
        </w:rPr>
      </w:pPr>
      <w:r>
        <w:rPr>
          <w:sz w:val="26"/>
        </w:rPr>
        <w:t>The Response PDU is sent from an agent to a manager in response to GetRequest or GetNextRequest. It contains the value(s) of the variable(s) requested by the manager.</w:t>
      </w:r>
    </w:p>
    <w:p w:rsidR="00B97D84" w:rsidRDefault="00B97D84">
      <w:pPr>
        <w:pStyle w:val="BodyText"/>
        <w:spacing w:before="1"/>
      </w:pPr>
    </w:p>
    <w:p w:rsidR="00B97D84" w:rsidRDefault="000E2354">
      <w:pPr>
        <w:pStyle w:val="Heading9"/>
      </w:pPr>
      <w:bookmarkStart w:id="619" w:name="Trap"/>
      <w:bookmarkEnd w:id="619"/>
      <w:r>
        <w:rPr>
          <w:spacing w:val="-4"/>
        </w:rPr>
        <w:t>Trap</w:t>
      </w:r>
    </w:p>
    <w:p w:rsidR="00B97D84" w:rsidRDefault="000E2354">
      <w:pPr>
        <w:pStyle w:val="ListParagraph"/>
        <w:numPr>
          <w:ilvl w:val="0"/>
          <w:numId w:val="3"/>
        </w:numPr>
        <w:tabs>
          <w:tab w:val="left" w:pos="2018"/>
          <w:tab w:val="left" w:pos="2020"/>
        </w:tabs>
        <w:ind w:right="1296"/>
        <w:jc w:val="both"/>
        <w:rPr>
          <w:sz w:val="26"/>
        </w:rPr>
      </w:pPr>
      <w:r>
        <w:rPr>
          <w:sz w:val="26"/>
        </w:rPr>
        <w:t>The Trap PDU is sent from the agent to the manager to report an even</w:t>
      </w:r>
      <w:r>
        <w:rPr>
          <w:sz w:val="26"/>
        </w:rPr>
        <w:t xml:space="preserve">t. For example,iftheagentisrebooted,itinformsthemanagerandreportsthetimeof </w:t>
      </w:r>
      <w:r>
        <w:rPr>
          <w:spacing w:val="-2"/>
          <w:sz w:val="26"/>
        </w:rPr>
        <w:t>rebooting.</w:t>
      </w:r>
    </w:p>
    <w:p w:rsidR="00B97D84" w:rsidRDefault="00B97D84">
      <w:pPr>
        <w:pStyle w:val="BodyText"/>
        <w:spacing w:before="7"/>
      </w:pPr>
    </w:p>
    <w:p w:rsidR="00B97D84" w:rsidRDefault="000E2354">
      <w:pPr>
        <w:pStyle w:val="Heading9"/>
      </w:pPr>
      <w:bookmarkStart w:id="620" w:name="InformRequest"/>
      <w:bookmarkEnd w:id="620"/>
      <w:r>
        <w:rPr>
          <w:spacing w:val="-2"/>
        </w:rPr>
        <w:t>InformRequest</w:t>
      </w:r>
    </w:p>
    <w:p w:rsidR="00B97D84" w:rsidRDefault="000E2354">
      <w:pPr>
        <w:pStyle w:val="ListParagraph"/>
        <w:numPr>
          <w:ilvl w:val="0"/>
          <w:numId w:val="3"/>
        </w:numPr>
        <w:tabs>
          <w:tab w:val="left" w:pos="2018"/>
          <w:tab w:val="left" w:pos="2020"/>
        </w:tabs>
        <w:ind w:right="1300"/>
        <w:jc w:val="both"/>
        <w:rPr>
          <w:sz w:val="26"/>
        </w:rPr>
      </w:pPr>
      <w:r>
        <w:rPr>
          <w:sz w:val="26"/>
        </w:rPr>
        <w:t>The InformRequest PDU is sent from one manager to another remote manager to get the value of some variables from agents under the control of the remote man</w:t>
      </w:r>
      <w:r>
        <w:rPr>
          <w:sz w:val="26"/>
        </w:rPr>
        <w:t>ager. The remote manager responds with a Response PDU.</w:t>
      </w:r>
    </w:p>
    <w:p w:rsidR="00B97D84" w:rsidRDefault="00B97D84">
      <w:pPr>
        <w:pStyle w:val="BodyText"/>
        <w:spacing w:before="1"/>
      </w:pPr>
    </w:p>
    <w:p w:rsidR="00B97D84" w:rsidRDefault="000E2354">
      <w:pPr>
        <w:pStyle w:val="Heading9"/>
      </w:pPr>
      <w:bookmarkStart w:id="621" w:name="Report"/>
      <w:bookmarkEnd w:id="621"/>
      <w:r>
        <w:rPr>
          <w:spacing w:val="-2"/>
        </w:rPr>
        <w:t>Report</w:t>
      </w:r>
    </w:p>
    <w:p w:rsidR="00B97D84" w:rsidRDefault="000E2354">
      <w:pPr>
        <w:pStyle w:val="ListParagraph"/>
        <w:numPr>
          <w:ilvl w:val="0"/>
          <w:numId w:val="3"/>
        </w:numPr>
        <w:tabs>
          <w:tab w:val="left" w:pos="2019"/>
        </w:tabs>
        <w:spacing w:line="296" w:lineRule="exact"/>
        <w:ind w:left="2019" w:hanging="360"/>
        <w:rPr>
          <w:sz w:val="26"/>
        </w:rPr>
      </w:pPr>
      <w:r>
        <w:rPr>
          <w:sz w:val="26"/>
        </w:rPr>
        <w:t>TheReportPDUisdesignedtoreportsometypesoferrorsbetween</w:t>
      </w:r>
      <w:r>
        <w:rPr>
          <w:spacing w:val="-2"/>
          <w:sz w:val="26"/>
        </w:rPr>
        <w:t>managers.</w:t>
      </w:r>
    </w:p>
    <w:p w:rsidR="00B97D84" w:rsidRDefault="00B97D84">
      <w:pPr>
        <w:pStyle w:val="BodyText"/>
        <w:spacing w:before="86"/>
        <w:rPr>
          <w:sz w:val="20"/>
        </w:rPr>
      </w:pPr>
      <w:r>
        <w:rPr>
          <w:sz w:val="20"/>
        </w:rPr>
        <w:pict>
          <v:shape id="docshape710" o:spid="_x0000_s1026" style="position:absolute;margin-left:70.55pt;margin-top:17.05pt;width:454.25pt;height:.1pt;z-index:-15371264;mso-wrap-distance-left:0;mso-wrap-distance-right:0;mso-position-horizontal-relative:page" coordorigin="1411,341" coordsize="9085,0" path="m1411,341r9085,e" filled="f" strokeweight="1.5pt">
            <v:path arrowok="t"/>
            <w10:wrap type="topAndBottom" anchorx="page"/>
          </v:shape>
        </w:pict>
      </w:r>
    </w:p>
    <w:sectPr w:rsidR="00B97D84" w:rsidSect="00B97D84">
      <w:pgSz w:w="11910" w:h="16840"/>
      <w:pgMar w:top="780" w:right="141" w:bottom="1740" w:left="141" w:header="455" w:footer="1507"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354" w:rsidRDefault="000E2354" w:rsidP="00B97D84">
      <w:r>
        <w:separator/>
      </w:r>
    </w:p>
  </w:endnote>
  <w:endnote w:type="continuationSeparator" w:id="1">
    <w:p w:rsidR="000E2354" w:rsidRDefault="000E2354" w:rsidP="00B97D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8" o:spid="_x0000_s2280" type="#_x0000_t202" style="position:absolute;margin-left:295.45pt;margin-top:772.15pt;width:15.05pt;height:13.05pt;z-index:-21164544;mso-position-horizontal-relative:page;mso-position-vertical-relative:page" filled="f" stroked="f">
          <v:textbox inset="0,0,0,0">
            <w:txbxContent>
              <w:p w:rsidR="00B97D84" w:rsidRDefault="00B97D84">
                <w:pPr>
                  <w:spacing w:line="245" w:lineRule="exact"/>
                  <w:ind w:left="60"/>
                  <w:rPr>
                    <w:rFonts w:ascii="Calibri"/>
                  </w:rPr>
                </w:pPr>
                <w:r>
                  <w:rPr>
                    <w:rFonts w:ascii="Calibri"/>
                    <w:spacing w:val="-5"/>
                  </w:rPr>
                  <w:fldChar w:fldCharType="begin"/>
                </w:r>
                <w:r w:rsidR="000E2354">
                  <w:rPr>
                    <w:rFonts w:ascii="Calibri"/>
                    <w:spacing w:val="-5"/>
                  </w:rPr>
                  <w:instrText xml:space="preserve"> PAGE </w:instrText>
                </w:r>
                <w:r>
                  <w:rPr>
                    <w:rFonts w:ascii="Calibri"/>
                    <w:spacing w:val="-5"/>
                  </w:rPr>
                  <w:fldChar w:fldCharType="separate"/>
                </w:r>
                <w:r w:rsidR="00BD0EA4">
                  <w:rPr>
                    <w:rFonts w:ascii="Calibri"/>
                    <w:noProof/>
                    <w:spacing w:val="-5"/>
                  </w:rPr>
                  <w:t>45</w:t>
                </w:r>
                <w:r>
                  <w:rPr>
                    <w:rFonts w:ascii="Calibri"/>
                    <w:spacing w:val="-5"/>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05" o:spid="_x0000_s2277" type="#_x0000_t202" style="position:absolute;margin-left:252.55pt;margin-top:794.35pt;width:314.9pt;height:24.75pt;z-index:-21163008;mso-position-horizontal-relative:page;mso-position-vertical-relative:page" filled="f" stroked="f">
          <v:textbox inset="0,0,0,0">
            <w:txbxContent>
              <w:p w:rsidR="00B97D84" w:rsidRDefault="000E2354">
                <w:pPr>
                  <w:spacing w:before="15"/>
                  <w:ind w:left="20"/>
                  <w:rPr>
                    <w:rFonts w:ascii="Arial"/>
                    <w:b/>
                    <w:sz w:val="40"/>
                  </w:rPr>
                </w:pPr>
                <w:r>
                  <w:rPr>
                    <w:rFonts w:ascii="Arial"/>
                    <w:b/>
                    <w:spacing w:val="5"/>
                    <w:w w:val="96"/>
                    <w:sz w:val="40"/>
                  </w:rPr>
                  <w:t>an</w:t>
                </w:r>
                <w:r>
                  <w:rPr>
                    <w:rFonts w:ascii="Arial"/>
                    <w:b/>
                    <w:spacing w:val="6"/>
                    <w:w w:val="96"/>
                    <w:sz w:val="40"/>
                  </w:rPr>
                  <w:t>n</w:t>
                </w:r>
                <w:r>
                  <w:rPr>
                    <w:rFonts w:ascii="Arial"/>
                    <w:b/>
                    <w:spacing w:val="5"/>
                    <w:w w:val="96"/>
                    <w:sz w:val="40"/>
                  </w:rPr>
                  <w:t>a</w:t>
                </w:r>
                <w:r>
                  <w:rPr>
                    <w:rFonts w:ascii="Arial"/>
                    <w:b/>
                    <w:spacing w:val="-167"/>
                    <w:w w:val="96"/>
                    <w:sz w:val="40"/>
                  </w:rPr>
                  <w:t>u</w:t>
                </w:r>
                <w:r w:rsidR="00B97D84">
                  <w:rPr>
                    <w:spacing w:val="5"/>
                    <w:w w:val="87"/>
                    <w:sz w:val="40"/>
                    <w:vertAlign w:val="superscript"/>
                  </w:rPr>
                  <w:fldChar w:fldCharType="begin"/>
                </w:r>
                <w:r>
                  <w:rPr>
                    <w:spacing w:val="5"/>
                    <w:w w:val="87"/>
                    <w:sz w:val="40"/>
                    <w:vertAlign w:val="superscript"/>
                  </w:rPr>
                  <w:instrText xml:space="preserve"> PAGE </w:instrText>
                </w:r>
                <w:r w:rsidR="00B97D84">
                  <w:rPr>
                    <w:spacing w:val="5"/>
                    <w:w w:val="87"/>
                    <w:sz w:val="40"/>
                    <w:vertAlign w:val="superscript"/>
                  </w:rPr>
                  <w:fldChar w:fldCharType="separate"/>
                </w:r>
                <w:r w:rsidR="00BD0EA4">
                  <w:rPr>
                    <w:noProof/>
                    <w:spacing w:val="5"/>
                    <w:w w:val="87"/>
                    <w:sz w:val="40"/>
                    <w:vertAlign w:val="superscript"/>
                  </w:rPr>
                  <w:t>8</w:t>
                </w:r>
                <w:r w:rsidR="00B97D84">
                  <w:rPr>
                    <w:spacing w:val="5"/>
                    <w:w w:val="87"/>
                    <w:sz w:val="40"/>
                    <w:vertAlign w:val="superscript"/>
                  </w:rPr>
                  <w:fldChar w:fldCharType="end"/>
                </w:r>
                <w:r>
                  <w:rPr>
                    <w:rFonts w:ascii="Arial"/>
                    <w:b/>
                    <w:spacing w:val="-2"/>
                    <w:sz w:val="40"/>
                  </w:rPr>
                  <w:t>niversityedu.blogspot.com</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24" o:spid="_x0000_s2071" type="#_x0000_t202" style="position:absolute;margin-left:289.45pt;margin-top:793.15pt;width:18.05pt;height:14.25pt;z-index:-21081088;mso-position-horizontal-relative:page;mso-position-vertical-relative:page" filled="f" stroked="f">
          <v:textbox inset="0,0,0,0">
            <w:txbxContent>
              <w:p w:rsidR="00B97D84" w:rsidRDefault="00B97D84">
                <w:pPr>
                  <w:spacing w:before="11"/>
                  <w:ind w:left="60"/>
                </w:pPr>
                <w:r>
                  <w:rPr>
                    <w:spacing w:val="-5"/>
                  </w:rPr>
                  <w:fldChar w:fldCharType="begin"/>
                </w:r>
                <w:r w:rsidR="000E2354">
                  <w:rPr>
                    <w:spacing w:val="-5"/>
                  </w:rPr>
                  <w:instrText xml:space="preserve"> PAGE </w:instrText>
                </w:r>
                <w:r>
                  <w:rPr>
                    <w:spacing w:val="-5"/>
                  </w:rPr>
                  <w:fldChar w:fldCharType="separate"/>
                </w:r>
                <w:r w:rsidR="00BD0EA4">
                  <w:rPr>
                    <w:noProof/>
                    <w:spacing w:val="-5"/>
                  </w:rPr>
                  <w:t>56</w:t>
                </w:r>
                <w:r>
                  <w:rPr>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14"/>
      </w:rPr>
    </w:pPr>
    <w:r>
      <w:rPr>
        <w:sz w:val="14"/>
      </w:rPr>
      <w:pict>
        <v:shapetype id="_x0000_t202" coordsize="21600,21600" o:spt="202" path="m,l,21600r21600,l21600,xe">
          <v:stroke joinstyle="miter"/>
          <v:path gradientshapeok="t" o:connecttype="rect"/>
        </v:shapetype>
        <v:shape id="docshape549" o:spid="_x0000_s2068" type="#_x0000_t202" style="position:absolute;margin-left:293.6pt;margin-top:752.2pt;width:13.05pt;height:15.7pt;z-index:-21079552;mso-position-horizontal-relative:page;mso-position-vertical-relative:page" filled="f" stroked="f">
          <v:textbox inset="0,0,0,0">
            <w:txbxContent>
              <w:p w:rsidR="00B97D84" w:rsidRDefault="00B97D84">
                <w:pPr>
                  <w:spacing w:before="29"/>
                  <w:ind w:left="20"/>
                  <w:rPr>
                    <w:rFonts w:ascii="Calibri"/>
                  </w:rPr>
                </w:pPr>
                <w:r>
                  <w:rPr>
                    <w:rFonts w:ascii="Calibri"/>
                    <w:spacing w:val="-5"/>
                  </w:rPr>
                  <w:fldChar w:fldCharType="begin"/>
                </w:r>
                <w:r w:rsidR="000E2354">
                  <w:rPr>
                    <w:rFonts w:ascii="Calibri"/>
                    <w:spacing w:val="-5"/>
                  </w:rPr>
                  <w:instrText xml:space="preserve"> PAGE </w:instrText>
                </w:r>
                <w:r>
                  <w:rPr>
                    <w:rFonts w:ascii="Calibri"/>
                    <w:spacing w:val="-5"/>
                  </w:rPr>
                  <w:fldChar w:fldCharType="separate"/>
                </w:r>
                <w:r w:rsidR="00BD0EA4">
                  <w:rPr>
                    <w:rFonts w:ascii="Calibri"/>
                    <w:noProof/>
                    <w:spacing w:val="-5"/>
                  </w:rPr>
                  <w:t>10</w:t>
                </w:r>
                <w:r>
                  <w:rPr>
                    <w:rFonts w:ascii="Calibri"/>
                    <w:spacing w:val="-5"/>
                  </w:rP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82" o:spid="_x0000_s2063" type="#_x0000_t202" style="position:absolute;margin-left:252.8pt;margin-top:794.8pt;width:315.15pt;height:24.3pt;z-index:-21076992;mso-position-horizontal-relative:page;mso-position-vertical-relative:page" filled="f" stroked="f">
          <v:textbox inset="0,0,0,0">
            <w:txbxContent>
              <w:p w:rsidR="00B97D84" w:rsidRDefault="000E2354">
                <w:pPr>
                  <w:spacing w:before="5"/>
                  <w:ind w:left="20"/>
                  <w:rPr>
                    <w:rFonts w:ascii="Arial"/>
                    <w:b/>
                    <w:sz w:val="40"/>
                  </w:rPr>
                </w:pPr>
                <w:r>
                  <w:rPr>
                    <w:rFonts w:ascii="Arial"/>
                    <w:b/>
                    <w:spacing w:val="-2"/>
                    <w:sz w:val="40"/>
                  </w:rPr>
                  <w:t>annauniversityedu.blogspot.com</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08" o:spid="_x0000_s2058" type="#_x0000_t202" style="position:absolute;margin-left:291.6pt;margin-top:755.6pt;width:18.05pt;height:13.05pt;z-index:-21074432;mso-position-horizontal-relative:page;mso-position-vertical-relative:page" filled="f" stroked="f">
          <v:textbox inset="0,0,0,0">
            <w:txbxContent>
              <w:p w:rsidR="00B97D84" w:rsidRDefault="00B97D84">
                <w:pPr>
                  <w:spacing w:line="245" w:lineRule="exact"/>
                  <w:ind w:left="60"/>
                  <w:rPr>
                    <w:rFonts w:ascii="Calibri"/>
                  </w:rPr>
                </w:pPr>
                <w:r>
                  <w:rPr>
                    <w:rFonts w:ascii="Calibri"/>
                    <w:spacing w:val="-5"/>
                  </w:rPr>
                  <w:fldChar w:fldCharType="begin"/>
                </w:r>
                <w:r w:rsidR="000E2354">
                  <w:rPr>
                    <w:rFonts w:ascii="Calibri"/>
                    <w:spacing w:val="-5"/>
                  </w:rPr>
                  <w:instrText xml:space="preserve"> PAGE </w:instrText>
                </w:r>
                <w:r>
                  <w:rPr>
                    <w:rFonts w:ascii="Calibri"/>
                    <w:spacing w:val="-5"/>
                  </w:rPr>
                  <w:fldChar w:fldCharType="separate"/>
                </w:r>
                <w:r w:rsidR="00BD0EA4">
                  <w:rPr>
                    <w:rFonts w:ascii="Calibri"/>
                    <w:noProof/>
                    <w:spacing w:val="-5"/>
                  </w:rPr>
                  <w:t>33</w:t>
                </w:r>
                <w:r>
                  <w:rPr>
                    <w:rFonts w:ascii="Calibri"/>
                    <w:spacing w:val="-5"/>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31" o:spid="_x0000_s2055" type="#_x0000_t202" style="position:absolute;margin-left:294.1pt;margin-top:749.35pt;width:7.6pt;height:13.05pt;z-index:-21072896;mso-position-horizontal-relative:page;mso-position-vertical-relative:page" filled="f" stroked="f">
          <v:textbox inset="0,0,0,0">
            <w:txbxContent>
              <w:p w:rsidR="00B97D84" w:rsidRDefault="000E2354">
                <w:pPr>
                  <w:spacing w:line="245" w:lineRule="exact"/>
                  <w:ind w:left="20"/>
                  <w:rPr>
                    <w:rFonts w:ascii="Calibri"/>
                  </w:rPr>
                </w:pPr>
                <w:r>
                  <w:rPr>
                    <w:rFonts w:ascii="Calibri"/>
                    <w:spacing w:val="-10"/>
                  </w:rPr>
                  <w:t>1</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36" o:spid="_x0000_s2052" type="#_x0000_t202" style="position:absolute;margin-left:294.1pt;margin-top:743.35pt;width:7.6pt;height:13.05pt;z-index:-21071360;mso-position-horizontal-relative:page;mso-position-vertical-relative:page" filled="f" stroked="f">
          <v:textbox inset="0,0,0,0">
            <w:txbxContent>
              <w:p w:rsidR="00B97D84" w:rsidRDefault="000E2354">
                <w:pPr>
                  <w:spacing w:line="245" w:lineRule="exact"/>
                  <w:ind w:left="20"/>
                  <w:rPr>
                    <w:rFonts w:ascii="Calibri"/>
                  </w:rPr>
                </w:pPr>
                <w:r>
                  <w:rPr>
                    <w:rFonts w:ascii="Calibri"/>
                    <w:spacing w:val="-10"/>
                  </w:rPr>
                  <w:t>2</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19"/>
      </w:rPr>
    </w:pPr>
    <w:r>
      <w:rPr>
        <w:sz w:val="19"/>
      </w:rPr>
      <w:pict>
        <v:shapetype id="_x0000_t202" coordsize="21600,21600" o:spt="202" path="m,l,21600r21600,l21600,xe">
          <v:stroke joinstyle="miter"/>
          <v:path gradientshapeok="t" o:connecttype="rect"/>
        </v:shapetype>
        <v:shape id="docshape641" o:spid="_x0000_s2049" type="#_x0000_t202" style="position:absolute;margin-left:291.45pt;margin-top:753.9pt;width:13.05pt;height:14.75pt;z-index:-21069824;mso-position-horizontal-relative:page;mso-position-vertical-relative:page" filled="f" stroked="f">
          <v:textbox inset="0,0,0,0">
            <w:txbxContent>
              <w:p w:rsidR="00B97D84" w:rsidRDefault="00B97D84">
                <w:pPr>
                  <w:spacing w:before="9"/>
                  <w:ind w:left="20"/>
                  <w:rPr>
                    <w:rFonts w:ascii="Calibri"/>
                  </w:rPr>
                </w:pPr>
                <w:r>
                  <w:rPr>
                    <w:rFonts w:ascii="Calibri"/>
                    <w:spacing w:val="-5"/>
                  </w:rPr>
                  <w:fldChar w:fldCharType="begin"/>
                </w:r>
                <w:r w:rsidR="000E2354">
                  <w:rPr>
                    <w:rFonts w:ascii="Calibri"/>
                    <w:spacing w:val="-5"/>
                  </w:rPr>
                  <w:instrText xml:space="preserve"> PAGE </w:instrText>
                </w:r>
                <w:r>
                  <w:rPr>
                    <w:rFonts w:ascii="Calibri"/>
                    <w:spacing w:val="-5"/>
                  </w:rPr>
                  <w:fldChar w:fldCharType="separate"/>
                </w:r>
                <w:r w:rsidR="00BD0EA4">
                  <w:rPr>
                    <w:rFonts w:ascii="Calibri"/>
                    <w:noProof/>
                    <w:spacing w:val="-5"/>
                  </w:rPr>
                  <w:t>53</w:t>
                </w:r>
                <w:r>
                  <w:rPr>
                    <w:rFonts w:ascii="Calibri"/>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354" w:rsidRDefault="000E2354" w:rsidP="00B97D84">
      <w:r>
        <w:separator/>
      </w:r>
    </w:p>
  </w:footnote>
  <w:footnote w:type="continuationSeparator" w:id="1">
    <w:p w:rsidR="000E2354" w:rsidRDefault="000E2354" w:rsidP="00B97D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 o:spid="_x0000_s2282" type="#_x0000_t202" style="position:absolute;margin-left:99.6pt;margin-top:35pt;width:126.7pt;height:18.35pt;z-index:-21165568;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z w:val="28"/>
                  </w:rPr>
                  <w:t>Computer</w:t>
                </w:r>
                <w:r>
                  <w:rPr>
                    <w:rFonts w:ascii="Cambria"/>
                    <w:b/>
                    <w:i/>
                    <w:spacing w:val="-2"/>
                    <w:sz w:val="28"/>
                  </w:rPr>
                  <w:t>Networks</w:t>
                </w:r>
              </w:p>
            </w:txbxContent>
          </v:textbox>
          <w10:wrap anchorx="page" anchory="page"/>
        </v:shape>
      </w:pict>
    </w:r>
    <w:r>
      <w:rPr>
        <w:sz w:val="20"/>
      </w:rPr>
      <w:pict>
        <v:shape id="docshape7" o:spid="_x0000_s2281" type="#_x0000_t202" style="position:absolute;margin-left:466.7pt;margin-top:35pt;width:41.2pt;height:18.35pt;z-index:-21165056;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pacing w:val="-2"/>
                    <w:sz w:val="28"/>
                  </w:rPr>
                  <w:t>Unit-</w:t>
                </w:r>
                <w:r>
                  <w:rPr>
                    <w:rFonts w:ascii="Cambria"/>
                    <w:b/>
                    <w:i/>
                    <w:spacing w:val="-10"/>
                    <w:sz w:val="28"/>
                  </w:rPr>
                  <w:t>1</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89" o:spid="_x0000_s2262" type="#_x0000_t202" style="position:absolute;margin-left:89.05pt;margin-top:35.1pt;width:148.35pt;height:20.9pt;z-index:-2115532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90" o:spid="_x0000_s2261" type="#_x0000_t202" style="position:absolute;margin-left:463.35pt;margin-top:35.1pt;width:52.2pt;height:20.9pt;z-index:-2115481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92" o:spid="_x0000_s2260" type="#_x0000_t202" style="position:absolute;margin-left:89.05pt;margin-top:35.1pt;width:148.35pt;height:20.9pt;z-index:-2115430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93" o:spid="_x0000_s2259" type="#_x0000_t202" style="position:absolute;margin-left:463.35pt;margin-top:35.1pt;width:52.2pt;height:20.9pt;z-index:-2115379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95" o:spid="_x0000_s2258" type="#_x0000_t202" style="position:absolute;margin-left:89.05pt;margin-top:35.1pt;width:148.35pt;height:20.9pt;z-index:-2115328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96" o:spid="_x0000_s2257" type="#_x0000_t202" style="position:absolute;margin-left:463.35pt;margin-top:35.1pt;width:52.2pt;height:20.9pt;z-index:-2115276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98" o:spid="_x0000_s2256" type="#_x0000_t202" style="position:absolute;margin-left:89.05pt;margin-top:35.1pt;width:148.35pt;height:20.9pt;z-index:-2115225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99" o:spid="_x0000_s2255" type="#_x0000_t202" style="position:absolute;margin-left:463.35pt;margin-top:35.1pt;width:52.2pt;height:20.9pt;z-index:-2115174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03" o:spid="_x0000_s2254" type="#_x0000_t202" style="position:absolute;margin-left:89.05pt;margin-top:35.1pt;width:148.35pt;height:20.9pt;z-index:-2115123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04" o:spid="_x0000_s2253" type="#_x0000_t202" style="position:absolute;margin-left:463.35pt;margin-top:35.1pt;width:52.2pt;height:20.9pt;z-index:-2115072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09" o:spid="_x0000_s2252" type="#_x0000_t202" style="position:absolute;margin-left:89.05pt;margin-top:35.1pt;width:148.35pt;height:20.9pt;z-index:-2115020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10" o:spid="_x0000_s2251" type="#_x0000_t202" style="position:absolute;margin-left:463.35pt;margin-top:35.1pt;width:52.2pt;height:20.9pt;z-index:-2114969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12" o:spid="_x0000_s2250" type="#_x0000_t202" style="position:absolute;margin-left:89.05pt;margin-top:35.1pt;width:148.35pt;height:20.9pt;z-index:-2114918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13" o:spid="_x0000_s2249" type="#_x0000_t202" style="position:absolute;margin-left:463.35pt;margin-top:35.1pt;width:52.2pt;height:20.9pt;z-index:-2114867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15" o:spid="_x0000_s2248" type="#_x0000_t202" style="position:absolute;margin-left:89.05pt;margin-top:35.1pt;width:148.35pt;height:20.9pt;z-index:-2114816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16" o:spid="_x0000_s2247" type="#_x0000_t202" style="position:absolute;margin-left:463.35pt;margin-top:35.1pt;width:52.2pt;height:20.9pt;z-index:-2114764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19" o:spid="_x0000_s2246" type="#_x0000_t202" style="position:absolute;margin-left:89.05pt;margin-top:35.1pt;width:148.35pt;height:20.9pt;z-index:-2114713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20" o:spid="_x0000_s2245" type="#_x0000_t202" style="position:absolute;margin-left:463.35pt;margin-top:35.1pt;width:52.2pt;height:20.9pt;z-index:-2114662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23" o:spid="_x0000_s2244" type="#_x0000_t202" style="position:absolute;margin-left:89.05pt;margin-top:35.1pt;width:148.35pt;height:20.9pt;z-index:-2114611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24" o:spid="_x0000_s2243" type="#_x0000_t202" style="position:absolute;margin-left:463.35pt;margin-top:35.1pt;width:52.2pt;height:20.9pt;z-index:-2114560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03" o:spid="_x0000_s2279" type="#_x0000_t202" style="position:absolute;margin-left:89.05pt;margin-top:35.1pt;width:148.35pt;height:20.9pt;z-index:-2116403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04" o:spid="_x0000_s2278" type="#_x0000_t202" style="position:absolute;margin-left:463.35pt;margin-top:35.1pt;width:52.2pt;height:20.9pt;z-index:-2116352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26" o:spid="_x0000_s2242" type="#_x0000_t202" style="position:absolute;margin-left:89.05pt;margin-top:35.1pt;width:148.35pt;height:20.9pt;z-index:-2114508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27" o:spid="_x0000_s2241" type="#_x0000_t202" style="position:absolute;margin-left:463.35pt;margin-top:35.1pt;width:52.2pt;height:20.9pt;z-index:-2114457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29" o:spid="_x0000_s2240" type="#_x0000_t202" style="position:absolute;margin-left:89.05pt;margin-top:35.1pt;width:148.35pt;height:20.9pt;z-index:-2114406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30" o:spid="_x0000_s2239" type="#_x0000_t202" style="position:absolute;margin-left:463.35pt;margin-top:35.1pt;width:52.2pt;height:20.9pt;z-index:-2114355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34" o:spid="_x0000_s2238" type="#_x0000_t202" style="position:absolute;margin-left:89.05pt;margin-top:35.1pt;width:148.35pt;height:20.9pt;z-index:-2114304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35" o:spid="_x0000_s2237" type="#_x0000_t202" style="position:absolute;margin-left:463.35pt;margin-top:35.1pt;width:52.2pt;height:20.9pt;z-index:-2114252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37" o:spid="_x0000_s2236" type="#_x0000_t202" style="position:absolute;margin-left:89.05pt;margin-top:35.1pt;width:148.35pt;height:20.9pt;z-index:-2114201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38" o:spid="_x0000_s2235" type="#_x0000_t202" style="position:absolute;margin-left:463.35pt;margin-top:35.1pt;width:52.2pt;height:20.9pt;z-index:-2114150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40" o:spid="_x0000_s2234" type="#_x0000_t202" style="position:absolute;margin-left:89.05pt;margin-top:35.1pt;width:148.35pt;height:20.9pt;z-index:-2114099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41" o:spid="_x0000_s2233" type="#_x0000_t202" style="position:absolute;margin-left:463.35pt;margin-top:35.1pt;width:52.2pt;height:20.9pt;z-index:-2114048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43" o:spid="_x0000_s2232" type="#_x0000_t202" style="position:absolute;margin-left:89.05pt;margin-top:35.1pt;width:148.35pt;height:20.9pt;z-index:-2113996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44" o:spid="_x0000_s2231" type="#_x0000_t202" style="position:absolute;margin-left:463.35pt;margin-top:35.1pt;width:52.2pt;height:20.9pt;z-index:-2113945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48" o:spid="_x0000_s2230" type="#_x0000_t202" style="position:absolute;margin-left:89.05pt;margin-top:35.1pt;width:148.35pt;height:20.9pt;z-index:-2113894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49" o:spid="_x0000_s2229" type="#_x0000_t202" style="position:absolute;margin-left:463.35pt;margin-top:35.1pt;width:52.2pt;height:20.9pt;z-index:-2113843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51" o:spid="_x0000_s2228" type="#_x0000_t202" style="position:absolute;margin-left:89.05pt;margin-top:35.1pt;width:148.35pt;height:20.9pt;z-index:-2113792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52" o:spid="_x0000_s2227" type="#_x0000_t202" style="position:absolute;margin-left:463.35pt;margin-top:35.1pt;width:52.2pt;height:20.9pt;z-index:-2113740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54" o:spid="_x0000_s2226" type="#_x0000_t202" style="position:absolute;margin-left:89.05pt;margin-top:35.1pt;width:148.35pt;height:20.9pt;z-index:-2113689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55" o:spid="_x0000_s2225" type="#_x0000_t202" style="position:absolute;margin-left:463.35pt;margin-top:35.1pt;width:52.2pt;height:20.9pt;z-index:-2113638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57" o:spid="_x0000_s2224" type="#_x0000_t202" style="position:absolute;margin-left:89.05pt;margin-top:35.1pt;width:148.35pt;height:20.9pt;z-index:-2113587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58" o:spid="_x0000_s2223" type="#_x0000_t202" style="position:absolute;margin-left:463.35pt;margin-top:35.1pt;width:52.2pt;height:20.9pt;z-index:-2113536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64" o:spid="_x0000_s2276" type="#_x0000_t202" style="position:absolute;margin-left:89.05pt;margin-top:35.1pt;width:148.35pt;height:20.9pt;z-index:-2116249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65" o:spid="_x0000_s2275" type="#_x0000_t202" style="position:absolute;margin-left:463.35pt;margin-top:35.1pt;width:52.2pt;height:20.9pt;z-index:-2116198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62" o:spid="_x0000_s2222" type="#_x0000_t202" style="position:absolute;margin-left:89.05pt;margin-top:35.1pt;width:148.35pt;height:20.9pt;z-index:-2113484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63" o:spid="_x0000_s2221" type="#_x0000_t202" style="position:absolute;margin-left:463.35pt;margin-top:35.1pt;width:52.2pt;height:20.9pt;z-index:-2113433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65" o:spid="_x0000_s2220" type="#_x0000_t202" style="position:absolute;margin-left:89.05pt;margin-top:35.1pt;width:148.35pt;height:20.9pt;z-index:-2113382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66" o:spid="_x0000_s2219" type="#_x0000_t202" style="position:absolute;margin-left:463.35pt;margin-top:35.1pt;width:52.2pt;height:20.9pt;z-index:-2113331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75" o:spid="_x0000_s2218" type="#_x0000_t202" style="position:absolute;margin-left:89.05pt;margin-top:35.1pt;width:148.35pt;height:20.9pt;z-index:-2113280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76" o:spid="_x0000_s2217" type="#_x0000_t202" style="position:absolute;margin-left:463.35pt;margin-top:35.1pt;width:52.2pt;height:20.9pt;z-index:-2113228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78" o:spid="_x0000_s2216" type="#_x0000_t202" style="position:absolute;margin-left:89.05pt;margin-top:35.1pt;width:148.35pt;height:20.9pt;z-index:-2113177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79" o:spid="_x0000_s2215" type="#_x0000_t202" style="position:absolute;margin-left:463.35pt;margin-top:35.1pt;width:52.2pt;height:20.9pt;z-index:-2113126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81" o:spid="_x0000_s2214" type="#_x0000_t202" style="position:absolute;margin-left:89.05pt;margin-top:35.1pt;width:148.35pt;height:20.9pt;z-index:-2113075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82" o:spid="_x0000_s2213" type="#_x0000_t202" style="position:absolute;margin-left:463.35pt;margin-top:35.1pt;width:52.2pt;height:20.9pt;z-index:-2113024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84" o:spid="_x0000_s2212" type="#_x0000_t202" style="position:absolute;margin-left:89.05pt;margin-top:35.1pt;width:148.35pt;height:20.9pt;z-index:-2112972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85" o:spid="_x0000_s2211" type="#_x0000_t202" style="position:absolute;margin-left:463.35pt;margin-top:35.1pt;width:52.2pt;height:20.9pt;z-index:-2112921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87" o:spid="_x0000_s2210" type="#_x0000_t202" style="position:absolute;margin-left:89.05pt;margin-top:35.1pt;width:148.35pt;height:20.9pt;z-index:-2112870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88" o:spid="_x0000_s2209" type="#_x0000_t202" style="position:absolute;margin-left:463.35pt;margin-top:35.1pt;width:52.2pt;height:20.9pt;z-index:-2112819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90" o:spid="_x0000_s2208" type="#_x0000_t202" style="position:absolute;margin-left:89.05pt;margin-top:35.1pt;width:148.35pt;height:20.9pt;z-index:-2112768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91" o:spid="_x0000_s2207" type="#_x0000_t202" style="position:absolute;margin-left:463.35pt;margin-top:35.1pt;width:52.2pt;height:20.9pt;z-index:-2112716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94" o:spid="_x0000_s2206" type="#_x0000_t202" style="position:absolute;margin-left:89.05pt;margin-top:35.1pt;width:148.35pt;height:20.9pt;z-index:-2112665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95" o:spid="_x0000_s2205" type="#_x0000_t202" style="position:absolute;margin-left:463.35pt;margin-top:35.1pt;width:52.2pt;height:20.9pt;z-index:-2112614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97" o:spid="_x0000_s2204" type="#_x0000_t202" style="position:absolute;margin-left:89.05pt;margin-top:35.1pt;width:148.35pt;height:20.9pt;z-index:-2112563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298" o:spid="_x0000_s2203" type="#_x0000_t202" style="position:absolute;margin-left:463.35pt;margin-top:35.1pt;width:52.2pt;height:20.9pt;z-index:-2112512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67" o:spid="_x0000_s2274" type="#_x0000_t202" style="position:absolute;margin-left:89.05pt;margin-top:35.1pt;width:148.35pt;height:20.9pt;z-index:-2116147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68" o:spid="_x0000_s2273" type="#_x0000_t202" style="position:absolute;margin-left:463.35pt;margin-top:35.1pt;width:52.2pt;height:20.9pt;z-index:-2116096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00" o:spid="_x0000_s2202" type="#_x0000_t202" style="position:absolute;margin-left:89.05pt;margin-top:35.1pt;width:148.35pt;height:20.9pt;z-index:-2112460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301" o:spid="_x0000_s2201" type="#_x0000_t202" style="position:absolute;margin-left:463.35pt;margin-top:35.1pt;width:52.2pt;height:20.9pt;z-index:-2112409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04" o:spid="_x0000_s2200" type="#_x0000_t202" style="position:absolute;margin-left:89.05pt;margin-top:35.1pt;width:148.35pt;height:20.9pt;z-index:-2112358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305" o:spid="_x0000_s2199" type="#_x0000_t202" style="position:absolute;margin-left:463.35pt;margin-top:35.1pt;width:52.2pt;height:20.9pt;z-index:-2112307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08" o:spid="_x0000_s2198" type="#_x0000_t202" style="position:absolute;margin-left:89.05pt;margin-top:35.1pt;width:148.35pt;height:20.9pt;z-index:-2112256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309" o:spid="_x0000_s2197" type="#_x0000_t202" style="position:absolute;margin-left:463.35pt;margin-top:35.1pt;width:52.2pt;height:20.9pt;z-index:-2112204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11" o:spid="_x0000_s2196" type="#_x0000_t202" style="position:absolute;margin-left:89.05pt;margin-top:35.1pt;width:148.35pt;height:20.9pt;z-index:-2112153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312" o:spid="_x0000_s2195" type="#_x0000_t202" style="position:absolute;margin-left:463.35pt;margin-top:35.1pt;width:52.2pt;height:20.9pt;z-index:-2112102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14" o:spid="_x0000_s2194" type="#_x0000_t202" style="position:absolute;margin-left:89.05pt;margin-top:35.1pt;width:217.5pt;height:20.9pt;z-index:-2112051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CS8591-Computer</w:t>
                </w:r>
                <w:r>
                  <w:rPr>
                    <w:rFonts w:ascii="Cambria"/>
                    <w:b/>
                    <w:i/>
                    <w:spacing w:val="-2"/>
                    <w:sz w:val="32"/>
                  </w:rPr>
                  <w:t>Networks</w:t>
                </w:r>
              </w:p>
            </w:txbxContent>
          </v:textbox>
          <w10:wrap anchorx="page" anchory="page"/>
        </v:shape>
      </w:pict>
    </w:r>
    <w:r>
      <w:rPr>
        <w:sz w:val="20"/>
      </w:rPr>
      <w:pict>
        <v:shape id="docshape315" o:spid="_x0000_s2193" type="#_x0000_t202" style="position:absolute;margin-left:463.35pt;margin-top:35.1pt;width:52.2pt;height:20.9pt;z-index:-2112000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17" o:spid="_x0000_s2192" type="#_x0000_t202" style="position:absolute;margin-left:89.05pt;margin-top:35.1pt;width:148.35pt;height:20.9pt;z-index:-2111948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w:t>
                </w:r>
                <w:r>
                  <w:rPr>
                    <w:rFonts w:ascii="Cambria"/>
                    <w:b/>
                    <w:i/>
                    <w:sz w:val="32"/>
                  </w:rPr>
                  <w:t>r</w:t>
                </w:r>
                <w:r>
                  <w:rPr>
                    <w:rFonts w:ascii="Cambria"/>
                    <w:b/>
                    <w:i/>
                    <w:spacing w:val="-2"/>
                    <w:sz w:val="32"/>
                  </w:rPr>
                  <w:t>Networks</w:t>
                </w:r>
              </w:p>
            </w:txbxContent>
          </v:textbox>
          <w10:wrap anchorx="page" anchory="page"/>
        </v:shape>
      </w:pict>
    </w:r>
    <w:r>
      <w:rPr>
        <w:sz w:val="20"/>
      </w:rPr>
      <w:pict>
        <v:shape id="docshape318" o:spid="_x0000_s2191" type="#_x0000_t202" style="position:absolute;margin-left:463.35pt;margin-top:35.1pt;width:52.2pt;height:20.9pt;z-index:-2111897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320" o:spid="_x0000_s2190" type="#_x0000_t202" style="position:absolute;margin-left:89.05pt;margin-top:35.1pt;width:148.35pt;height:20.9pt;z-index:-2111846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321" o:spid="_x0000_s2189" type="#_x0000_t202" style="position:absolute;margin-left:463.35pt;margin-top:35.1pt;width:52.2pt;height:20.9pt;z-index:-2111795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24" o:spid="_x0000_s2186" style="position:absolute;margin-left:70.55pt;margin-top:18.55pt;width:454.25pt;height:4.55pt;z-index:-21117440;mso-position-horizontal-relative:page;mso-position-vertical-relative:page" coordorigin="1411,371" coordsize="9085,91">
          <v:line id="_x0000_s2188" style="position:absolute" from="1411,432" to="10496,432" strokecolor="#612222" strokeweight="3pt"/>
          <v:line id="_x0000_s2187"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25" o:spid="_x0000_s2185" type="#_x0000_t202" style="position:absolute;margin-left:88.1pt;margin-top:-.95pt;width:135.9pt;height:19.75pt;z-index:-21116928;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26" o:spid="_x0000_s2184" type="#_x0000_t202" style="position:absolute;margin-left:464.8pt;margin-top:-.95pt;width:42.6pt;height:19.75pt;z-index:-21116416;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29" o:spid="_x0000_s2181" style="position:absolute;margin-left:70.55pt;margin-top:18.55pt;width:454.25pt;height:4.55pt;z-index:-21115904;mso-position-horizontal-relative:page;mso-position-vertical-relative:page" coordorigin="1411,371" coordsize="9085,91">
          <v:line id="_x0000_s2183" style="position:absolute" from="1411,432" to="10496,432" strokecolor="#612222" strokeweight="3pt"/>
          <v:line id="_x0000_s2182"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30" o:spid="_x0000_s2180" type="#_x0000_t202" style="position:absolute;margin-left:88.1pt;margin-top:-.95pt;width:135.9pt;height:19.75pt;z-index:-21115392;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31" o:spid="_x0000_s2179" type="#_x0000_t202" style="position:absolute;margin-left:464.8pt;margin-top:-.95pt;width:42.6pt;height:19.75pt;z-index:-21114880;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35" o:spid="_x0000_s2176" style="position:absolute;margin-left:70.55pt;margin-top:18.55pt;width:454.25pt;height:4.55pt;z-index:-21114368;mso-position-horizontal-relative:page;mso-position-vertical-relative:page" coordorigin="1411,371" coordsize="9085,91">
          <v:line id="_x0000_s2178" style="position:absolute" from="1411,432" to="10496,432" strokecolor="#612222" strokeweight="3pt"/>
          <v:line id="_x0000_s2177"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36" o:spid="_x0000_s2175" type="#_x0000_t202" style="position:absolute;margin-left:88.1pt;margin-top:-.95pt;width:135.9pt;height:19.75pt;z-index:-21113856;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37" o:spid="_x0000_s2174" type="#_x0000_t202" style="position:absolute;margin-left:464.8pt;margin-top:-.95pt;width:42.6pt;height:19.75pt;z-index:-21113344;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74" o:spid="_x0000_s2272" type="#_x0000_t202" style="position:absolute;margin-left:89.05pt;margin-top:35.1pt;width:148.35pt;height:20.9pt;z-index:-2116044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75" o:spid="_x0000_s2271" type="#_x0000_t202" style="position:absolute;margin-left:463.35pt;margin-top:35.1pt;width:52.2pt;height:20.9pt;z-index:-2115993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39" o:spid="_x0000_s2171" style="position:absolute;margin-left:70.55pt;margin-top:18.55pt;width:454.25pt;height:4.55pt;z-index:-21112832;mso-position-horizontal-relative:page;mso-position-vertical-relative:page" coordorigin="1411,371" coordsize="9085,91">
          <v:line id="_x0000_s2173" style="position:absolute" from="1411,432" to="10496,432" strokecolor="#612222" strokeweight="3pt"/>
          <v:line id="_x0000_s2172"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40" o:spid="_x0000_s2170" type="#_x0000_t202" style="position:absolute;margin-left:88.1pt;margin-top:-.95pt;width:135.9pt;height:19.75pt;z-index:-21112320;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41" o:spid="_x0000_s2169" type="#_x0000_t202" style="position:absolute;margin-left:464.8pt;margin-top:-.95pt;width:42.6pt;height:19.75pt;z-index:-21111808;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42" o:spid="_x0000_s2166" style="position:absolute;margin-left:70.55pt;margin-top:18.55pt;width:454.25pt;height:4.55pt;z-index:-21111296;mso-position-horizontal-relative:page;mso-position-vertical-relative:page" coordorigin="1411,371" coordsize="9085,91">
          <v:line id="_x0000_s2168" style="position:absolute" from="1411,432" to="10496,432" strokecolor="#612222" strokeweight="3pt"/>
          <v:line id="_x0000_s2167"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43" o:spid="_x0000_s2165" type="#_x0000_t202" style="position:absolute;margin-left:88.1pt;margin-top:-.95pt;width:135.9pt;height:19.75pt;z-index:-21110784;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44" o:spid="_x0000_s2164" type="#_x0000_t202" style="position:absolute;margin-left:464.8pt;margin-top:-.95pt;width:42.6pt;height:19.75pt;z-index:-21110272;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45" o:spid="_x0000_s2161" style="position:absolute;margin-left:70.55pt;margin-top:18.55pt;width:454.25pt;height:4.55pt;z-index:-21109760;mso-position-horizontal-relative:page;mso-position-vertical-relative:page" coordorigin="1411,371" coordsize="9085,91">
          <v:line id="_x0000_s2163" style="position:absolute" from="1411,432" to="10496,432" strokecolor="#612222" strokeweight="3pt"/>
          <v:line id="_x0000_s2162"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46" o:spid="_x0000_s2160" type="#_x0000_t202" style="position:absolute;margin-left:88.1pt;margin-top:-.95pt;width:135.9pt;height:19.75pt;z-index:-21109248;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47" o:spid="_x0000_s2159" type="#_x0000_t202" style="position:absolute;margin-left:464.8pt;margin-top:-.95pt;width:42.6pt;height:19.75pt;z-index:-21108736;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48" o:spid="_x0000_s2156" style="position:absolute;margin-left:70.55pt;margin-top:18.55pt;width:454.25pt;height:4.55pt;z-index:-21108224;mso-position-horizontal-relative:page;mso-position-vertical-relative:page" coordorigin="1411,371" coordsize="9085,91">
          <v:line id="_x0000_s2158" style="position:absolute" from="1411,432" to="10496,432" strokecolor="#612222" strokeweight="3pt"/>
          <v:line id="_x0000_s2157"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49" o:spid="_x0000_s2155" type="#_x0000_t202" style="position:absolute;margin-left:88.1pt;margin-top:-.95pt;width:135.9pt;height:19.75pt;z-index:-21107712;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50" o:spid="_x0000_s2154" type="#_x0000_t202" style="position:absolute;margin-left:464.8pt;margin-top:-.95pt;width:42.6pt;height:19.75pt;z-index:-21107200;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51" o:spid="_x0000_s2151" style="position:absolute;margin-left:70.55pt;margin-top:18.55pt;width:454.25pt;height:4.55pt;z-index:-21106688;mso-position-horizontal-relative:page;mso-position-vertical-relative:page" coordorigin="1411,371" coordsize="9085,91">
          <v:line id="_x0000_s2153" style="position:absolute" from="1411,432" to="10496,432" strokecolor="#612222" strokeweight="3pt"/>
          <v:line id="_x0000_s2152"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52" o:spid="_x0000_s2150" type="#_x0000_t202" style="position:absolute;margin-left:88.1pt;margin-top:-.95pt;width:135.9pt;height:19.75pt;z-index:-21106176;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w:t>
                </w:r>
                <w:r>
                  <w:rPr>
                    <w:rFonts w:ascii="Cambria"/>
                    <w:b/>
                    <w:i/>
                    <w:sz w:val="30"/>
                  </w:rPr>
                  <w:t>ter</w:t>
                </w:r>
                <w:r>
                  <w:rPr>
                    <w:rFonts w:ascii="Cambria"/>
                    <w:b/>
                    <w:i/>
                    <w:spacing w:val="-2"/>
                    <w:sz w:val="30"/>
                  </w:rPr>
                  <w:t>Networks</w:t>
                </w:r>
              </w:p>
            </w:txbxContent>
          </v:textbox>
          <w10:wrap anchorx="page" anchory="page"/>
        </v:shape>
      </w:pict>
    </w:r>
    <w:r>
      <w:rPr>
        <w:sz w:val="20"/>
      </w:rPr>
      <w:pict>
        <v:shape id="docshape353" o:spid="_x0000_s2149" type="#_x0000_t202" style="position:absolute;margin-left:464.8pt;margin-top:-.95pt;width:42.6pt;height:19.75pt;z-index:-21105664;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55" o:spid="_x0000_s2146" style="position:absolute;margin-left:70.55pt;margin-top:18.55pt;width:454.25pt;height:4.55pt;z-index:-21105152;mso-position-horizontal-relative:page;mso-position-vertical-relative:page" coordorigin="1411,371" coordsize="9085,91">
          <v:line id="_x0000_s2148" style="position:absolute" from="1411,432" to="10496,432" strokecolor="#612222" strokeweight="3pt"/>
          <v:line id="_x0000_s2147"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56" o:spid="_x0000_s2145" type="#_x0000_t202" style="position:absolute;margin-left:88.1pt;margin-top:-.95pt;width:135.9pt;height:19.75pt;z-index:-21104640;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57" o:spid="_x0000_s2144" type="#_x0000_t202" style="position:absolute;margin-left:464.8pt;margin-top:-.95pt;width:42.6pt;height:19.75pt;z-index:-21104128;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58" o:spid="_x0000_s2141" style="position:absolute;margin-left:70.55pt;margin-top:18.55pt;width:454.25pt;height:4.55pt;z-index:-21103616;mso-position-horizontal-relative:page;mso-position-vertical-relative:page" coordorigin="1411,371" coordsize="9085,91">
          <v:line id="_x0000_s2143" style="position:absolute" from="1411,432" to="10496,432" strokecolor="#612222" strokeweight="3pt"/>
          <v:line id="_x0000_s2142"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59" o:spid="_x0000_s2140" type="#_x0000_t202" style="position:absolute;margin-left:88.1pt;margin-top:-.95pt;width:135.9pt;height:19.75pt;z-index:-21103104;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60" o:spid="_x0000_s2139" type="#_x0000_t202" style="position:absolute;margin-left:464.8pt;margin-top:-.95pt;width:42.6pt;height:19.75pt;z-index:-21102592;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63" o:spid="_x0000_s2136" style="position:absolute;margin-left:70.55pt;margin-top:18.55pt;width:454.25pt;height:4.55pt;z-index:-21102080;mso-position-horizontal-relative:page;mso-position-vertical-relative:page" coordorigin="1411,371" coordsize="9085,91">
          <v:line id="_x0000_s2138" style="position:absolute" from="1411,432" to="10496,432" strokecolor="#612222" strokeweight="3pt"/>
          <v:line id="_x0000_s2137"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64" o:spid="_x0000_s2135" type="#_x0000_t202" style="position:absolute;margin-left:88.1pt;margin-top:-.95pt;width:135.9pt;height:19.75pt;z-index:-21101568;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65" o:spid="_x0000_s2134" type="#_x0000_t202" style="position:absolute;margin-left:464.8pt;margin-top:-.95pt;width:42.6pt;height:19.75pt;z-index:-21101056;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69" o:spid="_x0000_s2131" style="position:absolute;margin-left:70.55pt;margin-top:18.55pt;width:454.25pt;height:4.55pt;z-index:-21100544;mso-position-horizontal-relative:page;mso-position-vertical-relative:page" coordorigin="1411,371" coordsize="9085,91">
          <v:line id="_x0000_s2133" style="position:absolute" from="1411,432" to="10496,432" strokecolor="#612222" strokeweight="3pt"/>
          <v:line id="_x0000_s2132"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70" o:spid="_x0000_s2130" type="#_x0000_t202" style="position:absolute;margin-left:88.1pt;margin-top:-.95pt;width:135.9pt;height:19.75pt;z-index:-21100032;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71" o:spid="_x0000_s2129" type="#_x0000_t202" style="position:absolute;margin-left:464.8pt;margin-top:-.95pt;width:42.6pt;height:19.75pt;z-index:-21099520;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72" o:spid="_x0000_s2126" style="position:absolute;margin-left:70.55pt;margin-top:18.55pt;width:454.25pt;height:4.55pt;z-index:-21099008;mso-position-horizontal-relative:page;mso-position-vertical-relative:page" coordorigin="1411,371" coordsize="9085,91">
          <v:line id="_x0000_s2128" style="position:absolute" from="1411,432" to="10496,432" strokecolor="#612222" strokeweight="3pt"/>
          <v:line id="_x0000_s2127"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73" o:spid="_x0000_s2125" type="#_x0000_t202" style="position:absolute;margin-left:88.1pt;margin-top:-.95pt;width:135.9pt;height:19.75pt;z-index:-21098496;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74" o:spid="_x0000_s2124" type="#_x0000_t202" style="position:absolute;margin-left:464.8pt;margin-top:-.95pt;width:42.6pt;height:19.75pt;z-index:-21097984;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77" o:spid="_x0000_s2270" type="#_x0000_t202" style="position:absolute;margin-left:89.05pt;margin-top:35.1pt;width:148.35pt;height:20.9pt;z-index:-2115942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78" o:spid="_x0000_s2269" type="#_x0000_t202" style="position:absolute;margin-left:463.35pt;margin-top:35.1pt;width:52.2pt;height:20.9pt;z-index:-2115891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75" o:spid="_x0000_s2121" style="position:absolute;margin-left:70.55pt;margin-top:18.55pt;width:454.25pt;height:4.55pt;z-index:-21097472;mso-position-horizontal-relative:page;mso-position-vertical-relative:page" coordorigin="1411,371" coordsize="9085,91">
          <v:line id="_x0000_s2123" style="position:absolute" from="1411,432" to="10496,432" strokecolor="#612222" strokeweight="3pt"/>
          <v:line id="_x0000_s2122"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76" o:spid="_x0000_s2120" type="#_x0000_t202" style="position:absolute;margin-left:88.1pt;margin-top:-.95pt;width:135.9pt;height:19.75pt;z-index:-21096960;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77" o:spid="_x0000_s2119" type="#_x0000_t202" style="position:absolute;margin-left:464.8pt;margin-top:-.95pt;width:42.6pt;height:19.75pt;z-index:-21096448;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87" o:spid="_x0000_s2116" style="position:absolute;margin-left:70.55pt;margin-top:18.55pt;width:454.25pt;height:4.55pt;z-index:-21095936;mso-position-horizontal-relative:page;mso-position-vertical-relative:page" coordorigin="1411,371" coordsize="9085,91">
          <v:line id="_x0000_s2118" style="position:absolute" from="1411,432" to="10496,432" strokecolor="#612222" strokeweight="3pt"/>
          <v:line id="_x0000_s2117"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88" o:spid="_x0000_s2115" type="#_x0000_t202" style="position:absolute;margin-left:88.1pt;margin-top:-.95pt;width:135.9pt;height:19.75pt;z-index:-21095424;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89" o:spid="_x0000_s2114" type="#_x0000_t202" style="position:absolute;margin-left:464.8pt;margin-top:-.95pt;width:42.6pt;height:19.75pt;z-index:-21094912;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92" o:spid="_x0000_s2111" style="position:absolute;margin-left:70.55pt;margin-top:18.55pt;width:454.25pt;height:4.55pt;z-index:-21094400;mso-position-horizontal-relative:page;mso-position-vertical-relative:page" coordorigin="1411,371" coordsize="9085,91">
          <v:line id="_x0000_s2113" style="position:absolute" from="1411,432" to="10496,432" strokecolor="#612222" strokeweight="3pt"/>
          <v:line id="_x0000_s2112"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93" o:spid="_x0000_s2110" type="#_x0000_t202" style="position:absolute;margin-left:88.1pt;margin-top:-.95pt;width:135.9pt;height:19.75pt;z-index:-21093888;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94" o:spid="_x0000_s2109" type="#_x0000_t202" style="position:absolute;margin-left:464.8pt;margin-top:-.95pt;width:42.6pt;height:19.75pt;z-index:-21093376;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395" o:spid="_x0000_s2106" style="position:absolute;margin-left:70.55pt;margin-top:18.55pt;width:454.25pt;height:4.55pt;z-index:-21092864;mso-position-horizontal-relative:page;mso-position-vertical-relative:page" coordorigin="1411,371" coordsize="9085,91">
          <v:line id="_x0000_s2108" style="position:absolute" from="1411,432" to="10496,432" strokecolor="#612222" strokeweight="3pt"/>
          <v:line id="_x0000_s2107"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396" o:spid="_x0000_s2105" type="#_x0000_t202" style="position:absolute;margin-left:88.1pt;margin-top:-.95pt;width:135.9pt;height:19.75pt;z-index:-21092352;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397" o:spid="_x0000_s2104" type="#_x0000_t202" style="position:absolute;margin-left:464.8pt;margin-top:-.95pt;width:42.6pt;height:19.75pt;z-index:-21091840;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400" o:spid="_x0000_s2101" style="position:absolute;margin-left:70.55pt;margin-top:18.55pt;width:454.25pt;height:4.55pt;z-index:-21091328;mso-position-horizontal-relative:page;mso-position-vertical-relative:page" coordorigin="1411,371" coordsize="9085,91">
          <v:line id="_x0000_s2103" style="position:absolute" from="1411,432" to="10496,432" strokecolor="#612222" strokeweight="3pt"/>
          <v:line id="_x0000_s2102"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401" o:spid="_x0000_s2100" type="#_x0000_t202" style="position:absolute;margin-left:88.1pt;margin-top:-.95pt;width:135.9pt;height:19.75pt;z-index:-21090816;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402" o:spid="_x0000_s2099" type="#_x0000_t202" style="position:absolute;margin-left:464.8pt;margin-top:-.95pt;width:42.6pt;height:19.75pt;z-index:-21090304;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404" o:spid="_x0000_s2096" style="position:absolute;margin-left:70.55pt;margin-top:18.55pt;width:454.25pt;height:4.55pt;z-index:-21089792;mso-position-horizontal-relative:page;mso-position-vertical-relative:page" coordorigin="1411,371" coordsize="9085,91">
          <v:line id="_x0000_s2098" style="position:absolute" from="1411,432" to="10496,432" strokecolor="#612222" strokeweight="3pt"/>
          <v:line id="_x0000_s2097"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405" o:spid="_x0000_s2095" type="#_x0000_t202" style="position:absolute;margin-left:88.1pt;margin-top:-.95pt;width:135.9pt;height:19.75pt;z-index:-21089280;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406" o:spid="_x0000_s2094" type="#_x0000_t202" style="position:absolute;margin-left:464.8pt;margin-top:-.95pt;width:42.6pt;height:19.75pt;z-index:-21088768;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408" o:spid="_x0000_s2091" style="position:absolute;margin-left:70.55pt;margin-top:18.55pt;width:454.25pt;height:4.55pt;z-index:-21088256;mso-position-horizontal-relative:page;mso-position-vertical-relative:page" coordorigin="1411,371" coordsize="9085,91">
          <v:line id="_x0000_s2093" style="position:absolute" from="1411,432" to="10496,432" strokecolor="#612222" strokeweight="3pt"/>
          <v:line id="_x0000_s2092"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409" o:spid="_x0000_s2090" type="#_x0000_t202" style="position:absolute;margin-left:88.1pt;margin-top:-.95pt;width:135.9pt;height:19.75pt;z-index:-21087744;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410" o:spid="_x0000_s2089" type="#_x0000_t202" style="position:absolute;margin-left:464.8pt;margin-top:-.95pt;width:42.6pt;height:19.75pt;z-index:-21087232;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411" o:spid="_x0000_s2086" style="position:absolute;margin-left:70.55pt;margin-top:18.55pt;width:454.25pt;height:4.55pt;z-index:-21086720;mso-position-horizontal-relative:page;mso-position-vertical-relative:page" coordorigin="1411,371" coordsize="9085,91">
          <v:line id="_x0000_s2088" style="position:absolute" from="1411,432" to="10496,432" strokecolor="#612222" strokeweight="3pt"/>
          <v:line id="_x0000_s2087"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412" o:spid="_x0000_s2085" type="#_x0000_t202" style="position:absolute;margin-left:91.45pt;margin-top:-.95pt;width:135.85pt;height:19.75pt;z-index:-21086208;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pacing w:val="-2"/>
                    <w:sz w:val="30"/>
                  </w:rPr>
                  <w:t>Computer Networks</w:t>
                </w:r>
              </w:p>
            </w:txbxContent>
          </v:textbox>
          <w10:wrap anchorx="page" anchory="page"/>
        </v:shape>
      </w:pict>
    </w:r>
    <w:r>
      <w:rPr>
        <w:sz w:val="20"/>
      </w:rPr>
      <w:pict>
        <v:shape id="docshape413" o:spid="_x0000_s2084" type="#_x0000_t202" style="position:absolute;margin-left:464.8pt;margin-top:-.95pt;width:42.6pt;height:19.75pt;z-index:-21085696;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r>
      <w:rPr>
        <w:sz w:val="20"/>
      </w:rPr>
      <w:pict>
        <v:shape id="docshape414" o:spid="_x0000_s2083" type="#_x0000_t202" style="position:absolute;margin-left:71pt;margin-top:35.7pt;width:50.95pt;height:16.4pt;z-index:-21085184;mso-position-horizontal-relative:page;mso-position-vertical-relative:page" filled="f" stroked="f">
          <v:textbox inset="0,0,0,0">
            <w:txbxContent>
              <w:p w:rsidR="00B97D84" w:rsidRDefault="000E2354">
                <w:pPr>
                  <w:spacing w:before="8"/>
                  <w:ind w:left="20"/>
                  <w:rPr>
                    <w:b/>
                    <w:sz w:val="26"/>
                  </w:rPr>
                </w:pPr>
                <w:r>
                  <w:rPr>
                    <w:b/>
                    <w:spacing w:val="-2"/>
                    <w:sz w:val="26"/>
                  </w:rPr>
                  <w:t>Example</w:t>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415" o:spid="_x0000_s2080" style="position:absolute;margin-left:70.55pt;margin-top:18.55pt;width:454.25pt;height:4.55pt;z-index:-21084672;mso-position-horizontal-relative:page;mso-position-vertical-relative:page" coordorigin="1411,371" coordsize="9085,91">
          <v:line id="_x0000_s2082" style="position:absolute" from="1411,432" to="10496,432" strokecolor="#612222" strokeweight="3pt"/>
          <v:line id="_x0000_s2081"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416" o:spid="_x0000_s2079" type="#_x0000_t202" style="position:absolute;margin-left:91.45pt;margin-top:-.95pt;width:135.85pt;height:19.75pt;z-index:-21084160;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pacing w:val="-2"/>
                    <w:sz w:val="30"/>
                  </w:rPr>
                  <w:t>Computer Networks</w:t>
                </w:r>
              </w:p>
            </w:txbxContent>
          </v:textbox>
          <w10:wrap anchorx="page" anchory="page"/>
        </v:shape>
      </w:pict>
    </w:r>
    <w:r>
      <w:rPr>
        <w:sz w:val="20"/>
      </w:rPr>
      <w:pict>
        <v:shape id="docshape417" o:spid="_x0000_s2078" type="#_x0000_t202" style="position:absolute;margin-left:464.8pt;margin-top:-.95pt;width:42.6pt;height:19.75pt;z-index:-21083648;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r>
      <w:rPr>
        <w:sz w:val="20"/>
      </w:rPr>
      <w:pict>
        <v:shape id="docshape418" o:spid="_x0000_s2077" type="#_x0000_t202" style="position:absolute;margin-left:71pt;margin-top:35.7pt;width:50.95pt;height:16.4pt;z-index:-21083136;mso-position-horizontal-relative:page;mso-position-vertical-relative:page" filled="f" stroked="f">
          <v:textbox inset="0,0,0,0">
            <w:txbxContent>
              <w:p w:rsidR="00B97D84" w:rsidRDefault="000E2354">
                <w:pPr>
                  <w:spacing w:before="8"/>
                  <w:ind w:left="20"/>
                  <w:rPr>
                    <w:b/>
                    <w:sz w:val="26"/>
                  </w:rPr>
                </w:pPr>
                <w:r>
                  <w:rPr>
                    <w:b/>
                    <w:spacing w:val="-2"/>
                    <w:sz w:val="26"/>
                  </w:rPr>
                  <w:t>Example</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group id="docshapegroup421" o:spid="_x0000_s2074" style="position:absolute;margin-left:70.55pt;margin-top:18.55pt;width:454.25pt;height:4.55pt;z-index:-21082624;mso-position-horizontal-relative:page;mso-position-vertical-relative:page" coordorigin="1411,371" coordsize="9085,91">
          <v:line id="_x0000_s2076" style="position:absolute" from="1411,432" to="10496,432" strokecolor="#612222" strokeweight="3pt"/>
          <v:line id="_x0000_s2075" style="position:absolute" from="1411,379" to="10496,379" strokecolor="#612222"/>
          <w10:wrap anchorx="page" anchory="page"/>
        </v:group>
      </w:pict>
    </w:r>
    <w:r>
      <w:rPr>
        <w:sz w:val="20"/>
      </w:rPr>
      <w:pict>
        <v:shapetype id="_x0000_t202" coordsize="21600,21600" o:spt="202" path="m,l,21600r21600,l21600,xe">
          <v:stroke joinstyle="miter"/>
          <v:path gradientshapeok="t" o:connecttype="rect"/>
        </v:shapetype>
        <v:shape id="docshape422" o:spid="_x0000_s2073" type="#_x0000_t202" style="position:absolute;margin-left:88.1pt;margin-top:-.95pt;width:135.9pt;height:19.75pt;z-index:-21082112;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Computer</w:t>
                </w:r>
                <w:r>
                  <w:rPr>
                    <w:rFonts w:ascii="Cambria"/>
                    <w:b/>
                    <w:i/>
                    <w:spacing w:val="-2"/>
                    <w:sz w:val="30"/>
                  </w:rPr>
                  <w:t>Networks</w:t>
                </w:r>
              </w:p>
            </w:txbxContent>
          </v:textbox>
          <w10:wrap anchorx="page" anchory="page"/>
        </v:shape>
      </w:pict>
    </w:r>
    <w:r>
      <w:rPr>
        <w:sz w:val="20"/>
      </w:rPr>
      <w:pict>
        <v:shape id="docshape423" o:spid="_x0000_s2072" type="#_x0000_t202" style="position:absolute;margin-left:464.8pt;margin-top:-.95pt;width:42.6pt;height:19.75pt;z-index:-21081600;mso-position-horizontal-relative:page;mso-position-vertical-relative:page" filled="f" stroked="f">
          <v:textbox inset="0,0,0,0">
            <w:txbxContent>
              <w:p w:rsidR="00B97D84" w:rsidRDefault="000E2354">
                <w:pPr>
                  <w:spacing w:before="22"/>
                  <w:ind w:left="20"/>
                  <w:rPr>
                    <w:rFonts w:ascii="Cambria"/>
                    <w:b/>
                    <w:i/>
                    <w:sz w:val="30"/>
                  </w:rPr>
                </w:pPr>
                <w:r>
                  <w:rPr>
                    <w:rFonts w:ascii="Cambria"/>
                    <w:b/>
                    <w:i/>
                    <w:sz w:val="30"/>
                  </w:rPr>
                  <w:t>Unit</w:t>
                </w:r>
                <w:r>
                  <w:rPr>
                    <w:rFonts w:ascii="Cambria"/>
                    <w:b/>
                    <w:i/>
                    <w:spacing w:val="-10"/>
                    <w:sz w:val="30"/>
                  </w:rPr>
                  <w:t>3</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80" o:spid="_x0000_s2268" type="#_x0000_t202" style="position:absolute;margin-left:89.05pt;margin-top:35.1pt;width:148.35pt;height:20.9pt;z-index:-2115840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81" o:spid="_x0000_s2267" type="#_x0000_t202" style="position:absolute;margin-left:463.35pt;margin-top:35.1pt;width:52.2pt;height:20.9pt;z-index:-21157888;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47" o:spid="_x0000_s2070" type="#_x0000_t202" style="position:absolute;margin-left:90.5pt;margin-top:35pt;width:126.7pt;height:18.35pt;z-index:-21080576;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z w:val="28"/>
                  </w:rPr>
                  <w:t>Computer</w:t>
                </w:r>
                <w:r>
                  <w:rPr>
                    <w:rFonts w:ascii="Cambria"/>
                    <w:b/>
                    <w:i/>
                    <w:spacing w:val="-2"/>
                    <w:sz w:val="28"/>
                  </w:rPr>
                  <w:t>Networks</w:t>
                </w:r>
              </w:p>
            </w:txbxContent>
          </v:textbox>
          <w10:wrap anchorx="page" anchory="page"/>
        </v:shape>
      </w:pict>
    </w:r>
    <w:r>
      <w:rPr>
        <w:sz w:val="20"/>
      </w:rPr>
      <w:pict>
        <v:shape id="docshape548" o:spid="_x0000_s2069" type="#_x0000_t202" style="position:absolute;margin-left:469.85pt;margin-top:35pt;width:39.75pt;height:18.35pt;z-index:-21080064;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z w:val="28"/>
                  </w:rPr>
                  <w:t>Unit</w:t>
                </w:r>
                <w:r>
                  <w:rPr>
                    <w:rFonts w:ascii="Cambria"/>
                    <w:b/>
                    <w:i/>
                    <w:spacing w:val="-10"/>
                    <w:sz w:val="28"/>
                  </w:rPr>
                  <w:t>4</w:t>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71" o:spid="_x0000_s2067" type="#_x0000_t202" style="position:absolute;margin-left:90.5pt;margin-top:35pt;width:186.5pt;height:18.35pt;z-index:-21079040;mso-position-horizontal-relative:page;mso-position-vertical-relative:page" filled="f" stroked="f">
          <v:textbox inset="0,0,0,0">
            <w:txbxContent>
              <w:p w:rsidR="00B97D84" w:rsidRDefault="000E2354">
                <w:pPr>
                  <w:spacing w:before="18"/>
                  <w:ind w:left="20"/>
                  <w:rPr>
                    <w:rFonts w:ascii="Cambria" w:hAnsi="Cambria"/>
                    <w:b/>
                    <w:i/>
                    <w:sz w:val="28"/>
                  </w:rPr>
                </w:pPr>
                <w:r>
                  <w:rPr>
                    <w:rFonts w:ascii="Cambria" w:hAnsi="Cambria"/>
                    <w:b/>
                    <w:i/>
                    <w:sz w:val="28"/>
                  </w:rPr>
                  <w:t>CS8591–Computer</w:t>
                </w:r>
                <w:r>
                  <w:rPr>
                    <w:rFonts w:ascii="Cambria" w:hAnsi="Cambria"/>
                    <w:b/>
                    <w:i/>
                    <w:spacing w:val="-2"/>
                    <w:sz w:val="28"/>
                  </w:rPr>
                  <w:t>Networks</w:t>
                </w:r>
              </w:p>
            </w:txbxContent>
          </v:textbox>
          <w10:wrap anchorx="page" anchory="page"/>
        </v:shape>
      </w:pict>
    </w:r>
    <w:r>
      <w:rPr>
        <w:sz w:val="20"/>
      </w:rPr>
      <w:pict>
        <v:shape id="docshape572" o:spid="_x0000_s2066" type="#_x0000_t202" style="position:absolute;margin-left:469.85pt;margin-top:35pt;width:39.75pt;height:18.35pt;z-index:-21078528;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z w:val="28"/>
                  </w:rPr>
                  <w:t>Unit</w:t>
                </w:r>
                <w:r>
                  <w:rPr>
                    <w:rFonts w:ascii="Cambria"/>
                    <w:b/>
                    <w:i/>
                    <w:spacing w:val="-10"/>
                    <w:sz w:val="28"/>
                  </w:rPr>
                  <w:t>4</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80" o:spid="_x0000_s2065" type="#_x0000_t202" style="position:absolute;margin-left:90.5pt;margin-top:35pt;width:186.5pt;height:18.35pt;z-index:-21078016;mso-position-horizontal-relative:page;mso-position-vertical-relative:page" filled="f" stroked="f">
          <v:textbox inset="0,0,0,0">
            <w:txbxContent>
              <w:p w:rsidR="00B97D84" w:rsidRDefault="000E2354">
                <w:pPr>
                  <w:spacing w:before="18"/>
                  <w:ind w:left="20"/>
                  <w:rPr>
                    <w:rFonts w:ascii="Cambria" w:hAnsi="Cambria"/>
                    <w:b/>
                    <w:i/>
                    <w:sz w:val="28"/>
                  </w:rPr>
                </w:pPr>
                <w:r>
                  <w:rPr>
                    <w:rFonts w:ascii="Cambria" w:hAnsi="Cambria"/>
                    <w:b/>
                    <w:i/>
                    <w:sz w:val="28"/>
                  </w:rPr>
                  <w:t>CS8591–Computer</w:t>
                </w:r>
                <w:r>
                  <w:rPr>
                    <w:rFonts w:ascii="Cambria" w:hAnsi="Cambria"/>
                    <w:b/>
                    <w:i/>
                    <w:spacing w:val="-2"/>
                    <w:sz w:val="28"/>
                  </w:rPr>
                  <w:t>Networks</w:t>
                </w:r>
              </w:p>
            </w:txbxContent>
          </v:textbox>
          <w10:wrap anchorx="page" anchory="page"/>
        </v:shape>
      </w:pict>
    </w:r>
    <w:r>
      <w:rPr>
        <w:sz w:val="20"/>
      </w:rPr>
      <w:pict>
        <v:shape id="docshape581" o:spid="_x0000_s2064" type="#_x0000_t202" style="position:absolute;margin-left:469.85pt;margin-top:35pt;width:39.75pt;height:18.35pt;z-index:-21077504;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z w:val="28"/>
                  </w:rPr>
                  <w:t>Unit</w:t>
                </w:r>
                <w:r>
                  <w:rPr>
                    <w:rFonts w:ascii="Cambria"/>
                    <w:b/>
                    <w:i/>
                    <w:spacing w:val="-10"/>
                    <w:sz w:val="28"/>
                  </w:rPr>
                  <w:t>4</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599" o:spid="_x0000_s2062" type="#_x0000_t202" style="position:absolute;margin-left:90.5pt;margin-top:35pt;width:186.5pt;height:18.35pt;z-index:-21076480;mso-position-horizontal-relative:page;mso-position-vertical-relative:page" filled="f" stroked="f">
          <v:textbox inset="0,0,0,0">
            <w:txbxContent>
              <w:p w:rsidR="00B97D84" w:rsidRDefault="000E2354">
                <w:pPr>
                  <w:spacing w:before="18"/>
                  <w:ind w:left="20"/>
                  <w:rPr>
                    <w:rFonts w:ascii="Cambria" w:hAnsi="Cambria"/>
                    <w:b/>
                    <w:i/>
                    <w:sz w:val="28"/>
                  </w:rPr>
                </w:pPr>
                <w:r>
                  <w:rPr>
                    <w:rFonts w:ascii="Cambria" w:hAnsi="Cambria"/>
                    <w:b/>
                    <w:i/>
                    <w:sz w:val="28"/>
                  </w:rPr>
                  <w:t>CS8591–Computer</w:t>
                </w:r>
                <w:r>
                  <w:rPr>
                    <w:rFonts w:ascii="Cambria" w:hAnsi="Cambria"/>
                    <w:b/>
                    <w:i/>
                    <w:spacing w:val="-2"/>
                    <w:sz w:val="28"/>
                  </w:rPr>
                  <w:t>Networks</w:t>
                </w:r>
              </w:p>
            </w:txbxContent>
          </v:textbox>
          <w10:wrap anchorx="page" anchory="page"/>
        </v:shape>
      </w:pict>
    </w:r>
    <w:r>
      <w:rPr>
        <w:sz w:val="20"/>
      </w:rPr>
      <w:pict>
        <v:shape id="docshape600" o:spid="_x0000_s2061" type="#_x0000_t202" style="position:absolute;margin-left:469.85pt;margin-top:35pt;width:39.75pt;height:18.35pt;z-index:-21075968;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z w:val="28"/>
                  </w:rPr>
                  <w:t>Unit</w:t>
                </w:r>
                <w:r>
                  <w:rPr>
                    <w:rFonts w:ascii="Cambria"/>
                    <w:b/>
                    <w:i/>
                    <w:spacing w:val="-10"/>
                    <w:sz w:val="28"/>
                  </w:rPr>
                  <w:t>4</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06" o:spid="_x0000_s2060" type="#_x0000_t202" style="position:absolute;margin-left:93.6pt;margin-top:35pt;width:126.5pt;height:18.35pt;z-index:-21075456;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z w:val="28"/>
                  </w:rPr>
                  <w:t>Computer</w:t>
                </w:r>
                <w:r>
                  <w:rPr>
                    <w:rFonts w:ascii="Cambria"/>
                    <w:b/>
                    <w:i/>
                    <w:spacing w:val="-2"/>
                    <w:sz w:val="28"/>
                  </w:rPr>
                  <w:t>Networks</w:t>
                </w:r>
              </w:p>
            </w:txbxContent>
          </v:textbox>
          <w10:wrap anchorx="page" anchory="page"/>
        </v:shape>
      </w:pict>
    </w:r>
    <w:r>
      <w:rPr>
        <w:sz w:val="20"/>
      </w:rPr>
      <w:pict>
        <v:shape id="docshape607" o:spid="_x0000_s2059" type="#_x0000_t202" style="position:absolute;margin-left:469.85pt;margin-top:35pt;width:39.75pt;height:18.35pt;z-index:-21074944;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z w:val="28"/>
                  </w:rPr>
                  <w:t>Unit</w:t>
                </w:r>
                <w:r>
                  <w:rPr>
                    <w:rFonts w:ascii="Cambria"/>
                    <w:b/>
                    <w:i/>
                    <w:spacing w:val="-10"/>
                    <w:sz w:val="28"/>
                  </w:rPr>
                  <w:t>4</w:t>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29" o:spid="_x0000_s2057" type="#_x0000_t202" style="position:absolute;margin-left:93.6pt;margin-top:21.75pt;width:126.7pt;height:18.35pt;z-index:-21073920;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z w:val="28"/>
                  </w:rPr>
                  <w:t>Computer</w:t>
                </w:r>
                <w:r>
                  <w:rPr>
                    <w:rFonts w:ascii="Cambria"/>
                    <w:b/>
                    <w:i/>
                    <w:spacing w:val="-2"/>
                    <w:sz w:val="28"/>
                  </w:rPr>
                  <w:t>Networks</w:t>
                </w:r>
              </w:p>
            </w:txbxContent>
          </v:textbox>
          <w10:wrap anchorx="page" anchory="page"/>
        </v:shape>
      </w:pict>
    </w:r>
    <w:r>
      <w:rPr>
        <w:sz w:val="20"/>
      </w:rPr>
      <w:pict>
        <v:shape id="docshape630" o:spid="_x0000_s2056" type="#_x0000_t202" style="position:absolute;margin-left:460.7pt;margin-top:21.75pt;width:41.2pt;height:18.35pt;z-index:-21073408;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pacing w:val="-2"/>
                    <w:sz w:val="28"/>
                  </w:rPr>
                  <w:t>Unit-</w:t>
                </w:r>
                <w:r>
                  <w:rPr>
                    <w:rFonts w:ascii="Cambria"/>
                    <w:b/>
                    <w:i/>
                    <w:spacing w:val="-10"/>
                    <w:sz w:val="28"/>
                  </w:rPr>
                  <w:t>5</w:t>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34" o:spid="_x0000_s2054" type="#_x0000_t202" style="position:absolute;margin-left:93.6pt;margin-top:21.75pt;width:126.7pt;height:18.35pt;z-index:-21072384;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z w:val="28"/>
                  </w:rPr>
                  <w:t>Computer</w:t>
                </w:r>
                <w:r>
                  <w:rPr>
                    <w:rFonts w:ascii="Cambria"/>
                    <w:b/>
                    <w:i/>
                    <w:spacing w:val="-2"/>
                    <w:sz w:val="28"/>
                  </w:rPr>
                  <w:t>Networks</w:t>
                </w:r>
              </w:p>
            </w:txbxContent>
          </v:textbox>
          <w10:wrap anchorx="page" anchory="page"/>
        </v:shape>
      </w:pict>
    </w:r>
    <w:r>
      <w:rPr>
        <w:sz w:val="20"/>
      </w:rPr>
      <w:pict>
        <v:shape id="docshape635" o:spid="_x0000_s2053" type="#_x0000_t202" style="position:absolute;margin-left:460.7pt;margin-top:21.75pt;width:41.2pt;height:18.35pt;z-index:-21071872;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pacing w:val="-2"/>
                    <w:sz w:val="28"/>
                  </w:rPr>
                  <w:t>Unit-</w:t>
                </w:r>
                <w:r>
                  <w:rPr>
                    <w:rFonts w:ascii="Cambria"/>
                    <w:b/>
                    <w:i/>
                    <w:spacing w:val="-10"/>
                    <w:sz w:val="28"/>
                  </w:rPr>
                  <w:t>5</w:t>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39" o:spid="_x0000_s2051" type="#_x0000_t202" style="position:absolute;margin-left:93.6pt;margin-top:21.75pt;width:126.7pt;height:18.35pt;z-index:-21070848;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z w:val="28"/>
                  </w:rPr>
                  <w:t>Computer</w:t>
                </w:r>
                <w:r>
                  <w:rPr>
                    <w:rFonts w:ascii="Cambria"/>
                    <w:b/>
                    <w:i/>
                    <w:spacing w:val="-2"/>
                    <w:sz w:val="28"/>
                  </w:rPr>
                  <w:t>Networks</w:t>
                </w:r>
              </w:p>
            </w:txbxContent>
          </v:textbox>
          <w10:wrap anchorx="page" anchory="page"/>
        </v:shape>
      </w:pict>
    </w:r>
    <w:r>
      <w:rPr>
        <w:sz w:val="20"/>
      </w:rPr>
      <w:pict>
        <v:shape id="docshape640" o:spid="_x0000_s2050" type="#_x0000_t202" style="position:absolute;margin-left:460.7pt;margin-top:21.75pt;width:41.2pt;height:18.35pt;z-index:-21070336;mso-position-horizontal-relative:page;mso-position-vertical-relative:page" filled="f" stroked="f">
          <v:textbox inset="0,0,0,0">
            <w:txbxContent>
              <w:p w:rsidR="00B97D84" w:rsidRDefault="000E2354">
                <w:pPr>
                  <w:spacing w:before="18"/>
                  <w:ind w:left="20"/>
                  <w:rPr>
                    <w:rFonts w:ascii="Cambria"/>
                    <w:b/>
                    <w:i/>
                    <w:sz w:val="28"/>
                  </w:rPr>
                </w:pPr>
                <w:r>
                  <w:rPr>
                    <w:rFonts w:ascii="Cambria"/>
                    <w:b/>
                    <w:i/>
                    <w:spacing w:val="-2"/>
                    <w:sz w:val="28"/>
                  </w:rPr>
                  <w:t>Unit-</w:t>
                </w:r>
                <w:r>
                  <w:rPr>
                    <w:rFonts w:ascii="Cambria"/>
                    <w:b/>
                    <w:i/>
                    <w:spacing w:val="-10"/>
                    <w:sz w:val="28"/>
                  </w:rPr>
                  <w:t>5</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83" o:spid="_x0000_s2266" type="#_x0000_t202" style="position:absolute;margin-left:89.05pt;margin-top:35.1pt;width:148.35pt;height:20.9pt;z-index:-21157376;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84" o:spid="_x0000_s2265" type="#_x0000_t202" style="position:absolute;margin-left:463.35pt;margin-top:35.1pt;width:52.2pt;height:20.9pt;z-index:-21156864;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D84" w:rsidRDefault="00B97D84">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186" o:spid="_x0000_s2264" type="#_x0000_t202" style="position:absolute;margin-left:89.05pt;margin-top:35.1pt;width:148.35pt;height:20.9pt;z-index:-21156352;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Computer</w:t>
                </w:r>
                <w:r>
                  <w:rPr>
                    <w:rFonts w:ascii="Cambria"/>
                    <w:b/>
                    <w:i/>
                    <w:spacing w:val="-2"/>
                    <w:sz w:val="32"/>
                  </w:rPr>
                  <w:t>Networks</w:t>
                </w:r>
              </w:p>
            </w:txbxContent>
          </v:textbox>
          <w10:wrap anchorx="page" anchory="page"/>
        </v:shape>
      </w:pict>
    </w:r>
    <w:r>
      <w:rPr>
        <w:sz w:val="20"/>
      </w:rPr>
      <w:pict>
        <v:shape id="docshape187" o:spid="_x0000_s2263" type="#_x0000_t202" style="position:absolute;margin-left:463.35pt;margin-top:35.1pt;width:52.2pt;height:20.9pt;z-index:-21155840;mso-position-horizontal-relative:page;mso-position-vertical-relative:page" filled="f" stroked="f">
          <v:textbox inset="0,0,0,0">
            <w:txbxContent>
              <w:p w:rsidR="00B97D84" w:rsidRDefault="000E2354">
                <w:pPr>
                  <w:spacing w:before="21"/>
                  <w:ind w:left="20"/>
                  <w:rPr>
                    <w:rFonts w:ascii="Cambria"/>
                    <w:b/>
                    <w:i/>
                    <w:sz w:val="32"/>
                  </w:rPr>
                </w:pPr>
                <w:r>
                  <w:rPr>
                    <w:rFonts w:ascii="Cambria"/>
                    <w:b/>
                    <w:i/>
                    <w:sz w:val="32"/>
                  </w:rPr>
                  <w:t>Unit-</w:t>
                </w:r>
                <w:r>
                  <w:rPr>
                    <w:rFonts w:ascii="Cambria"/>
                    <w:b/>
                    <w:i/>
                    <w:spacing w:val="-5"/>
                    <w:sz w:val="32"/>
                  </w:rPr>
                  <w:t>II</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BE4"/>
    <w:multiLevelType w:val="hybridMultilevel"/>
    <w:tmpl w:val="C79C50CA"/>
    <w:lvl w:ilvl="0" w:tplc="C240871A">
      <w:start w:val="1"/>
      <w:numFmt w:val="decimal"/>
      <w:lvlText w:val="%1."/>
      <w:lvlJc w:val="left"/>
      <w:pPr>
        <w:ind w:left="2380" w:hanging="360"/>
        <w:jc w:val="left"/>
      </w:pPr>
      <w:rPr>
        <w:rFonts w:ascii="Times New Roman" w:eastAsia="Times New Roman" w:hAnsi="Times New Roman" w:cs="Times New Roman" w:hint="default"/>
        <w:b/>
        <w:bCs/>
        <w:i w:val="0"/>
        <w:iCs w:val="0"/>
        <w:spacing w:val="0"/>
        <w:w w:val="95"/>
        <w:sz w:val="26"/>
        <w:szCs w:val="26"/>
        <w:lang w:val="en-US" w:eastAsia="en-US" w:bidi="ar-SA"/>
      </w:rPr>
    </w:lvl>
    <w:lvl w:ilvl="1" w:tplc="8C504500">
      <w:numFmt w:val="bullet"/>
      <w:lvlText w:val="•"/>
      <w:lvlJc w:val="left"/>
      <w:pPr>
        <w:ind w:left="3304" w:hanging="360"/>
      </w:pPr>
      <w:rPr>
        <w:rFonts w:hint="default"/>
        <w:lang w:val="en-US" w:eastAsia="en-US" w:bidi="ar-SA"/>
      </w:rPr>
    </w:lvl>
    <w:lvl w:ilvl="2" w:tplc="7DB4D5EC">
      <w:numFmt w:val="bullet"/>
      <w:lvlText w:val="•"/>
      <w:lvlJc w:val="left"/>
      <w:pPr>
        <w:ind w:left="4229" w:hanging="360"/>
      </w:pPr>
      <w:rPr>
        <w:rFonts w:hint="default"/>
        <w:lang w:val="en-US" w:eastAsia="en-US" w:bidi="ar-SA"/>
      </w:rPr>
    </w:lvl>
    <w:lvl w:ilvl="3" w:tplc="4B1C011A">
      <w:numFmt w:val="bullet"/>
      <w:lvlText w:val="•"/>
      <w:lvlJc w:val="left"/>
      <w:pPr>
        <w:ind w:left="5154" w:hanging="360"/>
      </w:pPr>
      <w:rPr>
        <w:rFonts w:hint="default"/>
        <w:lang w:val="en-US" w:eastAsia="en-US" w:bidi="ar-SA"/>
      </w:rPr>
    </w:lvl>
    <w:lvl w:ilvl="4" w:tplc="7C7E4C86">
      <w:numFmt w:val="bullet"/>
      <w:lvlText w:val="•"/>
      <w:lvlJc w:val="left"/>
      <w:pPr>
        <w:ind w:left="6078" w:hanging="360"/>
      </w:pPr>
      <w:rPr>
        <w:rFonts w:hint="default"/>
        <w:lang w:val="en-US" w:eastAsia="en-US" w:bidi="ar-SA"/>
      </w:rPr>
    </w:lvl>
    <w:lvl w:ilvl="5" w:tplc="42841DAC">
      <w:numFmt w:val="bullet"/>
      <w:lvlText w:val="•"/>
      <w:lvlJc w:val="left"/>
      <w:pPr>
        <w:ind w:left="7003" w:hanging="360"/>
      </w:pPr>
      <w:rPr>
        <w:rFonts w:hint="default"/>
        <w:lang w:val="en-US" w:eastAsia="en-US" w:bidi="ar-SA"/>
      </w:rPr>
    </w:lvl>
    <w:lvl w:ilvl="6" w:tplc="C910DE78">
      <w:numFmt w:val="bullet"/>
      <w:lvlText w:val="•"/>
      <w:lvlJc w:val="left"/>
      <w:pPr>
        <w:ind w:left="7928" w:hanging="360"/>
      </w:pPr>
      <w:rPr>
        <w:rFonts w:hint="default"/>
        <w:lang w:val="en-US" w:eastAsia="en-US" w:bidi="ar-SA"/>
      </w:rPr>
    </w:lvl>
    <w:lvl w:ilvl="7" w:tplc="3BEE6BA2">
      <w:numFmt w:val="bullet"/>
      <w:lvlText w:val="•"/>
      <w:lvlJc w:val="left"/>
      <w:pPr>
        <w:ind w:left="8852" w:hanging="360"/>
      </w:pPr>
      <w:rPr>
        <w:rFonts w:hint="default"/>
        <w:lang w:val="en-US" w:eastAsia="en-US" w:bidi="ar-SA"/>
      </w:rPr>
    </w:lvl>
    <w:lvl w:ilvl="8" w:tplc="928EB846">
      <w:numFmt w:val="bullet"/>
      <w:lvlText w:val="•"/>
      <w:lvlJc w:val="left"/>
      <w:pPr>
        <w:ind w:left="9777" w:hanging="360"/>
      </w:pPr>
      <w:rPr>
        <w:rFonts w:hint="default"/>
        <w:lang w:val="en-US" w:eastAsia="en-US" w:bidi="ar-SA"/>
      </w:rPr>
    </w:lvl>
  </w:abstractNum>
  <w:abstractNum w:abstractNumId="1">
    <w:nsid w:val="005D18E6"/>
    <w:multiLevelType w:val="hybridMultilevel"/>
    <w:tmpl w:val="D2BE5A96"/>
    <w:lvl w:ilvl="0" w:tplc="C55AA424">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1" w:tplc="A34C45D0">
      <w:numFmt w:val="bullet"/>
      <w:lvlText w:val="•"/>
      <w:lvlJc w:val="left"/>
      <w:pPr>
        <w:ind w:left="2980" w:hanging="361"/>
      </w:pPr>
      <w:rPr>
        <w:rFonts w:hint="default"/>
        <w:lang w:val="en-US" w:eastAsia="en-US" w:bidi="ar-SA"/>
      </w:rPr>
    </w:lvl>
    <w:lvl w:ilvl="2" w:tplc="A364A88E">
      <w:numFmt w:val="bullet"/>
      <w:lvlText w:val="•"/>
      <w:lvlJc w:val="left"/>
      <w:pPr>
        <w:ind w:left="3941" w:hanging="361"/>
      </w:pPr>
      <w:rPr>
        <w:rFonts w:hint="default"/>
        <w:lang w:val="en-US" w:eastAsia="en-US" w:bidi="ar-SA"/>
      </w:rPr>
    </w:lvl>
    <w:lvl w:ilvl="3" w:tplc="D5141F48">
      <w:numFmt w:val="bullet"/>
      <w:lvlText w:val="•"/>
      <w:lvlJc w:val="left"/>
      <w:pPr>
        <w:ind w:left="4902" w:hanging="361"/>
      </w:pPr>
      <w:rPr>
        <w:rFonts w:hint="default"/>
        <w:lang w:val="en-US" w:eastAsia="en-US" w:bidi="ar-SA"/>
      </w:rPr>
    </w:lvl>
    <w:lvl w:ilvl="4" w:tplc="70C84040">
      <w:numFmt w:val="bullet"/>
      <w:lvlText w:val="•"/>
      <w:lvlJc w:val="left"/>
      <w:pPr>
        <w:ind w:left="5862" w:hanging="361"/>
      </w:pPr>
      <w:rPr>
        <w:rFonts w:hint="default"/>
        <w:lang w:val="en-US" w:eastAsia="en-US" w:bidi="ar-SA"/>
      </w:rPr>
    </w:lvl>
    <w:lvl w:ilvl="5" w:tplc="2D92A542">
      <w:numFmt w:val="bullet"/>
      <w:lvlText w:val="•"/>
      <w:lvlJc w:val="left"/>
      <w:pPr>
        <w:ind w:left="6823" w:hanging="361"/>
      </w:pPr>
      <w:rPr>
        <w:rFonts w:hint="default"/>
        <w:lang w:val="en-US" w:eastAsia="en-US" w:bidi="ar-SA"/>
      </w:rPr>
    </w:lvl>
    <w:lvl w:ilvl="6" w:tplc="81146BD4">
      <w:numFmt w:val="bullet"/>
      <w:lvlText w:val="•"/>
      <w:lvlJc w:val="left"/>
      <w:pPr>
        <w:ind w:left="7784" w:hanging="361"/>
      </w:pPr>
      <w:rPr>
        <w:rFonts w:hint="default"/>
        <w:lang w:val="en-US" w:eastAsia="en-US" w:bidi="ar-SA"/>
      </w:rPr>
    </w:lvl>
    <w:lvl w:ilvl="7" w:tplc="2A10FFD2">
      <w:numFmt w:val="bullet"/>
      <w:lvlText w:val="•"/>
      <w:lvlJc w:val="left"/>
      <w:pPr>
        <w:ind w:left="8744" w:hanging="361"/>
      </w:pPr>
      <w:rPr>
        <w:rFonts w:hint="default"/>
        <w:lang w:val="en-US" w:eastAsia="en-US" w:bidi="ar-SA"/>
      </w:rPr>
    </w:lvl>
    <w:lvl w:ilvl="8" w:tplc="BA1A08A8">
      <w:numFmt w:val="bullet"/>
      <w:lvlText w:val="•"/>
      <w:lvlJc w:val="left"/>
      <w:pPr>
        <w:ind w:left="9705" w:hanging="361"/>
      </w:pPr>
      <w:rPr>
        <w:rFonts w:hint="default"/>
        <w:lang w:val="en-US" w:eastAsia="en-US" w:bidi="ar-SA"/>
      </w:rPr>
    </w:lvl>
  </w:abstractNum>
  <w:abstractNum w:abstractNumId="2">
    <w:nsid w:val="008A6E56"/>
    <w:multiLevelType w:val="hybridMultilevel"/>
    <w:tmpl w:val="4CB06EFE"/>
    <w:lvl w:ilvl="0" w:tplc="6B1801EE">
      <w:numFmt w:val="bullet"/>
      <w:lvlText w:val=""/>
      <w:lvlJc w:val="left"/>
      <w:pPr>
        <w:ind w:left="2380" w:hanging="360"/>
      </w:pPr>
      <w:rPr>
        <w:rFonts w:ascii="Wingdings" w:eastAsia="Wingdings" w:hAnsi="Wingdings" w:cs="Wingdings" w:hint="default"/>
        <w:b w:val="0"/>
        <w:bCs w:val="0"/>
        <w:i w:val="0"/>
        <w:iCs w:val="0"/>
        <w:spacing w:val="0"/>
        <w:w w:val="98"/>
        <w:sz w:val="20"/>
        <w:szCs w:val="20"/>
        <w:lang w:val="en-US" w:eastAsia="en-US" w:bidi="ar-SA"/>
      </w:rPr>
    </w:lvl>
    <w:lvl w:ilvl="1" w:tplc="6EF2B7D8">
      <w:numFmt w:val="bullet"/>
      <w:lvlText w:val="•"/>
      <w:lvlJc w:val="left"/>
      <w:pPr>
        <w:ind w:left="3304" w:hanging="360"/>
      </w:pPr>
      <w:rPr>
        <w:rFonts w:hint="default"/>
        <w:lang w:val="en-US" w:eastAsia="en-US" w:bidi="ar-SA"/>
      </w:rPr>
    </w:lvl>
    <w:lvl w:ilvl="2" w:tplc="646295AA">
      <w:numFmt w:val="bullet"/>
      <w:lvlText w:val="•"/>
      <w:lvlJc w:val="left"/>
      <w:pPr>
        <w:ind w:left="4229" w:hanging="360"/>
      </w:pPr>
      <w:rPr>
        <w:rFonts w:hint="default"/>
        <w:lang w:val="en-US" w:eastAsia="en-US" w:bidi="ar-SA"/>
      </w:rPr>
    </w:lvl>
    <w:lvl w:ilvl="3" w:tplc="150E2AB6">
      <w:numFmt w:val="bullet"/>
      <w:lvlText w:val="•"/>
      <w:lvlJc w:val="left"/>
      <w:pPr>
        <w:ind w:left="5154" w:hanging="360"/>
      </w:pPr>
      <w:rPr>
        <w:rFonts w:hint="default"/>
        <w:lang w:val="en-US" w:eastAsia="en-US" w:bidi="ar-SA"/>
      </w:rPr>
    </w:lvl>
    <w:lvl w:ilvl="4" w:tplc="EAF42C84">
      <w:numFmt w:val="bullet"/>
      <w:lvlText w:val="•"/>
      <w:lvlJc w:val="left"/>
      <w:pPr>
        <w:ind w:left="6078" w:hanging="360"/>
      </w:pPr>
      <w:rPr>
        <w:rFonts w:hint="default"/>
        <w:lang w:val="en-US" w:eastAsia="en-US" w:bidi="ar-SA"/>
      </w:rPr>
    </w:lvl>
    <w:lvl w:ilvl="5" w:tplc="25B878CE">
      <w:numFmt w:val="bullet"/>
      <w:lvlText w:val="•"/>
      <w:lvlJc w:val="left"/>
      <w:pPr>
        <w:ind w:left="7003" w:hanging="360"/>
      </w:pPr>
      <w:rPr>
        <w:rFonts w:hint="default"/>
        <w:lang w:val="en-US" w:eastAsia="en-US" w:bidi="ar-SA"/>
      </w:rPr>
    </w:lvl>
    <w:lvl w:ilvl="6" w:tplc="DBCCE33C">
      <w:numFmt w:val="bullet"/>
      <w:lvlText w:val="•"/>
      <w:lvlJc w:val="left"/>
      <w:pPr>
        <w:ind w:left="7928" w:hanging="360"/>
      </w:pPr>
      <w:rPr>
        <w:rFonts w:hint="default"/>
        <w:lang w:val="en-US" w:eastAsia="en-US" w:bidi="ar-SA"/>
      </w:rPr>
    </w:lvl>
    <w:lvl w:ilvl="7" w:tplc="2CC62EC0">
      <w:numFmt w:val="bullet"/>
      <w:lvlText w:val="•"/>
      <w:lvlJc w:val="left"/>
      <w:pPr>
        <w:ind w:left="8852" w:hanging="360"/>
      </w:pPr>
      <w:rPr>
        <w:rFonts w:hint="default"/>
        <w:lang w:val="en-US" w:eastAsia="en-US" w:bidi="ar-SA"/>
      </w:rPr>
    </w:lvl>
    <w:lvl w:ilvl="8" w:tplc="CCCAE5FA">
      <w:numFmt w:val="bullet"/>
      <w:lvlText w:val="•"/>
      <w:lvlJc w:val="left"/>
      <w:pPr>
        <w:ind w:left="9777" w:hanging="360"/>
      </w:pPr>
      <w:rPr>
        <w:rFonts w:hint="default"/>
        <w:lang w:val="en-US" w:eastAsia="en-US" w:bidi="ar-SA"/>
      </w:rPr>
    </w:lvl>
  </w:abstractNum>
  <w:abstractNum w:abstractNumId="3">
    <w:nsid w:val="00AA2A36"/>
    <w:multiLevelType w:val="hybridMultilevel"/>
    <w:tmpl w:val="4EBCD382"/>
    <w:lvl w:ilvl="0" w:tplc="DD04776C">
      <w:start w:val="1"/>
      <w:numFmt w:val="decimal"/>
      <w:lvlText w:val="%1."/>
      <w:lvlJc w:val="left"/>
      <w:pPr>
        <w:ind w:left="1577" w:hanging="279"/>
        <w:jc w:val="left"/>
      </w:pPr>
      <w:rPr>
        <w:rFonts w:ascii="Times New Roman" w:eastAsia="Times New Roman" w:hAnsi="Times New Roman" w:cs="Times New Roman" w:hint="default"/>
        <w:b/>
        <w:bCs/>
        <w:i w:val="0"/>
        <w:iCs w:val="0"/>
        <w:spacing w:val="0"/>
        <w:w w:val="99"/>
        <w:sz w:val="28"/>
        <w:szCs w:val="28"/>
        <w:lang w:val="en-US" w:eastAsia="en-US" w:bidi="ar-SA"/>
      </w:rPr>
    </w:lvl>
    <w:lvl w:ilvl="1" w:tplc="08CCB9FA">
      <w:numFmt w:val="bullet"/>
      <w:lvlText w:val=""/>
      <w:lvlJc w:val="left"/>
      <w:pPr>
        <w:ind w:left="2020" w:hanging="120"/>
      </w:pPr>
      <w:rPr>
        <w:rFonts w:ascii="Symbol" w:eastAsia="Symbol" w:hAnsi="Symbol" w:cs="Symbol" w:hint="default"/>
        <w:b w:val="0"/>
        <w:bCs w:val="0"/>
        <w:i w:val="0"/>
        <w:iCs w:val="0"/>
        <w:spacing w:val="9"/>
        <w:w w:val="89"/>
        <w:sz w:val="22"/>
        <w:szCs w:val="22"/>
        <w:lang w:val="en-US" w:eastAsia="en-US" w:bidi="ar-SA"/>
      </w:rPr>
    </w:lvl>
    <w:lvl w:ilvl="2" w:tplc="5D6A0556">
      <w:numFmt w:val="bullet"/>
      <w:lvlText w:val=""/>
      <w:lvlJc w:val="left"/>
      <w:pPr>
        <w:ind w:left="2500" w:hanging="144"/>
      </w:pPr>
      <w:rPr>
        <w:rFonts w:ascii="Wingdings" w:eastAsia="Wingdings" w:hAnsi="Wingdings" w:cs="Wingdings" w:hint="default"/>
        <w:b w:val="0"/>
        <w:bCs w:val="0"/>
        <w:i w:val="0"/>
        <w:iCs w:val="0"/>
        <w:spacing w:val="0"/>
        <w:w w:val="98"/>
        <w:sz w:val="14"/>
        <w:szCs w:val="14"/>
        <w:lang w:val="en-US" w:eastAsia="en-US" w:bidi="ar-SA"/>
      </w:rPr>
    </w:lvl>
    <w:lvl w:ilvl="3" w:tplc="FD9CD274">
      <w:numFmt w:val="bullet"/>
      <w:lvlText w:val="•"/>
      <w:lvlJc w:val="left"/>
      <w:pPr>
        <w:ind w:left="3640" w:hanging="144"/>
      </w:pPr>
      <w:rPr>
        <w:rFonts w:hint="default"/>
        <w:lang w:val="en-US" w:eastAsia="en-US" w:bidi="ar-SA"/>
      </w:rPr>
    </w:lvl>
    <w:lvl w:ilvl="4" w:tplc="515C9C14">
      <w:numFmt w:val="bullet"/>
      <w:lvlText w:val="•"/>
      <w:lvlJc w:val="left"/>
      <w:pPr>
        <w:ind w:left="4781" w:hanging="144"/>
      </w:pPr>
      <w:rPr>
        <w:rFonts w:hint="default"/>
        <w:lang w:val="en-US" w:eastAsia="en-US" w:bidi="ar-SA"/>
      </w:rPr>
    </w:lvl>
    <w:lvl w:ilvl="5" w:tplc="2B246F7A">
      <w:numFmt w:val="bullet"/>
      <w:lvlText w:val="•"/>
      <w:lvlJc w:val="left"/>
      <w:pPr>
        <w:ind w:left="5922" w:hanging="144"/>
      </w:pPr>
      <w:rPr>
        <w:rFonts w:hint="default"/>
        <w:lang w:val="en-US" w:eastAsia="en-US" w:bidi="ar-SA"/>
      </w:rPr>
    </w:lvl>
    <w:lvl w:ilvl="6" w:tplc="11DEF824">
      <w:numFmt w:val="bullet"/>
      <w:lvlText w:val="•"/>
      <w:lvlJc w:val="left"/>
      <w:pPr>
        <w:ind w:left="7063" w:hanging="144"/>
      </w:pPr>
      <w:rPr>
        <w:rFonts w:hint="default"/>
        <w:lang w:val="en-US" w:eastAsia="en-US" w:bidi="ar-SA"/>
      </w:rPr>
    </w:lvl>
    <w:lvl w:ilvl="7" w:tplc="3EBAB70C">
      <w:numFmt w:val="bullet"/>
      <w:lvlText w:val="•"/>
      <w:lvlJc w:val="left"/>
      <w:pPr>
        <w:ind w:left="8204" w:hanging="144"/>
      </w:pPr>
      <w:rPr>
        <w:rFonts w:hint="default"/>
        <w:lang w:val="en-US" w:eastAsia="en-US" w:bidi="ar-SA"/>
      </w:rPr>
    </w:lvl>
    <w:lvl w:ilvl="8" w:tplc="B8728ECA">
      <w:numFmt w:val="bullet"/>
      <w:lvlText w:val="•"/>
      <w:lvlJc w:val="left"/>
      <w:pPr>
        <w:ind w:left="9345" w:hanging="144"/>
      </w:pPr>
      <w:rPr>
        <w:rFonts w:hint="default"/>
        <w:lang w:val="en-US" w:eastAsia="en-US" w:bidi="ar-SA"/>
      </w:rPr>
    </w:lvl>
  </w:abstractNum>
  <w:abstractNum w:abstractNumId="4">
    <w:nsid w:val="01036D81"/>
    <w:multiLevelType w:val="hybridMultilevel"/>
    <w:tmpl w:val="708E712C"/>
    <w:lvl w:ilvl="0" w:tplc="36E8B70C">
      <w:numFmt w:val="bullet"/>
      <w:lvlText w:val="o"/>
      <w:lvlJc w:val="left"/>
      <w:pPr>
        <w:ind w:left="2380" w:hanging="360"/>
      </w:pPr>
      <w:rPr>
        <w:rFonts w:ascii="Courier New" w:eastAsia="Courier New" w:hAnsi="Courier New" w:cs="Courier New" w:hint="default"/>
        <w:b w:val="0"/>
        <w:bCs w:val="0"/>
        <w:i w:val="0"/>
        <w:iCs w:val="0"/>
        <w:spacing w:val="0"/>
        <w:w w:val="95"/>
        <w:sz w:val="20"/>
        <w:szCs w:val="20"/>
        <w:lang w:val="en-US" w:eastAsia="en-US" w:bidi="ar-SA"/>
      </w:rPr>
    </w:lvl>
    <w:lvl w:ilvl="1" w:tplc="C46CF810">
      <w:start w:val="1"/>
      <w:numFmt w:val="decimal"/>
      <w:lvlText w:val="%2."/>
      <w:lvlJc w:val="left"/>
      <w:pPr>
        <w:ind w:left="3100" w:hanging="269"/>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2" w:tplc="31D641DE">
      <w:numFmt w:val="bullet"/>
      <w:lvlText w:val="•"/>
      <w:lvlJc w:val="left"/>
      <w:pPr>
        <w:ind w:left="4047" w:hanging="269"/>
      </w:pPr>
      <w:rPr>
        <w:rFonts w:hint="default"/>
        <w:lang w:val="en-US" w:eastAsia="en-US" w:bidi="ar-SA"/>
      </w:rPr>
    </w:lvl>
    <w:lvl w:ilvl="3" w:tplc="6EAC2BDA">
      <w:numFmt w:val="bullet"/>
      <w:lvlText w:val="•"/>
      <w:lvlJc w:val="left"/>
      <w:pPr>
        <w:ind w:left="4994" w:hanging="269"/>
      </w:pPr>
      <w:rPr>
        <w:rFonts w:hint="default"/>
        <w:lang w:val="en-US" w:eastAsia="en-US" w:bidi="ar-SA"/>
      </w:rPr>
    </w:lvl>
    <w:lvl w:ilvl="4" w:tplc="A8A07E08">
      <w:numFmt w:val="bullet"/>
      <w:lvlText w:val="•"/>
      <w:lvlJc w:val="left"/>
      <w:pPr>
        <w:ind w:left="5942" w:hanging="269"/>
      </w:pPr>
      <w:rPr>
        <w:rFonts w:hint="default"/>
        <w:lang w:val="en-US" w:eastAsia="en-US" w:bidi="ar-SA"/>
      </w:rPr>
    </w:lvl>
    <w:lvl w:ilvl="5" w:tplc="6EA89F28">
      <w:numFmt w:val="bullet"/>
      <w:lvlText w:val="•"/>
      <w:lvlJc w:val="left"/>
      <w:pPr>
        <w:ind w:left="6889" w:hanging="269"/>
      </w:pPr>
      <w:rPr>
        <w:rFonts w:hint="default"/>
        <w:lang w:val="en-US" w:eastAsia="en-US" w:bidi="ar-SA"/>
      </w:rPr>
    </w:lvl>
    <w:lvl w:ilvl="6" w:tplc="69126AD8">
      <w:numFmt w:val="bullet"/>
      <w:lvlText w:val="•"/>
      <w:lvlJc w:val="left"/>
      <w:pPr>
        <w:ind w:left="7837" w:hanging="269"/>
      </w:pPr>
      <w:rPr>
        <w:rFonts w:hint="default"/>
        <w:lang w:val="en-US" w:eastAsia="en-US" w:bidi="ar-SA"/>
      </w:rPr>
    </w:lvl>
    <w:lvl w:ilvl="7" w:tplc="5E9E4C16">
      <w:numFmt w:val="bullet"/>
      <w:lvlText w:val="•"/>
      <w:lvlJc w:val="left"/>
      <w:pPr>
        <w:ind w:left="8784" w:hanging="269"/>
      </w:pPr>
      <w:rPr>
        <w:rFonts w:hint="default"/>
        <w:lang w:val="en-US" w:eastAsia="en-US" w:bidi="ar-SA"/>
      </w:rPr>
    </w:lvl>
    <w:lvl w:ilvl="8" w:tplc="4CFA7ACA">
      <w:numFmt w:val="bullet"/>
      <w:lvlText w:val="•"/>
      <w:lvlJc w:val="left"/>
      <w:pPr>
        <w:ind w:left="9731" w:hanging="269"/>
      </w:pPr>
      <w:rPr>
        <w:rFonts w:hint="default"/>
        <w:lang w:val="en-US" w:eastAsia="en-US" w:bidi="ar-SA"/>
      </w:rPr>
    </w:lvl>
  </w:abstractNum>
  <w:abstractNum w:abstractNumId="5">
    <w:nsid w:val="011D74FA"/>
    <w:multiLevelType w:val="hybridMultilevel"/>
    <w:tmpl w:val="CE006E4E"/>
    <w:lvl w:ilvl="0" w:tplc="0150CB66">
      <w:start w:val="1"/>
      <w:numFmt w:val="decimal"/>
      <w:lvlText w:val="%1."/>
      <w:lvlJc w:val="left"/>
      <w:pPr>
        <w:ind w:left="482" w:hanging="36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879A9F02">
      <w:numFmt w:val="bullet"/>
      <w:lvlText w:val="•"/>
      <w:lvlJc w:val="left"/>
      <w:pPr>
        <w:ind w:left="905" w:hanging="361"/>
      </w:pPr>
      <w:rPr>
        <w:rFonts w:hint="default"/>
        <w:lang w:val="en-US" w:eastAsia="en-US" w:bidi="ar-SA"/>
      </w:rPr>
    </w:lvl>
    <w:lvl w:ilvl="2" w:tplc="955EB632">
      <w:numFmt w:val="bullet"/>
      <w:lvlText w:val="•"/>
      <w:lvlJc w:val="left"/>
      <w:pPr>
        <w:ind w:left="1331" w:hanging="361"/>
      </w:pPr>
      <w:rPr>
        <w:rFonts w:hint="default"/>
        <w:lang w:val="en-US" w:eastAsia="en-US" w:bidi="ar-SA"/>
      </w:rPr>
    </w:lvl>
    <w:lvl w:ilvl="3" w:tplc="14845F26">
      <w:numFmt w:val="bullet"/>
      <w:lvlText w:val="•"/>
      <w:lvlJc w:val="left"/>
      <w:pPr>
        <w:ind w:left="1756" w:hanging="361"/>
      </w:pPr>
      <w:rPr>
        <w:rFonts w:hint="default"/>
        <w:lang w:val="en-US" w:eastAsia="en-US" w:bidi="ar-SA"/>
      </w:rPr>
    </w:lvl>
    <w:lvl w:ilvl="4" w:tplc="92A658F6">
      <w:numFmt w:val="bullet"/>
      <w:lvlText w:val="•"/>
      <w:lvlJc w:val="left"/>
      <w:pPr>
        <w:ind w:left="2182" w:hanging="361"/>
      </w:pPr>
      <w:rPr>
        <w:rFonts w:hint="default"/>
        <w:lang w:val="en-US" w:eastAsia="en-US" w:bidi="ar-SA"/>
      </w:rPr>
    </w:lvl>
    <w:lvl w:ilvl="5" w:tplc="54885DCC">
      <w:numFmt w:val="bullet"/>
      <w:lvlText w:val="•"/>
      <w:lvlJc w:val="left"/>
      <w:pPr>
        <w:ind w:left="2608" w:hanging="361"/>
      </w:pPr>
      <w:rPr>
        <w:rFonts w:hint="default"/>
        <w:lang w:val="en-US" w:eastAsia="en-US" w:bidi="ar-SA"/>
      </w:rPr>
    </w:lvl>
    <w:lvl w:ilvl="6" w:tplc="E69EF776">
      <w:numFmt w:val="bullet"/>
      <w:lvlText w:val="•"/>
      <w:lvlJc w:val="left"/>
      <w:pPr>
        <w:ind w:left="3033" w:hanging="361"/>
      </w:pPr>
      <w:rPr>
        <w:rFonts w:hint="default"/>
        <w:lang w:val="en-US" w:eastAsia="en-US" w:bidi="ar-SA"/>
      </w:rPr>
    </w:lvl>
    <w:lvl w:ilvl="7" w:tplc="01488FA8">
      <w:numFmt w:val="bullet"/>
      <w:lvlText w:val="•"/>
      <w:lvlJc w:val="left"/>
      <w:pPr>
        <w:ind w:left="3459" w:hanging="361"/>
      </w:pPr>
      <w:rPr>
        <w:rFonts w:hint="default"/>
        <w:lang w:val="en-US" w:eastAsia="en-US" w:bidi="ar-SA"/>
      </w:rPr>
    </w:lvl>
    <w:lvl w:ilvl="8" w:tplc="C7CC6C34">
      <w:numFmt w:val="bullet"/>
      <w:lvlText w:val="•"/>
      <w:lvlJc w:val="left"/>
      <w:pPr>
        <w:ind w:left="3884" w:hanging="361"/>
      </w:pPr>
      <w:rPr>
        <w:rFonts w:hint="default"/>
        <w:lang w:val="en-US" w:eastAsia="en-US" w:bidi="ar-SA"/>
      </w:rPr>
    </w:lvl>
  </w:abstractNum>
  <w:abstractNum w:abstractNumId="6">
    <w:nsid w:val="0148670C"/>
    <w:multiLevelType w:val="hybridMultilevel"/>
    <w:tmpl w:val="FB3E13E2"/>
    <w:lvl w:ilvl="0" w:tplc="26B44EF6">
      <w:numFmt w:val="bullet"/>
      <w:lvlText w:val="o"/>
      <w:lvlJc w:val="left"/>
      <w:pPr>
        <w:ind w:left="2020" w:hanging="361"/>
      </w:pPr>
      <w:rPr>
        <w:rFonts w:ascii="Courier New" w:eastAsia="Courier New" w:hAnsi="Courier New" w:cs="Courier New" w:hint="default"/>
        <w:b w:val="0"/>
        <w:bCs w:val="0"/>
        <w:i w:val="0"/>
        <w:iCs w:val="0"/>
        <w:spacing w:val="0"/>
        <w:w w:val="100"/>
        <w:sz w:val="20"/>
        <w:szCs w:val="20"/>
        <w:lang w:val="en-US" w:eastAsia="en-US" w:bidi="ar-SA"/>
      </w:rPr>
    </w:lvl>
    <w:lvl w:ilvl="1" w:tplc="8B163EA6">
      <w:numFmt w:val="bullet"/>
      <w:lvlText w:val="•"/>
      <w:lvlJc w:val="left"/>
      <w:pPr>
        <w:ind w:left="2980" w:hanging="361"/>
      </w:pPr>
      <w:rPr>
        <w:rFonts w:hint="default"/>
        <w:lang w:val="en-US" w:eastAsia="en-US" w:bidi="ar-SA"/>
      </w:rPr>
    </w:lvl>
    <w:lvl w:ilvl="2" w:tplc="EAAC53BE">
      <w:numFmt w:val="bullet"/>
      <w:lvlText w:val="•"/>
      <w:lvlJc w:val="left"/>
      <w:pPr>
        <w:ind w:left="3941" w:hanging="361"/>
      </w:pPr>
      <w:rPr>
        <w:rFonts w:hint="default"/>
        <w:lang w:val="en-US" w:eastAsia="en-US" w:bidi="ar-SA"/>
      </w:rPr>
    </w:lvl>
    <w:lvl w:ilvl="3" w:tplc="305A3E66">
      <w:numFmt w:val="bullet"/>
      <w:lvlText w:val="•"/>
      <w:lvlJc w:val="left"/>
      <w:pPr>
        <w:ind w:left="4902" w:hanging="361"/>
      </w:pPr>
      <w:rPr>
        <w:rFonts w:hint="default"/>
        <w:lang w:val="en-US" w:eastAsia="en-US" w:bidi="ar-SA"/>
      </w:rPr>
    </w:lvl>
    <w:lvl w:ilvl="4" w:tplc="295E5636">
      <w:numFmt w:val="bullet"/>
      <w:lvlText w:val="•"/>
      <w:lvlJc w:val="left"/>
      <w:pPr>
        <w:ind w:left="5862" w:hanging="361"/>
      </w:pPr>
      <w:rPr>
        <w:rFonts w:hint="default"/>
        <w:lang w:val="en-US" w:eastAsia="en-US" w:bidi="ar-SA"/>
      </w:rPr>
    </w:lvl>
    <w:lvl w:ilvl="5" w:tplc="B560C2D4">
      <w:numFmt w:val="bullet"/>
      <w:lvlText w:val="•"/>
      <w:lvlJc w:val="left"/>
      <w:pPr>
        <w:ind w:left="6823" w:hanging="361"/>
      </w:pPr>
      <w:rPr>
        <w:rFonts w:hint="default"/>
        <w:lang w:val="en-US" w:eastAsia="en-US" w:bidi="ar-SA"/>
      </w:rPr>
    </w:lvl>
    <w:lvl w:ilvl="6" w:tplc="FB24219E">
      <w:numFmt w:val="bullet"/>
      <w:lvlText w:val="•"/>
      <w:lvlJc w:val="left"/>
      <w:pPr>
        <w:ind w:left="7784" w:hanging="361"/>
      </w:pPr>
      <w:rPr>
        <w:rFonts w:hint="default"/>
        <w:lang w:val="en-US" w:eastAsia="en-US" w:bidi="ar-SA"/>
      </w:rPr>
    </w:lvl>
    <w:lvl w:ilvl="7" w:tplc="02BC3968">
      <w:numFmt w:val="bullet"/>
      <w:lvlText w:val="•"/>
      <w:lvlJc w:val="left"/>
      <w:pPr>
        <w:ind w:left="8744" w:hanging="361"/>
      </w:pPr>
      <w:rPr>
        <w:rFonts w:hint="default"/>
        <w:lang w:val="en-US" w:eastAsia="en-US" w:bidi="ar-SA"/>
      </w:rPr>
    </w:lvl>
    <w:lvl w:ilvl="8" w:tplc="B2A6334E">
      <w:numFmt w:val="bullet"/>
      <w:lvlText w:val="•"/>
      <w:lvlJc w:val="left"/>
      <w:pPr>
        <w:ind w:left="9705" w:hanging="361"/>
      </w:pPr>
      <w:rPr>
        <w:rFonts w:hint="default"/>
        <w:lang w:val="en-US" w:eastAsia="en-US" w:bidi="ar-SA"/>
      </w:rPr>
    </w:lvl>
  </w:abstractNum>
  <w:abstractNum w:abstractNumId="7">
    <w:nsid w:val="02011D1A"/>
    <w:multiLevelType w:val="hybridMultilevel"/>
    <w:tmpl w:val="4C4EA61A"/>
    <w:lvl w:ilvl="0" w:tplc="C958A79C">
      <w:numFmt w:val="bullet"/>
      <w:lvlText w:val=""/>
      <w:lvlJc w:val="left"/>
      <w:pPr>
        <w:ind w:left="3388" w:hanging="360"/>
      </w:pPr>
      <w:rPr>
        <w:rFonts w:ascii="Symbol" w:eastAsia="Symbol" w:hAnsi="Symbol" w:cs="Symbol" w:hint="default"/>
        <w:b w:val="0"/>
        <w:bCs w:val="0"/>
        <w:i w:val="0"/>
        <w:iCs w:val="0"/>
        <w:spacing w:val="0"/>
        <w:w w:val="99"/>
        <w:sz w:val="26"/>
        <w:szCs w:val="26"/>
        <w:lang w:val="en-US" w:eastAsia="en-US" w:bidi="ar-SA"/>
      </w:rPr>
    </w:lvl>
    <w:lvl w:ilvl="1" w:tplc="9F7842BE">
      <w:numFmt w:val="bullet"/>
      <w:lvlText w:val="•"/>
      <w:lvlJc w:val="left"/>
      <w:pPr>
        <w:ind w:left="4204" w:hanging="360"/>
      </w:pPr>
      <w:rPr>
        <w:rFonts w:hint="default"/>
        <w:lang w:val="en-US" w:eastAsia="en-US" w:bidi="ar-SA"/>
      </w:rPr>
    </w:lvl>
    <w:lvl w:ilvl="2" w:tplc="EBE2DFF8">
      <w:numFmt w:val="bullet"/>
      <w:lvlText w:val="•"/>
      <w:lvlJc w:val="left"/>
      <w:pPr>
        <w:ind w:left="5029" w:hanging="360"/>
      </w:pPr>
      <w:rPr>
        <w:rFonts w:hint="default"/>
        <w:lang w:val="en-US" w:eastAsia="en-US" w:bidi="ar-SA"/>
      </w:rPr>
    </w:lvl>
    <w:lvl w:ilvl="3" w:tplc="BC44038E">
      <w:numFmt w:val="bullet"/>
      <w:lvlText w:val="•"/>
      <w:lvlJc w:val="left"/>
      <w:pPr>
        <w:ind w:left="5854" w:hanging="360"/>
      </w:pPr>
      <w:rPr>
        <w:rFonts w:hint="default"/>
        <w:lang w:val="en-US" w:eastAsia="en-US" w:bidi="ar-SA"/>
      </w:rPr>
    </w:lvl>
    <w:lvl w:ilvl="4" w:tplc="DF660BD4">
      <w:numFmt w:val="bullet"/>
      <w:lvlText w:val="•"/>
      <w:lvlJc w:val="left"/>
      <w:pPr>
        <w:ind w:left="6678" w:hanging="360"/>
      </w:pPr>
      <w:rPr>
        <w:rFonts w:hint="default"/>
        <w:lang w:val="en-US" w:eastAsia="en-US" w:bidi="ar-SA"/>
      </w:rPr>
    </w:lvl>
    <w:lvl w:ilvl="5" w:tplc="094861CE">
      <w:numFmt w:val="bullet"/>
      <w:lvlText w:val="•"/>
      <w:lvlJc w:val="left"/>
      <w:pPr>
        <w:ind w:left="7503" w:hanging="360"/>
      </w:pPr>
      <w:rPr>
        <w:rFonts w:hint="default"/>
        <w:lang w:val="en-US" w:eastAsia="en-US" w:bidi="ar-SA"/>
      </w:rPr>
    </w:lvl>
    <w:lvl w:ilvl="6" w:tplc="7D2EE206">
      <w:numFmt w:val="bullet"/>
      <w:lvlText w:val="•"/>
      <w:lvlJc w:val="left"/>
      <w:pPr>
        <w:ind w:left="8328" w:hanging="360"/>
      </w:pPr>
      <w:rPr>
        <w:rFonts w:hint="default"/>
        <w:lang w:val="en-US" w:eastAsia="en-US" w:bidi="ar-SA"/>
      </w:rPr>
    </w:lvl>
    <w:lvl w:ilvl="7" w:tplc="B1BE56E0">
      <w:numFmt w:val="bullet"/>
      <w:lvlText w:val="•"/>
      <w:lvlJc w:val="left"/>
      <w:pPr>
        <w:ind w:left="9152" w:hanging="360"/>
      </w:pPr>
      <w:rPr>
        <w:rFonts w:hint="default"/>
        <w:lang w:val="en-US" w:eastAsia="en-US" w:bidi="ar-SA"/>
      </w:rPr>
    </w:lvl>
    <w:lvl w:ilvl="8" w:tplc="4BE035DA">
      <w:numFmt w:val="bullet"/>
      <w:lvlText w:val="•"/>
      <w:lvlJc w:val="left"/>
      <w:pPr>
        <w:ind w:left="9977" w:hanging="360"/>
      </w:pPr>
      <w:rPr>
        <w:rFonts w:hint="default"/>
        <w:lang w:val="en-US" w:eastAsia="en-US" w:bidi="ar-SA"/>
      </w:rPr>
    </w:lvl>
  </w:abstractNum>
  <w:abstractNum w:abstractNumId="8">
    <w:nsid w:val="029360DC"/>
    <w:multiLevelType w:val="hybridMultilevel"/>
    <w:tmpl w:val="5608F45E"/>
    <w:lvl w:ilvl="0" w:tplc="7D4083DC">
      <w:numFmt w:val="bullet"/>
      <w:lvlText w:val="o"/>
      <w:lvlJc w:val="left"/>
      <w:pPr>
        <w:ind w:left="2020" w:hanging="361"/>
      </w:pPr>
      <w:rPr>
        <w:rFonts w:ascii="Courier New" w:eastAsia="Courier New" w:hAnsi="Courier New" w:cs="Courier New" w:hint="default"/>
        <w:b w:val="0"/>
        <w:bCs w:val="0"/>
        <w:i w:val="0"/>
        <w:iCs w:val="0"/>
        <w:spacing w:val="0"/>
        <w:w w:val="100"/>
        <w:sz w:val="20"/>
        <w:szCs w:val="20"/>
        <w:lang w:val="en-US" w:eastAsia="en-US" w:bidi="ar-SA"/>
      </w:rPr>
    </w:lvl>
    <w:lvl w:ilvl="1" w:tplc="F3848F44">
      <w:numFmt w:val="bullet"/>
      <w:lvlText w:val="•"/>
      <w:lvlJc w:val="left"/>
      <w:pPr>
        <w:ind w:left="2980" w:hanging="361"/>
      </w:pPr>
      <w:rPr>
        <w:rFonts w:hint="default"/>
        <w:lang w:val="en-US" w:eastAsia="en-US" w:bidi="ar-SA"/>
      </w:rPr>
    </w:lvl>
    <w:lvl w:ilvl="2" w:tplc="B394C054">
      <w:numFmt w:val="bullet"/>
      <w:lvlText w:val="•"/>
      <w:lvlJc w:val="left"/>
      <w:pPr>
        <w:ind w:left="3941" w:hanging="361"/>
      </w:pPr>
      <w:rPr>
        <w:rFonts w:hint="default"/>
        <w:lang w:val="en-US" w:eastAsia="en-US" w:bidi="ar-SA"/>
      </w:rPr>
    </w:lvl>
    <w:lvl w:ilvl="3" w:tplc="01DA4CB4">
      <w:numFmt w:val="bullet"/>
      <w:lvlText w:val="•"/>
      <w:lvlJc w:val="left"/>
      <w:pPr>
        <w:ind w:left="4902" w:hanging="361"/>
      </w:pPr>
      <w:rPr>
        <w:rFonts w:hint="default"/>
        <w:lang w:val="en-US" w:eastAsia="en-US" w:bidi="ar-SA"/>
      </w:rPr>
    </w:lvl>
    <w:lvl w:ilvl="4" w:tplc="1870F1F8">
      <w:numFmt w:val="bullet"/>
      <w:lvlText w:val="•"/>
      <w:lvlJc w:val="left"/>
      <w:pPr>
        <w:ind w:left="5862" w:hanging="361"/>
      </w:pPr>
      <w:rPr>
        <w:rFonts w:hint="default"/>
        <w:lang w:val="en-US" w:eastAsia="en-US" w:bidi="ar-SA"/>
      </w:rPr>
    </w:lvl>
    <w:lvl w:ilvl="5" w:tplc="735622F4">
      <w:numFmt w:val="bullet"/>
      <w:lvlText w:val="•"/>
      <w:lvlJc w:val="left"/>
      <w:pPr>
        <w:ind w:left="6823" w:hanging="361"/>
      </w:pPr>
      <w:rPr>
        <w:rFonts w:hint="default"/>
        <w:lang w:val="en-US" w:eastAsia="en-US" w:bidi="ar-SA"/>
      </w:rPr>
    </w:lvl>
    <w:lvl w:ilvl="6" w:tplc="3AA8972E">
      <w:numFmt w:val="bullet"/>
      <w:lvlText w:val="•"/>
      <w:lvlJc w:val="left"/>
      <w:pPr>
        <w:ind w:left="7784" w:hanging="361"/>
      </w:pPr>
      <w:rPr>
        <w:rFonts w:hint="default"/>
        <w:lang w:val="en-US" w:eastAsia="en-US" w:bidi="ar-SA"/>
      </w:rPr>
    </w:lvl>
    <w:lvl w:ilvl="7" w:tplc="237E0466">
      <w:numFmt w:val="bullet"/>
      <w:lvlText w:val="•"/>
      <w:lvlJc w:val="left"/>
      <w:pPr>
        <w:ind w:left="8744" w:hanging="361"/>
      </w:pPr>
      <w:rPr>
        <w:rFonts w:hint="default"/>
        <w:lang w:val="en-US" w:eastAsia="en-US" w:bidi="ar-SA"/>
      </w:rPr>
    </w:lvl>
    <w:lvl w:ilvl="8" w:tplc="FDD44A0E">
      <w:numFmt w:val="bullet"/>
      <w:lvlText w:val="•"/>
      <w:lvlJc w:val="left"/>
      <w:pPr>
        <w:ind w:left="9705" w:hanging="361"/>
      </w:pPr>
      <w:rPr>
        <w:rFonts w:hint="default"/>
        <w:lang w:val="en-US" w:eastAsia="en-US" w:bidi="ar-SA"/>
      </w:rPr>
    </w:lvl>
  </w:abstractNum>
  <w:abstractNum w:abstractNumId="9">
    <w:nsid w:val="03A86ACF"/>
    <w:multiLevelType w:val="hybridMultilevel"/>
    <w:tmpl w:val="AD540AA2"/>
    <w:lvl w:ilvl="0" w:tplc="23A00504">
      <w:start w:val="1"/>
      <w:numFmt w:val="decimal"/>
      <w:lvlText w:val="%1."/>
      <w:lvlJc w:val="left"/>
      <w:pPr>
        <w:ind w:left="2279" w:hanging="2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C0F63FEA">
      <w:numFmt w:val="bullet"/>
      <w:lvlText w:val="•"/>
      <w:lvlJc w:val="left"/>
      <w:pPr>
        <w:ind w:left="3214" w:hanging="260"/>
      </w:pPr>
      <w:rPr>
        <w:rFonts w:hint="default"/>
        <w:lang w:val="en-US" w:eastAsia="en-US" w:bidi="ar-SA"/>
      </w:rPr>
    </w:lvl>
    <w:lvl w:ilvl="2" w:tplc="80023AC8">
      <w:numFmt w:val="bullet"/>
      <w:lvlText w:val="•"/>
      <w:lvlJc w:val="left"/>
      <w:pPr>
        <w:ind w:left="4149" w:hanging="260"/>
      </w:pPr>
      <w:rPr>
        <w:rFonts w:hint="default"/>
        <w:lang w:val="en-US" w:eastAsia="en-US" w:bidi="ar-SA"/>
      </w:rPr>
    </w:lvl>
    <w:lvl w:ilvl="3" w:tplc="7D06D61C">
      <w:numFmt w:val="bullet"/>
      <w:lvlText w:val="•"/>
      <w:lvlJc w:val="left"/>
      <w:pPr>
        <w:ind w:left="5084" w:hanging="260"/>
      </w:pPr>
      <w:rPr>
        <w:rFonts w:hint="default"/>
        <w:lang w:val="en-US" w:eastAsia="en-US" w:bidi="ar-SA"/>
      </w:rPr>
    </w:lvl>
    <w:lvl w:ilvl="4" w:tplc="706EA8CC">
      <w:numFmt w:val="bullet"/>
      <w:lvlText w:val="•"/>
      <w:lvlJc w:val="left"/>
      <w:pPr>
        <w:ind w:left="6018" w:hanging="260"/>
      </w:pPr>
      <w:rPr>
        <w:rFonts w:hint="default"/>
        <w:lang w:val="en-US" w:eastAsia="en-US" w:bidi="ar-SA"/>
      </w:rPr>
    </w:lvl>
    <w:lvl w:ilvl="5" w:tplc="267813B4">
      <w:numFmt w:val="bullet"/>
      <w:lvlText w:val="•"/>
      <w:lvlJc w:val="left"/>
      <w:pPr>
        <w:ind w:left="6953" w:hanging="260"/>
      </w:pPr>
      <w:rPr>
        <w:rFonts w:hint="default"/>
        <w:lang w:val="en-US" w:eastAsia="en-US" w:bidi="ar-SA"/>
      </w:rPr>
    </w:lvl>
    <w:lvl w:ilvl="6" w:tplc="55AAB0E6">
      <w:numFmt w:val="bullet"/>
      <w:lvlText w:val="•"/>
      <w:lvlJc w:val="left"/>
      <w:pPr>
        <w:ind w:left="7888" w:hanging="260"/>
      </w:pPr>
      <w:rPr>
        <w:rFonts w:hint="default"/>
        <w:lang w:val="en-US" w:eastAsia="en-US" w:bidi="ar-SA"/>
      </w:rPr>
    </w:lvl>
    <w:lvl w:ilvl="7" w:tplc="19DA30C4">
      <w:numFmt w:val="bullet"/>
      <w:lvlText w:val="•"/>
      <w:lvlJc w:val="left"/>
      <w:pPr>
        <w:ind w:left="8822" w:hanging="260"/>
      </w:pPr>
      <w:rPr>
        <w:rFonts w:hint="default"/>
        <w:lang w:val="en-US" w:eastAsia="en-US" w:bidi="ar-SA"/>
      </w:rPr>
    </w:lvl>
    <w:lvl w:ilvl="8" w:tplc="53F07A42">
      <w:numFmt w:val="bullet"/>
      <w:lvlText w:val="•"/>
      <w:lvlJc w:val="left"/>
      <w:pPr>
        <w:ind w:left="9757" w:hanging="260"/>
      </w:pPr>
      <w:rPr>
        <w:rFonts w:hint="default"/>
        <w:lang w:val="en-US" w:eastAsia="en-US" w:bidi="ar-SA"/>
      </w:rPr>
    </w:lvl>
  </w:abstractNum>
  <w:abstractNum w:abstractNumId="10">
    <w:nsid w:val="03D40BAC"/>
    <w:multiLevelType w:val="hybridMultilevel"/>
    <w:tmpl w:val="CFDA9CD8"/>
    <w:lvl w:ilvl="0" w:tplc="9D3CACAE">
      <w:numFmt w:val="bullet"/>
      <w:lvlText w:val=""/>
      <w:lvlJc w:val="left"/>
      <w:pPr>
        <w:ind w:left="1928" w:hanging="361"/>
      </w:pPr>
      <w:rPr>
        <w:rFonts w:ascii="Wingdings" w:eastAsia="Wingdings" w:hAnsi="Wingdings" w:cs="Wingdings" w:hint="default"/>
        <w:b w:val="0"/>
        <w:bCs w:val="0"/>
        <w:i w:val="0"/>
        <w:iCs w:val="0"/>
        <w:spacing w:val="0"/>
        <w:w w:val="99"/>
        <w:sz w:val="26"/>
        <w:szCs w:val="26"/>
        <w:lang w:val="en-US" w:eastAsia="en-US" w:bidi="ar-SA"/>
      </w:rPr>
    </w:lvl>
    <w:lvl w:ilvl="1" w:tplc="173A83B2">
      <w:numFmt w:val="bullet"/>
      <w:lvlText w:val="•"/>
      <w:lvlJc w:val="left"/>
      <w:pPr>
        <w:ind w:left="2890" w:hanging="361"/>
      </w:pPr>
      <w:rPr>
        <w:rFonts w:hint="default"/>
        <w:lang w:val="en-US" w:eastAsia="en-US" w:bidi="ar-SA"/>
      </w:rPr>
    </w:lvl>
    <w:lvl w:ilvl="2" w:tplc="B9466612">
      <w:numFmt w:val="bullet"/>
      <w:lvlText w:val="•"/>
      <w:lvlJc w:val="left"/>
      <w:pPr>
        <w:ind w:left="3861" w:hanging="361"/>
      </w:pPr>
      <w:rPr>
        <w:rFonts w:hint="default"/>
        <w:lang w:val="en-US" w:eastAsia="en-US" w:bidi="ar-SA"/>
      </w:rPr>
    </w:lvl>
    <w:lvl w:ilvl="3" w:tplc="2A4286E0">
      <w:numFmt w:val="bullet"/>
      <w:lvlText w:val="•"/>
      <w:lvlJc w:val="left"/>
      <w:pPr>
        <w:ind w:left="4832" w:hanging="361"/>
      </w:pPr>
      <w:rPr>
        <w:rFonts w:hint="default"/>
        <w:lang w:val="en-US" w:eastAsia="en-US" w:bidi="ar-SA"/>
      </w:rPr>
    </w:lvl>
    <w:lvl w:ilvl="4" w:tplc="D54A1406">
      <w:numFmt w:val="bullet"/>
      <w:lvlText w:val="•"/>
      <w:lvlJc w:val="left"/>
      <w:pPr>
        <w:ind w:left="5802" w:hanging="361"/>
      </w:pPr>
      <w:rPr>
        <w:rFonts w:hint="default"/>
        <w:lang w:val="en-US" w:eastAsia="en-US" w:bidi="ar-SA"/>
      </w:rPr>
    </w:lvl>
    <w:lvl w:ilvl="5" w:tplc="96D01BFC">
      <w:numFmt w:val="bullet"/>
      <w:lvlText w:val="•"/>
      <w:lvlJc w:val="left"/>
      <w:pPr>
        <w:ind w:left="6773" w:hanging="361"/>
      </w:pPr>
      <w:rPr>
        <w:rFonts w:hint="default"/>
        <w:lang w:val="en-US" w:eastAsia="en-US" w:bidi="ar-SA"/>
      </w:rPr>
    </w:lvl>
    <w:lvl w:ilvl="6" w:tplc="F37EDAB4">
      <w:numFmt w:val="bullet"/>
      <w:lvlText w:val="•"/>
      <w:lvlJc w:val="left"/>
      <w:pPr>
        <w:ind w:left="7744" w:hanging="361"/>
      </w:pPr>
      <w:rPr>
        <w:rFonts w:hint="default"/>
        <w:lang w:val="en-US" w:eastAsia="en-US" w:bidi="ar-SA"/>
      </w:rPr>
    </w:lvl>
    <w:lvl w:ilvl="7" w:tplc="ABD21D38">
      <w:numFmt w:val="bullet"/>
      <w:lvlText w:val="•"/>
      <w:lvlJc w:val="left"/>
      <w:pPr>
        <w:ind w:left="8714" w:hanging="361"/>
      </w:pPr>
      <w:rPr>
        <w:rFonts w:hint="default"/>
        <w:lang w:val="en-US" w:eastAsia="en-US" w:bidi="ar-SA"/>
      </w:rPr>
    </w:lvl>
    <w:lvl w:ilvl="8" w:tplc="58FC2674">
      <w:numFmt w:val="bullet"/>
      <w:lvlText w:val="•"/>
      <w:lvlJc w:val="left"/>
      <w:pPr>
        <w:ind w:left="9685" w:hanging="361"/>
      </w:pPr>
      <w:rPr>
        <w:rFonts w:hint="default"/>
        <w:lang w:val="en-US" w:eastAsia="en-US" w:bidi="ar-SA"/>
      </w:rPr>
    </w:lvl>
  </w:abstractNum>
  <w:abstractNum w:abstractNumId="11">
    <w:nsid w:val="04FF6617"/>
    <w:multiLevelType w:val="hybridMultilevel"/>
    <w:tmpl w:val="ABF46038"/>
    <w:lvl w:ilvl="0" w:tplc="ACFCEC58">
      <w:numFmt w:val="bullet"/>
      <w:lvlText w:val=""/>
      <w:lvlJc w:val="left"/>
      <w:pPr>
        <w:ind w:left="2020" w:hanging="361"/>
      </w:pPr>
      <w:rPr>
        <w:rFonts w:ascii="Wingdings" w:eastAsia="Wingdings" w:hAnsi="Wingdings" w:cs="Wingdings" w:hint="default"/>
        <w:spacing w:val="0"/>
        <w:w w:val="99"/>
        <w:lang w:val="en-US" w:eastAsia="en-US" w:bidi="ar-SA"/>
      </w:rPr>
    </w:lvl>
    <w:lvl w:ilvl="1" w:tplc="9D1E0E66">
      <w:numFmt w:val="bullet"/>
      <w:lvlText w:val="o"/>
      <w:lvlJc w:val="left"/>
      <w:pPr>
        <w:ind w:left="2740" w:hanging="360"/>
      </w:pPr>
      <w:rPr>
        <w:rFonts w:ascii="Courier New" w:eastAsia="Courier New" w:hAnsi="Courier New" w:cs="Courier New" w:hint="default"/>
        <w:b w:val="0"/>
        <w:bCs w:val="0"/>
        <w:i w:val="0"/>
        <w:iCs w:val="0"/>
        <w:spacing w:val="0"/>
        <w:w w:val="99"/>
        <w:sz w:val="26"/>
        <w:szCs w:val="26"/>
        <w:lang w:val="en-US" w:eastAsia="en-US" w:bidi="ar-SA"/>
      </w:rPr>
    </w:lvl>
    <w:lvl w:ilvl="2" w:tplc="A8901BF2">
      <w:numFmt w:val="bullet"/>
      <w:lvlText w:val="•"/>
      <w:lvlJc w:val="left"/>
      <w:pPr>
        <w:ind w:left="3727" w:hanging="360"/>
      </w:pPr>
      <w:rPr>
        <w:rFonts w:hint="default"/>
        <w:lang w:val="en-US" w:eastAsia="en-US" w:bidi="ar-SA"/>
      </w:rPr>
    </w:lvl>
    <w:lvl w:ilvl="3" w:tplc="593A8388">
      <w:numFmt w:val="bullet"/>
      <w:lvlText w:val="•"/>
      <w:lvlJc w:val="left"/>
      <w:pPr>
        <w:ind w:left="4714" w:hanging="360"/>
      </w:pPr>
      <w:rPr>
        <w:rFonts w:hint="default"/>
        <w:lang w:val="en-US" w:eastAsia="en-US" w:bidi="ar-SA"/>
      </w:rPr>
    </w:lvl>
    <w:lvl w:ilvl="4" w:tplc="76CAB908">
      <w:numFmt w:val="bullet"/>
      <w:lvlText w:val="•"/>
      <w:lvlJc w:val="left"/>
      <w:pPr>
        <w:ind w:left="5702" w:hanging="360"/>
      </w:pPr>
      <w:rPr>
        <w:rFonts w:hint="default"/>
        <w:lang w:val="en-US" w:eastAsia="en-US" w:bidi="ar-SA"/>
      </w:rPr>
    </w:lvl>
    <w:lvl w:ilvl="5" w:tplc="1EDEB0A2">
      <w:numFmt w:val="bullet"/>
      <w:lvlText w:val="•"/>
      <w:lvlJc w:val="left"/>
      <w:pPr>
        <w:ind w:left="6689" w:hanging="360"/>
      </w:pPr>
      <w:rPr>
        <w:rFonts w:hint="default"/>
        <w:lang w:val="en-US" w:eastAsia="en-US" w:bidi="ar-SA"/>
      </w:rPr>
    </w:lvl>
    <w:lvl w:ilvl="6" w:tplc="C32E5AFC">
      <w:numFmt w:val="bullet"/>
      <w:lvlText w:val="•"/>
      <w:lvlJc w:val="left"/>
      <w:pPr>
        <w:ind w:left="7677" w:hanging="360"/>
      </w:pPr>
      <w:rPr>
        <w:rFonts w:hint="default"/>
        <w:lang w:val="en-US" w:eastAsia="en-US" w:bidi="ar-SA"/>
      </w:rPr>
    </w:lvl>
    <w:lvl w:ilvl="7" w:tplc="FD16C5C2">
      <w:numFmt w:val="bullet"/>
      <w:lvlText w:val="•"/>
      <w:lvlJc w:val="left"/>
      <w:pPr>
        <w:ind w:left="8664" w:hanging="360"/>
      </w:pPr>
      <w:rPr>
        <w:rFonts w:hint="default"/>
        <w:lang w:val="en-US" w:eastAsia="en-US" w:bidi="ar-SA"/>
      </w:rPr>
    </w:lvl>
    <w:lvl w:ilvl="8" w:tplc="3392E42E">
      <w:numFmt w:val="bullet"/>
      <w:lvlText w:val="•"/>
      <w:lvlJc w:val="left"/>
      <w:pPr>
        <w:ind w:left="9651" w:hanging="360"/>
      </w:pPr>
      <w:rPr>
        <w:rFonts w:hint="default"/>
        <w:lang w:val="en-US" w:eastAsia="en-US" w:bidi="ar-SA"/>
      </w:rPr>
    </w:lvl>
  </w:abstractNum>
  <w:abstractNum w:abstractNumId="12">
    <w:nsid w:val="05122189"/>
    <w:multiLevelType w:val="hybridMultilevel"/>
    <w:tmpl w:val="9E163B8A"/>
    <w:lvl w:ilvl="0" w:tplc="90DCADA0">
      <w:start w:val="1"/>
      <w:numFmt w:val="decimal"/>
      <w:lvlText w:val="%1."/>
      <w:lvlJc w:val="left"/>
      <w:pPr>
        <w:ind w:left="2020" w:hanging="361"/>
        <w:jc w:val="left"/>
      </w:pPr>
      <w:rPr>
        <w:rFonts w:ascii="Times New Roman" w:eastAsia="Times New Roman" w:hAnsi="Times New Roman" w:cs="Times New Roman" w:hint="default"/>
        <w:b/>
        <w:bCs/>
        <w:i w:val="0"/>
        <w:iCs w:val="0"/>
        <w:spacing w:val="0"/>
        <w:w w:val="99"/>
        <w:sz w:val="26"/>
        <w:szCs w:val="26"/>
        <w:lang w:val="en-US" w:eastAsia="en-US" w:bidi="ar-SA"/>
      </w:rPr>
    </w:lvl>
    <w:lvl w:ilvl="1" w:tplc="6A5809BA">
      <w:numFmt w:val="bullet"/>
      <w:lvlText w:val="•"/>
      <w:lvlJc w:val="left"/>
      <w:pPr>
        <w:ind w:left="2980" w:hanging="361"/>
      </w:pPr>
      <w:rPr>
        <w:rFonts w:hint="default"/>
        <w:lang w:val="en-US" w:eastAsia="en-US" w:bidi="ar-SA"/>
      </w:rPr>
    </w:lvl>
    <w:lvl w:ilvl="2" w:tplc="64DE1EF8">
      <w:numFmt w:val="bullet"/>
      <w:lvlText w:val="•"/>
      <w:lvlJc w:val="left"/>
      <w:pPr>
        <w:ind w:left="3941" w:hanging="361"/>
      </w:pPr>
      <w:rPr>
        <w:rFonts w:hint="default"/>
        <w:lang w:val="en-US" w:eastAsia="en-US" w:bidi="ar-SA"/>
      </w:rPr>
    </w:lvl>
    <w:lvl w:ilvl="3" w:tplc="5A18B252">
      <w:numFmt w:val="bullet"/>
      <w:lvlText w:val="•"/>
      <w:lvlJc w:val="left"/>
      <w:pPr>
        <w:ind w:left="4902" w:hanging="361"/>
      </w:pPr>
      <w:rPr>
        <w:rFonts w:hint="default"/>
        <w:lang w:val="en-US" w:eastAsia="en-US" w:bidi="ar-SA"/>
      </w:rPr>
    </w:lvl>
    <w:lvl w:ilvl="4" w:tplc="77B253F2">
      <w:numFmt w:val="bullet"/>
      <w:lvlText w:val="•"/>
      <w:lvlJc w:val="left"/>
      <w:pPr>
        <w:ind w:left="5862" w:hanging="361"/>
      </w:pPr>
      <w:rPr>
        <w:rFonts w:hint="default"/>
        <w:lang w:val="en-US" w:eastAsia="en-US" w:bidi="ar-SA"/>
      </w:rPr>
    </w:lvl>
    <w:lvl w:ilvl="5" w:tplc="CDA25C1A">
      <w:numFmt w:val="bullet"/>
      <w:lvlText w:val="•"/>
      <w:lvlJc w:val="left"/>
      <w:pPr>
        <w:ind w:left="6823" w:hanging="361"/>
      </w:pPr>
      <w:rPr>
        <w:rFonts w:hint="default"/>
        <w:lang w:val="en-US" w:eastAsia="en-US" w:bidi="ar-SA"/>
      </w:rPr>
    </w:lvl>
    <w:lvl w:ilvl="6" w:tplc="E9CA8174">
      <w:numFmt w:val="bullet"/>
      <w:lvlText w:val="•"/>
      <w:lvlJc w:val="left"/>
      <w:pPr>
        <w:ind w:left="7784" w:hanging="361"/>
      </w:pPr>
      <w:rPr>
        <w:rFonts w:hint="default"/>
        <w:lang w:val="en-US" w:eastAsia="en-US" w:bidi="ar-SA"/>
      </w:rPr>
    </w:lvl>
    <w:lvl w:ilvl="7" w:tplc="BB761F20">
      <w:numFmt w:val="bullet"/>
      <w:lvlText w:val="•"/>
      <w:lvlJc w:val="left"/>
      <w:pPr>
        <w:ind w:left="8744" w:hanging="361"/>
      </w:pPr>
      <w:rPr>
        <w:rFonts w:hint="default"/>
        <w:lang w:val="en-US" w:eastAsia="en-US" w:bidi="ar-SA"/>
      </w:rPr>
    </w:lvl>
    <w:lvl w:ilvl="8" w:tplc="5240B2DC">
      <w:numFmt w:val="bullet"/>
      <w:lvlText w:val="•"/>
      <w:lvlJc w:val="left"/>
      <w:pPr>
        <w:ind w:left="9705" w:hanging="361"/>
      </w:pPr>
      <w:rPr>
        <w:rFonts w:hint="default"/>
        <w:lang w:val="en-US" w:eastAsia="en-US" w:bidi="ar-SA"/>
      </w:rPr>
    </w:lvl>
  </w:abstractNum>
  <w:abstractNum w:abstractNumId="13">
    <w:nsid w:val="07DA547D"/>
    <w:multiLevelType w:val="hybridMultilevel"/>
    <w:tmpl w:val="ED20AC48"/>
    <w:lvl w:ilvl="0" w:tplc="B7F49822">
      <w:numFmt w:val="bullet"/>
      <w:lvlText w:val="o"/>
      <w:lvlJc w:val="left"/>
      <w:pPr>
        <w:ind w:left="2740" w:hanging="360"/>
      </w:pPr>
      <w:rPr>
        <w:rFonts w:ascii="Courier New" w:eastAsia="Courier New" w:hAnsi="Courier New" w:cs="Courier New" w:hint="default"/>
        <w:b w:val="0"/>
        <w:bCs w:val="0"/>
        <w:i w:val="0"/>
        <w:iCs w:val="0"/>
        <w:spacing w:val="0"/>
        <w:w w:val="99"/>
        <w:sz w:val="26"/>
        <w:szCs w:val="26"/>
        <w:lang w:val="en-US" w:eastAsia="en-US" w:bidi="ar-SA"/>
      </w:rPr>
    </w:lvl>
    <w:lvl w:ilvl="1" w:tplc="ED2EC352">
      <w:numFmt w:val="bullet"/>
      <w:lvlText w:val="•"/>
      <w:lvlJc w:val="left"/>
      <w:pPr>
        <w:ind w:left="3628" w:hanging="360"/>
      </w:pPr>
      <w:rPr>
        <w:rFonts w:hint="default"/>
        <w:lang w:val="en-US" w:eastAsia="en-US" w:bidi="ar-SA"/>
      </w:rPr>
    </w:lvl>
    <w:lvl w:ilvl="2" w:tplc="A54CF756">
      <w:numFmt w:val="bullet"/>
      <w:lvlText w:val="•"/>
      <w:lvlJc w:val="left"/>
      <w:pPr>
        <w:ind w:left="4517" w:hanging="360"/>
      </w:pPr>
      <w:rPr>
        <w:rFonts w:hint="default"/>
        <w:lang w:val="en-US" w:eastAsia="en-US" w:bidi="ar-SA"/>
      </w:rPr>
    </w:lvl>
    <w:lvl w:ilvl="3" w:tplc="4D924B5A">
      <w:numFmt w:val="bullet"/>
      <w:lvlText w:val="•"/>
      <w:lvlJc w:val="left"/>
      <w:pPr>
        <w:ind w:left="5406" w:hanging="360"/>
      </w:pPr>
      <w:rPr>
        <w:rFonts w:hint="default"/>
        <w:lang w:val="en-US" w:eastAsia="en-US" w:bidi="ar-SA"/>
      </w:rPr>
    </w:lvl>
    <w:lvl w:ilvl="4" w:tplc="529809D2">
      <w:numFmt w:val="bullet"/>
      <w:lvlText w:val="•"/>
      <w:lvlJc w:val="left"/>
      <w:pPr>
        <w:ind w:left="6294" w:hanging="360"/>
      </w:pPr>
      <w:rPr>
        <w:rFonts w:hint="default"/>
        <w:lang w:val="en-US" w:eastAsia="en-US" w:bidi="ar-SA"/>
      </w:rPr>
    </w:lvl>
    <w:lvl w:ilvl="5" w:tplc="12D60A1A">
      <w:numFmt w:val="bullet"/>
      <w:lvlText w:val="•"/>
      <w:lvlJc w:val="left"/>
      <w:pPr>
        <w:ind w:left="7183" w:hanging="360"/>
      </w:pPr>
      <w:rPr>
        <w:rFonts w:hint="default"/>
        <w:lang w:val="en-US" w:eastAsia="en-US" w:bidi="ar-SA"/>
      </w:rPr>
    </w:lvl>
    <w:lvl w:ilvl="6" w:tplc="D7B6013C">
      <w:numFmt w:val="bullet"/>
      <w:lvlText w:val="•"/>
      <w:lvlJc w:val="left"/>
      <w:pPr>
        <w:ind w:left="8072" w:hanging="360"/>
      </w:pPr>
      <w:rPr>
        <w:rFonts w:hint="default"/>
        <w:lang w:val="en-US" w:eastAsia="en-US" w:bidi="ar-SA"/>
      </w:rPr>
    </w:lvl>
    <w:lvl w:ilvl="7" w:tplc="CA04AA20">
      <w:numFmt w:val="bullet"/>
      <w:lvlText w:val="•"/>
      <w:lvlJc w:val="left"/>
      <w:pPr>
        <w:ind w:left="8960" w:hanging="360"/>
      </w:pPr>
      <w:rPr>
        <w:rFonts w:hint="default"/>
        <w:lang w:val="en-US" w:eastAsia="en-US" w:bidi="ar-SA"/>
      </w:rPr>
    </w:lvl>
    <w:lvl w:ilvl="8" w:tplc="423679B4">
      <w:numFmt w:val="bullet"/>
      <w:lvlText w:val="•"/>
      <w:lvlJc w:val="left"/>
      <w:pPr>
        <w:ind w:left="9849" w:hanging="360"/>
      </w:pPr>
      <w:rPr>
        <w:rFonts w:hint="default"/>
        <w:lang w:val="en-US" w:eastAsia="en-US" w:bidi="ar-SA"/>
      </w:rPr>
    </w:lvl>
  </w:abstractNum>
  <w:abstractNum w:abstractNumId="14">
    <w:nsid w:val="0820732E"/>
    <w:multiLevelType w:val="hybridMultilevel"/>
    <w:tmpl w:val="54F48BB4"/>
    <w:lvl w:ilvl="0" w:tplc="EC6453A4">
      <w:start w:val="1"/>
      <w:numFmt w:val="decimal"/>
      <w:lvlText w:val="%1."/>
      <w:lvlJc w:val="left"/>
      <w:pPr>
        <w:ind w:left="3225" w:hanging="360"/>
        <w:jc w:val="left"/>
      </w:pPr>
      <w:rPr>
        <w:rFonts w:ascii="Times New Roman" w:eastAsia="Times New Roman" w:hAnsi="Times New Roman" w:cs="Times New Roman" w:hint="default"/>
        <w:b/>
        <w:bCs/>
        <w:i w:val="0"/>
        <w:iCs w:val="0"/>
        <w:spacing w:val="0"/>
        <w:w w:val="95"/>
        <w:sz w:val="26"/>
        <w:szCs w:val="26"/>
        <w:lang w:val="en-US" w:eastAsia="en-US" w:bidi="ar-SA"/>
      </w:rPr>
    </w:lvl>
    <w:lvl w:ilvl="1" w:tplc="228E0F10">
      <w:numFmt w:val="bullet"/>
      <w:lvlText w:val=""/>
      <w:lvlJc w:val="left"/>
      <w:pPr>
        <w:ind w:left="2380" w:hanging="360"/>
      </w:pPr>
      <w:rPr>
        <w:rFonts w:ascii="Wingdings" w:eastAsia="Wingdings" w:hAnsi="Wingdings" w:cs="Wingdings" w:hint="default"/>
        <w:b w:val="0"/>
        <w:bCs w:val="0"/>
        <w:i w:val="0"/>
        <w:iCs w:val="0"/>
        <w:spacing w:val="0"/>
        <w:w w:val="97"/>
        <w:sz w:val="26"/>
        <w:szCs w:val="26"/>
        <w:lang w:val="en-US" w:eastAsia="en-US" w:bidi="ar-SA"/>
      </w:rPr>
    </w:lvl>
    <w:lvl w:ilvl="2" w:tplc="3DF2BBF2">
      <w:numFmt w:val="bullet"/>
      <w:lvlText w:val="•"/>
      <w:lvlJc w:val="left"/>
      <w:pPr>
        <w:ind w:left="4154" w:hanging="360"/>
      </w:pPr>
      <w:rPr>
        <w:rFonts w:hint="default"/>
        <w:lang w:val="en-US" w:eastAsia="en-US" w:bidi="ar-SA"/>
      </w:rPr>
    </w:lvl>
    <w:lvl w:ilvl="3" w:tplc="CD861650">
      <w:numFmt w:val="bullet"/>
      <w:lvlText w:val="•"/>
      <w:lvlJc w:val="left"/>
      <w:pPr>
        <w:ind w:left="5088" w:hanging="360"/>
      </w:pPr>
      <w:rPr>
        <w:rFonts w:hint="default"/>
        <w:lang w:val="en-US" w:eastAsia="en-US" w:bidi="ar-SA"/>
      </w:rPr>
    </w:lvl>
    <w:lvl w:ilvl="4" w:tplc="4A366A02">
      <w:numFmt w:val="bullet"/>
      <w:lvlText w:val="•"/>
      <w:lvlJc w:val="left"/>
      <w:pPr>
        <w:ind w:left="6022" w:hanging="360"/>
      </w:pPr>
      <w:rPr>
        <w:rFonts w:hint="default"/>
        <w:lang w:val="en-US" w:eastAsia="en-US" w:bidi="ar-SA"/>
      </w:rPr>
    </w:lvl>
    <w:lvl w:ilvl="5" w:tplc="525AD0A0">
      <w:numFmt w:val="bullet"/>
      <w:lvlText w:val="•"/>
      <w:lvlJc w:val="left"/>
      <w:pPr>
        <w:ind w:left="6956" w:hanging="360"/>
      </w:pPr>
      <w:rPr>
        <w:rFonts w:hint="default"/>
        <w:lang w:val="en-US" w:eastAsia="en-US" w:bidi="ar-SA"/>
      </w:rPr>
    </w:lvl>
    <w:lvl w:ilvl="6" w:tplc="40C4F540">
      <w:numFmt w:val="bullet"/>
      <w:lvlText w:val="•"/>
      <w:lvlJc w:val="left"/>
      <w:pPr>
        <w:ind w:left="7890" w:hanging="360"/>
      </w:pPr>
      <w:rPr>
        <w:rFonts w:hint="default"/>
        <w:lang w:val="en-US" w:eastAsia="en-US" w:bidi="ar-SA"/>
      </w:rPr>
    </w:lvl>
    <w:lvl w:ilvl="7" w:tplc="5BC067D6">
      <w:numFmt w:val="bullet"/>
      <w:lvlText w:val="•"/>
      <w:lvlJc w:val="left"/>
      <w:pPr>
        <w:ind w:left="8824" w:hanging="360"/>
      </w:pPr>
      <w:rPr>
        <w:rFonts w:hint="default"/>
        <w:lang w:val="en-US" w:eastAsia="en-US" w:bidi="ar-SA"/>
      </w:rPr>
    </w:lvl>
    <w:lvl w:ilvl="8" w:tplc="115EAE32">
      <w:numFmt w:val="bullet"/>
      <w:lvlText w:val="•"/>
      <w:lvlJc w:val="left"/>
      <w:pPr>
        <w:ind w:left="9758" w:hanging="360"/>
      </w:pPr>
      <w:rPr>
        <w:rFonts w:hint="default"/>
        <w:lang w:val="en-US" w:eastAsia="en-US" w:bidi="ar-SA"/>
      </w:rPr>
    </w:lvl>
  </w:abstractNum>
  <w:abstractNum w:abstractNumId="15">
    <w:nsid w:val="08427419"/>
    <w:multiLevelType w:val="hybridMultilevel"/>
    <w:tmpl w:val="836C5D8A"/>
    <w:lvl w:ilvl="0" w:tplc="E3827980">
      <w:numFmt w:val="bullet"/>
      <w:lvlText w:val=""/>
      <w:lvlJc w:val="left"/>
      <w:pPr>
        <w:ind w:left="470" w:hanging="361"/>
      </w:pPr>
      <w:rPr>
        <w:rFonts w:ascii="Symbol" w:eastAsia="Symbol" w:hAnsi="Symbol" w:cs="Symbol" w:hint="default"/>
        <w:b w:val="0"/>
        <w:bCs w:val="0"/>
        <w:i w:val="0"/>
        <w:iCs w:val="0"/>
        <w:spacing w:val="0"/>
        <w:w w:val="96"/>
        <w:sz w:val="26"/>
        <w:szCs w:val="26"/>
        <w:lang w:val="en-US" w:eastAsia="en-US" w:bidi="ar-SA"/>
      </w:rPr>
    </w:lvl>
    <w:lvl w:ilvl="1" w:tplc="C6B6CF46">
      <w:numFmt w:val="bullet"/>
      <w:lvlText w:val="•"/>
      <w:lvlJc w:val="left"/>
      <w:pPr>
        <w:ind w:left="869" w:hanging="361"/>
      </w:pPr>
      <w:rPr>
        <w:rFonts w:hint="default"/>
        <w:lang w:val="en-US" w:eastAsia="en-US" w:bidi="ar-SA"/>
      </w:rPr>
    </w:lvl>
    <w:lvl w:ilvl="2" w:tplc="26E46B94">
      <w:numFmt w:val="bullet"/>
      <w:lvlText w:val="•"/>
      <w:lvlJc w:val="left"/>
      <w:pPr>
        <w:ind w:left="1259" w:hanging="361"/>
      </w:pPr>
      <w:rPr>
        <w:rFonts w:hint="default"/>
        <w:lang w:val="en-US" w:eastAsia="en-US" w:bidi="ar-SA"/>
      </w:rPr>
    </w:lvl>
    <w:lvl w:ilvl="3" w:tplc="8F82F9A2">
      <w:numFmt w:val="bullet"/>
      <w:lvlText w:val="•"/>
      <w:lvlJc w:val="left"/>
      <w:pPr>
        <w:ind w:left="1648" w:hanging="361"/>
      </w:pPr>
      <w:rPr>
        <w:rFonts w:hint="default"/>
        <w:lang w:val="en-US" w:eastAsia="en-US" w:bidi="ar-SA"/>
      </w:rPr>
    </w:lvl>
    <w:lvl w:ilvl="4" w:tplc="85FEE538">
      <w:numFmt w:val="bullet"/>
      <w:lvlText w:val="•"/>
      <w:lvlJc w:val="left"/>
      <w:pPr>
        <w:ind w:left="2038" w:hanging="361"/>
      </w:pPr>
      <w:rPr>
        <w:rFonts w:hint="default"/>
        <w:lang w:val="en-US" w:eastAsia="en-US" w:bidi="ar-SA"/>
      </w:rPr>
    </w:lvl>
    <w:lvl w:ilvl="5" w:tplc="1660C5C2">
      <w:numFmt w:val="bullet"/>
      <w:lvlText w:val="•"/>
      <w:lvlJc w:val="left"/>
      <w:pPr>
        <w:ind w:left="2427" w:hanging="361"/>
      </w:pPr>
      <w:rPr>
        <w:rFonts w:hint="default"/>
        <w:lang w:val="en-US" w:eastAsia="en-US" w:bidi="ar-SA"/>
      </w:rPr>
    </w:lvl>
    <w:lvl w:ilvl="6" w:tplc="594E603A">
      <w:numFmt w:val="bullet"/>
      <w:lvlText w:val="•"/>
      <w:lvlJc w:val="left"/>
      <w:pPr>
        <w:ind w:left="2817" w:hanging="361"/>
      </w:pPr>
      <w:rPr>
        <w:rFonts w:hint="default"/>
        <w:lang w:val="en-US" w:eastAsia="en-US" w:bidi="ar-SA"/>
      </w:rPr>
    </w:lvl>
    <w:lvl w:ilvl="7" w:tplc="1C8A4846">
      <w:numFmt w:val="bullet"/>
      <w:lvlText w:val="•"/>
      <w:lvlJc w:val="left"/>
      <w:pPr>
        <w:ind w:left="3206" w:hanging="361"/>
      </w:pPr>
      <w:rPr>
        <w:rFonts w:hint="default"/>
        <w:lang w:val="en-US" w:eastAsia="en-US" w:bidi="ar-SA"/>
      </w:rPr>
    </w:lvl>
    <w:lvl w:ilvl="8" w:tplc="171839D2">
      <w:numFmt w:val="bullet"/>
      <w:lvlText w:val="•"/>
      <w:lvlJc w:val="left"/>
      <w:pPr>
        <w:ind w:left="3596" w:hanging="361"/>
      </w:pPr>
      <w:rPr>
        <w:rFonts w:hint="default"/>
        <w:lang w:val="en-US" w:eastAsia="en-US" w:bidi="ar-SA"/>
      </w:rPr>
    </w:lvl>
  </w:abstractNum>
  <w:abstractNum w:abstractNumId="16">
    <w:nsid w:val="0853084F"/>
    <w:multiLevelType w:val="hybridMultilevel"/>
    <w:tmpl w:val="CF684668"/>
    <w:lvl w:ilvl="0" w:tplc="7CE6FC40">
      <w:numFmt w:val="bullet"/>
      <w:lvlText w:val=""/>
      <w:lvlJc w:val="left"/>
      <w:pPr>
        <w:ind w:left="2020" w:hanging="361"/>
      </w:pPr>
      <w:rPr>
        <w:rFonts w:ascii="Symbol" w:eastAsia="Symbol" w:hAnsi="Symbol" w:cs="Symbol" w:hint="default"/>
        <w:b w:val="0"/>
        <w:bCs w:val="0"/>
        <w:i w:val="0"/>
        <w:iCs w:val="0"/>
        <w:spacing w:val="0"/>
        <w:w w:val="99"/>
        <w:sz w:val="26"/>
        <w:szCs w:val="26"/>
        <w:lang w:val="en-US" w:eastAsia="en-US" w:bidi="ar-SA"/>
      </w:rPr>
    </w:lvl>
    <w:lvl w:ilvl="1" w:tplc="C4E61FC0">
      <w:numFmt w:val="bullet"/>
      <w:lvlText w:val=""/>
      <w:lvlJc w:val="left"/>
      <w:pPr>
        <w:ind w:left="2461" w:hanging="360"/>
      </w:pPr>
      <w:rPr>
        <w:rFonts w:ascii="Symbol" w:eastAsia="Symbol" w:hAnsi="Symbol" w:cs="Symbol" w:hint="default"/>
        <w:b w:val="0"/>
        <w:bCs w:val="0"/>
        <w:i w:val="0"/>
        <w:iCs w:val="0"/>
        <w:spacing w:val="0"/>
        <w:w w:val="99"/>
        <w:sz w:val="26"/>
        <w:szCs w:val="26"/>
        <w:lang w:val="en-US" w:eastAsia="en-US" w:bidi="ar-SA"/>
      </w:rPr>
    </w:lvl>
    <w:lvl w:ilvl="2" w:tplc="7B76BD48">
      <w:numFmt w:val="bullet"/>
      <w:lvlText w:val="•"/>
      <w:lvlJc w:val="left"/>
      <w:pPr>
        <w:ind w:left="3478" w:hanging="360"/>
      </w:pPr>
      <w:rPr>
        <w:rFonts w:hint="default"/>
        <w:lang w:val="en-US" w:eastAsia="en-US" w:bidi="ar-SA"/>
      </w:rPr>
    </w:lvl>
    <w:lvl w:ilvl="3" w:tplc="1F2882F0">
      <w:numFmt w:val="bullet"/>
      <w:lvlText w:val="•"/>
      <w:lvlJc w:val="left"/>
      <w:pPr>
        <w:ind w:left="4497" w:hanging="360"/>
      </w:pPr>
      <w:rPr>
        <w:rFonts w:hint="default"/>
        <w:lang w:val="en-US" w:eastAsia="en-US" w:bidi="ar-SA"/>
      </w:rPr>
    </w:lvl>
    <w:lvl w:ilvl="4" w:tplc="C646EB3E">
      <w:numFmt w:val="bullet"/>
      <w:lvlText w:val="•"/>
      <w:lvlJc w:val="left"/>
      <w:pPr>
        <w:ind w:left="5515" w:hanging="360"/>
      </w:pPr>
      <w:rPr>
        <w:rFonts w:hint="default"/>
        <w:lang w:val="en-US" w:eastAsia="en-US" w:bidi="ar-SA"/>
      </w:rPr>
    </w:lvl>
    <w:lvl w:ilvl="5" w:tplc="26DC4852">
      <w:numFmt w:val="bullet"/>
      <w:lvlText w:val="•"/>
      <w:lvlJc w:val="left"/>
      <w:pPr>
        <w:ind w:left="6534" w:hanging="360"/>
      </w:pPr>
      <w:rPr>
        <w:rFonts w:hint="default"/>
        <w:lang w:val="en-US" w:eastAsia="en-US" w:bidi="ar-SA"/>
      </w:rPr>
    </w:lvl>
    <w:lvl w:ilvl="6" w:tplc="D976011E">
      <w:numFmt w:val="bullet"/>
      <w:lvlText w:val="•"/>
      <w:lvlJc w:val="left"/>
      <w:pPr>
        <w:ind w:left="7552" w:hanging="360"/>
      </w:pPr>
      <w:rPr>
        <w:rFonts w:hint="default"/>
        <w:lang w:val="en-US" w:eastAsia="en-US" w:bidi="ar-SA"/>
      </w:rPr>
    </w:lvl>
    <w:lvl w:ilvl="7" w:tplc="47784B04">
      <w:numFmt w:val="bullet"/>
      <w:lvlText w:val="•"/>
      <w:lvlJc w:val="left"/>
      <w:pPr>
        <w:ind w:left="8571" w:hanging="360"/>
      </w:pPr>
      <w:rPr>
        <w:rFonts w:hint="default"/>
        <w:lang w:val="en-US" w:eastAsia="en-US" w:bidi="ar-SA"/>
      </w:rPr>
    </w:lvl>
    <w:lvl w:ilvl="8" w:tplc="52C230EA">
      <w:numFmt w:val="bullet"/>
      <w:lvlText w:val="•"/>
      <w:lvlJc w:val="left"/>
      <w:pPr>
        <w:ind w:left="9589" w:hanging="360"/>
      </w:pPr>
      <w:rPr>
        <w:rFonts w:hint="default"/>
        <w:lang w:val="en-US" w:eastAsia="en-US" w:bidi="ar-SA"/>
      </w:rPr>
    </w:lvl>
  </w:abstractNum>
  <w:abstractNum w:abstractNumId="17">
    <w:nsid w:val="085564FA"/>
    <w:multiLevelType w:val="hybridMultilevel"/>
    <w:tmpl w:val="3A8A288C"/>
    <w:lvl w:ilvl="0" w:tplc="D8D4C85A">
      <w:numFmt w:val="bullet"/>
      <w:lvlText w:val=""/>
      <w:lvlJc w:val="left"/>
      <w:pPr>
        <w:ind w:left="2020" w:hanging="207"/>
      </w:pPr>
      <w:rPr>
        <w:rFonts w:ascii="Wingdings" w:eastAsia="Wingdings" w:hAnsi="Wingdings" w:cs="Wingdings" w:hint="default"/>
        <w:b w:val="0"/>
        <w:bCs w:val="0"/>
        <w:i w:val="0"/>
        <w:iCs w:val="0"/>
        <w:spacing w:val="17"/>
        <w:w w:val="97"/>
        <w:sz w:val="22"/>
        <w:szCs w:val="22"/>
        <w:lang w:val="en-US" w:eastAsia="en-US" w:bidi="ar-SA"/>
      </w:rPr>
    </w:lvl>
    <w:lvl w:ilvl="1" w:tplc="AFFCFCD8">
      <w:numFmt w:val="bullet"/>
      <w:lvlText w:val="•"/>
      <w:lvlJc w:val="left"/>
      <w:pPr>
        <w:ind w:left="2980" w:hanging="207"/>
      </w:pPr>
      <w:rPr>
        <w:rFonts w:hint="default"/>
        <w:lang w:val="en-US" w:eastAsia="en-US" w:bidi="ar-SA"/>
      </w:rPr>
    </w:lvl>
    <w:lvl w:ilvl="2" w:tplc="870EC6A2">
      <w:numFmt w:val="bullet"/>
      <w:lvlText w:val="•"/>
      <w:lvlJc w:val="left"/>
      <w:pPr>
        <w:ind w:left="3941" w:hanging="207"/>
      </w:pPr>
      <w:rPr>
        <w:rFonts w:hint="default"/>
        <w:lang w:val="en-US" w:eastAsia="en-US" w:bidi="ar-SA"/>
      </w:rPr>
    </w:lvl>
    <w:lvl w:ilvl="3" w:tplc="A9A0018C">
      <w:numFmt w:val="bullet"/>
      <w:lvlText w:val="•"/>
      <w:lvlJc w:val="left"/>
      <w:pPr>
        <w:ind w:left="4902" w:hanging="207"/>
      </w:pPr>
      <w:rPr>
        <w:rFonts w:hint="default"/>
        <w:lang w:val="en-US" w:eastAsia="en-US" w:bidi="ar-SA"/>
      </w:rPr>
    </w:lvl>
    <w:lvl w:ilvl="4" w:tplc="BD446600">
      <w:numFmt w:val="bullet"/>
      <w:lvlText w:val="•"/>
      <w:lvlJc w:val="left"/>
      <w:pPr>
        <w:ind w:left="5862" w:hanging="207"/>
      </w:pPr>
      <w:rPr>
        <w:rFonts w:hint="default"/>
        <w:lang w:val="en-US" w:eastAsia="en-US" w:bidi="ar-SA"/>
      </w:rPr>
    </w:lvl>
    <w:lvl w:ilvl="5" w:tplc="88EC6B50">
      <w:numFmt w:val="bullet"/>
      <w:lvlText w:val="•"/>
      <w:lvlJc w:val="left"/>
      <w:pPr>
        <w:ind w:left="6823" w:hanging="207"/>
      </w:pPr>
      <w:rPr>
        <w:rFonts w:hint="default"/>
        <w:lang w:val="en-US" w:eastAsia="en-US" w:bidi="ar-SA"/>
      </w:rPr>
    </w:lvl>
    <w:lvl w:ilvl="6" w:tplc="3D4E4C0E">
      <w:numFmt w:val="bullet"/>
      <w:lvlText w:val="•"/>
      <w:lvlJc w:val="left"/>
      <w:pPr>
        <w:ind w:left="7784" w:hanging="207"/>
      </w:pPr>
      <w:rPr>
        <w:rFonts w:hint="default"/>
        <w:lang w:val="en-US" w:eastAsia="en-US" w:bidi="ar-SA"/>
      </w:rPr>
    </w:lvl>
    <w:lvl w:ilvl="7" w:tplc="28CC6B62">
      <w:numFmt w:val="bullet"/>
      <w:lvlText w:val="•"/>
      <w:lvlJc w:val="left"/>
      <w:pPr>
        <w:ind w:left="8744" w:hanging="207"/>
      </w:pPr>
      <w:rPr>
        <w:rFonts w:hint="default"/>
        <w:lang w:val="en-US" w:eastAsia="en-US" w:bidi="ar-SA"/>
      </w:rPr>
    </w:lvl>
    <w:lvl w:ilvl="8" w:tplc="15721F22">
      <w:numFmt w:val="bullet"/>
      <w:lvlText w:val="•"/>
      <w:lvlJc w:val="left"/>
      <w:pPr>
        <w:ind w:left="9705" w:hanging="207"/>
      </w:pPr>
      <w:rPr>
        <w:rFonts w:hint="default"/>
        <w:lang w:val="en-US" w:eastAsia="en-US" w:bidi="ar-SA"/>
      </w:rPr>
    </w:lvl>
  </w:abstractNum>
  <w:abstractNum w:abstractNumId="18">
    <w:nsid w:val="09006434"/>
    <w:multiLevelType w:val="hybridMultilevel"/>
    <w:tmpl w:val="F5A42792"/>
    <w:lvl w:ilvl="0" w:tplc="5C604CFC">
      <w:numFmt w:val="bullet"/>
      <w:lvlText w:val=""/>
      <w:lvlJc w:val="left"/>
      <w:pPr>
        <w:ind w:left="1659" w:hanging="207"/>
      </w:pPr>
      <w:rPr>
        <w:rFonts w:ascii="Wingdings" w:eastAsia="Wingdings" w:hAnsi="Wingdings" w:cs="Wingdings" w:hint="default"/>
        <w:b w:val="0"/>
        <w:bCs w:val="0"/>
        <w:i w:val="0"/>
        <w:iCs w:val="0"/>
        <w:spacing w:val="15"/>
        <w:w w:val="97"/>
        <w:sz w:val="22"/>
        <w:szCs w:val="22"/>
        <w:lang w:val="en-US" w:eastAsia="en-US" w:bidi="ar-SA"/>
      </w:rPr>
    </w:lvl>
    <w:lvl w:ilvl="1" w:tplc="C3BA48EA">
      <w:numFmt w:val="bullet"/>
      <w:lvlText w:val=""/>
      <w:lvlJc w:val="left"/>
      <w:pPr>
        <w:ind w:left="2020" w:hanging="207"/>
      </w:pPr>
      <w:rPr>
        <w:rFonts w:ascii="Wingdings" w:eastAsia="Wingdings" w:hAnsi="Wingdings" w:cs="Wingdings" w:hint="default"/>
        <w:spacing w:val="15"/>
        <w:w w:val="89"/>
        <w:lang w:val="en-US" w:eastAsia="en-US" w:bidi="ar-SA"/>
      </w:rPr>
    </w:lvl>
    <w:lvl w:ilvl="2" w:tplc="B1A6BCB8">
      <w:numFmt w:val="bullet"/>
      <w:lvlText w:val=""/>
      <w:lvlJc w:val="left"/>
      <w:pPr>
        <w:ind w:left="2682" w:hanging="231"/>
      </w:pPr>
      <w:rPr>
        <w:rFonts w:ascii="Wingdings" w:eastAsia="Wingdings" w:hAnsi="Wingdings" w:cs="Wingdings" w:hint="default"/>
        <w:b w:val="0"/>
        <w:bCs w:val="0"/>
        <w:i w:val="0"/>
        <w:iCs w:val="0"/>
        <w:spacing w:val="16"/>
        <w:w w:val="98"/>
        <w:sz w:val="22"/>
        <w:szCs w:val="22"/>
        <w:lang w:val="en-US" w:eastAsia="en-US" w:bidi="ar-SA"/>
      </w:rPr>
    </w:lvl>
    <w:lvl w:ilvl="3" w:tplc="78CA7FE8">
      <w:numFmt w:val="bullet"/>
      <w:lvlText w:val="•"/>
      <w:lvlJc w:val="left"/>
      <w:pPr>
        <w:ind w:left="3798" w:hanging="231"/>
      </w:pPr>
      <w:rPr>
        <w:rFonts w:hint="default"/>
        <w:lang w:val="en-US" w:eastAsia="en-US" w:bidi="ar-SA"/>
      </w:rPr>
    </w:lvl>
    <w:lvl w:ilvl="4" w:tplc="535E92BC">
      <w:numFmt w:val="bullet"/>
      <w:lvlText w:val="•"/>
      <w:lvlJc w:val="left"/>
      <w:pPr>
        <w:ind w:left="4916" w:hanging="231"/>
      </w:pPr>
      <w:rPr>
        <w:rFonts w:hint="default"/>
        <w:lang w:val="en-US" w:eastAsia="en-US" w:bidi="ar-SA"/>
      </w:rPr>
    </w:lvl>
    <w:lvl w:ilvl="5" w:tplc="A7FE6EE2">
      <w:numFmt w:val="bullet"/>
      <w:lvlText w:val="•"/>
      <w:lvlJc w:val="left"/>
      <w:pPr>
        <w:ind w:left="6035" w:hanging="231"/>
      </w:pPr>
      <w:rPr>
        <w:rFonts w:hint="default"/>
        <w:lang w:val="en-US" w:eastAsia="en-US" w:bidi="ar-SA"/>
      </w:rPr>
    </w:lvl>
    <w:lvl w:ilvl="6" w:tplc="623605E4">
      <w:numFmt w:val="bullet"/>
      <w:lvlText w:val="•"/>
      <w:lvlJc w:val="left"/>
      <w:pPr>
        <w:ind w:left="7153" w:hanging="231"/>
      </w:pPr>
      <w:rPr>
        <w:rFonts w:hint="default"/>
        <w:lang w:val="en-US" w:eastAsia="en-US" w:bidi="ar-SA"/>
      </w:rPr>
    </w:lvl>
    <w:lvl w:ilvl="7" w:tplc="5FB86BB2">
      <w:numFmt w:val="bullet"/>
      <w:lvlText w:val="•"/>
      <w:lvlJc w:val="left"/>
      <w:pPr>
        <w:ind w:left="8271" w:hanging="231"/>
      </w:pPr>
      <w:rPr>
        <w:rFonts w:hint="default"/>
        <w:lang w:val="en-US" w:eastAsia="en-US" w:bidi="ar-SA"/>
      </w:rPr>
    </w:lvl>
    <w:lvl w:ilvl="8" w:tplc="EF066B24">
      <w:numFmt w:val="bullet"/>
      <w:lvlText w:val="•"/>
      <w:lvlJc w:val="left"/>
      <w:pPr>
        <w:ind w:left="9390" w:hanging="231"/>
      </w:pPr>
      <w:rPr>
        <w:rFonts w:hint="default"/>
        <w:lang w:val="en-US" w:eastAsia="en-US" w:bidi="ar-SA"/>
      </w:rPr>
    </w:lvl>
  </w:abstractNum>
  <w:abstractNum w:abstractNumId="19">
    <w:nsid w:val="090B0D2C"/>
    <w:multiLevelType w:val="hybridMultilevel"/>
    <w:tmpl w:val="E8DA7788"/>
    <w:lvl w:ilvl="0" w:tplc="224AC99A">
      <w:start w:val="1"/>
      <w:numFmt w:val="decimal"/>
      <w:lvlText w:val="%1."/>
      <w:lvlJc w:val="left"/>
      <w:pPr>
        <w:ind w:left="2380" w:hanging="360"/>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1" w:tplc="ACA01F1A">
      <w:numFmt w:val="bullet"/>
      <w:lvlText w:val="•"/>
      <w:lvlJc w:val="left"/>
      <w:pPr>
        <w:ind w:left="3304" w:hanging="360"/>
      </w:pPr>
      <w:rPr>
        <w:rFonts w:hint="default"/>
        <w:lang w:val="en-US" w:eastAsia="en-US" w:bidi="ar-SA"/>
      </w:rPr>
    </w:lvl>
    <w:lvl w:ilvl="2" w:tplc="AF9C9392">
      <w:numFmt w:val="bullet"/>
      <w:lvlText w:val="•"/>
      <w:lvlJc w:val="left"/>
      <w:pPr>
        <w:ind w:left="4229" w:hanging="360"/>
      </w:pPr>
      <w:rPr>
        <w:rFonts w:hint="default"/>
        <w:lang w:val="en-US" w:eastAsia="en-US" w:bidi="ar-SA"/>
      </w:rPr>
    </w:lvl>
    <w:lvl w:ilvl="3" w:tplc="CF1AD3DE">
      <w:numFmt w:val="bullet"/>
      <w:lvlText w:val="•"/>
      <w:lvlJc w:val="left"/>
      <w:pPr>
        <w:ind w:left="5154" w:hanging="360"/>
      </w:pPr>
      <w:rPr>
        <w:rFonts w:hint="default"/>
        <w:lang w:val="en-US" w:eastAsia="en-US" w:bidi="ar-SA"/>
      </w:rPr>
    </w:lvl>
    <w:lvl w:ilvl="4" w:tplc="9E5A5812">
      <w:numFmt w:val="bullet"/>
      <w:lvlText w:val="•"/>
      <w:lvlJc w:val="left"/>
      <w:pPr>
        <w:ind w:left="6078" w:hanging="360"/>
      </w:pPr>
      <w:rPr>
        <w:rFonts w:hint="default"/>
        <w:lang w:val="en-US" w:eastAsia="en-US" w:bidi="ar-SA"/>
      </w:rPr>
    </w:lvl>
    <w:lvl w:ilvl="5" w:tplc="0A140E92">
      <w:numFmt w:val="bullet"/>
      <w:lvlText w:val="•"/>
      <w:lvlJc w:val="left"/>
      <w:pPr>
        <w:ind w:left="7003" w:hanging="360"/>
      </w:pPr>
      <w:rPr>
        <w:rFonts w:hint="default"/>
        <w:lang w:val="en-US" w:eastAsia="en-US" w:bidi="ar-SA"/>
      </w:rPr>
    </w:lvl>
    <w:lvl w:ilvl="6" w:tplc="623640CA">
      <w:numFmt w:val="bullet"/>
      <w:lvlText w:val="•"/>
      <w:lvlJc w:val="left"/>
      <w:pPr>
        <w:ind w:left="7928" w:hanging="360"/>
      </w:pPr>
      <w:rPr>
        <w:rFonts w:hint="default"/>
        <w:lang w:val="en-US" w:eastAsia="en-US" w:bidi="ar-SA"/>
      </w:rPr>
    </w:lvl>
    <w:lvl w:ilvl="7" w:tplc="EF1A751A">
      <w:numFmt w:val="bullet"/>
      <w:lvlText w:val="•"/>
      <w:lvlJc w:val="left"/>
      <w:pPr>
        <w:ind w:left="8852" w:hanging="360"/>
      </w:pPr>
      <w:rPr>
        <w:rFonts w:hint="default"/>
        <w:lang w:val="en-US" w:eastAsia="en-US" w:bidi="ar-SA"/>
      </w:rPr>
    </w:lvl>
    <w:lvl w:ilvl="8" w:tplc="0AA0F458">
      <w:numFmt w:val="bullet"/>
      <w:lvlText w:val="•"/>
      <w:lvlJc w:val="left"/>
      <w:pPr>
        <w:ind w:left="9777" w:hanging="360"/>
      </w:pPr>
      <w:rPr>
        <w:rFonts w:hint="default"/>
        <w:lang w:val="en-US" w:eastAsia="en-US" w:bidi="ar-SA"/>
      </w:rPr>
    </w:lvl>
  </w:abstractNum>
  <w:abstractNum w:abstractNumId="20">
    <w:nsid w:val="095C2D85"/>
    <w:multiLevelType w:val="hybridMultilevel"/>
    <w:tmpl w:val="0F14D344"/>
    <w:lvl w:ilvl="0" w:tplc="7D245DC8">
      <w:numFmt w:val="bullet"/>
      <w:lvlText w:val=""/>
      <w:lvlJc w:val="left"/>
      <w:pPr>
        <w:ind w:left="2380" w:hanging="360"/>
      </w:pPr>
      <w:rPr>
        <w:rFonts w:ascii="Wingdings" w:eastAsia="Wingdings" w:hAnsi="Wingdings" w:cs="Wingdings" w:hint="default"/>
        <w:b w:val="0"/>
        <w:bCs w:val="0"/>
        <w:i w:val="0"/>
        <w:iCs w:val="0"/>
        <w:spacing w:val="0"/>
        <w:w w:val="97"/>
        <w:sz w:val="26"/>
        <w:szCs w:val="26"/>
        <w:lang w:val="en-US" w:eastAsia="en-US" w:bidi="ar-SA"/>
      </w:rPr>
    </w:lvl>
    <w:lvl w:ilvl="1" w:tplc="22F2F69C">
      <w:numFmt w:val="bullet"/>
      <w:lvlText w:val=""/>
      <w:lvlJc w:val="left"/>
      <w:pPr>
        <w:ind w:left="2740" w:hanging="360"/>
      </w:pPr>
      <w:rPr>
        <w:rFonts w:ascii="Wingdings" w:eastAsia="Wingdings" w:hAnsi="Wingdings" w:cs="Wingdings" w:hint="default"/>
        <w:b w:val="0"/>
        <w:bCs w:val="0"/>
        <w:i w:val="0"/>
        <w:iCs w:val="0"/>
        <w:spacing w:val="0"/>
        <w:w w:val="97"/>
        <w:sz w:val="26"/>
        <w:szCs w:val="26"/>
        <w:lang w:val="en-US" w:eastAsia="en-US" w:bidi="ar-SA"/>
      </w:rPr>
    </w:lvl>
    <w:lvl w:ilvl="2" w:tplc="60C0006A">
      <w:start w:val="1"/>
      <w:numFmt w:val="decimal"/>
      <w:lvlText w:val="%3."/>
      <w:lvlJc w:val="left"/>
      <w:pPr>
        <w:ind w:left="3100" w:hanging="361"/>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3" w:tplc="39F4B1CC">
      <w:numFmt w:val="bullet"/>
      <w:lvlText w:val="•"/>
      <w:lvlJc w:val="left"/>
      <w:pPr>
        <w:ind w:left="4165" w:hanging="361"/>
      </w:pPr>
      <w:rPr>
        <w:rFonts w:hint="default"/>
        <w:lang w:val="en-US" w:eastAsia="en-US" w:bidi="ar-SA"/>
      </w:rPr>
    </w:lvl>
    <w:lvl w:ilvl="4" w:tplc="5FEA1CBA">
      <w:numFmt w:val="bullet"/>
      <w:lvlText w:val="•"/>
      <w:lvlJc w:val="left"/>
      <w:pPr>
        <w:ind w:left="5231" w:hanging="361"/>
      </w:pPr>
      <w:rPr>
        <w:rFonts w:hint="default"/>
        <w:lang w:val="en-US" w:eastAsia="en-US" w:bidi="ar-SA"/>
      </w:rPr>
    </w:lvl>
    <w:lvl w:ilvl="5" w:tplc="74765B0A">
      <w:numFmt w:val="bullet"/>
      <w:lvlText w:val="•"/>
      <w:lvlJc w:val="left"/>
      <w:pPr>
        <w:ind w:left="6297" w:hanging="361"/>
      </w:pPr>
      <w:rPr>
        <w:rFonts w:hint="default"/>
        <w:lang w:val="en-US" w:eastAsia="en-US" w:bidi="ar-SA"/>
      </w:rPr>
    </w:lvl>
    <w:lvl w:ilvl="6" w:tplc="FA204D02">
      <w:numFmt w:val="bullet"/>
      <w:lvlText w:val="•"/>
      <w:lvlJc w:val="left"/>
      <w:pPr>
        <w:ind w:left="7363" w:hanging="361"/>
      </w:pPr>
      <w:rPr>
        <w:rFonts w:hint="default"/>
        <w:lang w:val="en-US" w:eastAsia="en-US" w:bidi="ar-SA"/>
      </w:rPr>
    </w:lvl>
    <w:lvl w:ilvl="7" w:tplc="B9C68000">
      <w:numFmt w:val="bullet"/>
      <w:lvlText w:val="•"/>
      <w:lvlJc w:val="left"/>
      <w:pPr>
        <w:ind w:left="8429" w:hanging="361"/>
      </w:pPr>
      <w:rPr>
        <w:rFonts w:hint="default"/>
        <w:lang w:val="en-US" w:eastAsia="en-US" w:bidi="ar-SA"/>
      </w:rPr>
    </w:lvl>
    <w:lvl w:ilvl="8" w:tplc="F620C554">
      <w:numFmt w:val="bullet"/>
      <w:lvlText w:val="•"/>
      <w:lvlJc w:val="left"/>
      <w:pPr>
        <w:ind w:left="9495" w:hanging="361"/>
      </w:pPr>
      <w:rPr>
        <w:rFonts w:hint="default"/>
        <w:lang w:val="en-US" w:eastAsia="en-US" w:bidi="ar-SA"/>
      </w:rPr>
    </w:lvl>
  </w:abstractNum>
  <w:abstractNum w:abstractNumId="21">
    <w:nsid w:val="096E6482"/>
    <w:multiLevelType w:val="hybridMultilevel"/>
    <w:tmpl w:val="30BCF8B4"/>
    <w:lvl w:ilvl="0" w:tplc="AF9EE6EA">
      <w:numFmt w:val="bullet"/>
      <w:lvlText w:val="o"/>
      <w:lvlJc w:val="left"/>
      <w:pPr>
        <w:ind w:left="824" w:hanging="361"/>
      </w:pPr>
      <w:rPr>
        <w:rFonts w:ascii="Courier New" w:eastAsia="Courier New" w:hAnsi="Courier New" w:cs="Courier New" w:hint="default"/>
        <w:b w:val="0"/>
        <w:bCs w:val="0"/>
        <w:i w:val="0"/>
        <w:iCs w:val="0"/>
        <w:spacing w:val="0"/>
        <w:w w:val="100"/>
        <w:sz w:val="20"/>
        <w:szCs w:val="20"/>
        <w:lang w:val="en-US" w:eastAsia="en-US" w:bidi="ar-SA"/>
      </w:rPr>
    </w:lvl>
    <w:lvl w:ilvl="1" w:tplc="4002DE8E">
      <w:numFmt w:val="bullet"/>
      <w:lvlText w:val="•"/>
      <w:lvlJc w:val="left"/>
      <w:pPr>
        <w:ind w:left="1210" w:hanging="361"/>
      </w:pPr>
      <w:rPr>
        <w:rFonts w:hint="default"/>
        <w:lang w:val="en-US" w:eastAsia="en-US" w:bidi="ar-SA"/>
      </w:rPr>
    </w:lvl>
    <w:lvl w:ilvl="2" w:tplc="8902835E">
      <w:numFmt w:val="bullet"/>
      <w:lvlText w:val="•"/>
      <w:lvlJc w:val="left"/>
      <w:pPr>
        <w:ind w:left="1601" w:hanging="361"/>
      </w:pPr>
      <w:rPr>
        <w:rFonts w:hint="default"/>
        <w:lang w:val="en-US" w:eastAsia="en-US" w:bidi="ar-SA"/>
      </w:rPr>
    </w:lvl>
    <w:lvl w:ilvl="3" w:tplc="53B24510">
      <w:numFmt w:val="bullet"/>
      <w:lvlText w:val="•"/>
      <w:lvlJc w:val="left"/>
      <w:pPr>
        <w:ind w:left="1992" w:hanging="361"/>
      </w:pPr>
      <w:rPr>
        <w:rFonts w:hint="default"/>
        <w:lang w:val="en-US" w:eastAsia="en-US" w:bidi="ar-SA"/>
      </w:rPr>
    </w:lvl>
    <w:lvl w:ilvl="4" w:tplc="05642F02">
      <w:numFmt w:val="bullet"/>
      <w:lvlText w:val="•"/>
      <w:lvlJc w:val="left"/>
      <w:pPr>
        <w:ind w:left="2383" w:hanging="361"/>
      </w:pPr>
      <w:rPr>
        <w:rFonts w:hint="default"/>
        <w:lang w:val="en-US" w:eastAsia="en-US" w:bidi="ar-SA"/>
      </w:rPr>
    </w:lvl>
    <w:lvl w:ilvl="5" w:tplc="C4AA2D4E">
      <w:numFmt w:val="bullet"/>
      <w:lvlText w:val="•"/>
      <w:lvlJc w:val="left"/>
      <w:pPr>
        <w:ind w:left="2774" w:hanging="361"/>
      </w:pPr>
      <w:rPr>
        <w:rFonts w:hint="default"/>
        <w:lang w:val="en-US" w:eastAsia="en-US" w:bidi="ar-SA"/>
      </w:rPr>
    </w:lvl>
    <w:lvl w:ilvl="6" w:tplc="5906D754">
      <w:numFmt w:val="bullet"/>
      <w:lvlText w:val="•"/>
      <w:lvlJc w:val="left"/>
      <w:pPr>
        <w:ind w:left="3165" w:hanging="361"/>
      </w:pPr>
      <w:rPr>
        <w:rFonts w:hint="default"/>
        <w:lang w:val="en-US" w:eastAsia="en-US" w:bidi="ar-SA"/>
      </w:rPr>
    </w:lvl>
    <w:lvl w:ilvl="7" w:tplc="42564C98">
      <w:numFmt w:val="bullet"/>
      <w:lvlText w:val="•"/>
      <w:lvlJc w:val="left"/>
      <w:pPr>
        <w:ind w:left="3556" w:hanging="361"/>
      </w:pPr>
      <w:rPr>
        <w:rFonts w:hint="default"/>
        <w:lang w:val="en-US" w:eastAsia="en-US" w:bidi="ar-SA"/>
      </w:rPr>
    </w:lvl>
    <w:lvl w:ilvl="8" w:tplc="B1B01A5A">
      <w:numFmt w:val="bullet"/>
      <w:lvlText w:val="•"/>
      <w:lvlJc w:val="left"/>
      <w:pPr>
        <w:ind w:left="3947" w:hanging="361"/>
      </w:pPr>
      <w:rPr>
        <w:rFonts w:hint="default"/>
        <w:lang w:val="en-US" w:eastAsia="en-US" w:bidi="ar-SA"/>
      </w:rPr>
    </w:lvl>
  </w:abstractNum>
  <w:abstractNum w:abstractNumId="22">
    <w:nsid w:val="096F2632"/>
    <w:multiLevelType w:val="hybridMultilevel"/>
    <w:tmpl w:val="0906A7AE"/>
    <w:lvl w:ilvl="0" w:tplc="2932AADC">
      <w:start w:val="1"/>
      <w:numFmt w:val="decimal"/>
      <w:lvlText w:val="%1."/>
      <w:lvlJc w:val="left"/>
      <w:pPr>
        <w:ind w:left="483" w:hanging="347"/>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5608EA40">
      <w:numFmt w:val="bullet"/>
      <w:lvlText w:val="•"/>
      <w:lvlJc w:val="left"/>
      <w:pPr>
        <w:ind w:left="905" w:hanging="347"/>
      </w:pPr>
      <w:rPr>
        <w:rFonts w:hint="default"/>
        <w:lang w:val="en-US" w:eastAsia="en-US" w:bidi="ar-SA"/>
      </w:rPr>
    </w:lvl>
    <w:lvl w:ilvl="2" w:tplc="61708380">
      <w:numFmt w:val="bullet"/>
      <w:lvlText w:val="•"/>
      <w:lvlJc w:val="left"/>
      <w:pPr>
        <w:ind w:left="1330" w:hanging="347"/>
      </w:pPr>
      <w:rPr>
        <w:rFonts w:hint="default"/>
        <w:lang w:val="en-US" w:eastAsia="en-US" w:bidi="ar-SA"/>
      </w:rPr>
    </w:lvl>
    <w:lvl w:ilvl="3" w:tplc="6DC48544">
      <w:numFmt w:val="bullet"/>
      <w:lvlText w:val="•"/>
      <w:lvlJc w:val="left"/>
      <w:pPr>
        <w:ind w:left="1755" w:hanging="347"/>
      </w:pPr>
      <w:rPr>
        <w:rFonts w:hint="default"/>
        <w:lang w:val="en-US" w:eastAsia="en-US" w:bidi="ar-SA"/>
      </w:rPr>
    </w:lvl>
    <w:lvl w:ilvl="4" w:tplc="1C741466">
      <w:numFmt w:val="bullet"/>
      <w:lvlText w:val="•"/>
      <w:lvlJc w:val="left"/>
      <w:pPr>
        <w:ind w:left="2180" w:hanging="347"/>
      </w:pPr>
      <w:rPr>
        <w:rFonts w:hint="default"/>
        <w:lang w:val="en-US" w:eastAsia="en-US" w:bidi="ar-SA"/>
      </w:rPr>
    </w:lvl>
    <w:lvl w:ilvl="5" w:tplc="D180A450">
      <w:numFmt w:val="bullet"/>
      <w:lvlText w:val="•"/>
      <w:lvlJc w:val="left"/>
      <w:pPr>
        <w:ind w:left="2605" w:hanging="347"/>
      </w:pPr>
      <w:rPr>
        <w:rFonts w:hint="default"/>
        <w:lang w:val="en-US" w:eastAsia="en-US" w:bidi="ar-SA"/>
      </w:rPr>
    </w:lvl>
    <w:lvl w:ilvl="6" w:tplc="1008418A">
      <w:numFmt w:val="bullet"/>
      <w:lvlText w:val="•"/>
      <w:lvlJc w:val="left"/>
      <w:pPr>
        <w:ind w:left="3030" w:hanging="347"/>
      </w:pPr>
      <w:rPr>
        <w:rFonts w:hint="default"/>
        <w:lang w:val="en-US" w:eastAsia="en-US" w:bidi="ar-SA"/>
      </w:rPr>
    </w:lvl>
    <w:lvl w:ilvl="7" w:tplc="C928964E">
      <w:numFmt w:val="bullet"/>
      <w:lvlText w:val="•"/>
      <w:lvlJc w:val="left"/>
      <w:pPr>
        <w:ind w:left="3455" w:hanging="347"/>
      </w:pPr>
      <w:rPr>
        <w:rFonts w:hint="default"/>
        <w:lang w:val="en-US" w:eastAsia="en-US" w:bidi="ar-SA"/>
      </w:rPr>
    </w:lvl>
    <w:lvl w:ilvl="8" w:tplc="958CC528">
      <w:numFmt w:val="bullet"/>
      <w:lvlText w:val="•"/>
      <w:lvlJc w:val="left"/>
      <w:pPr>
        <w:ind w:left="3880" w:hanging="347"/>
      </w:pPr>
      <w:rPr>
        <w:rFonts w:hint="default"/>
        <w:lang w:val="en-US" w:eastAsia="en-US" w:bidi="ar-SA"/>
      </w:rPr>
    </w:lvl>
  </w:abstractNum>
  <w:abstractNum w:abstractNumId="23">
    <w:nsid w:val="09C61557"/>
    <w:multiLevelType w:val="hybridMultilevel"/>
    <w:tmpl w:val="D2EC48A2"/>
    <w:lvl w:ilvl="0" w:tplc="DD8275CE">
      <w:numFmt w:val="bullet"/>
      <w:lvlText w:val=""/>
      <w:lvlJc w:val="left"/>
      <w:pPr>
        <w:ind w:left="1928" w:hanging="361"/>
      </w:pPr>
      <w:rPr>
        <w:rFonts w:ascii="Wingdings" w:eastAsia="Wingdings" w:hAnsi="Wingdings" w:cs="Wingdings" w:hint="default"/>
        <w:spacing w:val="0"/>
        <w:w w:val="99"/>
        <w:lang w:val="en-US" w:eastAsia="en-US" w:bidi="ar-SA"/>
      </w:rPr>
    </w:lvl>
    <w:lvl w:ilvl="1" w:tplc="EAB4B5D2">
      <w:numFmt w:val="bullet"/>
      <w:lvlText w:val=""/>
      <w:lvlJc w:val="left"/>
      <w:pPr>
        <w:ind w:left="2648" w:hanging="360"/>
      </w:pPr>
      <w:rPr>
        <w:rFonts w:ascii="Wingdings" w:eastAsia="Wingdings" w:hAnsi="Wingdings" w:cs="Wingdings" w:hint="default"/>
        <w:b w:val="0"/>
        <w:bCs w:val="0"/>
        <w:i w:val="0"/>
        <w:iCs w:val="0"/>
        <w:spacing w:val="0"/>
        <w:w w:val="99"/>
        <w:sz w:val="26"/>
        <w:szCs w:val="26"/>
        <w:lang w:val="en-US" w:eastAsia="en-US" w:bidi="ar-SA"/>
      </w:rPr>
    </w:lvl>
    <w:lvl w:ilvl="2" w:tplc="C2C45880">
      <w:numFmt w:val="bullet"/>
      <w:lvlText w:val="•"/>
      <w:lvlJc w:val="left"/>
      <w:pPr>
        <w:ind w:left="3638" w:hanging="360"/>
      </w:pPr>
      <w:rPr>
        <w:rFonts w:hint="default"/>
        <w:lang w:val="en-US" w:eastAsia="en-US" w:bidi="ar-SA"/>
      </w:rPr>
    </w:lvl>
    <w:lvl w:ilvl="3" w:tplc="B4606962">
      <w:numFmt w:val="bullet"/>
      <w:lvlText w:val="•"/>
      <w:lvlJc w:val="left"/>
      <w:pPr>
        <w:ind w:left="4637" w:hanging="360"/>
      </w:pPr>
      <w:rPr>
        <w:rFonts w:hint="default"/>
        <w:lang w:val="en-US" w:eastAsia="en-US" w:bidi="ar-SA"/>
      </w:rPr>
    </w:lvl>
    <w:lvl w:ilvl="4" w:tplc="738E7BC6">
      <w:numFmt w:val="bullet"/>
      <w:lvlText w:val="•"/>
      <w:lvlJc w:val="left"/>
      <w:pPr>
        <w:ind w:left="5635" w:hanging="360"/>
      </w:pPr>
      <w:rPr>
        <w:rFonts w:hint="default"/>
        <w:lang w:val="en-US" w:eastAsia="en-US" w:bidi="ar-SA"/>
      </w:rPr>
    </w:lvl>
    <w:lvl w:ilvl="5" w:tplc="F40634BA">
      <w:numFmt w:val="bullet"/>
      <w:lvlText w:val="•"/>
      <w:lvlJc w:val="left"/>
      <w:pPr>
        <w:ind w:left="6634" w:hanging="360"/>
      </w:pPr>
      <w:rPr>
        <w:rFonts w:hint="default"/>
        <w:lang w:val="en-US" w:eastAsia="en-US" w:bidi="ar-SA"/>
      </w:rPr>
    </w:lvl>
    <w:lvl w:ilvl="6" w:tplc="5268BEA8">
      <w:numFmt w:val="bullet"/>
      <w:lvlText w:val="•"/>
      <w:lvlJc w:val="left"/>
      <w:pPr>
        <w:ind w:left="7632" w:hanging="360"/>
      </w:pPr>
      <w:rPr>
        <w:rFonts w:hint="default"/>
        <w:lang w:val="en-US" w:eastAsia="en-US" w:bidi="ar-SA"/>
      </w:rPr>
    </w:lvl>
    <w:lvl w:ilvl="7" w:tplc="A9A220A8">
      <w:numFmt w:val="bullet"/>
      <w:lvlText w:val="•"/>
      <w:lvlJc w:val="left"/>
      <w:pPr>
        <w:ind w:left="8631" w:hanging="360"/>
      </w:pPr>
      <w:rPr>
        <w:rFonts w:hint="default"/>
        <w:lang w:val="en-US" w:eastAsia="en-US" w:bidi="ar-SA"/>
      </w:rPr>
    </w:lvl>
    <w:lvl w:ilvl="8" w:tplc="0D7CCA74">
      <w:numFmt w:val="bullet"/>
      <w:lvlText w:val="•"/>
      <w:lvlJc w:val="left"/>
      <w:pPr>
        <w:ind w:left="9629" w:hanging="360"/>
      </w:pPr>
      <w:rPr>
        <w:rFonts w:hint="default"/>
        <w:lang w:val="en-US" w:eastAsia="en-US" w:bidi="ar-SA"/>
      </w:rPr>
    </w:lvl>
  </w:abstractNum>
  <w:abstractNum w:abstractNumId="24">
    <w:nsid w:val="0A0B07F1"/>
    <w:multiLevelType w:val="hybridMultilevel"/>
    <w:tmpl w:val="9F866726"/>
    <w:lvl w:ilvl="0" w:tplc="9280D9C0">
      <w:numFmt w:val="bullet"/>
      <w:lvlText w:val=""/>
      <w:lvlJc w:val="left"/>
      <w:pPr>
        <w:ind w:left="360" w:hanging="361"/>
      </w:pPr>
      <w:rPr>
        <w:rFonts w:ascii="Symbol" w:eastAsia="Symbol" w:hAnsi="Symbol" w:cs="Symbol" w:hint="default"/>
        <w:b w:val="0"/>
        <w:bCs w:val="0"/>
        <w:i w:val="0"/>
        <w:iCs w:val="0"/>
        <w:spacing w:val="0"/>
        <w:w w:val="96"/>
        <w:sz w:val="26"/>
        <w:szCs w:val="26"/>
        <w:lang w:val="en-US" w:eastAsia="en-US" w:bidi="ar-SA"/>
      </w:rPr>
    </w:lvl>
    <w:lvl w:ilvl="1" w:tplc="4BA42B30">
      <w:numFmt w:val="bullet"/>
      <w:lvlText w:val="•"/>
      <w:lvlJc w:val="left"/>
      <w:pPr>
        <w:ind w:left="745" w:hanging="361"/>
      </w:pPr>
      <w:rPr>
        <w:rFonts w:hint="default"/>
        <w:lang w:val="en-US" w:eastAsia="en-US" w:bidi="ar-SA"/>
      </w:rPr>
    </w:lvl>
    <w:lvl w:ilvl="2" w:tplc="5C56E246">
      <w:numFmt w:val="bullet"/>
      <w:lvlText w:val="•"/>
      <w:lvlJc w:val="left"/>
      <w:pPr>
        <w:ind w:left="1131" w:hanging="361"/>
      </w:pPr>
      <w:rPr>
        <w:rFonts w:hint="default"/>
        <w:lang w:val="en-US" w:eastAsia="en-US" w:bidi="ar-SA"/>
      </w:rPr>
    </w:lvl>
    <w:lvl w:ilvl="3" w:tplc="41E4137C">
      <w:numFmt w:val="bullet"/>
      <w:lvlText w:val="•"/>
      <w:lvlJc w:val="left"/>
      <w:pPr>
        <w:ind w:left="1516" w:hanging="361"/>
      </w:pPr>
      <w:rPr>
        <w:rFonts w:hint="default"/>
        <w:lang w:val="en-US" w:eastAsia="en-US" w:bidi="ar-SA"/>
      </w:rPr>
    </w:lvl>
    <w:lvl w:ilvl="4" w:tplc="EDEC32DC">
      <w:numFmt w:val="bullet"/>
      <w:lvlText w:val="•"/>
      <w:lvlJc w:val="left"/>
      <w:pPr>
        <w:ind w:left="1902" w:hanging="361"/>
      </w:pPr>
      <w:rPr>
        <w:rFonts w:hint="default"/>
        <w:lang w:val="en-US" w:eastAsia="en-US" w:bidi="ar-SA"/>
      </w:rPr>
    </w:lvl>
    <w:lvl w:ilvl="5" w:tplc="AEEAED04">
      <w:numFmt w:val="bullet"/>
      <w:lvlText w:val="•"/>
      <w:lvlJc w:val="left"/>
      <w:pPr>
        <w:ind w:left="2288" w:hanging="361"/>
      </w:pPr>
      <w:rPr>
        <w:rFonts w:hint="default"/>
        <w:lang w:val="en-US" w:eastAsia="en-US" w:bidi="ar-SA"/>
      </w:rPr>
    </w:lvl>
    <w:lvl w:ilvl="6" w:tplc="4E3E0050">
      <w:numFmt w:val="bullet"/>
      <w:lvlText w:val="•"/>
      <w:lvlJc w:val="left"/>
      <w:pPr>
        <w:ind w:left="2673" w:hanging="361"/>
      </w:pPr>
      <w:rPr>
        <w:rFonts w:hint="default"/>
        <w:lang w:val="en-US" w:eastAsia="en-US" w:bidi="ar-SA"/>
      </w:rPr>
    </w:lvl>
    <w:lvl w:ilvl="7" w:tplc="62C0C648">
      <w:numFmt w:val="bullet"/>
      <w:lvlText w:val="•"/>
      <w:lvlJc w:val="left"/>
      <w:pPr>
        <w:ind w:left="3059" w:hanging="361"/>
      </w:pPr>
      <w:rPr>
        <w:rFonts w:hint="default"/>
        <w:lang w:val="en-US" w:eastAsia="en-US" w:bidi="ar-SA"/>
      </w:rPr>
    </w:lvl>
    <w:lvl w:ilvl="8" w:tplc="437A2682">
      <w:numFmt w:val="bullet"/>
      <w:lvlText w:val="•"/>
      <w:lvlJc w:val="left"/>
      <w:pPr>
        <w:ind w:left="3445" w:hanging="361"/>
      </w:pPr>
      <w:rPr>
        <w:rFonts w:hint="default"/>
        <w:lang w:val="en-US" w:eastAsia="en-US" w:bidi="ar-SA"/>
      </w:rPr>
    </w:lvl>
  </w:abstractNum>
  <w:abstractNum w:abstractNumId="25">
    <w:nsid w:val="0BA90A1B"/>
    <w:multiLevelType w:val="hybridMultilevel"/>
    <w:tmpl w:val="BDECB8CA"/>
    <w:lvl w:ilvl="0" w:tplc="97FC126C">
      <w:start w:val="1"/>
      <w:numFmt w:val="decimal"/>
      <w:lvlText w:val="%1."/>
      <w:lvlJc w:val="left"/>
      <w:pPr>
        <w:ind w:left="2648" w:hanging="360"/>
        <w:jc w:val="left"/>
      </w:pPr>
      <w:rPr>
        <w:rFonts w:ascii="Times New Roman" w:eastAsia="Times New Roman" w:hAnsi="Times New Roman" w:cs="Times New Roman" w:hint="default"/>
        <w:b/>
        <w:bCs/>
        <w:i w:val="0"/>
        <w:iCs w:val="0"/>
        <w:spacing w:val="0"/>
        <w:w w:val="99"/>
        <w:sz w:val="26"/>
        <w:szCs w:val="26"/>
        <w:lang w:val="en-US" w:eastAsia="en-US" w:bidi="ar-SA"/>
      </w:rPr>
    </w:lvl>
    <w:lvl w:ilvl="1" w:tplc="FE62C1A0">
      <w:start w:val="1"/>
      <w:numFmt w:val="decimal"/>
      <w:lvlText w:val="(%2)"/>
      <w:lvlJc w:val="left"/>
      <w:pPr>
        <w:ind w:left="2768" w:hanging="360"/>
        <w:jc w:val="left"/>
      </w:pPr>
      <w:rPr>
        <w:rFonts w:ascii="Times New Roman" w:eastAsia="Times New Roman" w:hAnsi="Times New Roman" w:cs="Times New Roman" w:hint="default"/>
        <w:b/>
        <w:bCs/>
        <w:i w:val="0"/>
        <w:iCs w:val="0"/>
        <w:spacing w:val="0"/>
        <w:w w:val="99"/>
        <w:sz w:val="26"/>
        <w:szCs w:val="26"/>
        <w:lang w:val="en-US" w:eastAsia="en-US" w:bidi="ar-SA"/>
      </w:rPr>
    </w:lvl>
    <w:lvl w:ilvl="2" w:tplc="AB10300A">
      <w:numFmt w:val="bullet"/>
      <w:lvlText w:val="•"/>
      <w:lvlJc w:val="left"/>
      <w:pPr>
        <w:ind w:left="3745" w:hanging="360"/>
      </w:pPr>
      <w:rPr>
        <w:rFonts w:hint="default"/>
        <w:lang w:val="en-US" w:eastAsia="en-US" w:bidi="ar-SA"/>
      </w:rPr>
    </w:lvl>
    <w:lvl w:ilvl="3" w:tplc="76262A2E">
      <w:numFmt w:val="bullet"/>
      <w:lvlText w:val="•"/>
      <w:lvlJc w:val="left"/>
      <w:pPr>
        <w:ind w:left="4730" w:hanging="360"/>
      </w:pPr>
      <w:rPr>
        <w:rFonts w:hint="default"/>
        <w:lang w:val="en-US" w:eastAsia="en-US" w:bidi="ar-SA"/>
      </w:rPr>
    </w:lvl>
    <w:lvl w:ilvl="4" w:tplc="7E5C18A0">
      <w:numFmt w:val="bullet"/>
      <w:lvlText w:val="•"/>
      <w:lvlJc w:val="left"/>
      <w:pPr>
        <w:ind w:left="5715" w:hanging="360"/>
      </w:pPr>
      <w:rPr>
        <w:rFonts w:hint="default"/>
        <w:lang w:val="en-US" w:eastAsia="en-US" w:bidi="ar-SA"/>
      </w:rPr>
    </w:lvl>
    <w:lvl w:ilvl="5" w:tplc="27183FBC">
      <w:numFmt w:val="bullet"/>
      <w:lvlText w:val="•"/>
      <w:lvlJc w:val="left"/>
      <w:pPr>
        <w:ind w:left="6700" w:hanging="360"/>
      </w:pPr>
      <w:rPr>
        <w:rFonts w:hint="default"/>
        <w:lang w:val="en-US" w:eastAsia="en-US" w:bidi="ar-SA"/>
      </w:rPr>
    </w:lvl>
    <w:lvl w:ilvl="6" w:tplc="A1E44F16">
      <w:numFmt w:val="bullet"/>
      <w:lvlText w:val="•"/>
      <w:lvlJc w:val="left"/>
      <w:pPr>
        <w:ind w:left="7686" w:hanging="360"/>
      </w:pPr>
      <w:rPr>
        <w:rFonts w:hint="default"/>
        <w:lang w:val="en-US" w:eastAsia="en-US" w:bidi="ar-SA"/>
      </w:rPr>
    </w:lvl>
    <w:lvl w:ilvl="7" w:tplc="827A1304">
      <w:numFmt w:val="bullet"/>
      <w:lvlText w:val="•"/>
      <w:lvlJc w:val="left"/>
      <w:pPr>
        <w:ind w:left="8671" w:hanging="360"/>
      </w:pPr>
      <w:rPr>
        <w:rFonts w:hint="default"/>
        <w:lang w:val="en-US" w:eastAsia="en-US" w:bidi="ar-SA"/>
      </w:rPr>
    </w:lvl>
    <w:lvl w:ilvl="8" w:tplc="D0BA2C7C">
      <w:numFmt w:val="bullet"/>
      <w:lvlText w:val="•"/>
      <w:lvlJc w:val="left"/>
      <w:pPr>
        <w:ind w:left="9656" w:hanging="360"/>
      </w:pPr>
      <w:rPr>
        <w:rFonts w:hint="default"/>
        <w:lang w:val="en-US" w:eastAsia="en-US" w:bidi="ar-SA"/>
      </w:rPr>
    </w:lvl>
  </w:abstractNum>
  <w:abstractNum w:abstractNumId="26">
    <w:nsid w:val="0C084D8D"/>
    <w:multiLevelType w:val="hybridMultilevel"/>
    <w:tmpl w:val="9EFC9C2A"/>
    <w:lvl w:ilvl="0" w:tplc="83586FAA">
      <w:numFmt w:val="bullet"/>
      <w:lvlText w:val=""/>
      <w:lvlJc w:val="left"/>
      <w:pPr>
        <w:ind w:left="259" w:hanging="260"/>
      </w:pPr>
      <w:rPr>
        <w:rFonts w:ascii="Symbol" w:eastAsia="Symbol" w:hAnsi="Symbol" w:cs="Symbol" w:hint="default"/>
        <w:b w:val="0"/>
        <w:bCs w:val="0"/>
        <w:i w:val="0"/>
        <w:iCs w:val="0"/>
        <w:spacing w:val="0"/>
        <w:w w:val="99"/>
        <w:sz w:val="26"/>
        <w:szCs w:val="26"/>
        <w:lang w:val="en-US" w:eastAsia="en-US" w:bidi="ar-SA"/>
      </w:rPr>
    </w:lvl>
    <w:lvl w:ilvl="1" w:tplc="61428DEC">
      <w:numFmt w:val="bullet"/>
      <w:lvlText w:val="•"/>
      <w:lvlJc w:val="left"/>
      <w:pPr>
        <w:ind w:left="706" w:hanging="260"/>
      </w:pPr>
      <w:rPr>
        <w:rFonts w:hint="default"/>
        <w:lang w:val="en-US" w:eastAsia="en-US" w:bidi="ar-SA"/>
      </w:rPr>
    </w:lvl>
    <w:lvl w:ilvl="2" w:tplc="3A5C3AB6">
      <w:numFmt w:val="bullet"/>
      <w:lvlText w:val="•"/>
      <w:lvlJc w:val="left"/>
      <w:pPr>
        <w:ind w:left="1152" w:hanging="260"/>
      </w:pPr>
      <w:rPr>
        <w:rFonts w:hint="default"/>
        <w:lang w:val="en-US" w:eastAsia="en-US" w:bidi="ar-SA"/>
      </w:rPr>
    </w:lvl>
    <w:lvl w:ilvl="3" w:tplc="D7B4A1C0">
      <w:numFmt w:val="bullet"/>
      <w:lvlText w:val="•"/>
      <w:lvlJc w:val="left"/>
      <w:pPr>
        <w:ind w:left="1598" w:hanging="260"/>
      </w:pPr>
      <w:rPr>
        <w:rFonts w:hint="default"/>
        <w:lang w:val="en-US" w:eastAsia="en-US" w:bidi="ar-SA"/>
      </w:rPr>
    </w:lvl>
    <w:lvl w:ilvl="4" w:tplc="ADA06222">
      <w:numFmt w:val="bullet"/>
      <w:lvlText w:val="•"/>
      <w:lvlJc w:val="left"/>
      <w:pPr>
        <w:ind w:left="2044" w:hanging="260"/>
      </w:pPr>
      <w:rPr>
        <w:rFonts w:hint="default"/>
        <w:lang w:val="en-US" w:eastAsia="en-US" w:bidi="ar-SA"/>
      </w:rPr>
    </w:lvl>
    <w:lvl w:ilvl="5" w:tplc="3646AA8E">
      <w:numFmt w:val="bullet"/>
      <w:lvlText w:val="•"/>
      <w:lvlJc w:val="left"/>
      <w:pPr>
        <w:ind w:left="2490" w:hanging="260"/>
      </w:pPr>
      <w:rPr>
        <w:rFonts w:hint="default"/>
        <w:lang w:val="en-US" w:eastAsia="en-US" w:bidi="ar-SA"/>
      </w:rPr>
    </w:lvl>
    <w:lvl w:ilvl="6" w:tplc="9D58A208">
      <w:numFmt w:val="bullet"/>
      <w:lvlText w:val="•"/>
      <w:lvlJc w:val="left"/>
      <w:pPr>
        <w:ind w:left="2937" w:hanging="260"/>
      </w:pPr>
      <w:rPr>
        <w:rFonts w:hint="default"/>
        <w:lang w:val="en-US" w:eastAsia="en-US" w:bidi="ar-SA"/>
      </w:rPr>
    </w:lvl>
    <w:lvl w:ilvl="7" w:tplc="A1B667AE">
      <w:numFmt w:val="bullet"/>
      <w:lvlText w:val="•"/>
      <w:lvlJc w:val="left"/>
      <w:pPr>
        <w:ind w:left="3383" w:hanging="260"/>
      </w:pPr>
      <w:rPr>
        <w:rFonts w:hint="default"/>
        <w:lang w:val="en-US" w:eastAsia="en-US" w:bidi="ar-SA"/>
      </w:rPr>
    </w:lvl>
    <w:lvl w:ilvl="8" w:tplc="1CDA49C6">
      <w:numFmt w:val="bullet"/>
      <w:lvlText w:val="•"/>
      <w:lvlJc w:val="left"/>
      <w:pPr>
        <w:ind w:left="3829" w:hanging="260"/>
      </w:pPr>
      <w:rPr>
        <w:rFonts w:hint="default"/>
        <w:lang w:val="en-US" w:eastAsia="en-US" w:bidi="ar-SA"/>
      </w:rPr>
    </w:lvl>
  </w:abstractNum>
  <w:abstractNum w:abstractNumId="27">
    <w:nsid w:val="0C357437"/>
    <w:multiLevelType w:val="hybridMultilevel"/>
    <w:tmpl w:val="574EA462"/>
    <w:lvl w:ilvl="0" w:tplc="D59E9E1C">
      <w:numFmt w:val="bullet"/>
      <w:lvlText w:val=""/>
      <w:lvlJc w:val="left"/>
      <w:pPr>
        <w:ind w:left="1866" w:hanging="207"/>
      </w:pPr>
      <w:rPr>
        <w:rFonts w:ascii="Wingdings" w:eastAsia="Wingdings" w:hAnsi="Wingdings" w:cs="Wingdings" w:hint="default"/>
        <w:b w:val="0"/>
        <w:bCs w:val="0"/>
        <w:i w:val="0"/>
        <w:iCs w:val="0"/>
        <w:spacing w:val="15"/>
        <w:w w:val="97"/>
        <w:sz w:val="22"/>
        <w:szCs w:val="22"/>
        <w:lang w:val="en-US" w:eastAsia="en-US" w:bidi="ar-SA"/>
      </w:rPr>
    </w:lvl>
    <w:lvl w:ilvl="1" w:tplc="125489B4">
      <w:numFmt w:val="bullet"/>
      <w:lvlText w:val=""/>
      <w:lvlJc w:val="left"/>
      <w:pPr>
        <w:ind w:left="3460" w:hanging="120"/>
      </w:pPr>
      <w:rPr>
        <w:rFonts w:ascii="Wingdings" w:eastAsia="Wingdings" w:hAnsi="Wingdings" w:cs="Wingdings" w:hint="default"/>
        <w:b w:val="0"/>
        <w:bCs w:val="0"/>
        <w:i w:val="0"/>
        <w:iCs w:val="0"/>
        <w:spacing w:val="10"/>
        <w:w w:val="89"/>
        <w:sz w:val="22"/>
        <w:szCs w:val="22"/>
        <w:lang w:val="en-US" w:eastAsia="en-US" w:bidi="ar-SA"/>
      </w:rPr>
    </w:lvl>
    <w:lvl w:ilvl="2" w:tplc="201ACCAE">
      <w:numFmt w:val="bullet"/>
      <w:lvlText w:val=""/>
      <w:lvlJc w:val="left"/>
      <w:pPr>
        <w:ind w:left="3398" w:hanging="207"/>
      </w:pPr>
      <w:rPr>
        <w:rFonts w:ascii="Wingdings" w:eastAsia="Wingdings" w:hAnsi="Wingdings" w:cs="Wingdings" w:hint="default"/>
        <w:b w:val="0"/>
        <w:bCs w:val="0"/>
        <w:i w:val="0"/>
        <w:iCs w:val="0"/>
        <w:spacing w:val="15"/>
        <w:w w:val="97"/>
        <w:sz w:val="22"/>
        <w:szCs w:val="22"/>
        <w:lang w:val="en-US" w:eastAsia="en-US" w:bidi="ar-SA"/>
      </w:rPr>
    </w:lvl>
    <w:lvl w:ilvl="3" w:tplc="E96096E8">
      <w:numFmt w:val="bullet"/>
      <w:lvlText w:val="•"/>
      <w:lvlJc w:val="left"/>
      <w:pPr>
        <w:ind w:left="3460" w:hanging="207"/>
      </w:pPr>
      <w:rPr>
        <w:rFonts w:hint="default"/>
        <w:lang w:val="en-US" w:eastAsia="en-US" w:bidi="ar-SA"/>
      </w:rPr>
    </w:lvl>
    <w:lvl w:ilvl="4" w:tplc="CFA44AF2">
      <w:numFmt w:val="bullet"/>
      <w:lvlText w:val="•"/>
      <w:lvlJc w:val="left"/>
      <w:pPr>
        <w:ind w:left="4626" w:hanging="207"/>
      </w:pPr>
      <w:rPr>
        <w:rFonts w:hint="default"/>
        <w:lang w:val="en-US" w:eastAsia="en-US" w:bidi="ar-SA"/>
      </w:rPr>
    </w:lvl>
    <w:lvl w:ilvl="5" w:tplc="92847A6A">
      <w:numFmt w:val="bullet"/>
      <w:lvlText w:val="•"/>
      <w:lvlJc w:val="left"/>
      <w:pPr>
        <w:ind w:left="5793" w:hanging="207"/>
      </w:pPr>
      <w:rPr>
        <w:rFonts w:hint="default"/>
        <w:lang w:val="en-US" w:eastAsia="en-US" w:bidi="ar-SA"/>
      </w:rPr>
    </w:lvl>
    <w:lvl w:ilvl="6" w:tplc="A3E88430">
      <w:numFmt w:val="bullet"/>
      <w:lvlText w:val="•"/>
      <w:lvlJc w:val="left"/>
      <w:pPr>
        <w:ind w:left="6960" w:hanging="207"/>
      </w:pPr>
      <w:rPr>
        <w:rFonts w:hint="default"/>
        <w:lang w:val="en-US" w:eastAsia="en-US" w:bidi="ar-SA"/>
      </w:rPr>
    </w:lvl>
    <w:lvl w:ilvl="7" w:tplc="BF4C566A">
      <w:numFmt w:val="bullet"/>
      <w:lvlText w:val="•"/>
      <w:lvlJc w:val="left"/>
      <w:pPr>
        <w:ind w:left="8126" w:hanging="207"/>
      </w:pPr>
      <w:rPr>
        <w:rFonts w:hint="default"/>
        <w:lang w:val="en-US" w:eastAsia="en-US" w:bidi="ar-SA"/>
      </w:rPr>
    </w:lvl>
    <w:lvl w:ilvl="8" w:tplc="ABD0DC2C">
      <w:numFmt w:val="bullet"/>
      <w:lvlText w:val="•"/>
      <w:lvlJc w:val="left"/>
      <w:pPr>
        <w:ind w:left="9293" w:hanging="207"/>
      </w:pPr>
      <w:rPr>
        <w:rFonts w:hint="default"/>
        <w:lang w:val="en-US" w:eastAsia="en-US" w:bidi="ar-SA"/>
      </w:rPr>
    </w:lvl>
  </w:abstractNum>
  <w:abstractNum w:abstractNumId="28">
    <w:nsid w:val="0C890E8F"/>
    <w:multiLevelType w:val="hybridMultilevel"/>
    <w:tmpl w:val="471C630C"/>
    <w:lvl w:ilvl="0" w:tplc="3EB4E30A">
      <w:numFmt w:val="bullet"/>
      <w:lvlText w:val=""/>
      <w:lvlJc w:val="left"/>
      <w:pPr>
        <w:ind w:left="3009" w:hanging="270"/>
      </w:pPr>
      <w:rPr>
        <w:rFonts w:ascii="Symbol" w:eastAsia="Symbol" w:hAnsi="Symbol" w:cs="Symbol" w:hint="default"/>
        <w:b w:val="0"/>
        <w:bCs w:val="0"/>
        <w:i w:val="0"/>
        <w:iCs w:val="0"/>
        <w:spacing w:val="0"/>
        <w:w w:val="99"/>
        <w:sz w:val="26"/>
        <w:szCs w:val="26"/>
        <w:lang w:val="en-US" w:eastAsia="en-US" w:bidi="ar-SA"/>
      </w:rPr>
    </w:lvl>
    <w:lvl w:ilvl="1" w:tplc="B06EE314">
      <w:numFmt w:val="bullet"/>
      <w:lvlText w:val="•"/>
      <w:lvlJc w:val="left"/>
      <w:pPr>
        <w:ind w:left="3862" w:hanging="270"/>
      </w:pPr>
      <w:rPr>
        <w:rFonts w:hint="default"/>
        <w:lang w:val="en-US" w:eastAsia="en-US" w:bidi="ar-SA"/>
      </w:rPr>
    </w:lvl>
    <w:lvl w:ilvl="2" w:tplc="19788DB2">
      <w:numFmt w:val="bullet"/>
      <w:lvlText w:val="•"/>
      <w:lvlJc w:val="left"/>
      <w:pPr>
        <w:ind w:left="4725" w:hanging="270"/>
      </w:pPr>
      <w:rPr>
        <w:rFonts w:hint="default"/>
        <w:lang w:val="en-US" w:eastAsia="en-US" w:bidi="ar-SA"/>
      </w:rPr>
    </w:lvl>
    <w:lvl w:ilvl="3" w:tplc="4B125D96">
      <w:numFmt w:val="bullet"/>
      <w:lvlText w:val="•"/>
      <w:lvlJc w:val="left"/>
      <w:pPr>
        <w:ind w:left="5588" w:hanging="270"/>
      </w:pPr>
      <w:rPr>
        <w:rFonts w:hint="default"/>
        <w:lang w:val="en-US" w:eastAsia="en-US" w:bidi="ar-SA"/>
      </w:rPr>
    </w:lvl>
    <w:lvl w:ilvl="4" w:tplc="CFB61CC2">
      <w:numFmt w:val="bullet"/>
      <w:lvlText w:val="•"/>
      <w:lvlJc w:val="left"/>
      <w:pPr>
        <w:ind w:left="6450" w:hanging="270"/>
      </w:pPr>
      <w:rPr>
        <w:rFonts w:hint="default"/>
        <w:lang w:val="en-US" w:eastAsia="en-US" w:bidi="ar-SA"/>
      </w:rPr>
    </w:lvl>
    <w:lvl w:ilvl="5" w:tplc="B7E0AF4C">
      <w:numFmt w:val="bullet"/>
      <w:lvlText w:val="•"/>
      <w:lvlJc w:val="left"/>
      <w:pPr>
        <w:ind w:left="7313" w:hanging="270"/>
      </w:pPr>
      <w:rPr>
        <w:rFonts w:hint="default"/>
        <w:lang w:val="en-US" w:eastAsia="en-US" w:bidi="ar-SA"/>
      </w:rPr>
    </w:lvl>
    <w:lvl w:ilvl="6" w:tplc="A4DCFD30">
      <w:numFmt w:val="bullet"/>
      <w:lvlText w:val="•"/>
      <w:lvlJc w:val="left"/>
      <w:pPr>
        <w:ind w:left="8176" w:hanging="270"/>
      </w:pPr>
      <w:rPr>
        <w:rFonts w:hint="default"/>
        <w:lang w:val="en-US" w:eastAsia="en-US" w:bidi="ar-SA"/>
      </w:rPr>
    </w:lvl>
    <w:lvl w:ilvl="7" w:tplc="A300AA1C">
      <w:numFmt w:val="bullet"/>
      <w:lvlText w:val="•"/>
      <w:lvlJc w:val="left"/>
      <w:pPr>
        <w:ind w:left="9038" w:hanging="270"/>
      </w:pPr>
      <w:rPr>
        <w:rFonts w:hint="default"/>
        <w:lang w:val="en-US" w:eastAsia="en-US" w:bidi="ar-SA"/>
      </w:rPr>
    </w:lvl>
    <w:lvl w:ilvl="8" w:tplc="75DE5146">
      <w:numFmt w:val="bullet"/>
      <w:lvlText w:val="•"/>
      <w:lvlJc w:val="left"/>
      <w:pPr>
        <w:ind w:left="9901" w:hanging="270"/>
      </w:pPr>
      <w:rPr>
        <w:rFonts w:hint="default"/>
        <w:lang w:val="en-US" w:eastAsia="en-US" w:bidi="ar-SA"/>
      </w:rPr>
    </w:lvl>
  </w:abstractNum>
  <w:abstractNum w:abstractNumId="29">
    <w:nsid w:val="0CEA2996"/>
    <w:multiLevelType w:val="hybridMultilevel"/>
    <w:tmpl w:val="33F0CF9C"/>
    <w:lvl w:ilvl="0" w:tplc="0C347E94">
      <w:start w:val="1"/>
      <w:numFmt w:val="lowerLetter"/>
      <w:lvlText w:val="%1."/>
      <w:lvlJc w:val="left"/>
      <w:pPr>
        <w:ind w:left="2701" w:hanging="260"/>
        <w:jc w:val="left"/>
      </w:pPr>
      <w:rPr>
        <w:rFonts w:ascii="Times New Roman" w:eastAsia="Times New Roman" w:hAnsi="Times New Roman" w:cs="Times New Roman" w:hint="default"/>
        <w:b/>
        <w:bCs/>
        <w:i w:val="0"/>
        <w:iCs w:val="0"/>
        <w:spacing w:val="0"/>
        <w:w w:val="95"/>
        <w:sz w:val="26"/>
        <w:szCs w:val="26"/>
        <w:lang w:val="en-US" w:eastAsia="en-US" w:bidi="ar-SA"/>
      </w:rPr>
    </w:lvl>
    <w:lvl w:ilvl="1" w:tplc="7436AC24">
      <w:numFmt w:val="bullet"/>
      <w:lvlText w:val="•"/>
      <w:lvlJc w:val="left"/>
      <w:pPr>
        <w:ind w:left="3592" w:hanging="260"/>
      </w:pPr>
      <w:rPr>
        <w:rFonts w:hint="default"/>
        <w:lang w:val="en-US" w:eastAsia="en-US" w:bidi="ar-SA"/>
      </w:rPr>
    </w:lvl>
    <w:lvl w:ilvl="2" w:tplc="4EF6B56A">
      <w:numFmt w:val="bullet"/>
      <w:lvlText w:val="•"/>
      <w:lvlJc w:val="left"/>
      <w:pPr>
        <w:ind w:left="4485" w:hanging="260"/>
      </w:pPr>
      <w:rPr>
        <w:rFonts w:hint="default"/>
        <w:lang w:val="en-US" w:eastAsia="en-US" w:bidi="ar-SA"/>
      </w:rPr>
    </w:lvl>
    <w:lvl w:ilvl="3" w:tplc="29FE6724">
      <w:numFmt w:val="bullet"/>
      <w:lvlText w:val="•"/>
      <w:lvlJc w:val="left"/>
      <w:pPr>
        <w:ind w:left="5378" w:hanging="260"/>
      </w:pPr>
      <w:rPr>
        <w:rFonts w:hint="default"/>
        <w:lang w:val="en-US" w:eastAsia="en-US" w:bidi="ar-SA"/>
      </w:rPr>
    </w:lvl>
    <w:lvl w:ilvl="4" w:tplc="531600D4">
      <w:numFmt w:val="bullet"/>
      <w:lvlText w:val="•"/>
      <w:lvlJc w:val="left"/>
      <w:pPr>
        <w:ind w:left="6270" w:hanging="260"/>
      </w:pPr>
      <w:rPr>
        <w:rFonts w:hint="default"/>
        <w:lang w:val="en-US" w:eastAsia="en-US" w:bidi="ar-SA"/>
      </w:rPr>
    </w:lvl>
    <w:lvl w:ilvl="5" w:tplc="09CC1EDE">
      <w:numFmt w:val="bullet"/>
      <w:lvlText w:val="•"/>
      <w:lvlJc w:val="left"/>
      <w:pPr>
        <w:ind w:left="7163" w:hanging="260"/>
      </w:pPr>
      <w:rPr>
        <w:rFonts w:hint="default"/>
        <w:lang w:val="en-US" w:eastAsia="en-US" w:bidi="ar-SA"/>
      </w:rPr>
    </w:lvl>
    <w:lvl w:ilvl="6" w:tplc="B2DC5962">
      <w:numFmt w:val="bullet"/>
      <w:lvlText w:val="•"/>
      <w:lvlJc w:val="left"/>
      <w:pPr>
        <w:ind w:left="8056" w:hanging="260"/>
      </w:pPr>
      <w:rPr>
        <w:rFonts w:hint="default"/>
        <w:lang w:val="en-US" w:eastAsia="en-US" w:bidi="ar-SA"/>
      </w:rPr>
    </w:lvl>
    <w:lvl w:ilvl="7" w:tplc="5776C08A">
      <w:numFmt w:val="bullet"/>
      <w:lvlText w:val="•"/>
      <w:lvlJc w:val="left"/>
      <w:pPr>
        <w:ind w:left="8948" w:hanging="260"/>
      </w:pPr>
      <w:rPr>
        <w:rFonts w:hint="default"/>
        <w:lang w:val="en-US" w:eastAsia="en-US" w:bidi="ar-SA"/>
      </w:rPr>
    </w:lvl>
    <w:lvl w:ilvl="8" w:tplc="0F5EED64">
      <w:numFmt w:val="bullet"/>
      <w:lvlText w:val="•"/>
      <w:lvlJc w:val="left"/>
      <w:pPr>
        <w:ind w:left="9841" w:hanging="260"/>
      </w:pPr>
      <w:rPr>
        <w:rFonts w:hint="default"/>
        <w:lang w:val="en-US" w:eastAsia="en-US" w:bidi="ar-SA"/>
      </w:rPr>
    </w:lvl>
  </w:abstractNum>
  <w:abstractNum w:abstractNumId="30">
    <w:nsid w:val="0DC1458D"/>
    <w:multiLevelType w:val="hybridMultilevel"/>
    <w:tmpl w:val="F000E60E"/>
    <w:lvl w:ilvl="0" w:tplc="2D903C9C">
      <w:start w:val="1"/>
      <w:numFmt w:val="decimal"/>
      <w:lvlText w:val="%1."/>
      <w:lvlJc w:val="left"/>
      <w:pPr>
        <w:ind w:left="2332" w:hanging="360"/>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1" w:tplc="AFFCDC82">
      <w:numFmt w:val="bullet"/>
      <w:lvlText w:val="•"/>
      <w:lvlJc w:val="left"/>
      <w:pPr>
        <w:ind w:left="3268" w:hanging="360"/>
      </w:pPr>
      <w:rPr>
        <w:rFonts w:hint="default"/>
        <w:lang w:val="en-US" w:eastAsia="en-US" w:bidi="ar-SA"/>
      </w:rPr>
    </w:lvl>
    <w:lvl w:ilvl="2" w:tplc="E4A4F4B4">
      <w:numFmt w:val="bullet"/>
      <w:lvlText w:val="•"/>
      <w:lvlJc w:val="left"/>
      <w:pPr>
        <w:ind w:left="4197" w:hanging="360"/>
      </w:pPr>
      <w:rPr>
        <w:rFonts w:hint="default"/>
        <w:lang w:val="en-US" w:eastAsia="en-US" w:bidi="ar-SA"/>
      </w:rPr>
    </w:lvl>
    <w:lvl w:ilvl="3" w:tplc="51AEFC52">
      <w:numFmt w:val="bullet"/>
      <w:lvlText w:val="•"/>
      <w:lvlJc w:val="left"/>
      <w:pPr>
        <w:ind w:left="5126" w:hanging="360"/>
      </w:pPr>
      <w:rPr>
        <w:rFonts w:hint="default"/>
        <w:lang w:val="en-US" w:eastAsia="en-US" w:bidi="ar-SA"/>
      </w:rPr>
    </w:lvl>
    <w:lvl w:ilvl="4" w:tplc="6CB25B74">
      <w:numFmt w:val="bullet"/>
      <w:lvlText w:val="•"/>
      <w:lvlJc w:val="left"/>
      <w:pPr>
        <w:ind w:left="6054" w:hanging="360"/>
      </w:pPr>
      <w:rPr>
        <w:rFonts w:hint="default"/>
        <w:lang w:val="en-US" w:eastAsia="en-US" w:bidi="ar-SA"/>
      </w:rPr>
    </w:lvl>
    <w:lvl w:ilvl="5" w:tplc="F8F46476">
      <w:numFmt w:val="bullet"/>
      <w:lvlText w:val="•"/>
      <w:lvlJc w:val="left"/>
      <w:pPr>
        <w:ind w:left="6983" w:hanging="360"/>
      </w:pPr>
      <w:rPr>
        <w:rFonts w:hint="default"/>
        <w:lang w:val="en-US" w:eastAsia="en-US" w:bidi="ar-SA"/>
      </w:rPr>
    </w:lvl>
    <w:lvl w:ilvl="6" w:tplc="62C21EF8">
      <w:numFmt w:val="bullet"/>
      <w:lvlText w:val="•"/>
      <w:lvlJc w:val="left"/>
      <w:pPr>
        <w:ind w:left="7912" w:hanging="360"/>
      </w:pPr>
      <w:rPr>
        <w:rFonts w:hint="default"/>
        <w:lang w:val="en-US" w:eastAsia="en-US" w:bidi="ar-SA"/>
      </w:rPr>
    </w:lvl>
    <w:lvl w:ilvl="7" w:tplc="78780FBE">
      <w:numFmt w:val="bullet"/>
      <w:lvlText w:val="•"/>
      <w:lvlJc w:val="left"/>
      <w:pPr>
        <w:ind w:left="8840" w:hanging="360"/>
      </w:pPr>
      <w:rPr>
        <w:rFonts w:hint="default"/>
        <w:lang w:val="en-US" w:eastAsia="en-US" w:bidi="ar-SA"/>
      </w:rPr>
    </w:lvl>
    <w:lvl w:ilvl="8" w:tplc="5C36127E">
      <w:numFmt w:val="bullet"/>
      <w:lvlText w:val="•"/>
      <w:lvlJc w:val="left"/>
      <w:pPr>
        <w:ind w:left="9769" w:hanging="360"/>
      </w:pPr>
      <w:rPr>
        <w:rFonts w:hint="default"/>
        <w:lang w:val="en-US" w:eastAsia="en-US" w:bidi="ar-SA"/>
      </w:rPr>
    </w:lvl>
  </w:abstractNum>
  <w:abstractNum w:abstractNumId="31">
    <w:nsid w:val="0DDB3253"/>
    <w:multiLevelType w:val="hybridMultilevel"/>
    <w:tmpl w:val="8E469B52"/>
    <w:lvl w:ilvl="0" w:tplc="2D20B4B6">
      <w:start w:val="1"/>
      <w:numFmt w:val="decimal"/>
      <w:lvlText w:val="%1."/>
      <w:lvlJc w:val="left"/>
      <w:pPr>
        <w:ind w:left="2020" w:hanging="36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23F61356">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2" w:tplc="42F4DDFA">
      <w:numFmt w:val="bullet"/>
      <w:lvlText w:val="•"/>
      <w:lvlJc w:val="left"/>
      <w:pPr>
        <w:ind w:left="3941" w:hanging="361"/>
      </w:pPr>
      <w:rPr>
        <w:rFonts w:hint="default"/>
        <w:lang w:val="en-US" w:eastAsia="en-US" w:bidi="ar-SA"/>
      </w:rPr>
    </w:lvl>
    <w:lvl w:ilvl="3" w:tplc="389893BA">
      <w:numFmt w:val="bullet"/>
      <w:lvlText w:val="•"/>
      <w:lvlJc w:val="left"/>
      <w:pPr>
        <w:ind w:left="4902" w:hanging="361"/>
      </w:pPr>
      <w:rPr>
        <w:rFonts w:hint="default"/>
        <w:lang w:val="en-US" w:eastAsia="en-US" w:bidi="ar-SA"/>
      </w:rPr>
    </w:lvl>
    <w:lvl w:ilvl="4" w:tplc="CE6230A0">
      <w:numFmt w:val="bullet"/>
      <w:lvlText w:val="•"/>
      <w:lvlJc w:val="left"/>
      <w:pPr>
        <w:ind w:left="5862" w:hanging="361"/>
      </w:pPr>
      <w:rPr>
        <w:rFonts w:hint="default"/>
        <w:lang w:val="en-US" w:eastAsia="en-US" w:bidi="ar-SA"/>
      </w:rPr>
    </w:lvl>
    <w:lvl w:ilvl="5" w:tplc="C0A4F422">
      <w:numFmt w:val="bullet"/>
      <w:lvlText w:val="•"/>
      <w:lvlJc w:val="left"/>
      <w:pPr>
        <w:ind w:left="6823" w:hanging="361"/>
      </w:pPr>
      <w:rPr>
        <w:rFonts w:hint="default"/>
        <w:lang w:val="en-US" w:eastAsia="en-US" w:bidi="ar-SA"/>
      </w:rPr>
    </w:lvl>
    <w:lvl w:ilvl="6" w:tplc="60CE5264">
      <w:numFmt w:val="bullet"/>
      <w:lvlText w:val="•"/>
      <w:lvlJc w:val="left"/>
      <w:pPr>
        <w:ind w:left="7784" w:hanging="361"/>
      </w:pPr>
      <w:rPr>
        <w:rFonts w:hint="default"/>
        <w:lang w:val="en-US" w:eastAsia="en-US" w:bidi="ar-SA"/>
      </w:rPr>
    </w:lvl>
    <w:lvl w:ilvl="7" w:tplc="457C0B36">
      <w:numFmt w:val="bullet"/>
      <w:lvlText w:val="•"/>
      <w:lvlJc w:val="left"/>
      <w:pPr>
        <w:ind w:left="8744" w:hanging="361"/>
      </w:pPr>
      <w:rPr>
        <w:rFonts w:hint="default"/>
        <w:lang w:val="en-US" w:eastAsia="en-US" w:bidi="ar-SA"/>
      </w:rPr>
    </w:lvl>
    <w:lvl w:ilvl="8" w:tplc="6B2AC2B6">
      <w:numFmt w:val="bullet"/>
      <w:lvlText w:val="•"/>
      <w:lvlJc w:val="left"/>
      <w:pPr>
        <w:ind w:left="9705" w:hanging="361"/>
      </w:pPr>
      <w:rPr>
        <w:rFonts w:hint="default"/>
        <w:lang w:val="en-US" w:eastAsia="en-US" w:bidi="ar-SA"/>
      </w:rPr>
    </w:lvl>
  </w:abstractNum>
  <w:abstractNum w:abstractNumId="32">
    <w:nsid w:val="0E9463C7"/>
    <w:multiLevelType w:val="hybridMultilevel"/>
    <w:tmpl w:val="33165260"/>
    <w:lvl w:ilvl="0" w:tplc="B0624B7E">
      <w:numFmt w:val="bullet"/>
      <w:lvlText w:val=""/>
      <w:lvlJc w:val="left"/>
      <w:pPr>
        <w:ind w:left="2740" w:hanging="360"/>
      </w:pPr>
      <w:rPr>
        <w:rFonts w:ascii="Symbol" w:eastAsia="Symbol" w:hAnsi="Symbol" w:cs="Symbol" w:hint="default"/>
        <w:b w:val="0"/>
        <w:bCs w:val="0"/>
        <w:i w:val="0"/>
        <w:iCs w:val="0"/>
        <w:spacing w:val="0"/>
        <w:w w:val="99"/>
        <w:sz w:val="26"/>
        <w:szCs w:val="26"/>
        <w:lang w:val="en-US" w:eastAsia="en-US" w:bidi="ar-SA"/>
      </w:rPr>
    </w:lvl>
    <w:lvl w:ilvl="1" w:tplc="9DF2F0EA">
      <w:numFmt w:val="bullet"/>
      <w:lvlText w:val="•"/>
      <w:lvlJc w:val="left"/>
      <w:pPr>
        <w:ind w:left="3628" w:hanging="360"/>
      </w:pPr>
      <w:rPr>
        <w:rFonts w:hint="default"/>
        <w:lang w:val="en-US" w:eastAsia="en-US" w:bidi="ar-SA"/>
      </w:rPr>
    </w:lvl>
    <w:lvl w:ilvl="2" w:tplc="F4A0314C">
      <w:numFmt w:val="bullet"/>
      <w:lvlText w:val="•"/>
      <w:lvlJc w:val="left"/>
      <w:pPr>
        <w:ind w:left="4517" w:hanging="360"/>
      </w:pPr>
      <w:rPr>
        <w:rFonts w:hint="default"/>
        <w:lang w:val="en-US" w:eastAsia="en-US" w:bidi="ar-SA"/>
      </w:rPr>
    </w:lvl>
    <w:lvl w:ilvl="3" w:tplc="7E086CDC">
      <w:numFmt w:val="bullet"/>
      <w:lvlText w:val="•"/>
      <w:lvlJc w:val="left"/>
      <w:pPr>
        <w:ind w:left="5406" w:hanging="360"/>
      </w:pPr>
      <w:rPr>
        <w:rFonts w:hint="default"/>
        <w:lang w:val="en-US" w:eastAsia="en-US" w:bidi="ar-SA"/>
      </w:rPr>
    </w:lvl>
    <w:lvl w:ilvl="4" w:tplc="C05AECD6">
      <w:numFmt w:val="bullet"/>
      <w:lvlText w:val="•"/>
      <w:lvlJc w:val="left"/>
      <w:pPr>
        <w:ind w:left="6294" w:hanging="360"/>
      </w:pPr>
      <w:rPr>
        <w:rFonts w:hint="default"/>
        <w:lang w:val="en-US" w:eastAsia="en-US" w:bidi="ar-SA"/>
      </w:rPr>
    </w:lvl>
    <w:lvl w:ilvl="5" w:tplc="6CE29192">
      <w:numFmt w:val="bullet"/>
      <w:lvlText w:val="•"/>
      <w:lvlJc w:val="left"/>
      <w:pPr>
        <w:ind w:left="7183" w:hanging="360"/>
      </w:pPr>
      <w:rPr>
        <w:rFonts w:hint="default"/>
        <w:lang w:val="en-US" w:eastAsia="en-US" w:bidi="ar-SA"/>
      </w:rPr>
    </w:lvl>
    <w:lvl w:ilvl="6" w:tplc="F4E6A70C">
      <w:numFmt w:val="bullet"/>
      <w:lvlText w:val="•"/>
      <w:lvlJc w:val="left"/>
      <w:pPr>
        <w:ind w:left="8072" w:hanging="360"/>
      </w:pPr>
      <w:rPr>
        <w:rFonts w:hint="default"/>
        <w:lang w:val="en-US" w:eastAsia="en-US" w:bidi="ar-SA"/>
      </w:rPr>
    </w:lvl>
    <w:lvl w:ilvl="7" w:tplc="1756B5BE">
      <w:numFmt w:val="bullet"/>
      <w:lvlText w:val="•"/>
      <w:lvlJc w:val="left"/>
      <w:pPr>
        <w:ind w:left="8960" w:hanging="360"/>
      </w:pPr>
      <w:rPr>
        <w:rFonts w:hint="default"/>
        <w:lang w:val="en-US" w:eastAsia="en-US" w:bidi="ar-SA"/>
      </w:rPr>
    </w:lvl>
    <w:lvl w:ilvl="8" w:tplc="F2C62B50">
      <w:numFmt w:val="bullet"/>
      <w:lvlText w:val="•"/>
      <w:lvlJc w:val="left"/>
      <w:pPr>
        <w:ind w:left="9849" w:hanging="360"/>
      </w:pPr>
      <w:rPr>
        <w:rFonts w:hint="default"/>
        <w:lang w:val="en-US" w:eastAsia="en-US" w:bidi="ar-SA"/>
      </w:rPr>
    </w:lvl>
  </w:abstractNum>
  <w:abstractNum w:abstractNumId="33">
    <w:nsid w:val="0F6E1D78"/>
    <w:multiLevelType w:val="hybridMultilevel"/>
    <w:tmpl w:val="983819C4"/>
    <w:lvl w:ilvl="0" w:tplc="B42ECDC8">
      <w:start w:val="1"/>
      <w:numFmt w:val="decimal"/>
      <w:lvlText w:val="%1."/>
      <w:lvlJc w:val="left"/>
      <w:pPr>
        <w:ind w:left="374" w:hanging="260"/>
        <w:jc w:val="left"/>
      </w:pPr>
      <w:rPr>
        <w:rFonts w:hint="default"/>
        <w:spacing w:val="0"/>
        <w:w w:val="99"/>
        <w:lang w:val="en-US" w:eastAsia="en-US" w:bidi="ar-SA"/>
      </w:rPr>
    </w:lvl>
    <w:lvl w:ilvl="1" w:tplc="F88E03BE">
      <w:numFmt w:val="bullet"/>
      <w:lvlText w:val="•"/>
      <w:lvlJc w:val="left"/>
      <w:pPr>
        <w:ind w:left="815" w:hanging="260"/>
      </w:pPr>
      <w:rPr>
        <w:rFonts w:hint="default"/>
        <w:lang w:val="en-US" w:eastAsia="en-US" w:bidi="ar-SA"/>
      </w:rPr>
    </w:lvl>
    <w:lvl w:ilvl="2" w:tplc="EDE62FF0">
      <w:numFmt w:val="bullet"/>
      <w:lvlText w:val="•"/>
      <w:lvlJc w:val="left"/>
      <w:pPr>
        <w:ind w:left="1250" w:hanging="260"/>
      </w:pPr>
      <w:rPr>
        <w:rFonts w:hint="default"/>
        <w:lang w:val="en-US" w:eastAsia="en-US" w:bidi="ar-SA"/>
      </w:rPr>
    </w:lvl>
    <w:lvl w:ilvl="3" w:tplc="62FCF630">
      <w:numFmt w:val="bullet"/>
      <w:lvlText w:val="•"/>
      <w:lvlJc w:val="left"/>
      <w:pPr>
        <w:ind w:left="1686" w:hanging="260"/>
      </w:pPr>
      <w:rPr>
        <w:rFonts w:hint="default"/>
        <w:lang w:val="en-US" w:eastAsia="en-US" w:bidi="ar-SA"/>
      </w:rPr>
    </w:lvl>
    <w:lvl w:ilvl="4" w:tplc="4BDCA594">
      <w:numFmt w:val="bullet"/>
      <w:lvlText w:val="•"/>
      <w:lvlJc w:val="left"/>
      <w:pPr>
        <w:ind w:left="2121" w:hanging="260"/>
      </w:pPr>
      <w:rPr>
        <w:rFonts w:hint="default"/>
        <w:lang w:val="en-US" w:eastAsia="en-US" w:bidi="ar-SA"/>
      </w:rPr>
    </w:lvl>
    <w:lvl w:ilvl="5" w:tplc="CC08E138">
      <w:numFmt w:val="bullet"/>
      <w:lvlText w:val="•"/>
      <w:lvlJc w:val="left"/>
      <w:pPr>
        <w:ind w:left="2557" w:hanging="260"/>
      </w:pPr>
      <w:rPr>
        <w:rFonts w:hint="default"/>
        <w:lang w:val="en-US" w:eastAsia="en-US" w:bidi="ar-SA"/>
      </w:rPr>
    </w:lvl>
    <w:lvl w:ilvl="6" w:tplc="BBB46634">
      <w:numFmt w:val="bullet"/>
      <w:lvlText w:val="•"/>
      <w:lvlJc w:val="left"/>
      <w:pPr>
        <w:ind w:left="2992" w:hanging="260"/>
      </w:pPr>
      <w:rPr>
        <w:rFonts w:hint="default"/>
        <w:lang w:val="en-US" w:eastAsia="en-US" w:bidi="ar-SA"/>
      </w:rPr>
    </w:lvl>
    <w:lvl w:ilvl="7" w:tplc="2FC63F04">
      <w:numFmt w:val="bullet"/>
      <w:lvlText w:val="•"/>
      <w:lvlJc w:val="left"/>
      <w:pPr>
        <w:ind w:left="3427" w:hanging="260"/>
      </w:pPr>
      <w:rPr>
        <w:rFonts w:hint="default"/>
        <w:lang w:val="en-US" w:eastAsia="en-US" w:bidi="ar-SA"/>
      </w:rPr>
    </w:lvl>
    <w:lvl w:ilvl="8" w:tplc="C958EB86">
      <w:numFmt w:val="bullet"/>
      <w:lvlText w:val="•"/>
      <w:lvlJc w:val="left"/>
      <w:pPr>
        <w:ind w:left="3863" w:hanging="260"/>
      </w:pPr>
      <w:rPr>
        <w:rFonts w:hint="default"/>
        <w:lang w:val="en-US" w:eastAsia="en-US" w:bidi="ar-SA"/>
      </w:rPr>
    </w:lvl>
  </w:abstractNum>
  <w:abstractNum w:abstractNumId="34">
    <w:nsid w:val="0FB25D61"/>
    <w:multiLevelType w:val="hybridMultilevel"/>
    <w:tmpl w:val="2C24CA9E"/>
    <w:lvl w:ilvl="0" w:tplc="BD8646FE">
      <w:numFmt w:val="bullet"/>
      <w:lvlText w:val=""/>
      <w:lvlJc w:val="left"/>
      <w:pPr>
        <w:ind w:left="1952" w:hanging="207"/>
      </w:pPr>
      <w:rPr>
        <w:rFonts w:ascii="Wingdings" w:eastAsia="Wingdings" w:hAnsi="Wingdings" w:cs="Wingdings" w:hint="default"/>
        <w:b w:val="0"/>
        <w:bCs w:val="0"/>
        <w:i w:val="0"/>
        <w:iCs w:val="0"/>
        <w:spacing w:val="15"/>
        <w:w w:val="97"/>
        <w:sz w:val="22"/>
        <w:szCs w:val="22"/>
        <w:lang w:val="en-US" w:eastAsia="en-US" w:bidi="ar-SA"/>
      </w:rPr>
    </w:lvl>
    <w:lvl w:ilvl="1" w:tplc="DCA402DA">
      <w:numFmt w:val="bullet"/>
      <w:lvlText w:val="•"/>
      <w:lvlJc w:val="left"/>
      <w:pPr>
        <w:ind w:left="2926" w:hanging="207"/>
      </w:pPr>
      <w:rPr>
        <w:rFonts w:hint="default"/>
        <w:lang w:val="en-US" w:eastAsia="en-US" w:bidi="ar-SA"/>
      </w:rPr>
    </w:lvl>
    <w:lvl w:ilvl="2" w:tplc="A2BC7148">
      <w:numFmt w:val="bullet"/>
      <w:lvlText w:val="•"/>
      <w:lvlJc w:val="left"/>
      <w:pPr>
        <w:ind w:left="3893" w:hanging="207"/>
      </w:pPr>
      <w:rPr>
        <w:rFonts w:hint="default"/>
        <w:lang w:val="en-US" w:eastAsia="en-US" w:bidi="ar-SA"/>
      </w:rPr>
    </w:lvl>
    <w:lvl w:ilvl="3" w:tplc="48C2CB3C">
      <w:numFmt w:val="bullet"/>
      <w:lvlText w:val="•"/>
      <w:lvlJc w:val="left"/>
      <w:pPr>
        <w:ind w:left="4860" w:hanging="207"/>
      </w:pPr>
      <w:rPr>
        <w:rFonts w:hint="default"/>
        <w:lang w:val="en-US" w:eastAsia="en-US" w:bidi="ar-SA"/>
      </w:rPr>
    </w:lvl>
    <w:lvl w:ilvl="4" w:tplc="675CA762">
      <w:numFmt w:val="bullet"/>
      <w:lvlText w:val="•"/>
      <w:lvlJc w:val="left"/>
      <w:pPr>
        <w:ind w:left="5826" w:hanging="207"/>
      </w:pPr>
      <w:rPr>
        <w:rFonts w:hint="default"/>
        <w:lang w:val="en-US" w:eastAsia="en-US" w:bidi="ar-SA"/>
      </w:rPr>
    </w:lvl>
    <w:lvl w:ilvl="5" w:tplc="C6E82CA8">
      <w:numFmt w:val="bullet"/>
      <w:lvlText w:val="•"/>
      <w:lvlJc w:val="left"/>
      <w:pPr>
        <w:ind w:left="6793" w:hanging="207"/>
      </w:pPr>
      <w:rPr>
        <w:rFonts w:hint="default"/>
        <w:lang w:val="en-US" w:eastAsia="en-US" w:bidi="ar-SA"/>
      </w:rPr>
    </w:lvl>
    <w:lvl w:ilvl="6" w:tplc="9866E54C">
      <w:numFmt w:val="bullet"/>
      <w:lvlText w:val="•"/>
      <w:lvlJc w:val="left"/>
      <w:pPr>
        <w:ind w:left="7760" w:hanging="207"/>
      </w:pPr>
      <w:rPr>
        <w:rFonts w:hint="default"/>
        <w:lang w:val="en-US" w:eastAsia="en-US" w:bidi="ar-SA"/>
      </w:rPr>
    </w:lvl>
    <w:lvl w:ilvl="7" w:tplc="366E99CE">
      <w:numFmt w:val="bullet"/>
      <w:lvlText w:val="•"/>
      <w:lvlJc w:val="left"/>
      <w:pPr>
        <w:ind w:left="8726" w:hanging="207"/>
      </w:pPr>
      <w:rPr>
        <w:rFonts w:hint="default"/>
        <w:lang w:val="en-US" w:eastAsia="en-US" w:bidi="ar-SA"/>
      </w:rPr>
    </w:lvl>
    <w:lvl w:ilvl="8" w:tplc="FAF4EEB2">
      <w:numFmt w:val="bullet"/>
      <w:lvlText w:val="•"/>
      <w:lvlJc w:val="left"/>
      <w:pPr>
        <w:ind w:left="9693" w:hanging="207"/>
      </w:pPr>
      <w:rPr>
        <w:rFonts w:hint="default"/>
        <w:lang w:val="en-US" w:eastAsia="en-US" w:bidi="ar-SA"/>
      </w:rPr>
    </w:lvl>
  </w:abstractNum>
  <w:abstractNum w:abstractNumId="35">
    <w:nsid w:val="10332637"/>
    <w:multiLevelType w:val="hybridMultilevel"/>
    <w:tmpl w:val="A45A78F4"/>
    <w:lvl w:ilvl="0" w:tplc="B45E307E">
      <w:numFmt w:val="bullet"/>
      <w:lvlText w:val=""/>
      <w:lvlJc w:val="left"/>
      <w:pPr>
        <w:ind w:left="2380" w:hanging="360"/>
      </w:pPr>
      <w:rPr>
        <w:rFonts w:ascii="Symbol" w:eastAsia="Symbol" w:hAnsi="Symbol" w:cs="Symbol" w:hint="default"/>
        <w:b w:val="0"/>
        <w:bCs w:val="0"/>
        <w:i w:val="0"/>
        <w:iCs w:val="0"/>
        <w:spacing w:val="0"/>
        <w:w w:val="99"/>
        <w:sz w:val="26"/>
        <w:szCs w:val="26"/>
        <w:lang w:val="en-US" w:eastAsia="en-US" w:bidi="ar-SA"/>
      </w:rPr>
    </w:lvl>
    <w:lvl w:ilvl="1" w:tplc="C6B83288">
      <w:numFmt w:val="bullet"/>
      <w:lvlText w:val="•"/>
      <w:lvlJc w:val="left"/>
      <w:pPr>
        <w:ind w:left="3304" w:hanging="360"/>
      </w:pPr>
      <w:rPr>
        <w:rFonts w:hint="default"/>
        <w:lang w:val="en-US" w:eastAsia="en-US" w:bidi="ar-SA"/>
      </w:rPr>
    </w:lvl>
    <w:lvl w:ilvl="2" w:tplc="F5649736">
      <w:numFmt w:val="bullet"/>
      <w:lvlText w:val="•"/>
      <w:lvlJc w:val="left"/>
      <w:pPr>
        <w:ind w:left="4229" w:hanging="360"/>
      </w:pPr>
      <w:rPr>
        <w:rFonts w:hint="default"/>
        <w:lang w:val="en-US" w:eastAsia="en-US" w:bidi="ar-SA"/>
      </w:rPr>
    </w:lvl>
    <w:lvl w:ilvl="3" w:tplc="9E580040">
      <w:numFmt w:val="bullet"/>
      <w:lvlText w:val="•"/>
      <w:lvlJc w:val="left"/>
      <w:pPr>
        <w:ind w:left="5154" w:hanging="360"/>
      </w:pPr>
      <w:rPr>
        <w:rFonts w:hint="default"/>
        <w:lang w:val="en-US" w:eastAsia="en-US" w:bidi="ar-SA"/>
      </w:rPr>
    </w:lvl>
    <w:lvl w:ilvl="4" w:tplc="0ED451BA">
      <w:numFmt w:val="bullet"/>
      <w:lvlText w:val="•"/>
      <w:lvlJc w:val="left"/>
      <w:pPr>
        <w:ind w:left="6078" w:hanging="360"/>
      </w:pPr>
      <w:rPr>
        <w:rFonts w:hint="default"/>
        <w:lang w:val="en-US" w:eastAsia="en-US" w:bidi="ar-SA"/>
      </w:rPr>
    </w:lvl>
    <w:lvl w:ilvl="5" w:tplc="9CF4E3A0">
      <w:numFmt w:val="bullet"/>
      <w:lvlText w:val="•"/>
      <w:lvlJc w:val="left"/>
      <w:pPr>
        <w:ind w:left="7003" w:hanging="360"/>
      </w:pPr>
      <w:rPr>
        <w:rFonts w:hint="default"/>
        <w:lang w:val="en-US" w:eastAsia="en-US" w:bidi="ar-SA"/>
      </w:rPr>
    </w:lvl>
    <w:lvl w:ilvl="6" w:tplc="F1526174">
      <w:numFmt w:val="bullet"/>
      <w:lvlText w:val="•"/>
      <w:lvlJc w:val="left"/>
      <w:pPr>
        <w:ind w:left="7928" w:hanging="360"/>
      </w:pPr>
      <w:rPr>
        <w:rFonts w:hint="default"/>
        <w:lang w:val="en-US" w:eastAsia="en-US" w:bidi="ar-SA"/>
      </w:rPr>
    </w:lvl>
    <w:lvl w:ilvl="7" w:tplc="34D4F554">
      <w:numFmt w:val="bullet"/>
      <w:lvlText w:val="•"/>
      <w:lvlJc w:val="left"/>
      <w:pPr>
        <w:ind w:left="8852" w:hanging="360"/>
      </w:pPr>
      <w:rPr>
        <w:rFonts w:hint="default"/>
        <w:lang w:val="en-US" w:eastAsia="en-US" w:bidi="ar-SA"/>
      </w:rPr>
    </w:lvl>
    <w:lvl w:ilvl="8" w:tplc="1EF88B78">
      <w:numFmt w:val="bullet"/>
      <w:lvlText w:val="•"/>
      <w:lvlJc w:val="left"/>
      <w:pPr>
        <w:ind w:left="9777" w:hanging="360"/>
      </w:pPr>
      <w:rPr>
        <w:rFonts w:hint="default"/>
        <w:lang w:val="en-US" w:eastAsia="en-US" w:bidi="ar-SA"/>
      </w:rPr>
    </w:lvl>
  </w:abstractNum>
  <w:abstractNum w:abstractNumId="36">
    <w:nsid w:val="10CD4335"/>
    <w:multiLevelType w:val="hybridMultilevel"/>
    <w:tmpl w:val="134ED44C"/>
    <w:lvl w:ilvl="0" w:tplc="23002214">
      <w:start w:val="1"/>
      <w:numFmt w:val="decimal"/>
      <w:lvlText w:val="%1)"/>
      <w:lvlJc w:val="left"/>
      <w:pPr>
        <w:ind w:left="2380" w:hanging="360"/>
        <w:jc w:val="left"/>
      </w:pPr>
      <w:rPr>
        <w:rFonts w:ascii="Times New Roman" w:eastAsia="Times New Roman" w:hAnsi="Times New Roman" w:cs="Times New Roman" w:hint="default"/>
        <w:b/>
        <w:bCs/>
        <w:i w:val="0"/>
        <w:iCs w:val="0"/>
        <w:spacing w:val="0"/>
        <w:w w:val="99"/>
        <w:sz w:val="26"/>
        <w:szCs w:val="26"/>
        <w:lang w:val="en-US" w:eastAsia="en-US" w:bidi="ar-SA"/>
      </w:rPr>
    </w:lvl>
    <w:lvl w:ilvl="1" w:tplc="A9721464">
      <w:numFmt w:val="bullet"/>
      <w:lvlText w:val=""/>
      <w:lvlJc w:val="left"/>
      <w:pPr>
        <w:ind w:left="4013" w:hanging="207"/>
      </w:pPr>
      <w:rPr>
        <w:rFonts w:ascii="Wingdings" w:eastAsia="Wingdings" w:hAnsi="Wingdings" w:cs="Wingdings" w:hint="default"/>
        <w:b w:val="0"/>
        <w:bCs w:val="0"/>
        <w:i w:val="0"/>
        <w:iCs w:val="0"/>
        <w:spacing w:val="15"/>
        <w:w w:val="97"/>
        <w:sz w:val="22"/>
        <w:szCs w:val="22"/>
        <w:lang w:val="en-US" w:eastAsia="en-US" w:bidi="ar-SA"/>
      </w:rPr>
    </w:lvl>
    <w:lvl w:ilvl="2" w:tplc="B912698E">
      <w:numFmt w:val="bullet"/>
      <w:lvlText w:val="•"/>
      <w:lvlJc w:val="left"/>
      <w:pPr>
        <w:ind w:left="4020" w:hanging="207"/>
      </w:pPr>
      <w:rPr>
        <w:rFonts w:hint="default"/>
        <w:lang w:val="en-US" w:eastAsia="en-US" w:bidi="ar-SA"/>
      </w:rPr>
    </w:lvl>
    <w:lvl w:ilvl="3" w:tplc="DF4AC34A">
      <w:numFmt w:val="bullet"/>
      <w:lvlText w:val="•"/>
      <w:lvlJc w:val="left"/>
      <w:pPr>
        <w:ind w:left="4970" w:hanging="207"/>
      </w:pPr>
      <w:rPr>
        <w:rFonts w:hint="default"/>
        <w:lang w:val="en-US" w:eastAsia="en-US" w:bidi="ar-SA"/>
      </w:rPr>
    </w:lvl>
    <w:lvl w:ilvl="4" w:tplc="65108168">
      <w:numFmt w:val="bullet"/>
      <w:lvlText w:val="•"/>
      <w:lvlJc w:val="left"/>
      <w:pPr>
        <w:ind w:left="5921" w:hanging="207"/>
      </w:pPr>
      <w:rPr>
        <w:rFonts w:hint="default"/>
        <w:lang w:val="en-US" w:eastAsia="en-US" w:bidi="ar-SA"/>
      </w:rPr>
    </w:lvl>
    <w:lvl w:ilvl="5" w:tplc="ED3A857C">
      <w:numFmt w:val="bullet"/>
      <w:lvlText w:val="•"/>
      <w:lvlJc w:val="left"/>
      <w:pPr>
        <w:ind w:left="6872" w:hanging="207"/>
      </w:pPr>
      <w:rPr>
        <w:rFonts w:hint="default"/>
        <w:lang w:val="en-US" w:eastAsia="en-US" w:bidi="ar-SA"/>
      </w:rPr>
    </w:lvl>
    <w:lvl w:ilvl="6" w:tplc="843C88BA">
      <w:numFmt w:val="bullet"/>
      <w:lvlText w:val="•"/>
      <w:lvlJc w:val="left"/>
      <w:pPr>
        <w:ind w:left="7823" w:hanging="207"/>
      </w:pPr>
      <w:rPr>
        <w:rFonts w:hint="default"/>
        <w:lang w:val="en-US" w:eastAsia="en-US" w:bidi="ar-SA"/>
      </w:rPr>
    </w:lvl>
    <w:lvl w:ilvl="7" w:tplc="F0AA393C">
      <w:numFmt w:val="bullet"/>
      <w:lvlText w:val="•"/>
      <w:lvlJc w:val="left"/>
      <w:pPr>
        <w:ind w:left="8774" w:hanging="207"/>
      </w:pPr>
      <w:rPr>
        <w:rFonts w:hint="default"/>
        <w:lang w:val="en-US" w:eastAsia="en-US" w:bidi="ar-SA"/>
      </w:rPr>
    </w:lvl>
    <w:lvl w:ilvl="8" w:tplc="3008FF74">
      <w:numFmt w:val="bullet"/>
      <w:lvlText w:val="•"/>
      <w:lvlJc w:val="left"/>
      <w:pPr>
        <w:ind w:left="9725" w:hanging="207"/>
      </w:pPr>
      <w:rPr>
        <w:rFonts w:hint="default"/>
        <w:lang w:val="en-US" w:eastAsia="en-US" w:bidi="ar-SA"/>
      </w:rPr>
    </w:lvl>
  </w:abstractNum>
  <w:abstractNum w:abstractNumId="37">
    <w:nsid w:val="11AA4CC2"/>
    <w:multiLevelType w:val="hybridMultilevel"/>
    <w:tmpl w:val="E18E7E5A"/>
    <w:lvl w:ilvl="0" w:tplc="BEF8AE3C">
      <w:numFmt w:val="bullet"/>
      <w:lvlText w:val=""/>
      <w:lvlJc w:val="left"/>
      <w:pPr>
        <w:ind w:left="2020" w:hanging="231"/>
      </w:pPr>
      <w:rPr>
        <w:rFonts w:ascii="Wingdings" w:eastAsia="Wingdings" w:hAnsi="Wingdings" w:cs="Wingdings" w:hint="default"/>
        <w:b w:val="0"/>
        <w:bCs w:val="0"/>
        <w:i w:val="0"/>
        <w:iCs w:val="0"/>
        <w:spacing w:val="16"/>
        <w:w w:val="98"/>
        <w:sz w:val="22"/>
        <w:szCs w:val="22"/>
        <w:lang w:val="en-US" w:eastAsia="en-US" w:bidi="ar-SA"/>
      </w:rPr>
    </w:lvl>
    <w:lvl w:ilvl="1" w:tplc="D1A2F04E">
      <w:numFmt w:val="bullet"/>
      <w:lvlText w:val=""/>
      <w:lvlJc w:val="left"/>
      <w:pPr>
        <w:ind w:left="3474" w:hanging="231"/>
      </w:pPr>
      <w:rPr>
        <w:rFonts w:ascii="Wingdings" w:eastAsia="Wingdings" w:hAnsi="Wingdings" w:cs="Wingdings" w:hint="default"/>
        <w:b w:val="0"/>
        <w:bCs w:val="0"/>
        <w:i w:val="0"/>
        <w:iCs w:val="0"/>
        <w:spacing w:val="16"/>
        <w:w w:val="98"/>
        <w:sz w:val="22"/>
        <w:szCs w:val="22"/>
        <w:lang w:val="en-US" w:eastAsia="en-US" w:bidi="ar-SA"/>
      </w:rPr>
    </w:lvl>
    <w:lvl w:ilvl="2" w:tplc="A26A4AA4">
      <w:numFmt w:val="bullet"/>
      <w:lvlText w:val="•"/>
      <w:lvlJc w:val="left"/>
      <w:pPr>
        <w:ind w:left="4385" w:hanging="231"/>
      </w:pPr>
      <w:rPr>
        <w:rFonts w:hint="default"/>
        <w:lang w:val="en-US" w:eastAsia="en-US" w:bidi="ar-SA"/>
      </w:rPr>
    </w:lvl>
    <w:lvl w:ilvl="3" w:tplc="E3467EAE">
      <w:numFmt w:val="bullet"/>
      <w:lvlText w:val="•"/>
      <w:lvlJc w:val="left"/>
      <w:pPr>
        <w:ind w:left="5290" w:hanging="231"/>
      </w:pPr>
      <w:rPr>
        <w:rFonts w:hint="default"/>
        <w:lang w:val="en-US" w:eastAsia="en-US" w:bidi="ar-SA"/>
      </w:rPr>
    </w:lvl>
    <w:lvl w:ilvl="4" w:tplc="7BA4EA42">
      <w:numFmt w:val="bullet"/>
      <w:lvlText w:val="•"/>
      <w:lvlJc w:val="left"/>
      <w:pPr>
        <w:ind w:left="6195" w:hanging="231"/>
      </w:pPr>
      <w:rPr>
        <w:rFonts w:hint="default"/>
        <w:lang w:val="en-US" w:eastAsia="en-US" w:bidi="ar-SA"/>
      </w:rPr>
    </w:lvl>
    <w:lvl w:ilvl="5" w:tplc="AE5A2FF2">
      <w:numFmt w:val="bullet"/>
      <w:lvlText w:val="•"/>
      <w:lvlJc w:val="left"/>
      <w:pPr>
        <w:ind w:left="7100" w:hanging="231"/>
      </w:pPr>
      <w:rPr>
        <w:rFonts w:hint="default"/>
        <w:lang w:val="en-US" w:eastAsia="en-US" w:bidi="ar-SA"/>
      </w:rPr>
    </w:lvl>
    <w:lvl w:ilvl="6" w:tplc="AFB6578E">
      <w:numFmt w:val="bullet"/>
      <w:lvlText w:val="•"/>
      <w:lvlJc w:val="left"/>
      <w:pPr>
        <w:ind w:left="8006" w:hanging="231"/>
      </w:pPr>
      <w:rPr>
        <w:rFonts w:hint="default"/>
        <w:lang w:val="en-US" w:eastAsia="en-US" w:bidi="ar-SA"/>
      </w:rPr>
    </w:lvl>
    <w:lvl w:ilvl="7" w:tplc="75EC6374">
      <w:numFmt w:val="bullet"/>
      <w:lvlText w:val="•"/>
      <w:lvlJc w:val="left"/>
      <w:pPr>
        <w:ind w:left="8911" w:hanging="231"/>
      </w:pPr>
      <w:rPr>
        <w:rFonts w:hint="default"/>
        <w:lang w:val="en-US" w:eastAsia="en-US" w:bidi="ar-SA"/>
      </w:rPr>
    </w:lvl>
    <w:lvl w:ilvl="8" w:tplc="D7709088">
      <w:numFmt w:val="bullet"/>
      <w:lvlText w:val="•"/>
      <w:lvlJc w:val="left"/>
      <w:pPr>
        <w:ind w:left="9816" w:hanging="231"/>
      </w:pPr>
      <w:rPr>
        <w:rFonts w:hint="default"/>
        <w:lang w:val="en-US" w:eastAsia="en-US" w:bidi="ar-SA"/>
      </w:rPr>
    </w:lvl>
  </w:abstractNum>
  <w:abstractNum w:abstractNumId="38">
    <w:nsid w:val="127B210A"/>
    <w:multiLevelType w:val="hybridMultilevel"/>
    <w:tmpl w:val="85D0203A"/>
    <w:lvl w:ilvl="0" w:tplc="91865956">
      <w:numFmt w:val="bullet"/>
      <w:lvlText w:val=""/>
      <w:lvlJc w:val="left"/>
      <w:pPr>
        <w:ind w:left="2740" w:hanging="360"/>
      </w:pPr>
      <w:rPr>
        <w:rFonts w:ascii="Wingdings" w:eastAsia="Wingdings" w:hAnsi="Wingdings" w:cs="Wingdings" w:hint="default"/>
        <w:b w:val="0"/>
        <w:bCs w:val="0"/>
        <w:i w:val="0"/>
        <w:iCs w:val="0"/>
        <w:spacing w:val="0"/>
        <w:w w:val="99"/>
        <w:sz w:val="26"/>
        <w:szCs w:val="26"/>
        <w:lang w:val="en-US" w:eastAsia="en-US" w:bidi="ar-SA"/>
      </w:rPr>
    </w:lvl>
    <w:lvl w:ilvl="1" w:tplc="89262076">
      <w:numFmt w:val="bullet"/>
      <w:lvlText w:val="•"/>
      <w:lvlJc w:val="left"/>
      <w:pPr>
        <w:ind w:left="3628" w:hanging="360"/>
      </w:pPr>
      <w:rPr>
        <w:rFonts w:hint="default"/>
        <w:lang w:val="en-US" w:eastAsia="en-US" w:bidi="ar-SA"/>
      </w:rPr>
    </w:lvl>
    <w:lvl w:ilvl="2" w:tplc="BE622ECA">
      <w:numFmt w:val="bullet"/>
      <w:lvlText w:val="•"/>
      <w:lvlJc w:val="left"/>
      <w:pPr>
        <w:ind w:left="4517" w:hanging="360"/>
      </w:pPr>
      <w:rPr>
        <w:rFonts w:hint="default"/>
        <w:lang w:val="en-US" w:eastAsia="en-US" w:bidi="ar-SA"/>
      </w:rPr>
    </w:lvl>
    <w:lvl w:ilvl="3" w:tplc="88DE3168">
      <w:numFmt w:val="bullet"/>
      <w:lvlText w:val="•"/>
      <w:lvlJc w:val="left"/>
      <w:pPr>
        <w:ind w:left="5406" w:hanging="360"/>
      </w:pPr>
      <w:rPr>
        <w:rFonts w:hint="default"/>
        <w:lang w:val="en-US" w:eastAsia="en-US" w:bidi="ar-SA"/>
      </w:rPr>
    </w:lvl>
    <w:lvl w:ilvl="4" w:tplc="CF6863CC">
      <w:numFmt w:val="bullet"/>
      <w:lvlText w:val="•"/>
      <w:lvlJc w:val="left"/>
      <w:pPr>
        <w:ind w:left="6294" w:hanging="360"/>
      </w:pPr>
      <w:rPr>
        <w:rFonts w:hint="default"/>
        <w:lang w:val="en-US" w:eastAsia="en-US" w:bidi="ar-SA"/>
      </w:rPr>
    </w:lvl>
    <w:lvl w:ilvl="5" w:tplc="E54AD06E">
      <w:numFmt w:val="bullet"/>
      <w:lvlText w:val="•"/>
      <w:lvlJc w:val="left"/>
      <w:pPr>
        <w:ind w:left="7183" w:hanging="360"/>
      </w:pPr>
      <w:rPr>
        <w:rFonts w:hint="default"/>
        <w:lang w:val="en-US" w:eastAsia="en-US" w:bidi="ar-SA"/>
      </w:rPr>
    </w:lvl>
    <w:lvl w:ilvl="6" w:tplc="85B8864E">
      <w:numFmt w:val="bullet"/>
      <w:lvlText w:val="•"/>
      <w:lvlJc w:val="left"/>
      <w:pPr>
        <w:ind w:left="8072" w:hanging="360"/>
      </w:pPr>
      <w:rPr>
        <w:rFonts w:hint="default"/>
        <w:lang w:val="en-US" w:eastAsia="en-US" w:bidi="ar-SA"/>
      </w:rPr>
    </w:lvl>
    <w:lvl w:ilvl="7" w:tplc="F89AE2E2">
      <w:numFmt w:val="bullet"/>
      <w:lvlText w:val="•"/>
      <w:lvlJc w:val="left"/>
      <w:pPr>
        <w:ind w:left="8960" w:hanging="360"/>
      </w:pPr>
      <w:rPr>
        <w:rFonts w:hint="default"/>
        <w:lang w:val="en-US" w:eastAsia="en-US" w:bidi="ar-SA"/>
      </w:rPr>
    </w:lvl>
    <w:lvl w:ilvl="8" w:tplc="B2D04E24">
      <w:numFmt w:val="bullet"/>
      <w:lvlText w:val="•"/>
      <w:lvlJc w:val="left"/>
      <w:pPr>
        <w:ind w:left="9849" w:hanging="360"/>
      </w:pPr>
      <w:rPr>
        <w:rFonts w:hint="default"/>
        <w:lang w:val="en-US" w:eastAsia="en-US" w:bidi="ar-SA"/>
      </w:rPr>
    </w:lvl>
  </w:abstractNum>
  <w:abstractNum w:abstractNumId="39">
    <w:nsid w:val="138C25E9"/>
    <w:multiLevelType w:val="hybridMultilevel"/>
    <w:tmpl w:val="2528D0B4"/>
    <w:lvl w:ilvl="0" w:tplc="2828FD8A">
      <w:start w:val="1"/>
      <w:numFmt w:val="decimal"/>
      <w:lvlText w:val="%1."/>
      <w:lvlJc w:val="left"/>
      <w:pPr>
        <w:ind w:left="5453" w:hanging="4774"/>
        <w:jc w:val="right"/>
      </w:pPr>
      <w:rPr>
        <w:rFonts w:ascii="Times New Roman" w:eastAsia="Times New Roman" w:hAnsi="Times New Roman" w:cs="Times New Roman" w:hint="default"/>
        <w:b/>
        <w:bCs/>
        <w:i w:val="0"/>
        <w:iCs w:val="0"/>
        <w:spacing w:val="0"/>
        <w:w w:val="89"/>
        <w:sz w:val="28"/>
        <w:szCs w:val="28"/>
        <w:u w:val="thick" w:color="000000"/>
        <w:lang w:val="en-US" w:eastAsia="en-US" w:bidi="ar-SA"/>
      </w:rPr>
    </w:lvl>
    <w:lvl w:ilvl="1" w:tplc="49640434">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2" w:tplc="AE00DD34">
      <w:numFmt w:val="bullet"/>
      <w:lvlText w:val="•"/>
      <w:lvlJc w:val="left"/>
      <w:pPr>
        <w:ind w:left="6145" w:hanging="360"/>
      </w:pPr>
      <w:rPr>
        <w:rFonts w:hint="default"/>
        <w:lang w:val="en-US" w:eastAsia="en-US" w:bidi="ar-SA"/>
      </w:rPr>
    </w:lvl>
    <w:lvl w:ilvl="3" w:tplc="C52CA7C6">
      <w:numFmt w:val="bullet"/>
      <w:lvlText w:val="•"/>
      <w:lvlJc w:val="left"/>
      <w:pPr>
        <w:ind w:left="6830" w:hanging="360"/>
      </w:pPr>
      <w:rPr>
        <w:rFonts w:hint="default"/>
        <w:lang w:val="en-US" w:eastAsia="en-US" w:bidi="ar-SA"/>
      </w:rPr>
    </w:lvl>
    <w:lvl w:ilvl="4" w:tplc="C37AD9F2">
      <w:numFmt w:val="bullet"/>
      <w:lvlText w:val="•"/>
      <w:lvlJc w:val="left"/>
      <w:pPr>
        <w:ind w:left="7515" w:hanging="360"/>
      </w:pPr>
      <w:rPr>
        <w:rFonts w:hint="default"/>
        <w:lang w:val="en-US" w:eastAsia="en-US" w:bidi="ar-SA"/>
      </w:rPr>
    </w:lvl>
    <w:lvl w:ilvl="5" w:tplc="D8BC36EE">
      <w:numFmt w:val="bullet"/>
      <w:lvlText w:val="•"/>
      <w:lvlJc w:val="left"/>
      <w:pPr>
        <w:ind w:left="8200" w:hanging="360"/>
      </w:pPr>
      <w:rPr>
        <w:rFonts w:hint="default"/>
        <w:lang w:val="en-US" w:eastAsia="en-US" w:bidi="ar-SA"/>
      </w:rPr>
    </w:lvl>
    <w:lvl w:ilvl="6" w:tplc="CFF0DA92">
      <w:numFmt w:val="bullet"/>
      <w:lvlText w:val="•"/>
      <w:lvlJc w:val="left"/>
      <w:pPr>
        <w:ind w:left="8886" w:hanging="360"/>
      </w:pPr>
      <w:rPr>
        <w:rFonts w:hint="default"/>
        <w:lang w:val="en-US" w:eastAsia="en-US" w:bidi="ar-SA"/>
      </w:rPr>
    </w:lvl>
    <w:lvl w:ilvl="7" w:tplc="8DC8D44E">
      <w:numFmt w:val="bullet"/>
      <w:lvlText w:val="•"/>
      <w:lvlJc w:val="left"/>
      <w:pPr>
        <w:ind w:left="9571" w:hanging="360"/>
      </w:pPr>
      <w:rPr>
        <w:rFonts w:hint="default"/>
        <w:lang w:val="en-US" w:eastAsia="en-US" w:bidi="ar-SA"/>
      </w:rPr>
    </w:lvl>
    <w:lvl w:ilvl="8" w:tplc="5032F1E4">
      <w:numFmt w:val="bullet"/>
      <w:lvlText w:val="•"/>
      <w:lvlJc w:val="left"/>
      <w:pPr>
        <w:ind w:left="10256" w:hanging="360"/>
      </w:pPr>
      <w:rPr>
        <w:rFonts w:hint="default"/>
        <w:lang w:val="en-US" w:eastAsia="en-US" w:bidi="ar-SA"/>
      </w:rPr>
    </w:lvl>
  </w:abstractNum>
  <w:abstractNum w:abstractNumId="40">
    <w:nsid w:val="13A544B7"/>
    <w:multiLevelType w:val="hybridMultilevel"/>
    <w:tmpl w:val="E8825290"/>
    <w:lvl w:ilvl="0" w:tplc="F85434F0">
      <w:numFmt w:val="bullet"/>
      <w:lvlText w:val=""/>
      <w:lvlJc w:val="left"/>
      <w:pPr>
        <w:ind w:left="2380" w:hanging="360"/>
      </w:pPr>
      <w:rPr>
        <w:rFonts w:ascii="Wingdings" w:eastAsia="Wingdings" w:hAnsi="Wingdings" w:cs="Wingdings" w:hint="default"/>
        <w:b w:val="0"/>
        <w:bCs w:val="0"/>
        <w:i w:val="0"/>
        <w:iCs w:val="0"/>
        <w:spacing w:val="0"/>
        <w:w w:val="97"/>
        <w:sz w:val="26"/>
        <w:szCs w:val="26"/>
        <w:lang w:val="en-US" w:eastAsia="en-US" w:bidi="ar-SA"/>
      </w:rPr>
    </w:lvl>
    <w:lvl w:ilvl="1" w:tplc="3BA0DEC2">
      <w:numFmt w:val="bullet"/>
      <w:lvlText w:val="•"/>
      <w:lvlJc w:val="left"/>
      <w:pPr>
        <w:ind w:left="3304" w:hanging="360"/>
      </w:pPr>
      <w:rPr>
        <w:rFonts w:hint="default"/>
        <w:lang w:val="en-US" w:eastAsia="en-US" w:bidi="ar-SA"/>
      </w:rPr>
    </w:lvl>
    <w:lvl w:ilvl="2" w:tplc="3C724C9E">
      <w:numFmt w:val="bullet"/>
      <w:lvlText w:val="•"/>
      <w:lvlJc w:val="left"/>
      <w:pPr>
        <w:ind w:left="4229" w:hanging="360"/>
      </w:pPr>
      <w:rPr>
        <w:rFonts w:hint="default"/>
        <w:lang w:val="en-US" w:eastAsia="en-US" w:bidi="ar-SA"/>
      </w:rPr>
    </w:lvl>
    <w:lvl w:ilvl="3" w:tplc="D9809958">
      <w:numFmt w:val="bullet"/>
      <w:lvlText w:val="•"/>
      <w:lvlJc w:val="left"/>
      <w:pPr>
        <w:ind w:left="5154" w:hanging="360"/>
      </w:pPr>
      <w:rPr>
        <w:rFonts w:hint="default"/>
        <w:lang w:val="en-US" w:eastAsia="en-US" w:bidi="ar-SA"/>
      </w:rPr>
    </w:lvl>
    <w:lvl w:ilvl="4" w:tplc="3DA8DC1C">
      <w:numFmt w:val="bullet"/>
      <w:lvlText w:val="•"/>
      <w:lvlJc w:val="left"/>
      <w:pPr>
        <w:ind w:left="6078" w:hanging="360"/>
      </w:pPr>
      <w:rPr>
        <w:rFonts w:hint="default"/>
        <w:lang w:val="en-US" w:eastAsia="en-US" w:bidi="ar-SA"/>
      </w:rPr>
    </w:lvl>
    <w:lvl w:ilvl="5" w:tplc="D348E9BC">
      <w:numFmt w:val="bullet"/>
      <w:lvlText w:val="•"/>
      <w:lvlJc w:val="left"/>
      <w:pPr>
        <w:ind w:left="7003" w:hanging="360"/>
      </w:pPr>
      <w:rPr>
        <w:rFonts w:hint="default"/>
        <w:lang w:val="en-US" w:eastAsia="en-US" w:bidi="ar-SA"/>
      </w:rPr>
    </w:lvl>
    <w:lvl w:ilvl="6" w:tplc="963A9778">
      <w:numFmt w:val="bullet"/>
      <w:lvlText w:val="•"/>
      <w:lvlJc w:val="left"/>
      <w:pPr>
        <w:ind w:left="7928" w:hanging="360"/>
      </w:pPr>
      <w:rPr>
        <w:rFonts w:hint="default"/>
        <w:lang w:val="en-US" w:eastAsia="en-US" w:bidi="ar-SA"/>
      </w:rPr>
    </w:lvl>
    <w:lvl w:ilvl="7" w:tplc="698474E6">
      <w:numFmt w:val="bullet"/>
      <w:lvlText w:val="•"/>
      <w:lvlJc w:val="left"/>
      <w:pPr>
        <w:ind w:left="8852" w:hanging="360"/>
      </w:pPr>
      <w:rPr>
        <w:rFonts w:hint="default"/>
        <w:lang w:val="en-US" w:eastAsia="en-US" w:bidi="ar-SA"/>
      </w:rPr>
    </w:lvl>
    <w:lvl w:ilvl="8" w:tplc="38F0D2F6">
      <w:numFmt w:val="bullet"/>
      <w:lvlText w:val="•"/>
      <w:lvlJc w:val="left"/>
      <w:pPr>
        <w:ind w:left="9777" w:hanging="360"/>
      </w:pPr>
      <w:rPr>
        <w:rFonts w:hint="default"/>
        <w:lang w:val="en-US" w:eastAsia="en-US" w:bidi="ar-SA"/>
      </w:rPr>
    </w:lvl>
  </w:abstractNum>
  <w:abstractNum w:abstractNumId="41">
    <w:nsid w:val="15661B2B"/>
    <w:multiLevelType w:val="hybridMultilevel"/>
    <w:tmpl w:val="DD2697C4"/>
    <w:lvl w:ilvl="0" w:tplc="B02C2F04">
      <w:numFmt w:val="bullet"/>
      <w:lvlText w:val="o"/>
      <w:lvlJc w:val="left"/>
      <w:pPr>
        <w:ind w:left="2408" w:hanging="197"/>
      </w:pPr>
      <w:rPr>
        <w:rFonts w:ascii="Times New Roman" w:eastAsia="Times New Roman" w:hAnsi="Times New Roman" w:cs="Times New Roman" w:hint="default"/>
        <w:spacing w:val="0"/>
        <w:w w:val="99"/>
        <w:lang w:val="en-US" w:eastAsia="en-US" w:bidi="ar-SA"/>
      </w:rPr>
    </w:lvl>
    <w:lvl w:ilvl="1" w:tplc="FA623950">
      <w:numFmt w:val="bullet"/>
      <w:lvlText w:val="•"/>
      <w:lvlJc w:val="left"/>
      <w:pPr>
        <w:ind w:left="3322" w:hanging="197"/>
      </w:pPr>
      <w:rPr>
        <w:rFonts w:hint="default"/>
        <w:lang w:val="en-US" w:eastAsia="en-US" w:bidi="ar-SA"/>
      </w:rPr>
    </w:lvl>
    <w:lvl w:ilvl="2" w:tplc="07BC01CC">
      <w:numFmt w:val="bullet"/>
      <w:lvlText w:val="•"/>
      <w:lvlJc w:val="left"/>
      <w:pPr>
        <w:ind w:left="4245" w:hanging="197"/>
      </w:pPr>
      <w:rPr>
        <w:rFonts w:hint="default"/>
        <w:lang w:val="en-US" w:eastAsia="en-US" w:bidi="ar-SA"/>
      </w:rPr>
    </w:lvl>
    <w:lvl w:ilvl="3" w:tplc="6AC8DEB4">
      <w:numFmt w:val="bullet"/>
      <w:lvlText w:val="•"/>
      <w:lvlJc w:val="left"/>
      <w:pPr>
        <w:ind w:left="5168" w:hanging="197"/>
      </w:pPr>
      <w:rPr>
        <w:rFonts w:hint="default"/>
        <w:lang w:val="en-US" w:eastAsia="en-US" w:bidi="ar-SA"/>
      </w:rPr>
    </w:lvl>
    <w:lvl w:ilvl="4" w:tplc="62B89E90">
      <w:numFmt w:val="bullet"/>
      <w:lvlText w:val="•"/>
      <w:lvlJc w:val="left"/>
      <w:pPr>
        <w:ind w:left="6090" w:hanging="197"/>
      </w:pPr>
      <w:rPr>
        <w:rFonts w:hint="default"/>
        <w:lang w:val="en-US" w:eastAsia="en-US" w:bidi="ar-SA"/>
      </w:rPr>
    </w:lvl>
    <w:lvl w:ilvl="5" w:tplc="96641036">
      <w:numFmt w:val="bullet"/>
      <w:lvlText w:val="•"/>
      <w:lvlJc w:val="left"/>
      <w:pPr>
        <w:ind w:left="7013" w:hanging="197"/>
      </w:pPr>
      <w:rPr>
        <w:rFonts w:hint="default"/>
        <w:lang w:val="en-US" w:eastAsia="en-US" w:bidi="ar-SA"/>
      </w:rPr>
    </w:lvl>
    <w:lvl w:ilvl="6" w:tplc="50D67EFE">
      <w:numFmt w:val="bullet"/>
      <w:lvlText w:val="•"/>
      <w:lvlJc w:val="left"/>
      <w:pPr>
        <w:ind w:left="7936" w:hanging="197"/>
      </w:pPr>
      <w:rPr>
        <w:rFonts w:hint="default"/>
        <w:lang w:val="en-US" w:eastAsia="en-US" w:bidi="ar-SA"/>
      </w:rPr>
    </w:lvl>
    <w:lvl w:ilvl="7" w:tplc="52F0227A">
      <w:numFmt w:val="bullet"/>
      <w:lvlText w:val="•"/>
      <w:lvlJc w:val="left"/>
      <w:pPr>
        <w:ind w:left="8858" w:hanging="197"/>
      </w:pPr>
      <w:rPr>
        <w:rFonts w:hint="default"/>
        <w:lang w:val="en-US" w:eastAsia="en-US" w:bidi="ar-SA"/>
      </w:rPr>
    </w:lvl>
    <w:lvl w:ilvl="8" w:tplc="04A80286">
      <w:numFmt w:val="bullet"/>
      <w:lvlText w:val="•"/>
      <w:lvlJc w:val="left"/>
      <w:pPr>
        <w:ind w:left="9781" w:hanging="197"/>
      </w:pPr>
      <w:rPr>
        <w:rFonts w:hint="default"/>
        <w:lang w:val="en-US" w:eastAsia="en-US" w:bidi="ar-SA"/>
      </w:rPr>
    </w:lvl>
  </w:abstractNum>
  <w:abstractNum w:abstractNumId="42">
    <w:nsid w:val="157B45A6"/>
    <w:multiLevelType w:val="hybridMultilevel"/>
    <w:tmpl w:val="78F00F5A"/>
    <w:lvl w:ilvl="0" w:tplc="54C8D8C0">
      <w:start w:val="1"/>
      <w:numFmt w:val="decimal"/>
      <w:lvlText w:val="%1."/>
      <w:lvlJc w:val="left"/>
      <w:pPr>
        <w:ind w:left="1871" w:hanging="212"/>
        <w:jc w:val="left"/>
      </w:pPr>
      <w:rPr>
        <w:rFonts w:ascii="Times New Roman" w:eastAsia="Times New Roman" w:hAnsi="Times New Roman" w:cs="Times New Roman" w:hint="default"/>
        <w:b/>
        <w:bCs/>
        <w:i w:val="0"/>
        <w:iCs w:val="0"/>
        <w:spacing w:val="0"/>
        <w:w w:val="99"/>
        <w:sz w:val="24"/>
        <w:szCs w:val="24"/>
        <w:lang w:val="en-US" w:eastAsia="en-US" w:bidi="ar-SA"/>
      </w:rPr>
    </w:lvl>
    <w:lvl w:ilvl="1" w:tplc="C9F2E1A8">
      <w:numFmt w:val="bullet"/>
      <w:lvlText w:val="o"/>
      <w:lvlJc w:val="left"/>
      <w:pPr>
        <w:ind w:left="2380" w:hanging="360"/>
      </w:pPr>
      <w:rPr>
        <w:rFonts w:ascii="Courier New" w:eastAsia="Courier New" w:hAnsi="Courier New" w:cs="Courier New" w:hint="default"/>
        <w:b w:val="0"/>
        <w:bCs w:val="0"/>
        <w:i w:val="0"/>
        <w:iCs w:val="0"/>
        <w:spacing w:val="0"/>
        <w:w w:val="96"/>
        <w:sz w:val="20"/>
        <w:szCs w:val="20"/>
        <w:lang w:val="en-US" w:eastAsia="en-US" w:bidi="ar-SA"/>
      </w:rPr>
    </w:lvl>
    <w:lvl w:ilvl="2" w:tplc="7A5464F6">
      <w:numFmt w:val="bullet"/>
      <w:lvlText w:val="•"/>
      <w:lvlJc w:val="left"/>
      <w:pPr>
        <w:ind w:left="3407" w:hanging="360"/>
      </w:pPr>
      <w:rPr>
        <w:rFonts w:hint="default"/>
        <w:lang w:val="en-US" w:eastAsia="en-US" w:bidi="ar-SA"/>
      </w:rPr>
    </w:lvl>
    <w:lvl w:ilvl="3" w:tplc="A408412E">
      <w:numFmt w:val="bullet"/>
      <w:lvlText w:val="•"/>
      <w:lvlJc w:val="left"/>
      <w:pPr>
        <w:ind w:left="4434" w:hanging="360"/>
      </w:pPr>
      <w:rPr>
        <w:rFonts w:hint="default"/>
        <w:lang w:val="en-US" w:eastAsia="en-US" w:bidi="ar-SA"/>
      </w:rPr>
    </w:lvl>
    <w:lvl w:ilvl="4" w:tplc="CDF25908">
      <w:numFmt w:val="bullet"/>
      <w:lvlText w:val="•"/>
      <w:lvlJc w:val="left"/>
      <w:pPr>
        <w:ind w:left="5462" w:hanging="360"/>
      </w:pPr>
      <w:rPr>
        <w:rFonts w:hint="default"/>
        <w:lang w:val="en-US" w:eastAsia="en-US" w:bidi="ar-SA"/>
      </w:rPr>
    </w:lvl>
    <w:lvl w:ilvl="5" w:tplc="E062CF38">
      <w:numFmt w:val="bullet"/>
      <w:lvlText w:val="•"/>
      <w:lvlJc w:val="left"/>
      <w:pPr>
        <w:ind w:left="6489" w:hanging="360"/>
      </w:pPr>
      <w:rPr>
        <w:rFonts w:hint="default"/>
        <w:lang w:val="en-US" w:eastAsia="en-US" w:bidi="ar-SA"/>
      </w:rPr>
    </w:lvl>
    <w:lvl w:ilvl="6" w:tplc="54D8333E">
      <w:numFmt w:val="bullet"/>
      <w:lvlText w:val="•"/>
      <w:lvlJc w:val="left"/>
      <w:pPr>
        <w:ind w:left="7517" w:hanging="360"/>
      </w:pPr>
      <w:rPr>
        <w:rFonts w:hint="default"/>
        <w:lang w:val="en-US" w:eastAsia="en-US" w:bidi="ar-SA"/>
      </w:rPr>
    </w:lvl>
    <w:lvl w:ilvl="7" w:tplc="5740C076">
      <w:numFmt w:val="bullet"/>
      <w:lvlText w:val="•"/>
      <w:lvlJc w:val="left"/>
      <w:pPr>
        <w:ind w:left="8544" w:hanging="360"/>
      </w:pPr>
      <w:rPr>
        <w:rFonts w:hint="default"/>
        <w:lang w:val="en-US" w:eastAsia="en-US" w:bidi="ar-SA"/>
      </w:rPr>
    </w:lvl>
    <w:lvl w:ilvl="8" w:tplc="07AA4D76">
      <w:numFmt w:val="bullet"/>
      <w:lvlText w:val="•"/>
      <w:lvlJc w:val="left"/>
      <w:pPr>
        <w:ind w:left="9571" w:hanging="360"/>
      </w:pPr>
      <w:rPr>
        <w:rFonts w:hint="default"/>
        <w:lang w:val="en-US" w:eastAsia="en-US" w:bidi="ar-SA"/>
      </w:rPr>
    </w:lvl>
  </w:abstractNum>
  <w:abstractNum w:abstractNumId="43">
    <w:nsid w:val="15C137E5"/>
    <w:multiLevelType w:val="hybridMultilevel"/>
    <w:tmpl w:val="FB8007FA"/>
    <w:lvl w:ilvl="0" w:tplc="7FA42BDC">
      <w:start w:val="1"/>
      <w:numFmt w:val="lowerRoman"/>
      <w:lvlText w:val="%1)"/>
      <w:lvlJc w:val="left"/>
      <w:pPr>
        <w:ind w:left="1880" w:hanging="221"/>
        <w:jc w:val="left"/>
      </w:pPr>
      <w:rPr>
        <w:rFonts w:ascii="Times New Roman" w:eastAsia="Times New Roman" w:hAnsi="Times New Roman" w:cs="Times New Roman" w:hint="default"/>
        <w:b/>
        <w:bCs/>
        <w:i w:val="0"/>
        <w:iCs w:val="0"/>
        <w:spacing w:val="-2"/>
        <w:w w:val="95"/>
        <w:sz w:val="26"/>
        <w:szCs w:val="26"/>
        <w:lang w:val="en-US" w:eastAsia="en-US" w:bidi="ar-SA"/>
      </w:rPr>
    </w:lvl>
    <w:lvl w:ilvl="1" w:tplc="E462205C">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2" w:tplc="F22E6894">
      <w:numFmt w:val="bullet"/>
      <w:lvlText w:val="•"/>
      <w:lvlJc w:val="left"/>
      <w:pPr>
        <w:ind w:left="2420" w:hanging="360"/>
      </w:pPr>
      <w:rPr>
        <w:rFonts w:hint="default"/>
        <w:lang w:val="en-US" w:eastAsia="en-US" w:bidi="ar-SA"/>
      </w:rPr>
    </w:lvl>
    <w:lvl w:ilvl="3" w:tplc="92845266">
      <w:numFmt w:val="bullet"/>
      <w:lvlText w:val="•"/>
      <w:lvlJc w:val="left"/>
      <w:pPr>
        <w:ind w:left="3570" w:hanging="360"/>
      </w:pPr>
      <w:rPr>
        <w:rFonts w:hint="default"/>
        <w:lang w:val="en-US" w:eastAsia="en-US" w:bidi="ar-SA"/>
      </w:rPr>
    </w:lvl>
    <w:lvl w:ilvl="4" w:tplc="76425070">
      <w:numFmt w:val="bullet"/>
      <w:lvlText w:val="•"/>
      <w:lvlJc w:val="left"/>
      <w:pPr>
        <w:ind w:left="4721" w:hanging="360"/>
      </w:pPr>
      <w:rPr>
        <w:rFonts w:hint="default"/>
        <w:lang w:val="en-US" w:eastAsia="en-US" w:bidi="ar-SA"/>
      </w:rPr>
    </w:lvl>
    <w:lvl w:ilvl="5" w:tplc="44CE2A08">
      <w:numFmt w:val="bullet"/>
      <w:lvlText w:val="•"/>
      <w:lvlJc w:val="left"/>
      <w:pPr>
        <w:ind w:left="5872" w:hanging="360"/>
      </w:pPr>
      <w:rPr>
        <w:rFonts w:hint="default"/>
        <w:lang w:val="en-US" w:eastAsia="en-US" w:bidi="ar-SA"/>
      </w:rPr>
    </w:lvl>
    <w:lvl w:ilvl="6" w:tplc="EFD2CFA4">
      <w:numFmt w:val="bullet"/>
      <w:lvlText w:val="•"/>
      <w:lvlJc w:val="left"/>
      <w:pPr>
        <w:ind w:left="7023" w:hanging="360"/>
      </w:pPr>
      <w:rPr>
        <w:rFonts w:hint="default"/>
        <w:lang w:val="en-US" w:eastAsia="en-US" w:bidi="ar-SA"/>
      </w:rPr>
    </w:lvl>
    <w:lvl w:ilvl="7" w:tplc="4C24679A">
      <w:numFmt w:val="bullet"/>
      <w:lvlText w:val="•"/>
      <w:lvlJc w:val="left"/>
      <w:pPr>
        <w:ind w:left="8174" w:hanging="360"/>
      </w:pPr>
      <w:rPr>
        <w:rFonts w:hint="default"/>
        <w:lang w:val="en-US" w:eastAsia="en-US" w:bidi="ar-SA"/>
      </w:rPr>
    </w:lvl>
    <w:lvl w:ilvl="8" w:tplc="FC04C8AA">
      <w:numFmt w:val="bullet"/>
      <w:lvlText w:val="•"/>
      <w:lvlJc w:val="left"/>
      <w:pPr>
        <w:ind w:left="9325" w:hanging="360"/>
      </w:pPr>
      <w:rPr>
        <w:rFonts w:hint="default"/>
        <w:lang w:val="en-US" w:eastAsia="en-US" w:bidi="ar-SA"/>
      </w:rPr>
    </w:lvl>
  </w:abstractNum>
  <w:abstractNum w:abstractNumId="44">
    <w:nsid w:val="160B58A7"/>
    <w:multiLevelType w:val="hybridMultilevel"/>
    <w:tmpl w:val="8D7E8F38"/>
    <w:lvl w:ilvl="0" w:tplc="D36EC9E4">
      <w:start w:val="1"/>
      <w:numFmt w:val="decimal"/>
      <w:lvlText w:val="%1."/>
      <w:lvlJc w:val="left"/>
      <w:pPr>
        <w:ind w:left="2020" w:hanging="197"/>
        <w:jc w:val="left"/>
      </w:pPr>
      <w:rPr>
        <w:rFonts w:hint="default"/>
        <w:spacing w:val="0"/>
        <w:w w:val="90"/>
        <w:lang w:val="en-US" w:eastAsia="en-US" w:bidi="ar-SA"/>
      </w:rPr>
    </w:lvl>
    <w:lvl w:ilvl="1" w:tplc="E154073E">
      <w:start w:val="1"/>
      <w:numFmt w:val="decimal"/>
      <w:lvlText w:val="%2."/>
      <w:lvlJc w:val="left"/>
      <w:pPr>
        <w:ind w:left="2380" w:hanging="360"/>
        <w:jc w:val="left"/>
      </w:pPr>
      <w:rPr>
        <w:rFonts w:ascii="Times New Roman" w:eastAsia="Times New Roman" w:hAnsi="Times New Roman" w:cs="Times New Roman" w:hint="default"/>
        <w:b w:val="0"/>
        <w:bCs w:val="0"/>
        <w:i w:val="0"/>
        <w:iCs w:val="0"/>
        <w:spacing w:val="0"/>
        <w:w w:val="89"/>
        <w:sz w:val="26"/>
        <w:szCs w:val="26"/>
        <w:lang w:val="en-US" w:eastAsia="en-US" w:bidi="ar-SA"/>
      </w:rPr>
    </w:lvl>
    <w:lvl w:ilvl="2" w:tplc="2D72B592">
      <w:numFmt w:val="bullet"/>
      <w:lvlText w:val="•"/>
      <w:lvlJc w:val="left"/>
      <w:pPr>
        <w:ind w:left="3407" w:hanging="360"/>
      </w:pPr>
      <w:rPr>
        <w:rFonts w:hint="default"/>
        <w:lang w:val="en-US" w:eastAsia="en-US" w:bidi="ar-SA"/>
      </w:rPr>
    </w:lvl>
    <w:lvl w:ilvl="3" w:tplc="1CD68E4A">
      <w:numFmt w:val="bullet"/>
      <w:lvlText w:val="•"/>
      <w:lvlJc w:val="left"/>
      <w:pPr>
        <w:ind w:left="4434" w:hanging="360"/>
      </w:pPr>
      <w:rPr>
        <w:rFonts w:hint="default"/>
        <w:lang w:val="en-US" w:eastAsia="en-US" w:bidi="ar-SA"/>
      </w:rPr>
    </w:lvl>
    <w:lvl w:ilvl="4" w:tplc="1054E74E">
      <w:numFmt w:val="bullet"/>
      <w:lvlText w:val="•"/>
      <w:lvlJc w:val="left"/>
      <w:pPr>
        <w:ind w:left="5462" w:hanging="360"/>
      </w:pPr>
      <w:rPr>
        <w:rFonts w:hint="default"/>
        <w:lang w:val="en-US" w:eastAsia="en-US" w:bidi="ar-SA"/>
      </w:rPr>
    </w:lvl>
    <w:lvl w:ilvl="5" w:tplc="31C8265C">
      <w:numFmt w:val="bullet"/>
      <w:lvlText w:val="•"/>
      <w:lvlJc w:val="left"/>
      <w:pPr>
        <w:ind w:left="6489" w:hanging="360"/>
      </w:pPr>
      <w:rPr>
        <w:rFonts w:hint="default"/>
        <w:lang w:val="en-US" w:eastAsia="en-US" w:bidi="ar-SA"/>
      </w:rPr>
    </w:lvl>
    <w:lvl w:ilvl="6" w:tplc="EE8C0832">
      <w:numFmt w:val="bullet"/>
      <w:lvlText w:val="•"/>
      <w:lvlJc w:val="left"/>
      <w:pPr>
        <w:ind w:left="7517" w:hanging="360"/>
      </w:pPr>
      <w:rPr>
        <w:rFonts w:hint="default"/>
        <w:lang w:val="en-US" w:eastAsia="en-US" w:bidi="ar-SA"/>
      </w:rPr>
    </w:lvl>
    <w:lvl w:ilvl="7" w:tplc="C4069B8A">
      <w:numFmt w:val="bullet"/>
      <w:lvlText w:val="•"/>
      <w:lvlJc w:val="left"/>
      <w:pPr>
        <w:ind w:left="8544" w:hanging="360"/>
      </w:pPr>
      <w:rPr>
        <w:rFonts w:hint="default"/>
        <w:lang w:val="en-US" w:eastAsia="en-US" w:bidi="ar-SA"/>
      </w:rPr>
    </w:lvl>
    <w:lvl w:ilvl="8" w:tplc="72E2BB0C">
      <w:numFmt w:val="bullet"/>
      <w:lvlText w:val="•"/>
      <w:lvlJc w:val="left"/>
      <w:pPr>
        <w:ind w:left="9571" w:hanging="360"/>
      </w:pPr>
      <w:rPr>
        <w:rFonts w:hint="default"/>
        <w:lang w:val="en-US" w:eastAsia="en-US" w:bidi="ar-SA"/>
      </w:rPr>
    </w:lvl>
  </w:abstractNum>
  <w:abstractNum w:abstractNumId="45">
    <w:nsid w:val="17164C6D"/>
    <w:multiLevelType w:val="hybridMultilevel"/>
    <w:tmpl w:val="5AFA93D6"/>
    <w:lvl w:ilvl="0" w:tplc="F06CDFD8">
      <w:numFmt w:val="bullet"/>
      <w:lvlText w:val=""/>
      <w:lvlJc w:val="left"/>
      <w:pPr>
        <w:ind w:left="470" w:hanging="361"/>
      </w:pPr>
      <w:rPr>
        <w:rFonts w:ascii="Symbol" w:eastAsia="Symbol" w:hAnsi="Symbol" w:cs="Symbol" w:hint="default"/>
        <w:b w:val="0"/>
        <w:bCs w:val="0"/>
        <w:i w:val="0"/>
        <w:iCs w:val="0"/>
        <w:spacing w:val="0"/>
        <w:w w:val="96"/>
        <w:sz w:val="26"/>
        <w:szCs w:val="26"/>
        <w:lang w:val="en-US" w:eastAsia="en-US" w:bidi="ar-SA"/>
      </w:rPr>
    </w:lvl>
    <w:lvl w:ilvl="1" w:tplc="0F048470">
      <w:numFmt w:val="bullet"/>
      <w:lvlText w:val="•"/>
      <w:lvlJc w:val="left"/>
      <w:pPr>
        <w:ind w:left="881" w:hanging="361"/>
      </w:pPr>
      <w:rPr>
        <w:rFonts w:hint="default"/>
        <w:lang w:val="en-US" w:eastAsia="en-US" w:bidi="ar-SA"/>
      </w:rPr>
    </w:lvl>
    <w:lvl w:ilvl="2" w:tplc="23C82E0A">
      <w:numFmt w:val="bullet"/>
      <w:lvlText w:val="•"/>
      <w:lvlJc w:val="left"/>
      <w:pPr>
        <w:ind w:left="1282" w:hanging="361"/>
      </w:pPr>
      <w:rPr>
        <w:rFonts w:hint="default"/>
        <w:lang w:val="en-US" w:eastAsia="en-US" w:bidi="ar-SA"/>
      </w:rPr>
    </w:lvl>
    <w:lvl w:ilvl="3" w:tplc="9D3A43DA">
      <w:numFmt w:val="bullet"/>
      <w:lvlText w:val="•"/>
      <w:lvlJc w:val="left"/>
      <w:pPr>
        <w:ind w:left="1683" w:hanging="361"/>
      </w:pPr>
      <w:rPr>
        <w:rFonts w:hint="default"/>
        <w:lang w:val="en-US" w:eastAsia="en-US" w:bidi="ar-SA"/>
      </w:rPr>
    </w:lvl>
    <w:lvl w:ilvl="4" w:tplc="6C16E932">
      <w:numFmt w:val="bullet"/>
      <w:lvlText w:val="•"/>
      <w:lvlJc w:val="left"/>
      <w:pPr>
        <w:ind w:left="2084" w:hanging="361"/>
      </w:pPr>
      <w:rPr>
        <w:rFonts w:hint="default"/>
        <w:lang w:val="en-US" w:eastAsia="en-US" w:bidi="ar-SA"/>
      </w:rPr>
    </w:lvl>
    <w:lvl w:ilvl="5" w:tplc="EAA8B3D6">
      <w:numFmt w:val="bullet"/>
      <w:lvlText w:val="•"/>
      <w:lvlJc w:val="left"/>
      <w:pPr>
        <w:ind w:left="2485" w:hanging="361"/>
      </w:pPr>
      <w:rPr>
        <w:rFonts w:hint="default"/>
        <w:lang w:val="en-US" w:eastAsia="en-US" w:bidi="ar-SA"/>
      </w:rPr>
    </w:lvl>
    <w:lvl w:ilvl="6" w:tplc="D0E0CB66">
      <w:numFmt w:val="bullet"/>
      <w:lvlText w:val="•"/>
      <w:lvlJc w:val="left"/>
      <w:pPr>
        <w:ind w:left="2886" w:hanging="361"/>
      </w:pPr>
      <w:rPr>
        <w:rFonts w:hint="default"/>
        <w:lang w:val="en-US" w:eastAsia="en-US" w:bidi="ar-SA"/>
      </w:rPr>
    </w:lvl>
    <w:lvl w:ilvl="7" w:tplc="B4385F5E">
      <w:numFmt w:val="bullet"/>
      <w:lvlText w:val="•"/>
      <w:lvlJc w:val="left"/>
      <w:pPr>
        <w:ind w:left="3287" w:hanging="361"/>
      </w:pPr>
      <w:rPr>
        <w:rFonts w:hint="default"/>
        <w:lang w:val="en-US" w:eastAsia="en-US" w:bidi="ar-SA"/>
      </w:rPr>
    </w:lvl>
    <w:lvl w:ilvl="8" w:tplc="17767306">
      <w:numFmt w:val="bullet"/>
      <w:lvlText w:val="•"/>
      <w:lvlJc w:val="left"/>
      <w:pPr>
        <w:ind w:left="3688" w:hanging="361"/>
      </w:pPr>
      <w:rPr>
        <w:rFonts w:hint="default"/>
        <w:lang w:val="en-US" w:eastAsia="en-US" w:bidi="ar-SA"/>
      </w:rPr>
    </w:lvl>
  </w:abstractNum>
  <w:abstractNum w:abstractNumId="46">
    <w:nsid w:val="17C45DFB"/>
    <w:multiLevelType w:val="hybridMultilevel"/>
    <w:tmpl w:val="73B421FE"/>
    <w:lvl w:ilvl="0" w:tplc="6E32CB74">
      <w:numFmt w:val="bullet"/>
      <w:lvlText w:val=""/>
      <w:lvlJc w:val="left"/>
      <w:pPr>
        <w:ind w:left="2380" w:hanging="360"/>
      </w:pPr>
      <w:rPr>
        <w:rFonts w:ascii="Symbol" w:eastAsia="Symbol" w:hAnsi="Symbol" w:cs="Symbol" w:hint="default"/>
        <w:spacing w:val="0"/>
        <w:w w:val="96"/>
        <w:lang w:val="en-US" w:eastAsia="en-US" w:bidi="ar-SA"/>
      </w:rPr>
    </w:lvl>
    <w:lvl w:ilvl="1" w:tplc="9F0AB986">
      <w:numFmt w:val="bullet"/>
      <w:lvlText w:val="•"/>
      <w:lvlJc w:val="left"/>
      <w:pPr>
        <w:ind w:left="3304" w:hanging="360"/>
      </w:pPr>
      <w:rPr>
        <w:rFonts w:hint="default"/>
        <w:lang w:val="en-US" w:eastAsia="en-US" w:bidi="ar-SA"/>
      </w:rPr>
    </w:lvl>
    <w:lvl w:ilvl="2" w:tplc="E050FD92">
      <w:numFmt w:val="bullet"/>
      <w:lvlText w:val="•"/>
      <w:lvlJc w:val="left"/>
      <w:pPr>
        <w:ind w:left="4229" w:hanging="360"/>
      </w:pPr>
      <w:rPr>
        <w:rFonts w:hint="default"/>
        <w:lang w:val="en-US" w:eastAsia="en-US" w:bidi="ar-SA"/>
      </w:rPr>
    </w:lvl>
    <w:lvl w:ilvl="3" w:tplc="78A858C4">
      <w:numFmt w:val="bullet"/>
      <w:lvlText w:val="•"/>
      <w:lvlJc w:val="left"/>
      <w:pPr>
        <w:ind w:left="5154" w:hanging="360"/>
      </w:pPr>
      <w:rPr>
        <w:rFonts w:hint="default"/>
        <w:lang w:val="en-US" w:eastAsia="en-US" w:bidi="ar-SA"/>
      </w:rPr>
    </w:lvl>
    <w:lvl w:ilvl="4" w:tplc="CAE8B662">
      <w:numFmt w:val="bullet"/>
      <w:lvlText w:val="•"/>
      <w:lvlJc w:val="left"/>
      <w:pPr>
        <w:ind w:left="6078" w:hanging="360"/>
      </w:pPr>
      <w:rPr>
        <w:rFonts w:hint="default"/>
        <w:lang w:val="en-US" w:eastAsia="en-US" w:bidi="ar-SA"/>
      </w:rPr>
    </w:lvl>
    <w:lvl w:ilvl="5" w:tplc="3C7CC6AA">
      <w:numFmt w:val="bullet"/>
      <w:lvlText w:val="•"/>
      <w:lvlJc w:val="left"/>
      <w:pPr>
        <w:ind w:left="7003" w:hanging="360"/>
      </w:pPr>
      <w:rPr>
        <w:rFonts w:hint="default"/>
        <w:lang w:val="en-US" w:eastAsia="en-US" w:bidi="ar-SA"/>
      </w:rPr>
    </w:lvl>
    <w:lvl w:ilvl="6" w:tplc="081C6116">
      <w:numFmt w:val="bullet"/>
      <w:lvlText w:val="•"/>
      <w:lvlJc w:val="left"/>
      <w:pPr>
        <w:ind w:left="7928" w:hanging="360"/>
      </w:pPr>
      <w:rPr>
        <w:rFonts w:hint="default"/>
        <w:lang w:val="en-US" w:eastAsia="en-US" w:bidi="ar-SA"/>
      </w:rPr>
    </w:lvl>
    <w:lvl w:ilvl="7" w:tplc="FE4067C0">
      <w:numFmt w:val="bullet"/>
      <w:lvlText w:val="•"/>
      <w:lvlJc w:val="left"/>
      <w:pPr>
        <w:ind w:left="8852" w:hanging="360"/>
      </w:pPr>
      <w:rPr>
        <w:rFonts w:hint="default"/>
        <w:lang w:val="en-US" w:eastAsia="en-US" w:bidi="ar-SA"/>
      </w:rPr>
    </w:lvl>
    <w:lvl w:ilvl="8" w:tplc="982ECBB6">
      <w:numFmt w:val="bullet"/>
      <w:lvlText w:val="•"/>
      <w:lvlJc w:val="left"/>
      <w:pPr>
        <w:ind w:left="9777" w:hanging="360"/>
      </w:pPr>
      <w:rPr>
        <w:rFonts w:hint="default"/>
        <w:lang w:val="en-US" w:eastAsia="en-US" w:bidi="ar-SA"/>
      </w:rPr>
    </w:lvl>
  </w:abstractNum>
  <w:abstractNum w:abstractNumId="47">
    <w:nsid w:val="17C45E1A"/>
    <w:multiLevelType w:val="hybridMultilevel"/>
    <w:tmpl w:val="BDC256F8"/>
    <w:lvl w:ilvl="0" w:tplc="EFF05AF2">
      <w:numFmt w:val="bullet"/>
      <w:lvlText w:val=""/>
      <w:lvlJc w:val="left"/>
      <w:pPr>
        <w:ind w:left="1928" w:hanging="361"/>
      </w:pPr>
      <w:rPr>
        <w:rFonts w:ascii="Symbol" w:eastAsia="Symbol" w:hAnsi="Symbol" w:cs="Symbol" w:hint="default"/>
        <w:b w:val="0"/>
        <w:bCs w:val="0"/>
        <w:i w:val="0"/>
        <w:iCs w:val="0"/>
        <w:spacing w:val="0"/>
        <w:w w:val="99"/>
        <w:sz w:val="26"/>
        <w:szCs w:val="26"/>
        <w:lang w:val="en-US" w:eastAsia="en-US" w:bidi="ar-SA"/>
      </w:rPr>
    </w:lvl>
    <w:lvl w:ilvl="1" w:tplc="778A4C7C">
      <w:numFmt w:val="bullet"/>
      <w:lvlText w:val=""/>
      <w:lvlJc w:val="left"/>
      <w:pPr>
        <w:ind w:left="2648" w:hanging="360"/>
      </w:pPr>
      <w:rPr>
        <w:rFonts w:ascii="Wingdings" w:eastAsia="Wingdings" w:hAnsi="Wingdings" w:cs="Wingdings" w:hint="default"/>
        <w:b w:val="0"/>
        <w:bCs w:val="0"/>
        <w:i w:val="0"/>
        <w:iCs w:val="0"/>
        <w:spacing w:val="0"/>
        <w:w w:val="98"/>
        <w:sz w:val="26"/>
        <w:szCs w:val="26"/>
        <w:lang w:val="en-US" w:eastAsia="en-US" w:bidi="ar-SA"/>
      </w:rPr>
    </w:lvl>
    <w:lvl w:ilvl="2" w:tplc="85B260B4">
      <w:numFmt w:val="bullet"/>
      <w:lvlText w:val="•"/>
      <w:lvlJc w:val="left"/>
      <w:pPr>
        <w:ind w:left="3638" w:hanging="360"/>
      </w:pPr>
      <w:rPr>
        <w:rFonts w:hint="default"/>
        <w:lang w:val="en-US" w:eastAsia="en-US" w:bidi="ar-SA"/>
      </w:rPr>
    </w:lvl>
    <w:lvl w:ilvl="3" w:tplc="45FAFE22">
      <w:numFmt w:val="bullet"/>
      <w:lvlText w:val="•"/>
      <w:lvlJc w:val="left"/>
      <w:pPr>
        <w:ind w:left="4637" w:hanging="360"/>
      </w:pPr>
      <w:rPr>
        <w:rFonts w:hint="default"/>
        <w:lang w:val="en-US" w:eastAsia="en-US" w:bidi="ar-SA"/>
      </w:rPr>
    </w:lvl>
    <w:lvl w:ilvl="4" w:tplc="0D70BC72">
      <w:numFmt w:val="bullet"/>
      <w:lvlText w:val="•"/>
      <w:lvlJc w:val="left"/>
      <w:pPr>
        <w:ind w:left="5635" w:hanging="360"/>
      </w:pPr>
      <w:rPr>
        <w:rFonts w:hint="default"/>
        <w:lang w:val="en-US" w:eastAsia="en-US" w:bidi="ar-SA"/>
      </w:rPr>
    </w:lvl>
    <w:lvl w:ilvl="5" w:tplc="E3D607F0">
      <w:numFmt w:val="bullet"/>
      <w:lvlText w:val="•"/>
      <w:lvlJc w:val="left"/>
      <w:pPr>
        <w:ind w:left="6634" w:hanging="360"/>
      </w:pPr>
      <w:rPr>
        <w:rFonts w:hint="default"/>
        <w:lang w:val="en-US" w:eastAsia="en-US" w:bidi="ar-SA"/>
      </w:rPr>
    </w:lvl>
    <w:lvl w:ilvl="6" w:tplc="BF98D632">
      <w:numFmt w:val="bullet"/>
      <w:lvlText w:val="•"/>
      <w:lvlJc w:val="left"/>
      <w:pPr>
        <w:ind w:left="7632" w:hanging="360"/>
      </w:pPr>
      <w:rPr>
        <w:rFonts w:hint="default"/>
        <w:lang w:val="en-US" w:eastAsia="en-US" w:bidi="ar-SA"/>
      </w:rPr>
    </w:lvl>
    <w:lvl w:ilvl="7" w:tplc="CAE8C9CE">
      <w:numFmt w:val="bullet"/>
      <w:lvlText w:val="•"/>
      <w:lvlJc w:val="left"/>
      <w:pPr>
        <w:ind w:left="8631" w:hanging="360"/>
      </w:pPr>
      <w:rPr>
        <w:rFonts w:hint="default"/>
        <w:lang w:val="en-US" w:eastAsia="en-US" w:bidi="ar-SA"/>
      </w:rPr>
    </w:lvl>
    <w:lvl w:ilvl="8" w:tplc="A0DA773E">
      <w:numFmt w:val="bullet"/>
      <w:lvlText w:val="•"/>
      <w:lvlJc w:val="left"/>
      <w:pPr>
        <w:ind w:left="9629" w:hanging="360"/>
      </w:pPr>
      <w:rPr>
        <w:rFonts w:hint="default"/>
        <w:lang w:val="en-US" w:eastAsia="en-US" w:bidi="ar-SA"/>
      </w:rPr>
    </w:lvl>
  </w:abstractNum>
  <w:abstractNum w:abstractNumId="48">
    <w:nsid w:val="17CF2311"/>
    <w:multiLevelType w:val="hybridMultilevel"/>
    <w:tmpl w:val="FA067706"/>
    <w:lvl w:ilvl="0" w:tplc="8E56E176">
      <w:numFmt w:val="bullet"/>
      <w:lvlText w:val=""/>
      <w:lvlJc w:val="left"/>
      <w:pPr>
        <w:ind w:left="2020" w:hanging="120"/>
      </w:pPr>
      <w:rPr>
        <w:rFonts w:ascii="Symbol" w:eastAsia="Symbol" w:hAnsi="Symbol" w:cs="Symbol" w:hint="default"/>
        <w:b w:val="0"/>
        <w:bCs w:val="0"/>
        <w:i w:val="0"/>
        <w:iCs w:val="0"/>
        <w:spacing w:val="9"/>
        <w:w w:val="89"/>
        <w:sz w:val="22"/>
        <w:szCs w:val="22"/>
        <w:lang w:val="en-US" w:eastAsia="en-US" w:bidi="ar-SA"/>
      </w:rPr>
    </w:lvl>
    <w:lvl w:ilvl="1" w:tplc="E6BC37D0">
      <w:numFmt w:val="bullet"/>
      <w:lvlText w:val=""/>
      <w:lvlJc w:val="left"/>
      <w:pPr>
        <w:ind w:left="1981" w:hanging="231"/>
      </w:pPr>
      <w:rPr>
        <w:rFonts w:ascii="Wingdings" w:eastAsia="Wingdings" w:hAnsi="Wingdings" w:cs="Wingdings" w:hint="default"/>
        <w:b w:val="0"/>
        <w:bCs w:val="0"/>
        <w:i w:val="0"/>
        <w:iCs w:val="0"/>
        <w:spacing w:val="16"/>
        <w:w w:val="98"/>
        <w:sz w:val="22"/>
        <w:szCs w:val="22"/>
        <w:lang w:val="en-US" w:eastAsia="en-US" w:bidi="ar-SA"/>
      </w:rPr>
    </w:lvl>
    <w:lvl w:ilvl="2" w:tplc="ACE43BB0">
      <w:numFmt w:val="bullet"/>
      <w:lvlText w:val="•"/>
      <w:lvlJc w:val="left"/>
      <w:pPr>
        <w:ind w:left="3087" w:hanging="231"/>
      </w:pPr>
      <w:rPr>
        <w:rFonts w:hint="default"/>
        <w:lang w:val="en-US" w:eastAsia="en-US" w:bidi="ar-SA"/>
      </w:rPr>
    </w:lvl>
    <w:lvl w:ilvl="3" w:tplc="2A44F998">
      <w:numFmt w:val="bullet"/>
      <w:lvlText w:val="•"/>
      <w:lvlJc w:val="left"/>
      <w:pPr>
        <w:ind w:left="4154" w:hanging="231"/>
      </w:pPr>
      <w:rPr>
        <w:rFonts w:hint="default"/>
        <w:lang w:val="en-US" w:eastAsia="en-US" w:bidi="ar-SA"/>
      </w:rPr>
    </w:lvl>
    <w:lvl w:ilvl="4" w:tplc="DFD8F7F4">
      <w:numFmt w:val="bullet"/>
      <w:lvlText w:val="•"/>
      <w:lvlJc w:val="left"/>
      <w:pPr>
        <w:ind w:left="5222" w:hanging="231"/>
      </w:pPr>
      <w:rPr>
        <w:rFonts w:hint="default"/>
        <w:lang w:val="en-US" w:eastAsia="en-US" w:bidi="ar-SA"/>
      </w:rPr>
    </w:lvl>
    <w:lvl w:ilvl="5" w:tplc="F23EEF32">
      <w:numFmt w:val="bullet"/>
      <w:lvlText w:val="•"/>
      <w:lvlJc w:val="left"/>
      <w:pPr>
        <w:ind w:left="6289" w:hanging="231"/>
      </w:pPr>
      <w:rPr>
        <w:rFonts w:hint="default"/>
        <w:lang w:val="en-US" w:eastAsia="en-US" w:bidi="ar-SA"/>
      </w:rPr>
    </w:lvl>
    <w:lvl w:ilvl="6" w:tplc="D7AEE216">
      <w:numFmt w:val="bullet"/>
      <w:lvlText w:val="•"/>
      <w:lvlJc w:val="left"/>
      <w:pPr>
        <w:ind w:left="7357" w:hanging="231"/>
      </w:pPr>
      <w:rPr>
        <w:rFonts w:hint="default"/>
        <w:lang w:val="en-US" w:eastAsia="en-US" w:bidi="ar-SA"/>
      </w:rPr>
    </w:lvl>
    <w:lvl w:ilvl="7" w:tplc="2B166222">
      <w:numFmt w:val="bullet"/>
      <w:lvlText w:val="•"/>
      <w:lvlJc w:val="left"/>
      <w:pPr>
        <w:ind w:left="8424" w:hanging="231"/>
      </w:pPr>
      <w:rPr>
        <w:rFonts w:hint="default"/>
        <w:lang w:val="en-US" w:eastAsia="en-US" w:bidi="ar-SA"/>
      </w:rPr>
    </w:lvl>
    <w:lvl w:ilvl="8" w:tplc="35C4E69C">
      <w:numFmt w:val="bullet"/>
      <w:lvlText w:val="•"/>
      <w:lvlJc w:val="left"/>
      <w:pPr>
        <w:ind w:left="9491" w:hanging="231"/>
      </w:pPr>
      <w:rPr>
        <w:rFonts w:hint="default"/>
        <w:lang w:val="en-US" w:eastAsia="en-US" w:bidi="ar-SA"/>
      </w:rPr>
    </w:lvl>
  </w:abstractNum>
  <w:abstractNum w:abstractNumId="49">
    <w:nsid w:val="18565FDF"/>
    <w:multiLevelType w:val="hybridMultilevel"/>
    <w:tmpl w:val="95AED66C"/>
    <w:lvl w:ilvl="0" w:tplc="71A4FF30">
      <w:start w:val="1"/>
      <w:numFmt w:val="decimal"/>
      <w:lvlText w:val="%1."/>
      <w:lvlJc w:val="left"/>
      <w:pPr>
        <w:ind w:left="312" w:hanging="197"/>
        <w:jc w:val="left"/>
      </w:pPr>
      <w:rPr>
        <w:rFonts w:ascii="Times New Roman" w:eastAsia="Times New Roman" w:hAnsi="Times New Roman" w:cs="Times New Roman" w:hint="default"/>
        <w:b w:val="0"/>
        <w:bCs w:val="0"/>
        <w:i w:val="0"/>
        <w:iCs w:val="0"/>
        <w:spacing w:val="0"/>
        <w:w w:val="97"/>
        <w:sz w:val="24"/>
        <w:szCs w:val="24"/>
        <w:lang w:val="en-US" w:eastAsia="en-US" w:bidi="ar-SA"/>
      </w:rPr>
    </w:lvl>
    <w:lvl w:ilvl="1" w:tplc="8B1E7BB4">
      <w:numFmt w:val="bullet"/>
      <w:lvlText w:val="•"/>
      <w:lvlJc w:val="left"/>
      <w:pPr>
        <w:ind w:left="603" w:hanging="197"/>
      </w:pPr>
      <w:rPr>
        <w:rFonts w:hint="default"/>
        <w:lang w:val="en-US" w:eastAsia="en-US" w:bidi="ar-SA"/>
      </w:rPr>
    </w:lvl>
    <w:lvl w:ilvl="2" w:tplc="13C6DA9C">
      <w:numFmt w:val="bullet"/>
      <w:lvlText w:val="•"/>
      <w:lvlJc w:val="left"/>
      <w:pPr>
        <w:ind w:left="887" w:hanging="197"/>
      </w:pPr>
      <w:rPr>
        <w:rFonts w:hint="default"/>
        <w:lang w:val="en-US" w:eastAsia="en-US" w:bidi="ar-SA"/>
      </w:rPr>
    </w:lvl>
    <w:lvl w:ilvl="3" w:tplc="40021E34">
      <w:numFmt w:val="bullet"/>
      <w:lvlText w:val="•"/>
      <w:lvlJc w:val="left"/>
      <w:pPr>
        <w:ind w:left="1170" w:hanging="197"/>
      </w:pPr>
      <w:rPr>
        <w:rFonts w:hint="default"/>
        <w:lang w:val="en-US" w:eastAsia="en-US" w:bidi="ar-SA"/>
      </w:rPr>
    </w:lvl>
    <w:lvl w:ilvl="4" w:tplc="23BC4028">
      <w:numFmt w:val="bullet"/>
      <w:lvlText w:val="•"/>
      <w:lvlJc w:val="left"/>
      <w:pPr>
        <w:ind w:left="1454" w:hanging="197"/>
      </w:pPr>
      <w:rPr>
        <w:rFonts w:hint="default"/>
        <w:lang w:val="en-US" w:eastAsia="en-US" w:bidi="ar-SA"/>
      </w:rPr>
    </w:lvl>
    <w:lvl w:ilvl="5" w:tplc="87FE8C06">
      <w:numFmt w:val="bullet"/>
      <w:lvlText w:val="•"/>
      <w:lvlJc w:val="left"/>
      <w:pPr>
        <w:ind w:left="1737" w:hanging="197"/>
      </w:pPr>
      <w:rPr>
        <w:rFonts w:hint="default"/>
        <w:lang w:val="en-US" w:eastAsia="en-US" w:bidi="ar-SA"/>
      </w:rPr>
    </w:lvl>
    <w:lvl w:ilvl="6" w:tplc="50AAEC2E">
      <w:numFmt w:val="bullet"/>
      <w:lvlText w:val="•"/>
      <w:lvlJc w:val="left"/>
      <w:pPr>
        <w:ind w:left="2021" w:hanging="197"/>
      </w:pPr>
      <w:rPr>
        <w:rFonts w:hint="default"/>
        <w:lang w:val="en-US" w:eastAsia="en-US" w:bidi="ar-SA"/>
      </w:rPr>
    </w:lvl>
    <w:lvl w:ilvl="7" w:tplc="27CE8A4E">
      <w:numFmt w:val="bullet"/>
      <w:lvlText w:val="•"/>
      <w:lvlJc w:val="left"/>
      <w:pPr>
        <w:ind w:left="2304" w:hanging="197"/>
      </w:pPr>
      <w:rPr>
        <w:rFonts w:hint="default"/>
        <w:lang w:val="en-US" w:eastAsia="en-US" w:bidi="ar-SA"/>
      </w:rPr>
    </w:lvl>
    <w:lvl w:ilvl="8" w:tplc="4F20F00A">
      <w:numFmt w:val="bullet"/>
      <w:lvlText w:val="•"/>
      <w:lvlJc w:val="left"/>
      <w:pPr>
        <w:ind w:left="2588" w:hanging="197"/>
      </w:pPr>
      <w:rPr>
        <w:rFonts w:hint="default"/>
        <w:lang w:val="en-US" w:eastAsia="en-US" w:bidi="ar-SA"/>
      </w:rPr>
    </w:lvl>
  </w:abstractNum>
  <w:abstractNum w:abstractNumId="50">
    <w:nsid w:val="19114809"/>
    <w:multiLevelType w:val="hybridMultilevel"/>
    <w:tmpl w:val="78802260"/>
    <w:lvl w:ilvl="0" w:tplc="478A10E8">
      <w:start w:val="1"/>
      <w:numFmt w:val="decimal"/>
      <w:lvlText w:val="%1."/>
      <w:lvlJc w:val="left"/>
      <w:pPr>
        <w:ind w:left="557" w:hanging="438"/>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F9BC564C">
      <w:numFmt w:val="bullet"/>
      <w:lvlText w:val="•"/>
      <w:lvlJc w:val="left"/>
      <w:pPr>
        <w:ind w:left="954" w:hanging="438"/>
      </w:pPr>
      <w:rPr>
        <w:rFonts w:hint="default"/>
        <w:lang w:val="en-US" w:eastAsia="en-US" w:bidi="ar-SA"/>
      </w:rPr>
    </w:lvl>
    <w:lvl w:ilvl="2" w:tplc="07B4DC5C">
      <w:numFmt w:val="bullet"/>
      <w:lvlText w:val="•"/>
      <w:lvlJc w:val="left"/>
      <w:pPr>
        <w:ind w:left="1349" w:hanging="438"/>
      </w:pPr>
      <w:rPr>
        <w:rFonts w:hint="default"/>
        <w:lang w:val="en-US" w:eastAsia="en-US" w:bidi="ar-SA"/>
      </w:rPr>
    </w:lvl>
    <w:lvl w:ilvl="3" w:tplc="7682C2D8">
      <w:numFmt w:val="bullet"/>
      <w:lvlText w:val="•"/>
      <w:lvlJc w:val="left"/>
      <w:pPr>
        <w:ind w:left="1744" w:hanging="438"/>
      </w:pPr>
      <w:rPr>
        <w:rFonts w:hint="default"/>
        <w:lang w:val="en-US" w:eastAsia="en-US" w:bidi="ar-SA"/>
      </w:rPr>
    </w:lvl>
    <w:lvl w:ilvl="4" w:tplc="8174B3CA">
      <w:numFmt w:val="bullet"/>
      <w:lvlText w:val="•"/>
      <w:lvlJc w:val="left"/>
      <w:pPr>
        <w:ind w:left="2139" w:hanging="438"/>
      </w:pPr>
      <w:rPr>
        <w:rFonts w:hint="default"/>
        <w:lang w:val="en-US" w:eastAsia="en-US" w:bidi="ar-SA"/>
      </w:rPr>
    </w:lvl>
    <w:lvl w:ilvl="5" w:tplc="D48A442C">
      <w:numFmt w:val="bullet"/>
      <w:lvlText w:val="•"/>
      <w:lvlJc w:val="left"/>
      <w:pPr>
        <w:ind w:left="2534" w:hanging="438"/>
      </w:pPr>
      <w:rPr>
        <w:rFonts w:hint="default"/>
        <w:lang w:val="en-US" w:eastAsia="en-US" w:bidi="ar-SA"/>
      </w:rPr>
    </w:lvl>
    <w:lvl w:ilvl="6" w:tplc="BEC0609C">
      <w:numFmt w:val="bullet"/>
      <w:lvlText w:val="•"/>
      <w:lvlJc w:val="left"/>
      <w:pPr>
        <w:ind w:left="2928" w:hanging="438"/>
      </w:pPr>
      <w:rPr>
        <w:rFonts w:hint="default"/>
        <w:lang w:val="en-US" w:eastAsia="en-US" w:bidi="ar-SA"/>
      </w:rPr>
    </w:lvl>
    <w:lvl w:ilvl="7" w:tplc="D6DC40BA">
      <w:numFmt w:val="bullet"/>
      <w:lvlText w:val="•"/>
      <w:lvlJc w:val="left"/>
      <w:pPr>
        <w:ind w:left="3323" w:hanging="438"/>
      </w:pPr>
      <w:rPr>
        <w:rFonts w:hint="default"/>
        <w:lang w:val="en-US" w:eastAsia="en-US" w:bidi="ar-SA"/>
      </w:rPr>
    </w:lvl>
    <w:lvl w:ilvl="8" w:tplc="8116CA20">
      <w:numFmt w:val="bullet"/>
      <w:lvlText w:val="•"/>
      <w:lvlJc w:val="left"/>
      <w:pPr>
        <w:ind w:left="3718" w:hanging="438"/>
      </w:pPr>
      <w:rPr>
        <w:rFonts w:hint="default"/>
        <w:lang w:val="en-US" w:eastAsia="en-US" w:bidi="ar-SA"/>
      </w:rPr>
    </w:lvl>
  </w:abstractNum>
  <w:abstractNum w:abstractNumId="51">
    <w:nsid w:val="1B663C26"/>
    <w:multiLevelType w:val="hybridMultilevel"/>
    <w:tmpl w:val="7F101A7A"/>
    <w:lvl w:ilvl="0" w:tplc="44B08792">
      <w:numFmt w:val="bullet"/>
      <w:lvlText w:val="o"/>
      <w:lvlJc w:val="left"/>
      <w:pPr>
        <w:ind w:left="2020" w:hanging="361"/>
      </w:pPr>
      <w:rPr>
        <w:rFonts w:ascii="Courier New" w:eastAsia="Courier New" w:hAnsi="Courier New" w:cs="Courier New" w:hint="default"/>
        <w:b w:val="0"/>
        <w:bCs w:val="0"/>
        <w:i w:val="0"/>
        <w:iCs w:val="0"/>
        <w:spacing w:val="0"/>
        <w:w w:val="99"/>
        <w:sz w:val="26"/>
        <w:szCs w:val="26"/>
        <w:lang w:val="en-US" w:eastAsia="en-US" w:bidi="ar-SA"/>
      </w:rPr>
    </w:lvl>
    <w:lvl w:ilvl="1" w:tplc="703E9D4E">
      <w:numFmt w:val="bullet"/>
      <w:lvlText w:val="•"/>
      <w:lvlJc w:val="left"/>
      <w:pPr>
        <w:ind w:left="2980" w:hanging="361"/>
      </w:pPr>
      <w:rPr>
        <w:rFonts w:hint="default"/>
        <w:lang w:val="en-US" w:eastAsia="en-US" w:bidi="ar-SA"/>
      </w:rPr>
    </w:lvl>
    <w:lvl w:ilvl="2" w:tplc="63E00542">
      <w:numFmt w:val="bullet"/>
      <w:lvlText w:val="•"/>
      <w:lvlJc w:val="left"/>
      <w:pPr>
        <w:ind w:left="3941" w:hanging="361"/>
      </w:pPr>
      <w:rPr>
        <w:rFonts w:hint="default"/>
        <w:lang w:val="en-US" w:eastAsia="en-US" w:bidi="ar-SA"/>
      </w:rPr>
    </w:lvl>
    <w:lvl w:ilvl="3" w:tplc="1DD033D8">
      <w:numFmt w:val="bullet"/>
      <w:lvlText w:val="•"/>
      <w:lvlJc w:val="left"/>
      <w:pPr>
        <w:ind w:left="4902" w:hanging="361"/>
      </w:pPr>
      <w:rPr>
        <w:rFonts w:hint="default"/>
        <w:lang w:val="en-US" w:eastAsia="en-US" w:bidi="ar-SA"/>
      </w:rPr>
    </w:lvl>
    <w:lvl w:ilvl="4" w:tplc="6698742E">
      <w:numFmt w:val="bullet"/>
      <w:lvlText w:val="•"/>
      <w:lvlJc w:val="left"/>
      <w:pPr>
        <w:ind w:left="5862" w:hanging="361"/>
      </w:pPr>
      <w:rPr>
        <w:rFonts w:hint="default"/>
        <w:lang w:val="en-US" w:eastAsia="en-US" w:bidi="ar-SA"/>
      </w:rPr>
    </w:lvl>
    <w:lvl w:ilvl="5" w:tplc="66C63F06">
      <w:numFmt w:val="bullet"/>
      <w:lvlText w:val="•"/>
      <w:lvlJc w:val="left"/>
      <w:pPr>
        <w:ind w:left="6823" w:hanging="361"/>
      </w:pPr>
      <w:rPr>
        <w:rFonts w:hint="default"/>
        <w:lang w:val="en-US" w:eastAsia="en-US" w:bidi="ar-SA"/>
      </w:rPr>
    </w:lvl>
    <w:lvl w:ilvl="6" w:tplc="5530702C">
      <w:numFmt w:val="bullet"/>
      <w:lvlText w:val="•"/>
      <w:lvlJc w:val="left"/>
      <w:pPr>
        <w:ind w:left="7784" w:hanging="361"/>
      </w:pPr>
      <w:rPr>
        <w:rFonts w:hint="default"/>
        <w:lang w:val="en-US" w:eastAsia="en-US" w:bidi="ar-SA"/>
      </w:rPr>
    </w:lvl>
    <w:lvl w:ilvl="7" w:tplc="D85AAFBE">
      <w:numFmt w:val="bullet"/>
      <w:lvlText w:val="•"/>
      <w:lvlJc w:val="left"/>
      <w:pPr>
        <w:ind w:left="8744" w:hanging="361"/>
      </w:pPr>
      <w:rPr>
        <w:rFonts w:hint="default"/>
        <w:lang w:val="en-US" w:eastAsia="en-US" w:bidi="ar-SA"/>
      </w:rPr>
    </w:lvl>
    <w:lvl w:ilvl="8" w:tplc="7988D79E">
      <w:numFmt w:val="bullet"/>
      <w:lvlText w:val="•"/>
      <w:lvlJc w:val="left"/>
      <w:pPr>
        <w:ind w:left="9705" w:hanging="361"/>
      </w:pPr>
      <w:rPr>
        <w:rFonts w:hint="default"/>
        <w:lang w:val="en-US" w:eastAsia="en-US" w:bidi="ar-SA"/>
      </w:rPr>
    </w:lvl>
  </w:abstractNum>
  <w:abstractNum w:abstractNumId="52">
    <w:nsid w:val="1B6D4E71"/>
    <w:multiLevelType w:val="hybridMultilevel"/>
    <w:tmpl w:val="3B8E38EC"/>
    <w:lvl w:ilvl="0" w:tplc="018A49DA">
      <w:start w:val="1"/>
      <w:numFmt w:val="decimal"/>
      <w:lvlText w:val="%1."/>
      <w:lvlJc w:val="left"/>
      <w:pPr>
        <w:ind w:left="2020" w:hanging="361"/>
        <w:jc w:val="left"/>
      </w:pPr>
      <w:rPr>
        <w:rFonts w:ascii="Times New Roman" w:eastAsia="Times New Roman" w:hAnsi="Times New Roman" w:cs="Times New Roman" w:hint="default"/>
        <w:b/>
        <w:bCs/>
        <w:i w:val="0"/>
        <w:iCs w:val="0"/>
        <w:spacing w:val="0"/>
        <w:w w:val="99"/>
        <w:sz w:val="26"/>
        <w:szCs w:val="26"/>
        <w:lang w:val="en-US" w:eastAsia="en-US" w:bidi="ar-SA"/>
      </w:rPr>
    </w:lvl>
    <w:lvl w:ilvl="1" w:tplc="8B0A827A">
      <w:numFmt w:val="bullet"/>
      <w:lvlText w:val="o"/>
      <w:lvlJc w:val="left"/>
      <w:pPr>
        <w:ind w:left="2380" w:hanging="360"/>
      </w:pPr>
      <w:rPr>
        <w:rFonts w:ascii="Courier New" w:eastAsia="Courier New" w:hAnsi="Courier New" w:cs="Courier New" w:hint="default"/>
        <w:b w:val="0"/>
        <w:bCs w:val="0"/>
        <w:i w:val="0"/>
        <w:iCs w:val="0"/>
        <w:spacing w:val="0"/>
        <w:w w:val="99"/>
        <w:sz w:val="26"/>
        <w:szCs w:val="26"/>
        <w:lang w:val="en-US" w:eastAsia="en-US" w:bidi="ar-SA"/>
      </w:rPr>
    </w:lvl>
    <w:lvl w:ilvl="2" w:tplc="12CA19AE">
      <w:numFmt w:val="bullet"/>
      <w:lvlText w:val="•"/>
      <w:lvlJc w:val="left"/>
      <w:pPr>
        <w:ind w:left="3407" w:hanging="360"/>
      </w:pPr>
      <w:rPr>
        <w:rFonts w:hint="default"/>
        <w:lang w:val="en-US" w:eastAsia="en-US" w:bidi="ar-SA"/>
      </w:rPr>
    </w:lvl>
    <w:lvl w:ilvl="3" w:tplc="80803C82">
      <w:numFmt w:val="bullet"/>
      <w:lvlText w:val="•"/>
      <w:lvlJc w:val="left"/>
      <w:pPr>
        <w:ind w:left="4434" w:hanging="360"/>
      </w:pPr>
      <w:rPr>
        <w:rFonts w:hint="default"/>
        <w:lang w:val="en-US" w:eastAsia="en-US" w:bidi="ar-SA"/>
      </w:rPr>
    </w:lvl>
    <w:lvl w:ilvl="4" w:tplc="94B68822">
      <w:numFmt w:val="bullet"/>
      <w:lvlText w:val="•"/>
      <w:lvlJc w:val="left"/>
      <w:pPr>
        <w:ind w:left="5462" w:hanging="360"/>
      </w:pPr>
      <w:rPr>
        <w:rFonts w:hint="default"/>
        <w:lang w:val="en-US" w:eastAsia="en-US" w:bidi="ar-SA"/>
      </w:rPr>
    </w:lvl>
    <w:lvl w:ilvl="5" w:tplc="26EC9EE4">
      <w:numFmt w:val="bullet"/>
      <w:lvlText w:val="•"/>
      <w:lvlJc w:val="left"/>
      <w:pPr>
        <w:ind w:left="6489" w:hanging="360"/>
      </w:pPr>
      <w:rPr>
        <w:rFonts w:hint="default"/>
        <w:lang w:val="en-US" w:eastAsia="en-US" w:bidi="ar-SA"/>
      </w:rPr>
    </w:lvl>
    <w:lvl w:ilvl="6" w:tplc="0EB80C8E">
      <w:numFmt w:val="bullet"/>
      <w:lvlText w:val="•"/>
      <w:lvlJc w:val="left"/>
      <w:pPr>
        <w:ind w:left="7517" w:hanging="360"/>
      </w:pPr>
      <w:rPr>
        <w:rFonts w:hint="default"/>
        <w:lang w:val="en-US" w:eastAsia="en-US" w:bidi="ar-SA"/>
      </w:rPr>
    </w:lvl>
    <w:lvl w:ilvl="7" w:tplc="EFFE9FA6">
      <w:numFmt w:val="bullet"/>
      <w:lvlText w:val="•"/>
      <w:lvlJc w:val="left"/>
      <w:pPr>
        <w:ind w:left="8544" w:hanging="360"/>
      </w:pPr>
      <w:rPr>
        <w:rFonts w:hint="default"/>
        <w:lang w:val="en-US" w:eastAsia="en-US" w:bidi="ar-SA"/>
      </w:rPr>
    </w:lvl>
    <w:lvl w:ilvl="8" w:tplc="4C863A8E">
      <w:numFmt w:val="bullet"/>
      <w:lvlText w:val="•"/>
      <w:lvlJc w:val="left"/>
      <w:pPr>
        <w:ind w:left="9571" w:hanging="360"/>
      </w:pPr>
      <w:rPr>
        <w:rFonts w:hint="default"/>
        <w:lang w:val="en-US" w:eastAsia="en-US" w:bidi="ar-SA"/>
      </w:rPr>
    </w:lvl>
  </w:abstractNum>
  <w:abstractNum w:abstractNumId="53">
    <w:nsid w:val="1BAC43B9"/>
    <w:multiLevelType w:val="hybridMultilevel"/>
    <w:tmpl w:val="863E9DE0"/>
    <w:lvl w:ilvl="0" w:tplc="00CCD012">
      <w:start w:val="1"/>
      <w:numFmt w:val="decimal"/>
      <w:lvlText w:val="%1-"/>
      <w:lvlJc w:val="left"/>
      <w:pPr>
        <w:ind w:left="1876" w:hanging="217"/>
        <w:jc w:val="left"/>
      </w:pPr>
      <w:rPr>
        <w:rFonts w:ascii="Times New Roman" w:eastAsia="Times New Roman" w:hAnsi="Times New Roman" w:cs="Times New Roman" w:hint="default"/>
        <w:b/>
        <w:bCs/>
        <w:i/>
        <w:iCs/>
        <w:spacing w:val="0"/>
        <w:w w:val="84"/>
        <w:sz w:val="24"/>
        <w:szCs w:val="24"/>
        <w:u w:val="thick" w:color="000000"/>
        <w:lang w:val="en-US" w:eastAsia="en-US" w:bidi="ar-SA"/>
      </w:rPr>
    </w:lvl>
    <w:lvl w:ilvl="1" w:tplc="EE024ED8">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2" w:tplc="490A635C">
      <w:numFmt w:val="bullet"/>
      <w:lvlText w:val="•"/>
      <w:lvlJc w:val="left"/>
      <w:pPr>
        <w:ind w:left="3407" w:hanging="360"/>
      </w:pPr>
      <w:rPr>
        <w:rFonts w:hint="default"/>
        <w:lang w:val="en-US" w:eastAsia="en-US" w:bidi="ar-SA"/>
      </w:rPr>
    </w:lvl>
    <w:lvl w:ilvl="3" w:tplc="2D44EC5A">
      <w:numFmt w:val="bullet"/>
      <w:lvlText w:val="•"/>
      <w:lvlJc w:val="left"/>
      <w:pPr>
        <w:ind w:left="4434" w:hanging="360"/>
      </w:pPr>
      <w:rPr>
        <w:rFonts w:hint="default"/>
        <w:lang w:val="en-US" w:eastAsia="en-US" w:bidi="ar-SA"/>
      </w:rPr>
    </w:lvl>
    <w:lvl w:ilvl="4" w:tplc="C03A096C">
      <w:numFmt w:val="bullet"/>
      <w:lvlText w:val="•"/>
      <w:lvlJc w:val="left"/>
      <w:pPr>
        <w:ind w:left="5462" w:hanging="360"/>
      </w:pPr>
      <w:rPr>
        <w:rFonts w:hint="default"/>
        <w:lang w:val="en-US" w:eastAsia="en-US" w:bidi="ar-SA"/>
      </w:rPr>
    </w:lvl>
    <w:lvl w:ilvl="5" w:tplc="D8A6EAC2">
      <w:numFmt w:val="bullet"/>
      <w:lvlText w:val="•"/>
      <w:lvlJc w:val="left"/>
      <w:pPr>
        <w:ind w:left="6489" w:hanging="360"/>
      </w:pPr>
      <w:rPr>
        <w:rFonts w:hint="default"/>
        <w:lang w:val="en-US" w:eastAsia="en-US" w:bidi="ar-SA"/>
      </w:rPr>
    </w:lvl>
    <w:lvl w:ilvl="6" w:tplc="A768C638">
      <w:numFmt w:val="bullet"/>
      <w:lvlText w:val="•"/>
      <w:lvlJc w:val="left"/>
      <w:pPr>
        <w:ind w:left="7517" w:hanging="360"/>
      </w:pPr>
      <w:rPr>
        <w:rFonts w:hint="default"/>
        <w:lang w:val="en-US" w:eastAsia="en-US" w:bidi="ar-SA"/>
      </w:rPr>
    </w:lvl>
    <w:lvl w:ilvl="7" w:tplc="FF809D5C">
      <w:numFmt w:val="bullet"/>
      <w:lvlText w:val="•"/>
      <w:lvlJc w:val="left"/>
      <w:pPr>
        <w:ind w:left="8544" w:hanging="360"/>
      </w:pPr>
      <w:rPr>
        <w:rFonts w:hint="default"/>
        <w:lang w:val="en-US" w:eastAsia="en-US" w:bidi="ar-SA"/>
      </w:rPr>
    </w:lvl>
    <w:lvl w:ilvl="8" w:tplc="4F96963E">
      <w:numFmt w:val="bullet"/>
      <w:lvlText w:val="•"/>
      <w:lvlJc w:val="left"/>
      <w:pPr>
        <w:ind w:left="9571" w:hanging="360"/>
      </w:pPr>
      <w:rPr>
        <w:rFonts w:hint="default"/>
        <w:lang w:val="en-US" w:eastAsia="en-US" w:bidi="ar-SA"/>
      </w:rPr>
    </w:lvl>
  </w:abstractNum>
  <w:abstractNum w:abstractNumId="54">
    <w:nsid w:val="1C941086"/>
    <w:multiLevelType w:val="hybridMultilevel"/>
    <w:tmpl w:val="35F2ED0E"/>
    <w:lvl w:ilvl="0" w:tplc="F008EA16">
      <w:start w:val="1"/>
      <w:numFmt w:val="decimal"/>
      <w:lvlText w:val="%1."/>
      <w:lvlJc w:val="left"/>
      <w:pPr>
        <w:ind w:left="2020" w:hanging="36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E86E44FC">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2" w:tplc="D1B0F6AA">
      <w:numFmt w:val="bullet"/>
      <w:lvlText w:val="•"/>
      <w:lvlJc w:val="left"/>
      <w:pPr>
        <w:ind w:left="3941" w:hanging="361"/>
      </w:pPr>
      <w:rPr>
        <w:rFonts w:hint="default"/>
        <w:lang w:val="en-US" w:eastAsia="en-US" w:bidi="ar-SA"/>
      </w:rPr>
    </w:lvl>
    <w:lvl w:ilvl="3" w:tplc="80920496">
      <w:numFmt w:val="bullet"/>
      <w:lvlText w:val="•"/>
      <w:lvlJc w:val="left"/>
      <w:pPr>
        <w:ind w:left="4902" w:hanging="361"/>
      </w:pPr>
      <w:rPr>
        <w:rFonts w:hint="default"/>
        <w:lang w:val="en-US" w:eastAsia="en-US" w:bidi="ar-SA"/>
      </w:rPr>
    </w:lvl>
    <w:lvl w:ilvl="4" w:tplc="5388FED4">
      <w:numFmt w:val="bullet"/>
      <w:lvlText w:val="•"/>
      <w:lvlJc w:val="left"/>
      <w:pPr>
        <w:ind w:left="5862" w:hanging="361"/>
      </w:pPr>
      <w:rPr>
        <w:rFonts w:hint="default"/>
        <w:lang w:val="en-US" w:eastAsia="en-US" w:bidi="ar-SA"/>
      </w:rPr>
    </w:lvl>
    <w:lvl w:ilvl="5" w:tplc="C83645D4">
      <w:numFmt w:val="bullet"/>
      <w:lvlText w:val="•"/>
      <w:lvlJc w:val="left"/>
      <w:pPr>
        <w:ind w:left="6823" w:hanging="361"/>
      </w:pPr>
      <w:rPr>
        <w:rFonts w:hint="default"/>
        <w:lang w:val="en-US" w:eastAsia="en-US" w:bidi="ar-SA"/>
      </w:rPr>
    </w:lvl>
    <w:lvl w:ilvl="6" w:tplc="3DFC4030">
      <w:numFmt w:val="bullet"/>
      <w:lvlText w:val="•"/>
      <w:lvlJc w:val="left"/>
      <w:pPr>
        <w:ind w:left="7784" w:hanging="361"/>
      </w:pPr>
      <w:rPr>
        <w:rFonts w:hint="default"/>
        <w:lang w:val="en-US" w:eastAsia="en-US" w:bidi="ar-SA"/>
      </w:rPr>
    </w:lvl>
    <w:lvl w:ilvl="7" w:tplc="E48A184E">
      <w:numFmt w:val="bullet"/>
      <w:lvlText w:val="•"/>
      <w:lvlJc w:val="left"/>
      <w:pPr>
        <w:ind w:left="8744" w:hanging="361"/>
      </w:pPr>
      <w:rPr>
        <w:rFonts w:hint="default"/>
        <w:lang w:val="en-US" w:eastAsia="en-US" w:bidi="ar-SA"/>
      </w:rPr>
    </w:lvl>
    <w:lvl w:ilvl="8" w:tplc="C5328C5E">
      <w:numFmt w:val="bullet"/>
      <w:lvlText w:val="•"/>
      <w:lvlJc w:val="left"/>
      <w:pPr>
        <w:ind w:left="9705" w:hanging="361"/>
      </w:pPr>
      <w:rPr>
        <w:rFonts w:hint="default"/>
        <w:lang w:val="en-US" w:eastAsia="en-US" w:bidi="ar-SA"/>
      </w:rPr>
    </w:lvl>
  </w:abstractNum>
  <w:abstractNum w:abstractNumId="55">
    <w:nsid w:val="1CF4764F"/>
    <w:multiLevelType w:val="hybridMultilevel"/>
    <w:tmpl w:val="1C509EBE"/>
    <w:lvl w:ilvl="0" w:tplc="6FC6A240">
      <w:numFmt w:val="bullet"/>
      <w:lvlText w:val=""/>
      <w:lvlJc w:val="left"/>
      <w:pPr>
        <w:ind w:left="2020" w:hanging="361"/>
      </w:pPr>
      <w:rPr>
        <w:rFonts w:ascii="Symbol" w:eastAsia="Symbol" w:hAnsi="Symbol" w:cs="Symbol" w:hint="default"/>
        <w:spacing w:val="0"/>
        <w:w w:val="99"/>
        <w:lang w:val="en-US" w:eastAsia="en-US" w:bidi="ar-SA"/>
      </w:rPr>
    </w:lvl>
    <w:lvl w:ilvl="1" w:tplc="F8740676">
      <w:numFmt w:val="bullet"/>
      <w:lvlText w:val="•"/>
      <w:lvlJc w:val="left"/>
      <w:pPr>
        <w:ind w:left="2980" w:hanging="361"/>
      </w:pPr>
      <w:rPr>
        <w:rFonts w:hint="default"/>
        <w:lang w:val="en-US" w:eastAsia="en-US" w:bidi="ar-SA"/>
      </w:rPr>
    </w:lvl>
    <w:lvl w:ilvl="2" w:tplc="38A0E2E0">
      <w:numFmt w:val="bullet"/>
      <w:lvlText w:val="•"/>
      <w:lvlJc w:val="left"/>
      <w:pPr>
        <w:ind w:left="3941" w:hanging="361"/>
      </w:pPr>
      <w:rPr>
        <w:rFonts w:hint="default"/>
        <w:lang w:val="en-US" w:eastAsia="en-US" w:bidi="ar-SA"/>
      </w:rPr>
    </w:lvl>
    <w:lvl w:ilvl="3" w:tplc="43625B82">
      <w:numFmt w:val="bullet"/>
      <w:lvlText w:val="•"/>
      <w:lvlJc w:val="left"/>
      <w:pPr>
        <w:ind w:left="4902" w:hanging="361"/>
      </w:pPr>
      <w:rPr>
        <w:rFonts w:hint="default"/>
        <w:lang w:val="en-US" w:eastAsia="en-US" w:bidi="ar-SA"/>
      </w:rPr>
    </w:lvl>
    <w:lvl w:ilvl="4" w:tplc="165E7692">
      <w:numFmt w:val="bullet"/>
      <w:lvlText w:val="•"/>
      <w:lvlJc w:val="left"/>
      <w:pPr>
        <w:ind w:left="5862" w:hanging="361"/>
      </w:pPr>
      <w:rPr>
        <w:rFonts w:hint="default"/>
        <w:lang w:val="en-US" w:eastAsia="en-US" w:bidi="ar-SA"/>
      </w:rPr>
    </w:lvl>
    <w:lvl w:ilvl="5" w:tplc="5D0AC7EE">
      <w:numFmt w:val="bullet"/>
      <w:lvlText w:val="•"/>
      <w:lvlJc w:val="left"/>
      <w:pPr>
        <w:ind w:left="6823" w:hanging="361"/>
      </w:pPr>
      <w:rPr>
        <w:rFonts w:hint="default"/>
        <w:lang w:val="en-US" w:eastAsia="en-US" w:bidi="ar-SA"/>
      </w:rPr>
    </w:lvl>
    <w:lvl w:ilvl="6" w:tplc="6B32F962">
      <w:numFmt w:val="bullet"/>
      <w:lvlText w:val="•"/>
      <w:lvlJc w:val="left"/>
      <w:pPr>
        <w:ind w:left="7784" w:hanging="361"/>
      </w:pPr>
      <w:rPr>
        <w:rFonts w:hint="default"/>
        <w:lang w:val="en-US" w:eastAsia="en-US" w:bidi="ar-SA"/>
      </w:rPr>
    </w:lvl>
    <w:lvl w:ilvl="7" w:tplc="DDCA0BC4">
      <w:numFmt w:val="bullet"/>
      <w:lvlText w:val="•"/>
      <w:lvlJc w:val="left"/>
      <w:pPr>
        <w:ind w:left="8744" w:hanging="361"/>
      </w:pPr>
      <w:rPr>
        <w:rFonts w:hint="default"/>
        <w:lang w:val="en-US" w:eastAsia="en-US" w:bidi="ar-SA"/>
      </w:rPr>
    </w:lvl>
    <w:lvl w:ilvl="8" w:tplc="DA06C638">
      <w:numFmt w:val="bullet"/>
      <w:lvlText w:val="•"/>
      <w:lvlJc w:val="left"/>
      <w:pPr>
        <w:ind w:left="9705" w:hanging="361"/>
      </w:pPr>
      <w:rPr>
        <w:rFonts w:hint="default"/>
        <w:lang w:val="en-US" w:eastAsia="en-US" w:bidi="ar-SA"/>
      </w:rPr>
    </w:lvl>
  </w:abstractNum>
  <w:abstractNum w:abstractNumId="56">
    <w:nsid w:val="1D1A3877"/>
    <w:multiLevelType w:val="hybridMultilevel"/>
    <w:tmpl w:val="F0885460"/>
    <w:lvl w:ilvl="0" w:tplc="521A0BA2">
      <w:start w:val="1"/>
      <w:numFmt w:val="decimal"/>
      <w:lvlText w:val="%1."/>
      <w:lvlJc w:val="left"/>
      <w:pPr>
        <w:ind w:left="2380" w:hanging="360"/>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1" w:tplc="C7BC1194">
      <w:numFmt w:val="bullet"/>
      <w:lvlText w:val=""/>
      <w:lvlJc w:val="left"/>
      <w:pPr>
        <w:ind w:left="2648" w:hanging="360"/>
      </w:pPr>
      <w:rPr>
        <w:rFonts w:ascii="Symbol" w:eastAsia="Symbol" w:hAnsi="Symbol" w:cs="Symbol" w:hint="default"/>
        <w:b w:val="0"/>
        <w:bCs w:val="0"/>
        <w:i w:val="0"/>
        <w:iCs w:val="0"/>
        <w:spacing w:val="0"/>
        <w:w w:val="96"/>
        <w:sz w:val="26"/>
        <w:szCs w:val="26"/>
        <w:lang w:val="en-US" w:eastAsia="en-US" w:bidi="ar-SA"/>
      </w:rPr>
    </w:lvl>
    <w:lvl w:ilvl="2" w:tplc="DA1A92C6">
      <w:numFmt w:val="bullet"/>
      <w:lvlText w:val="•"/>
      <w:lvlJc w:val="left"/>
      <w:pPr>
        <w:ind w:left="3638" w:hanging="360"/>
      </w:pPr>
      <w:rPr>
        <w:rFonts w:hint="default"/>
        <w:lang w:val="en-US" w:eastAsia="en-US" w:bidi="ar-SA"/>
      </w:rPr>
    </w:lvl>
    <w:lvl w:ilvl="3" w:tplc="3E885DCC">
      <w:numFmt w:val="bullet"/>
      <w:lvlText w:val="•"/>
      <w:lvlJc w:val="left"/>
      <w:pPr>
        <w:ind w:left="4637" w:hanging="360"/>
      </w:pPr>
      <w:rPr>
        <w:rFonts w:hint="default"/>
        <w:lang w:val="en-US" w:eastAsia="en-US" w:bidi="ar-SA"/>
      </w:rPr>
    </w:lvl>
    <w:lvl w:ilvl="4" w:tplc="C38AFF84">
      <w:numFmt w:val="bullet"/>
      <w:lvlText w:val="•"/>
      <w:lvlJc w:val="left"/>
      <w:pPr>
        <w:ind w:left="5635" w:hanging="360"/>
      </w:pPr>
      <w:rPr>
        <w:rFonts w:hint="default"/>
        <w:lang w:val="en-US" w:eastAsia="en-US" w:bidi="ar-SA"/>
      </w:rPr>
    </w:lvl>
    <w:lvl w:ilvl="5" w:tplc="37CCE1B8">
      <w:numFmt w:val="bullet"/>
      <w:lvlText w:val="•"/>
      <w:lvlJc w:val="left"/>
      <w:pPr>
        <w:ind w:left="6634" w:hanging="360"/>
      </w:pPr>
      <w:rPr>
        <w:rFonts w:hint="default"/>
        <w:lang w:val="en-US" w:eastAsia="en-US" w:bidi="ar-SA"/>
      </w:rPr>
    </w:lvl>
    <w:lvl w:ilvl="6" w:tplc="ED4AC7E4">
      <w:numFmt w:val="bullet"/>
      <w:lvlText w:val="•"/>
      <w:lvlJc w:val="left"/>
      <w:pPr>
        <w:ind w:left="7632" w:hanging="360"/>
      </w:pPr>
      <w:rPr>
        <w:rFonts w:hint="default"/>
        <w:lang w:val="en-US" w:eastAsia="en-US" w:bidi="ar-SA"/>
      </w:rPr>
    </w:lvl>
    <w:lvl w:ilvl="7" w:tplc="245E71EE">
      <w:numFmt w:val="bullet"/>
      <w:lvlText w:val="•"/>
      <w:lvlJc w:val="left"/>
      <w:pPr>
        <w:ind w:left="8631" w:hanging="360"/>
      </w:pPr>
      <w:rPr>
        <w:rFonts w:hint="default"/>
        <w:lang w:val="en-US" w:eastAsia="en-US" w:bidi="ar-SA"/>
      </w:rPr>
    </w:lvl>
    <w:lvl w:ilvl="8" w:tplc="4F168AC0">
      <w:numFmt w:val="bullet"/>
      <w:lvlText w:val="•"/>
      <w:lvlJc w:val="left"/>
      <w:pPr>
        <w:ind w:left="9629" w:hanging="360"/>
      </w:pPr>
      <w:rPr>
        <w:rFonts w:hint="default"/>
        <w:lang w:val="en-US" w:eastAsia="en-US" w:bidi="ar-SA"/>
      </w:rPr>
    </w:lvl>
  </w:abstractNum>
  <w:abstractNum w:abstractNumId="57">
    <w:nsid w:val="1E3928B5"/>
    <w:multiLevelType w:val="hybridMultilevel"/>
    <w:tmpl w:val="A7249372"/>
    <w:lvl w:ilvl="0" w:tplc="015CA8E4">
      <w:numFmt w:val="bullet"/>
      <w:lvlText w:val=""/>
      <w:lvlJc w:val="left"/>
      <w:pPr>
        <w:ind w:left="2020" w:hanging="120"/>
      </w:pPr>
      <w:rPr>
        <w:rFonts w:ascii="Symbol" w:eastAsia="Symbol" w:hAnsi="Symbol" w:cs="Symbol" w:hint="default"/>
        <w:b w:val="0"/>
        <w:bCs w:val="0"/>
        <w:i w:val="0"/>
        <w:iCs w:val="0"/>
        <w:spacing w:val="9"/>
        <w:w w:val="89"/>
        <w:sz w:val="22"/>
        <w:szCs w:val="22"/>
        <w:lang w:val="en-US" w:eastAsia="en-US" w:bidi="ar-SA"/>
      </w:rPr>
    </w:lvl>
    <w:lvl w:ilvl="1" w:tplc="B792F13A">
      <w:start w:val="1"/>
      <w:numFmt w:val="decimal"/>
      <w:lvlText w:val="%2."/>
      <w:lvlJc w:val="left"/>
      <w:pPr>
        <w:ind w:left="2999" w:hanging="2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tplc="D5F6BD44">
      <w:numFmt w:val="bullet"/>
      <w:lvlText w:val="•"/>
      <w:lvlJc w:val="left"/>
      <w:pPr>
        <w:ind w:left="3958" w:hanging="260"/>
      </w:pPr>
      <w:rPr>
        <w:rFonts w:hint="default"/>
        <w:lang w:val="en-US" w:eastAsia="en-US" w:bidi="ar-SA"/>
      </w:rPr>
    </w:lvl>
    <w:lvl w:ilvl="3" w:tplc="7E70EEFA">
      <w:numFmt w:val="bullet"/>
      <w:lvlText w:val="•"/>
      <w:lvlJc w:val="left"/>
      <w:pPr>
        <w:ind w:left="4917" w:hanging="260"/>
      </w:pPr>
      <w:rPr>
        <w:rFonts w:hint="default"/>
        <w:lang w:val="en-US" w:eastAsia="en-US" w:bidi="ar-SA"/>
      </w:rPr>
    </w:lvl>
    <w:lvl w:ilvl="4" w:tplc="9D3698DC">
      <w:numFmt w:val="bullet"/>
      <w:lvlText w:val="•"/>
      <w:lvlJc w:val="left"/>
      <w:pPr>
        <w:ind w:left="5875" w:hanging="260"/>
      </w:pPr>
      <w:rPr>
        <w:rFonts w:hint="default"/>
        <w:lang w:val="en-US" w:eastAsia="en-US" w:bidi="ar-SA"/>
      </w:rPr>
    </w:lvl>
    <w:lvl w:ilvl="5" w:tplc="95A0B250">
      <w:numFmt w:val="bullet"/>
      <w:lvlText w:val="•"/>
      <w:lvlJc w:val="left"/>
      <w:pPr>
        <w:ind w:left="6834" w:hanging="260"/>
      </w:pPr>
      <w:rPr>
        <w:rFonts w:hint="default"/>
        <w:lang w:val="en-US" w:eastAsia="en-US" w:bidi="ar-SA"/>
      </w:rPr>
    </w:lvl>
    <w:lvl w:ilvl="6" w:tplc="552CE644">
      <w:numFmt w:val="bullet"/>
      <w:lvlText w:val="•"/>
      <w:lvlJc w:val="left"/>
      <w:pPr>
        <w:ind w:left="7792" w:hanging="260"/>
      </w:pPr>
      <w:rPr>
        <w:rFonts w:hint="default"/>
        <w:lang w:val="en-US" w:eastAsia="en-US" w:bidi="ar-SA"/>
      </w:rPr>
    </w:lvl>
    <w:lvl w:ilvl="7" w:tplc="79B4914A">
      <w:numFmt w:val="bullet"/>
      <w:lvlText w:val="•"/>
      <w:lvlJc w:val="left"/>
      <w:pPr>
        <w:ind w:left="8751" w:hanging="260"/>
      </w:pPr>
      <w:rPr>
        <w:rFonts w:hint="default"/>
        <w:lang w:val="en-US" w:eastAsia="en-US" w:bidi="ar-SA"/>
      </w:rPr>
    </w:lvl>
    <w:lvl w:ilvl="8" w:tplc="6434A2AC">
      <w:numFmt w:val="bullet"/>
      <w:lvlText w:val="•"/>
      <w:lvlJc w:val="left"/>
      <w:pPr>
        <w:ind w:left="9709" w:hanging="260"/>
      </w:pPr>
      <w:rPr>
        <w:rFonts w:hint="default"/>
        <w:lang w:val="en-US" w:eastAsia="en-US" w:bidi="ar-SA"/>
      </w:rPr>
    </w:lvl>
  </w:abstractNum>
  <w:abstractNum w:abstractNumId="58">
    <w:nsid w:val="1E880E7A"/>
    <w:multiLevelType w:val="hybridMultilevel"/>
    <w:tmpl w:val="32E8453C"/>
    <w:lvl w:ilvl="0" w:tplc="6386AA62">
      <w:numFmt w:val="bullet"/>
      <w:lvlText w:val=""/>
      <w:lvlJc w:val="left"/>
      <w:pPr>
        <w:ind w:left="2380" w:hanging="360"/>
      </w:pPr>
      <w:rPr>
        <w:rFonts w:ascii="Wingdings" w:eastAsia="Wingdings" w:hAnsi="Wingdings" w:cs="Wingdings" w:hint="default"/>
        <w:b w:val="0"/>
        <w:bCs w:val="0"/>
        <w:i w:val="0"/>
        <w:iCs w:val="0"/>
        <w:spacing w:val="0"/>
        <w:w w:val="98"/>
        <w:sz w:val="20"/>
        <w:szCs w:val="20"/>
        <w:lang w:val="en-US" w:eastAsia="en-US" w:bidi="ar-SA"/>
      </w:rPr>
    </w:lvl>
    <w:lvl w:ilvl="1" w:tplc="064E1EAC">
      <w:numFmt w:val="bullet"/>
      <w:lvlText w:val="•"/>
      <w:lvlJc w:val="left"/>
      <w:pPr>
        <w:ind w:left="3304" w:hanging="360"/>
      </w:pPr>
      <w:rPr>
        <w:rFonts w:hint="default"/>
        <w:lang w:val="en-US" w:eastAsia="en-US" w:bidi="ar-SA"/>
      </w:rPr>
    </w:lvl>
    <w:lvl w:ilvl="2" w:tplc="29F4E1B6">
      <w:numFmt w:val="bullet"/>
      <w:lvlText w:val="•"/>
      <w:lvlJc w:val="left"/>
      <w:pPr>
        <w:ind w:left="4229" w:hanging="360"/>
      </w:pPr>
      <w:rPr>
        <w:rFonts w:hint="default"/>
        <w:lang w:val="en-US" w:eastAsia="en-US" w:bidi="ar-SA"/>
      </w:rPr>
    </w:lvl>
    <w:lvl w:ilvl="3" w:tplc="7DFCB088">
      <w:numFmt w:val="bullet"/>
      <w:lvlText w:val="•"/>
      <w:lvlJc w:val="left"/>
      <w:pPr>
        <w:ind w:left="5154" w:hanging="360"/>
      </w:pPr>
      <w:rPr>
        <w:rFonts w:hint="default"/>
        <w:lang w:val="en-US" w:eastAsia="en-US" w:bidi="ar-SA"/>
      </w:rPr>
    </w:lvl>
    <w:lvl w:ilvl="4" w:tplc="CC929B9E">
      <w:numFmt w:val="bullet"/>
      <w:lvlText w:val="•"/>
      <w:lvlJc w:val="left"/>
      <w:pPr>
        <w:ind w:left="6078" w:hanging="360"/>
      </w:pPr>
      <w:rPr>
        <w:rFonts w:hint="default"/>
        <w:lang w:val="en-US" w:eastAsia="en-US" w:bidi="ar-SA"/>
      </w:rPr>
    </w:lvl>
    <w:lvl w:ilvl="5" w:tplc="72DCDF56">
      <w:numFmt w:val="bullet"/>
      <w:lvlText w:val="•"/>
      <w:lvlJc w:val="left"/>
      <w:pPr>
        <w:ind w:left="7003" w:hanging="360"/>
      </w:pPr>
      <w:rPr>
        <w:rFonts w:hint="default"/>
        <w:lang w:val="en-US" w:eastAsia="en-US" w:bidi="ar-SA"/>
      </w:rPr>
    </w:lvl>
    <w:lvl w:ilvl="6" w:tplc="868872AE">
      <w:numFmt w:val="bullet"/>
      <w:lvlText w:val="•"/>
      <w:lvlJc w:val="left"/>
      <w:pPr>
        <w:ind w:left="7928" w:hanging="360"/>
      </w:pPr>
      <w:rPr>
        <w:rFonts w:hint="default"/>
        <w:lang w:val="en-US" w:eastAsia="en-US" w:bidi="ar-SA"/>
      </w:rPr>
    </w:lvl>
    <w:lvl w:ilvl="7" w:tplc="EC54054E">
      <w:numFmt w:val="bullet"/>
      <w:lvlText w:val="•"/>
      <w:lvlJc w:val="left"/>
      <w:pPr>
        <w:ind w:left="8852" w:hanging="360"/>
      </w:pPr>
      <w:rPr>
        <w:rFonts w:hint="default"/>
        <w:lang w:val="en-US" w:eastAsia="en-US" w:bidi="ar-SA"/>
      </w:rPr>
    </w:lvl>
    <w:lvl w:ilvl="8" w:tplc="C09238C0">
      <w:numFmt w:val="bullet"/>
      <w:lvlText w:val="•"/>
      <w:lvlJc w:val="left"/>
      <w:pPr>
        <w:ind w:left="9777" w:hanging="360"/>
      </w:pPr>
      <w:rPr>
        <w:rFonts w:hint="default"/>
        <w:lang w:val="en-US" w:eastAsia="en-US" w:bidi="ar-SA"/>
      </w:rPr>
    </w:lvl>
  </w:abstractNum>
  <w:abstractNum w:abstractNumId="59">
    <w:nsid w:val="1ECF1BA8"/>
    <w:multiLevelType w:val="hybridMultilevel"/>
    <w:tmpl w:val="864C7B90"/>
    <w:lvl w:ilvl="0" w:tplc="A8D6B890">
      <w:start w:val="1"/>
      <w:numFmt w:val="decimal"/>
      <w:lvlText w:val="%1."/>
      <w:lvlJc w:val="left"/>
      <w:pPr>
        <w:ind w:left="2020" w:hanging="361"/>
        <w:jc w:val="left"/>
      </w:pPr>
      <w:rPr>
        <w:rFonts w:hint="default"/>
        <w:spacing w:val="0"/>
        <w:w w:val="99"/>
        <w:lang w:val="en-US" w:eastAsia="en-US" w:bidi="ar-SA"/>
      </w:rPr>
    </w:lvl>
    <w:lvl w:ilvl="1" w:tplc="09426388">
      <w:start w:val="1"/>
      <w:numFmt w:val="lowerLetter"/>
      <w:lvlText w:val="%2."/>
      <w:lvlJc w:val="left"/>
      <w:pPr>
        <w:ind w:left="2740" w:hanging="3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tplc="E598A804">
      <w:numFmt w:val="bullet"/>
      <w:lvlText w:val="•"/>
      <w:lvlJc w:val="left"/>
      <w:pPr>
        <w:ind w:left="3727" w:hanging="360"/>
      </w:pPr>
      <w:rPr>
        <w:rFonts w:hint="default"/>
        <w:lang w:val="en-US" w:eastAsia="en-US" w:bidi="ar-SA"/>
      </w:rPr>
    </w:lvl>
    <w:lvl w:ilvl="3" w:tplc="50CC02EA">
      <w:numFmt w:val="bullet"/>
      <w:lvlText w:val="•"/>
      <w:lvlJc w:val="left"/>
      <w:pPr>
        <w:ind w:left="4714" w:hanging="360"/>
      </w:pPr>
      <w:rPr>
        <w:rFonts w:hint="default"/>
        <w:lang w:val="en-US" w:eastAsia="en-US" w:bidi="ar-SA"/>
      </w:rPr>
    </w:lvl>
    <w:lvl w:ilvl="4" w:tplc="48868CEE">
      <w:numFmt w:val="bullet"/>
      <w:lvlText w:val="•"/>
      <w:lvlJc w:val="left"/>
      <w:pPr>
        <w:ind w:left="5702" w:hanging="360"/>
      </w:pPr>
      <w:rPr>
        <w:rFonts w:hint="default"/>
        <w:lang w:val="en-US" w:eastAsia="en-US" w:bidi="ar-SA"/>
      </w:rPr>
    </w:lvl>
    <w:lvl w:ilvl="5" w:tplc="2BE8C912">
      <w:numFmt w:val="bullet"/>
      <w:lvlText w:val="•"/>
      <w:lvlJc w:val="left"/>
      <w:pPr>
        <w:ind w:left="6689" w:hanging="360"/>
      </w:pPr>
      <w:rPr>
        <w:rFonts w:hint="default"/>
        <w:lang w:val="en-US" w:eastAsia="en-US" w:bidi="ar-SA"/>
      </w:rPr>
    </w:lvl>
    <w:lvl w:ilvl="6" w:tplc="5E36D214">
      <w:numFmt w:val="bullet"/>
      <w:lvlText w:val="•"/>
      <w:lvlJc w:val="left"/>
      <w:pPr>
        <w:ind w:left="7677" w:hanging="360"/>
      </w:pPr>
      <w:rPr>
        <w:rFonts w:hint="default"/>
        <w:lang w:val="en-US" w:eastAsia="en-US" w:bidi="ar-SA"/>
      </w:rPr>
    </w:lvl>
    <w:lvl w:ilvl="7" w:tplc="E8BE475C">
      <w:numFmt w:val="bullet"/>
      <w:lvlText w:val="•"/>
      <w:lvlJc w:val="left"/>
      <w:pPr>
        <w:ind w:left="8664" w:hanging="360"/>
      </w:pPr>
      <w:rPr>
        <w:rFonts w:hint="default"/>
        <w:lang w:val="en-US" w:eastAsia="en-US" w:bidi="ar-SA"/>
      </w:rPr>
    </w:lvl>
    <w:lvl w:ilvl="8" w:tplc="1D9C649E">
      <w:numFmt w:val="bullet"/>
      <w:lvlText w:val="•"/>
      <w:lvlJc w:val="left"/>
      <w:pPr>
        <w:ind w:left="9651" w:hanging="360"/>
      </w:pPr>
      <w:rPr>
        <w:rFonts w:hint="default"/>
        <w:lang w:val="en-US" w:eastAsia="en-US" w:bidi="ar-SA"/>
      </w:rPr>
    </w:lvl>
  </w:abstractNum>
  <w:abstractNum w:abstractNumId="60">
    <w:nsid w:val="1F46689A"/>
    <w:multiLevelType w:val="hybridMultilevel"/>
    <w:tmpl w:val="470286C2"/>
    <w:lvl w:ilvl="0" w:tplc="2D8CB406">
      <w:start w:val="1"/>
      <w:numFmt w:val="decimal"/>
      <w:lvlText w:val="%1."/>
      <w:lvlJc w:val="left"/>
      <w:pPr>
        <w:ind w:left="2020"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1D219F8">
      <w:numFmt w:val="bullet"/>
      <w:lvlText w:val=""/>
      <w:lvlJc w:val="left"/>
      <w:pPr>
        <w:ind w:left="2020" w:hanging="361"/>
      </w:pPr>
      <w:rPr>
        <w:rFonts w:ascii="Symbol" w:eastAsia="Symbol" w:hAnsi="Symbol" w:cs="Symbol" w:hint="default"/>
        <w:b w:val="0"/>
        <w:bCs w:val="0"/>
        <w:i w:val="0"/>
        <w:iCs w:val="0"/>
        <w:spacing w:val="0"/>
        <w:w w:val="99"/>
        <w:sz w:val="26"/>
        <w:szCs w:val="26"/>
        <w:lang w:val="en-US" w:eastAsia="en-US" w:bidi="ar-SA"/>
      </w:rPr>
    </w:lvl>
    <w:lvl w:ilvl="2" w:tplc="964C70C4">
      <w:numFmt w:val="bullet"/>
      <w:lvlText w:val="•"/>
      <w:lvlJc w:val="left"/>
      <w:pPr>
        <w:ind w:left="3941" w:hanging="361"/>
      </w:pPr>
      <w:rPr>
        <w:rFonts w:hint="default"/>
        <w:lang w:val="en-US" w:eastAsia="en-US" w:bidi="ar-SA"/>
      </w:rPr>
    </w:lvl>
    <w:lvl w:ilvl="3" w:tplc="A4387500">
      <w:numFmt w:val="bullet"/>
      <w:lvlText w:val="•"/>
      <w:lvlJc w:val="left"/>
      <w:pPr>
        <w:ind w:left="4902" w:hanging="361"/>
      </w:pPr>
      <w:rPr>
        <w:rFonts w:hint="default"/>
        <w:lang w:val="en-US" w:eastAsia="en-US" w:bidi="ar-SA"/>
      </w:rPr>
    </w:lvl>
    <w:lvl w:ilvl="4" w:tplc="F334D1DA">
      <w:numFmt w:val="bullet"/>
      <w:lvlText w:val="•"/>
      <w:lvlJc w:val="left"/>
      <w:pPr>
        <w:ind w:left="5862" w:hanging="361"/>
      </w:pPr>
      <w:rPr>
        <w:rFonts w:hint="default"/>
        <w:lang w:val="en-US" w:eastAsia="en-US" w:bidi="ar-SA"/>
      </w:rPr>
    </w:lvl>
    <w:lvl w:ilvl="5" w:tplc="1F34744C">
      <w:numFmt w:val="bullet"/>
      <w:lvlText w:val="•"/>
      <w:lvlJc w:val="left"/>
      <w:pPr>
        <w:ind w:left="6823" w:hanging="361"/>
      </w:pPr>
      <w:rPr>
        <w:rFonts w:hint="default"/>
        <w:lang w:val="en-US" w:eastAsia="en-US" w:bidi="ar-SA"/>
      </w:rPr>
    </w:lvl>
    <w:lvl w:ilvl="6" w:tplc="26B660FC">
      <w:numFmt w:val="bullet"/>
      <w:lvlText w:val="•"/>
      <w:lvlJc w:val="left"/>
      <w:pPr>
        <w:ind w:left="7784" w:hanging="361"/>
      </w:pPr>
      <w:rPr>
        <w:rFonts w:hint="default"/>
        <w:lang w:val="en-US" w:eastAsia="en-US" w:bidi="ar-SA"/>
      </w:rPr>
    </w:lvl>
    <w:lvl w:ilvl="7" w:tplc="112AD000">
      <w:numFmt w:val="bullet"/>
      <w:lvlText w:val="•"/>
      <w:lvlJc w:val="left"/>
      <w:pPr>
        <w:ind w:left="8744" w:hanging="361"/>
      </w:pPr>
      <w:rPr>
        <w:rFonts w:hint="default"/>
        <w:lang w:val="en-US" w:eastAsia="en-US" w:bidi="ar-SA"/>
      </w:rPr>
    </w:lvl>
    <w:lvl w:ilvl="8" w:tplc="473C478E">
      <w:numFmt w:val="bullet"/>
      <w:lvlText w:val="•"/>
      <w:lvlJc w:val="left"/>
      <w:pPr>
        <w:ind w:left="9705" w:hanging="361"/>
      </w:pPr>
      <w:rPr>
        <w:rFonts w:hint="default"/>
        <w:lang w:val="en-US" w:eastAsia="en-US" w:bidi="ar-SA"/>
      </w:rPr>
    </w:lvl>
  </w:abstractNum>
  <w:abstractNum w:abstractNumId="61">
    <w:nsid w:val="205E61FB"/>
    <w:multiLevelType w:val="hybridMultilevel"/>
    <w:tmpl w:val="29A626CE"/>
    <w:lvl w:ilvl="0" w:tplc="00AAB2F0">
      <w:numFmt w:val="bullet"/>
      <w:lvlText w:val="o"/>
      <w:lvlJc w:val="left"/>
      <w:pPr>
        <w:ind w:left="824" w:hanging="360"/>
      </w:pPr>
      <w:rPr>
        <w:rFonts w:ascii="Courier New" w:eastAsia="Courier New" w:hAnsi="Courier New" w:cs="Courier New" w:hint="default"/>
        <w:b w:val="0"/>
        <w:bCs w:val="0"/>
        <w:i w:val="0"/>
        <w:iCs w:val="0"/>
        <w:spacing w:val="0"/>
        <w:w w:val="100"/>
        <w:sz w:val="20"/>
        <w:szCs w:val="20"/>
        <w:lang w:val="en-US" w:eastAsia="en-US" w:bidi="ar-SA"/>
      </w:rPr>
    </w:lvl>
    <w:lvl w:ilvl="1" w:tplc="1150AE0E">
      <w:numFmt w:val="bullet"/>
      <w:lvlText w:val="•"/>
      <w:lvlJc w:val="left"/>
      <w:pPr>
        <w:ind w:left="1211" w:hanging="360"/>
      </w:pPr>
      <w:rPr>
        <w:rFonts w:hint="default"/>
        <w:lang w:val="en-US" w:eastAsia="en-US" w:bidi="ar-SA"/>
      </w:rPr>
    </w:lvl>
    <w:lvl w:ilvl="2" w:tplc="EACC4914">
      <w:numFmt w:val="bullet"/>
      <w:lvlText w:val="•"/>
      <w:lvlJc w:val="left"/>
      <w:pPr>
        <w:ind w:left="1603" w:hanging="360"/>
      </w:pPr>
      <w:rPr>
        <w:rFonts w:hint="default"/>
        <w:lang w:val="en-US" w:eastAsia="en-US" w:bidi="ar-SA"/>
      </w:rPr>
    </w:lvl>
    <w:lvl w:ilvl="3" w:tplc="E788EE9C">
      <w:numFmt w:val="bullet"/>
      <w:lvlText w:val="•"/>
      <w:lvlJc w:val="left"/>
      <w:pPr>
        <w:ind w:left="1995" w:hanging="360"/>
      </w:pPr>
      <w:rPr>
        <w:rFonts w:hint="default"/>
        <w:lang w:val="en-US" w:eastAsia="en-US" w:bidi="ar-SA"/>
      </w:rPr>
    </w:lvl>
    <w:lvl w:ilvl="4" w:tplc="55D07C04">
      <w:numFmt w:val="bullet"/>
      <w:lvlText w:val="•"/>
      <w:lvlJc w:val="left"/>
      <w:pPr>
        <w:ind w:left="2386" w:hanging="360"/>
      </w:pPr>
      <w:rPr>
        <w:rFonts w:hint="default"/>
        <w:lang w:val="en-US" w:eastAsia="en-US" w:bidi="ar-SA"/>
      </w:rPr>
    </w:lvl>
    <w:lvl w:ilvl="5" w:tplc="015C6E3A">
      <w:numFmt w:val="bullet"/>
      <w:lvlText w:val="•"/>
      <w:lvlJc w:val="left"/>
      <w:pPr>
        <w:ind w:left="2778" w:hanging="360"/>
      </w:pPr>
      <w:rPr>
        <w:rFonts w:hint="default"/>
        <w:lang w:val="en-US" w:eastAsia="en-US" w:bidi="ar-SA"/>
      </w:rPr>
    </w:lvl>
    <w:lvl w:ilvl="6" w:tplc="16925F44">
      <w:numFmt w:val="bullet"/>
      <w:lvlText w:val="•"/>
      <w:lvlJc w:val="left"/>
      <w:pPr>
        <w:ind w:left="3170" w:hanging="360"/>
      </w:pPr>
      <w:rPr>
        <w:rFonts w:hint="default"/>
        <w:lang w:val="en-US" w:eastAsia="en-US" w:bidi="ar-SA"/>
      </w:rPr>
    </w:lvl>
    <w:lvl w:ilvl="7" w:tplc="0E705B60">
      <w:numFmt w:val="bullet"/>
      <w:lvlText w:val="•"/>
      <w:lvlJc w:val="left"/>
      <w:pPr>
        <w:ind w:left="3561" w:hanging="360"/>
      </w:pPr>
      <w:rPr>
        <w:rFonts w:hint="default"/>
        <w:lang w:val="en-US" w:eastAsia="en-US" w:bidi="ar-SA"/>
      </w:rPr>
    </w:lvl>
    <w:lvl w:ilvl="8" w:tplc="0E3C4F40">
      <w:numFmt w:val="bullet"/>
      <w:lvlText w:val="•"/>
      <w:lvlJc w:val="left"/>
      <w:pPr>
        <w:ind w:left="3953" w:hanging="360"/>
      </w:pPr>
      <w:rPr>
        <w:rFonts w:hint="default"/>
        <w:lang w:val="en-US" w:eastAsia="en-US" w:bidi="ar-SA"/>
      </w:rPr>
    </w:lvl>
  </w:abstractNum>
  <w:abstractNum w:abstractNumId="62">
    <w:nsid w:val="21561D09"/>
    <w:multiLevelType w:val="hybridMultilevel"/>
    <w:tmpl w:val="3D2651AA"/>
    <w:lvl w:ilvl="0" w:tplc="570029B0">
      <w:numFmt w:val="bullet"/>
      <w:lvlText w:val=""/>
      <w:lvlJc w:val="left"/>
      <w:pPr>
        <w:ind w:left="2586" w:hanging="207"/>
      </w:pPr>
      <w:rPr>
        <w:rFonts w:ascii="Wingdings" w:eastAsia="Wingdings" w:hAnsi="Wingdings" w:cs="Wingdings" w:hint="default"/>
        <w:b w:val="0"/>
        <w:bCs w:val="0"/>
        <w:i w:val="0"/>
        <w:iCs w:val="0"/>
        <w:spacing w:val="15"/>
        <w:w w:val="97"/>
        <w:sz w:val="22"/>
        <w:szCs w:val="22"/>
        <w:lang w:val="en-US" w:eastAsia="en-US" w:bidi="ar-SA"/>
      </w:rPr>
    </w:lvl>
    <w:lvl w:ilvl="1" w:tplc="A2620FA2">
      <w:numFmt w:val="bullet"/>
      <w:lvlText w:val="•"/>
      <w:lvlJc w:val="left"/>
      <w:pPr>
        <w:ind w:left="3484" w:hanging="207"/>
      </w:pPr>
      <w:rPr>
        <w:rFonts w:hint="default"/>
        <w:lang w:val="en-US" w:eastAsia="en-US" w:bidi="ar-SA"/>
      </w:rPr>
    </w:lvl>
    <w:lvl w:ilvl="2" w:tplc="FF785976">
      <w:numFmt w:val="bullet"/>
      <w:lvlText w:val="•"/>
      <w:lvlJc w:val="left"/>
      <w:pPr>
        <w:ind w:left="4389" w:hanging="207"/>
      </w:pPr>
      <w:rPr>
        <w:rFonts w:hint="default"/>
        <w:lang w:val="en-US" w:eastAsia="en-US" w:bidi="ar-SA"/>
      </w:rPr>
    </w:lvl>
    <w:lvl w:ilvl="3" w:tplc="8A7AF5C0">
      <w:numFmt w:val="bullet"/>
      <w:lvlText w:val="•"/>
      <w:lvlJc w:val="left"/>
      <w:pPr>
        <w:ind w:left="5294" w:hanging="207"/>
      </w:pPr>
      <w:rPr>
        <w:rFonts w:hint="default"/>
        <w:lang w:val="en-US" w:eastAsia="en-US" w:bidi="ar-SA"/>
      </w:rPr>
    </w:lvl>
    <w:lvl w:ilvl="4" w:tplc="6178A0D4">
      <w:numFmt w:val="bullet"/>
      <w:lvlText w:val="•"/>
      <w:lvlJc w:val="left"/>
      <w:pPr>
        <w:ind w:left="6198" w:hanging="207"/>
      </w:pPr>
      <w:rPr>
        <w:rFonts w:hint="default"/>
        <w:lang w:val="en-US" w:eastAsia="en-US" w:bidi="ar-SA"/>
      </w:rPr>
    </w:lvl>
    <w:lvl w:ilvl="5" w:tplc="72B2A758">
      <w:numFmt w:val="bullet"/>
      <w:lvlText w:val="•"/>
      <w:lvlJc w:val="left"/>
      <w:pPr>
        <w:ind w:left="7103" w:hanging="207"/>
      </w:pPr>
      <w:rPr>
        <w:rFonts w:hint="default"/>
        <w:lang w:val="en-US" w:eastAsia="en-US" w:bidi="ar-SA"/>
      </w:rPr>
    </w:lvl>
    <w:lvl w:ilvl="6" w:tplc="611008C2">
      <w:numFmt w:val="bullet"/>
      <w:lvlText w:val="•"/>
      <w:lvlJc w:val="left"/>
      <w:pPr>
        <w:ind w:left="8008" w:hanging="207"/>
      </w:pPr>
      <w:rPr>
        <w:rFonts w:hint="default"/>
        <w:lang w:val="en-US" w:eastAsia="en-US" w:bidi="ar-SA"/>
      </w:rPr>
    </w:lvl>
    <w:lvl w:ilvl="7" w:tplc="65EEEB1C">
      <w:numFmt w:val="bullet"/>
      <w:lvlText w:val="•"/>
      <w:lvlJc w:val="left"/>
      <w:pPr>
        <w:ind w:left="8912" w:hanging="207"/>
      </w:pPr>
      <w:rPr>
        <w:rFonts w:hint="default"/>
        <w:lang w:val="en-US" w:eastAsia="en-US" w:bidi="ar-SA"/>
      </w:rPr>
    </w:lvl>
    <w:lvl w:ilvl="8" w:tplc="1F9AC7EC">
      <w:numFmt w:val="bullet"/>
      <w:lvlText w:val="•"/>
      <w:lvlJc w:val="left"/>
      <w:pPr>
        <w:ind w:left="9817" w:hanging="207"/>
      </w:pPr>
      <w:rPr>
        <w:rFonts w:hint="default"/>
        <w:lang w:val="en-US" w:eastAsia="en-US" w:bidi="ar-SA"/>
      </w:rPr>
    </w:lvl>
  </w:abstractNum>
  <w:abstractNum w:abstractNumId="63">
    <w:nsid w:val="21B31B05"/>
    <w:multiLevelType w:val="hybridMultilevel"/>
    <w:tmpl w:val="A5C05682"/>
    <w:lvl w:ilvl="0" w:tplc="44A60A4C">
      <w:numFmt w:val="bullet"/>
      <w:lvlText w:val=""/>
      <w:lvlJc w:val="left"/>
      <w:pPr>
        <w:ind w:left="2586" w:hanging="207"/>
      </w:pPr>
      <w:rPr>
        <w:rFonts w:ascii="Wingdings" w:eastAsia="Wingdings" w:hAnsi="Wingdings" w:cs="Wingdings" w:hint="default"/>
        <w:b w:val="0"/>
        <w:bCs w:val="0"/>
        <w:i w:val="0"/>
        <w:iCs w:val="0"/>
        <w:spacing w:val="15"/>
        <w:w w:val="97"/>
        <w:sz w:val="22"/>
        <w:szCs w:val="22"/>
        <w:lang w:val="en-US" w:eastAsia="en-US" w:bidi="ar-SA"/>
      </w:rPr>
    </w:lvl>
    <w:lvl w:ilvl="1" w:tplc="71DA1138">
      <w:numFmt w:val="bullet"/>
      <w:lvlText w:val="•"/>
      <w:lvlJc w:val="left"/>
      <w:pPr>
        <w:ind w:left="3484" w:hanging="207"/>
      </w:pPr>
      <w:rPr>
        <w:rFonts w:hint="default"/>
        <w:lang w:val="en-US" w:eastAsia="en-US" w:bidi="ar-SA"/>
      </w:rPr>
    </w:lvl>
    <w:lvl w:ilvl="2" w:tplc="F1FE431E">
      <w:numFmt w:val="bullet"/>
      <w:lvlText w:val="•"/>
      <w:lvlJc w:val="left"/>
      <w:pPr>
        <w:ind w:left="4389" w:hanging="207"/>
      </w:pPr>
      <w:rPr>
        <w:rFonts w:hint="default"/>
        <w:lang w:val="en-US" w:eastAsia="en-US" w:bidi="ar-SA"/>
      </w:rPr>
    </w:lvl>
    <w:lvl w:ilvl="3" w:tplc="5528537E">
      <w:numFmt w:val="bullet"/>
      <w:lvlText w:val="•"/>
      <w:lvlJc w:val="left"/>
      <w:pPr>
        <w:ind w:left="5294" w:hanging="207"/>
      </w:pPr>
      <w:rPr>
        <w:rFonts w:hint="default"/>
        <w:lang w:val="en-US" w:eastAsia="en-US" w:bidi="ar-SA"/>
      </w:rPr>
    </w:lvl>
    <w:lvl w:ilvl="4" w:tplc="9EDA8C2C">
      <w:numFmt w:val="bullet"/>
      <w:lvlText w:val="•"/>
      <w:lvlJc w:val="left"/>
      <w:pPr>
        <w:ind w:left="6198" w:hanging="207"/>
      </w:pPr>
      <w:rPr>
        <w:rFonts w:hint="default"/>
        <w:lang w:val="en-US" w:eastAsia="en-US" w:bidi="ar-SA"/>
      </w:rPr>
    </w:lvl>
    <w:lvl w:ilvl="5" w:tplc="06FC62F8">
      <w:numFmt w:val="bullet"/>
      <w:lvlText w:val="•"/>
      <w:lvlJc w:val="left"/>
      <w:pPr>
        <w:ind w:left="7103" w:hanging="207"/>
      </w:pPr>
      <w:rPr>
        <w:rFonts w:hint="default"/>
        <w:lang w:val="en-US" w:eastAsia="en-US" w:bidi="ar-SA"/>
      </w:rPr>
    </w:lvl>
    <w:lvl w:ilvl="6" w:tplc="57A4839E">
      <w:numFmt w:val="bullet"/>
      <w:lvlText w:val="•"/>
      <w:lvlJc w:val="left"/>
      <w:pPr>
        <w:ind w:left="8008" w:hanging="207"/>
      </w:pPr>
      <w:rPr>
        <w:rFonts w:hint="default"/>
        <w:lang w:val="en-US" w:eastAsia="en-US" w:bidi="ar-SA"/>
      </w:rPr>
    </w:lvl>
    <w:lvl w:ilvl="7" w:tplc="B6DCBA60">
      <w:numFmt w:val="bullet"/>
      <w:lvlText w:val="•"/>
      <w:lvlJc w:val="left"/>
      <w:pPr>
        <w:ind w:left="8912" w:hanging="207"/>
      </w:pPr>
      <w:rPr>
        <w:rFonts w:hint="default"/>
        <w:lang w:val="en-US" w:eastAsia="en-US" w:bidi="ar-SA"/>
      </w:rPr>
    </w:lvl>
    <w:lvl w:ilvl="8" w:tplc="91D08104">
      <w:numFmt w:val="bullet"/>
      <w:lvlText w:val="•"/>
      <w:lvlJc w:val="left"/>
      <w:pPr>
        <w:ind w:left="9817" w:hanging="207"/>
      </w:pPr>
      <w:rPr>
        <w:rFonts w:hint="default"/>
        <w:lang w:val="en-US" w:eastAsia="en-US" w:bidi="ar-SA"/>
      </w:rPr>
    </w:lvl>
  </w:abstractNum>
  <w:abstractNum w:abstractNumId="64">
    <w:nsid w:val="22555A45"/>
    <w:multiLevelType w:val="hybridMultilevel"/>
    <w:tmpl w:val="A62EDD7A"/>
    <w:lvl w:ilvl="0" w:tplc="326A929C">
      <w:numFmt w:val="bullet"/>
      <w:lvlText w:val="o"/>
      <w:lvlJc w:val="left"/>
      <w:pPr>
        <w:ind w:left="2020" w:hanging="361"/>
      </w:pPr>
      <w:rPr>
        <w:rFonts w:ascii="Courier New" w:eastAsia="Courier New" w:hAnsi="Courier New" w:cs="Courier New" w:hint="default"/>
        <w:b w:val="0"/>
        <w:bCs w:val="0"/>
        <w:i w:val="0"/>
        <w:iCs w:val="0"/>
        <w:spacing w:val="0"/>
        <w:w w:val="100"/>
        <w:sz w:val="20"/>
        <w:szCs w:val="20"/>
        <w:lang w:val="en-US" w:eastAsia="en-US" w:bidi="ar-SA"/>
      </w:rPr>
    </w:lvl>
    <w:lvl w:ilvl="1" w:tplc="184443D6">
      <w:numFmt w:val="bullet"/>
      <w:lvlText w:val=""/>
      <w:lvlJc w:val="left"/>
      <w:pPr>
        <w:ind w:left="2562" w:hanging="365"/>
      </w:pPr>
      <w:rPr>
        <w:rFonts w:ascii="Symbol" w:eastAsia="Symbol" w:hAnsi="Symbol" w:cs="Symbol" w:hint="default"/>
        <w:b w:val="0"/>
        <w:bCs w:val="0"/>
        <w:i w:val="0"/>
        <w:iCs w:val="0"/>
        <w:spacing w:val="0"/>
        <w:w w:val="99"/>
        <w:sz w:val="26"/>
        <w:szCs w:val="26"/>
        <w:lang w:val="en-US" w:eastAsia="en-US" w:bidi="ar-SA"/>
      </w:rPr>
    </w:lvl>
    <w:lvl w:ilvl="2" w:tplc="EFE23970">
      <w:numFmt w:val="bullet"/>
      <w:lvlText w:val="•"/>
      <w:lvlJc w:val="left"/>
      <w:pPr>
        <w:ind w:left="3567" w:hanging="365"/>
      </w:pPr>
      <w:rPr>
        <w:rFonts w:hint="default"/>
        <w:lang w:val="en-US" w:eastAsia="en-US" w:bidi="ar-SA"/>
      </w:rPr>
    </w:lvl>
    <w:lvl w:ilvl="3" w:tplc="0B2252F2">
      <w:numFmt w:val="bullet"/>
      <w:lvlText w:val="•"/>
      <w:lvlJc w:val="left"/>
      <w:pPr>
        <w:ind w:left="4574" w:hanging="365"/>
      </w:pPr>
      <w:rPr>
        <w:rFonts w:hint="default"/>
        <w:lang w:val="en-US" w:eastAsia="en-US" w:bidi="ar-SA"/>
      </w:rPr>
    </w:lvl>
    <w:lvl w:ilvl="4" w:tplc="72F0C210">
      <w:numFmt w:val="bullet"/>
      <w:lvlText w:val="•"/>
      <w:lvlJc w:val="left"/>
      <w:pPr>
        <w:ind w:left="5582" w:hanging="365"/>
      </w:pPr>
      <w:rPr>
        <w:rFonts w:hint="default"/>
        <w:lang w:val="en-US" w:eastAsia="en-US" w:bidi="ar-SA"/>
      </w:rPr>
    </w:lvl>
    <w:lvl w:ilvl="5" w:tplc="55086FE0">
      <w:numFmt w:val="bullet"/>
      <w:lvlText w:val="•"/>
      <w:lvlJc w:val="left"/>
      <w:pPr>
        <w:ind w:left="6589" w:hanging="365"/>
      </w:pPr>
      <w:rPr>
        <w:rFonts w:hint="default"/>
        <w:lang w:val="en-US" w:eastAsia="en-US" w:bidi="ar-SA"/>
      </w:rPr>
    </w:lvl>
    <w:lvl w:ilvl="6" w:tplc="4FC8FFA0">
      <w:numFmt w:val="bullet"/>
      <w:lvlText w:val="•"/>
      <w:lvlJc w:val="left"/>
      <w:pPr>
        <w:ind w:left="7597" w:hanging="365"/>
      </w:pPr>
      <w:rPr>
        <w:rFonts w:hint="default"/>
        <w:lang w:val="en-US" w:eastAsia="en-US" w:bidi="ar-SA"/>
      </w:rPr>
    </w:lvl>
    <w:lvl w:ilvl="7" w:tplc="445E5D46">
      <w:numFmt w:val="bullet"/>
      <w:lvlText w:val="•"/>
      <w:lvlJc w:val="left"/>
      <w:pPr>
        <w:ind w:left="8604" w:hanging="365"/>
      </w:pPr>
      <w:rPr>
        <w:rFonts w:hint="default"/>
        <w:lang w:val="en-US" w:eastAsia="en-US" w:bidi="ar-SA"/>
      </w:rPr>
    </w:lvl>
    <w:lvl w:ilvl="8" w:tplc="9BB4B6E6">
      <w:numFmt w:val="bullet"/>
      <w:lvlText w:val="•"/>
      <w:lvlJc w:val="left"/>
      <w:pPr>
        <w:ind w:left="9611" w:hanging="365"/>
      </w:pPr>
      <w:rPr>
        <w:rFonts w:hint="default"/>
        <w:lang w:val="en-US" w:eastAsia="en-US" w:bidi="ar-SA"/>
      </w:rPr>
    </w:lvl>
  </w:abstractNum>
  <w:abstractNum w:abstractNumId="65">
    <w:nsid w:val="244A72D8"/>
    <w:multiLevelType w:val="hybridMultilevel"/>
    <w:tmpl w:val="4D6EC3B8"/>
    <w:lvl w:ilvl="0" w:tplc="1BA27926">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1" w:tplc="3DD2EE62">
      <w:numFmt w:val="bullet"/>
      <w:lvlText w:val="o"/>
      <w:lvlJc w:val="left"/>
      <w:pPr>
        <w:ind w:left="3100" w:hanging="361"/>
      </w:pPr>
      <w:rPr>
        <w:rFonts w:ascii="Courier New" w:eastAsia="Courier New" w:hAnsi="Courier New" w:cs="Courier New" w:hint="default"/>
        <w:b w:val="0"/>
        <w:bCs w:val="0"/>
        <w:i w:val="0"/>
        <w:iCs w:val="0"/>
        <w:spacing w:val="0"/>
        <w:w w:val="96"/>
        <w:sz w:val="26"/>
        <w:szCs w:val="26"/>
        <w:lang w:val="en-US" w:eastAsia="en-US" w:bidi="ar-SA"/>
      </w:rPr>
    </w:lvl>
    <w:lvl w:ilvl="2" w:tplc="CEAC1958">
      <w:numFmt w:val="bullet"/>
      <w:lvlText w:val="•"/>
      <w:lvlJc w:val="left"/>
      <w:pPr>
        <w:ind w:left="4047" w:hanging="361"/>
      </w:pPr>
      <w:rPr>
        <w:rFonts w:hint="default"/>
        <w:lang w:val="en-US" w:eastAsia="en-US" w:bidi="ar-SA"/>
      </w:rPr>
    </w:lvl>
    <w:lvl w:ilvl="3" w:tplc="99B8D770">
      <w:numFmt w:val="bullet"/>
      <w:lvlText w:val="•"/>
      <w:lvlJc w:val="left"/>
      <w:pPr>
        <w:ind w:left="4994" w:hanging="361"/>
      </w:pPr>
      <w:rPr>
        <w:rFonts w:hint="default"/>
        <w:lang w:val="en-US" w:eastAsia="en-US" w:bidi="ar-SA"/>
      </w:rPr>
    </w:lvl>
    <w:lvl w:ilvl="4" w:tplc="871E08E6">
      <w:numFmt w:val="bullet"/>
      <w:lvlText w:val="•"/>
      <w:lvlJc w:val="left"/>
      <w:pPr>
        <w:ind w:left="5942" w:hanging="361"/>
      </w:pPr>
      <w:rPr>
        <w:rFonts w:hint="default"/>
        <w:lang w:val="en-US" w:eastAsia="en-US" w:bidi="ar-SA"/>
      </w:rPr>
    </w:lvl>
    <w:lvl w:ilvl="5" w:tplc="D0AE4E20">
      <w:numFmt w:val="bullet"/>
      <w:lvlText w:val="•"/>
      <w:lvlJc w:val="left"/>
      <w:pPr>
        <w:ind w:left="6889" w:hanging="361"/>
      </w:pPr>
      <w:rPr>
        <w:rFonts w:hint="default"/>
        <w:lang w:val="en-US" w:eastAsia="en-US" w:bidi="ar-SA"/>
      </w:rPr>
    </w:lvl>
    <w:lvl w:ilvl="6" w:tplc="B4F6F89C">
      <w:numFmt w:val="bullet"/>
      <w:lvlText w:val="•"/>
      <w:lvlJc w:val="left"/>
      <w:pPr>
        <w:ind w:left="7837" w:hanging="361"/>
      </w:pPr>
      <w:rPr>
        <w:rFonts w:hint="default"/>
        <w:lang w:val="en-US" w:eastAsia="en-US" w:bidi="ar-SA"/>
      </w:rPr>
    </w:lvl>
    <w:lvl w:ilvl="7" w:tplc="260A952C">
      <w:numFmt w:val="bullet"/>
      <w:lvlText w:val="•"/>
      <w:lvlJc w:val="left"/>
      <w:pPr>
        <w:ind w:left="8784" w:hanging="361"/>
      </w:pPr>
      <w:rPr>
        <w:rFonts w:hint="default"/>
        <w:lang w:val="en-US" w:eastAsia="en-US" w:bidi="ar-SA"/>
      </w:rPr>
    </w:lvl>
    <w:lvl w:ilvl="8" w:tplc="2C96C434">
      <w:numFmt w:val="bullet"/>
      <w:lvlText w:val="•"/>
      <w:lvlJc w:val="left"/>
      <w:pPr>
        <w:ind w:left="9731" w:hanging="361"/>
      </w:pPr>
      <w:rPr>
        <w:rFonts w:hint="default"/>
        <w:lang w:val="en-US" w:eastAsia="en-US" w:bidi="ar-SA"/>
      </w:rPr>
    </w:lvl>
  </w:abstractNum>
  <w:abstractNum w:abstractNumId="66">
    <w:nsid w:val="24C42D96"/>
    <w:multiLevelType w:val="hybridMultilevel"/>
    <w:tmpl w:val="321CC196"/>
    <w:lvl w:ilvl="0" w:tplc="0A50FB14">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1" w:tplc="C9F44DF4">
      <w:numFmt w:val="bullet"/>
      <w:lvlText w:val=""/>
      <w:lvlJc w:val="left"/>
      <w:pPr>
        <w:ind w:left="2740" w:hanging="360"/>
      </w:pPr>
      <w:rPr>
        <w:rFonts w:ascii="Wingdings" w:eastAsia="Wingdings" w:hAnsi="Wingdings" w:cs="Wingdings" w:hint="default"/>
        <w:b w:val="0"/>
        <w:bCs w:val="0"/>
        <w:i w:val="0"/>
        <w:iCs w:val="0"/>
        <w:spacing w:val="0"/>
        <w:w w:val="99"/>
        <w:sz w:val="26"/>
        <w:szCs w:val="26"/>
        <w:lang w:val="en-US" w:eastAsia="en-US" w:bidi="ar-SA"/>
      </w:rPr>
    </w:lvl>
    <w:lvl w:ilvl="2" w:tplc="D80CD2D8">
      <w:numFmt w:val="bullet"/>
      <w:lvlText w:val="•"/>
      <w:lvlJc w:val="left"/>
      <w:pPr>
        <w:ind w:left="3727" w:hanging="360"/>
      </w:pPr>
      <w:rPr>
        <w:rFonts w:hint="default"/>
        <w:lang w:val="en-US" w:eastAsia="en-US" w:bidi="ar-SA"/>
      </w:rPr>
    </w:lvl>
    <w:lvl w:ilvl="3" w:tplc="25C6926C">
      <w:numFmt w:val="bullet"/>
      <w:lvlText w:val="•"/>
      <w:lvlJc w:val="left"/>
      <w:pPr>
        <w:ind w:left="4714" w:hanging="360"/>
      </w:pPr>
      <w:rPr>
        <w:rFonts w:hint="default"/>
        <w:lang w:val="en-US" w:eastAsia="en-US" w:bidi="ar-SA"/>
      </w:rPr>
    </w:lvl>
    <w:lvl w:ilvl="4" w:tplc="B9661B64">
      <w:numFmt w:val="bullet"/>
      <w:lvlText w:val="•"/>
      <w:lvlJc w:val="left"/>
      <w:pPr>
        <w:ind w:left="5702" w:hanging="360"/>
      </w:pPr>
      <w:rPr>
        <w:rFonts w:hint="default"/>
        <w:lang w:val="en-US" w:eastAsia="en-US" w:bidi="ar-SA"/>
      </w:rPr>
    </w:lvl>
    <w:lvl w:ilvl="5" w:tplc="563007AA">
      <w:numFmt w:val="bullet"/>
      <w:lvlText w:val="•"/>
      <w:lvlJc w:val="left"/>
      <w:pPr>
        <w:ind w:left="6689" w:hanging="360"/>
      </w:pPr>
      <w:rPr>
        <w:rFonts w:hint="default"/>
        <w:lang w:val="en-US" w:eastAsia="en-US" w:bidi="ar-SA"/>
      </w:rPr>
    </w:lvl>
    <w:lvl w:ilvl="6" w:tplc="412C98B4">
      <w:numFmt w:val="bullet"/>
      <w:lvlText w:val="•"/>
      <w:lvlJc w:val="left"/>
      <w:pPr>
        <w:ind w:left="7677" w:hanging="360"/>
      </w:pPr>
      <w:rPr>
        <w:rFonts w:hint="default"/>
        <w:lang w:val="en-US" w:eastAsia="en-US" w:bidi="ar-SA"/>
      </w:rPr>
    </w:lvl>
    <w:lvl w:ilvl="7" w:tplc="9FAE3D32">
      <w:numFmt w:val="bullet"/>
      <w:lvlText w:val="•"/>
      <w:lvlJc w:val="left"/>
      <w:pPr>
        <w:ind w:left="8664" w:hanging="360"/>
      </w:pPr>
      <w:rPr>
        <w:rFonts w:hint="default"/>
        <w:lang w:val="en-US" w:eastAsia="en-US" w:bidi="ar-SA"/>
      </w:rPr>
    </w:lvl>
    <w:lvl w:ilvl="8" w:tplc="0F80288A">
      <w:numFmt w:val="bullet"/>
      <w:lvlText w:val="•"/>
      <w:lvlJc w:val="left"/>
      <w:pPr>
        <w:ind w:left="9651" w:hanging="360"/>
      </w:pPr>
      <w:rPr>
        <w:rFonts w:hint="default"/>
        <w:lang w:val="en-US" w:eastAsia="en-US" w:bidi="ar-SA"/>
      </w:rPr>
    </w:lvl>
  </w:abstractNum>
  <w:abstractNum w:abstractNumId="67">
    <w:nsid w:val="25EB6381"/>
    <w:multiLevelType w:val="hybridMultilevel"/>
    <w:tmpl w:val="173CB632"/>
    <w:lvl w:ilvl="0" w:tplc="2F68360A">
      <w:start w:val="1"/>
      <w:numFmt w:val="decimal"/>
      <w:lvlText w:val="%1."/>
      <w:lvlJc w:val="left"/>
      <w:pPr>
        <w:ind w:left="2548" w:hanging="260"/>
        <w:jc w:val="left"/>
      </w:pPr>
      <w:rPr>
        <w:rFonts w:ascii="Times New Roman" w:eastAsia="Times New Roman" w:hAnsi="Times New Roman" w:cs="Times New Roman" w:hint="default"/>
        <w:b/>
        <w:bCs/>
        <w:i w:val="0"/>
        <w:iCs w:val="0"/>
        <w:spacing w:val="0"/>
        <w:w w:val="99"/>
        <w:sz w:val="26"/>
        <w:szCs w:val="26"/>
        <w:lang w:val="en-US" w:eastAsia="en-US" w:bidi="ar-SA"/>
      </w:rPr>
    </w:lvl>
    <w:lvl w:ilvl="1" w:tplc="93DE357A">
      <w:numFmt w:val="bullet"/>
      <w:lvlText w:val="•"/>
      <w:lvlJc w:val="left"/>
      <w:pPr>
        <w:ind w:left="3448" w:hanging="260"/>
      </w:pPr>
      <w:rPr>
        <w:rFonts w:hint="default"/>
        <w:lang w:val="en-US" w:eastAsia="en-US" w:bidi="ar-SA"/>
      </w:rPr>
    </w:lvl>
    <w:lvl w:ilvl="2" w:tplc="D5303C1A">
      <w:numFmt w:val="bullet"/>
      <w:lvlText w:val="•"/>
      <w:lvlJc w:val="left"/>
      <w:pPr>
        <w:ind w:left="4357" w:hanging="260"/>
      </w:pPr>
      <w:rPr>
        <w:rFonts w:hint="default"/>
        <w:lang w:val="en-US" w:eastAsia="en-US" w:bidi="ar-SA"/>
      </w:rPr>
    </w:lvl>
    <w:lvl w:ilvl="3" w:tplc="057CCD5E">
      <w:numFmt w:val="bullet"/>
      <w:lvlText w:val="•"/>
      <w:lvlJc w:val="left"/>
      <w:pPr>
        <w:ind w:left="5266" w:hanging="260"/>
      </w:pPr>
      <w:rPr>
        <w:rFonts w:hint="default"/>
        <w:lang w:val="en-US" w:eastAsia="en-US" w:bidi="ar-SA"/>
      </w:rPr>
    </w:lvl>
    <w:lvl w:ilvl="4" w:tplc="247E7E54">
      <w:numFmt w:val="bullet"/>
      <w:lvlText w:val="•"/>
      <w:lvlJc w:val="left"/>
      <w:pPr>
        <w:ind w:left="6174" w:hanging="260"/>
      </w:pPr>
      <w:rPr>
        <w:rFonts w:hint="default"/>
        <w:lang w:val="en-US" w:eastAsia="en-US" w:bidi="ar-SA"/>
      </w:rPr>
    </w:lvl>
    <w:lvl w:ilvl="5" w:tplc="CB4EED02">
      <w:numFmt w:val="bullet"/>
      <w:lvlText w:val="•"/>
      <w:lvlJc w:val="left"/>
      <w:pPr>
        <w:ind w:left="7083" w:hanging="260"/>
      </w:pPr>
      <w:rPr>
        <w:rFonts w:hint="default"/>
        <w:lang w:val="en-US" w:eastAsia="en-US" w:bidi="ar-SA"/>
      </w:rPr>
    </w:lvl>
    <w:lvl w:ilvl="6" w:tplc="132E2EAE">
      <w:numFmt w:val="bullet"/>
      <w:lvlText w:val="•"/>
      <w:lvlJc w:val="left"/>
      <w:pPr>
        <w:ind w:left="7992" w:hanging="260"/>
      </w:pPr>
      <w:rPr>
        <w:rFonts w:hint="default"/>
        <w:lang w:val="en-US" w:eastAsia="en-US" w:bidi="ar-SA"/>
      </w:rPr>
    </w:lvl>
    <w:lvl w:ilvl="7" w:tplc="34E82C54">
      <w:numFmt w:val="bullet"/>
      <w:lvlText w:val="•"/>
      <w:lvlJc w:val="left"/>
      <w:pPr>
        <w:ind w:left="8900" w:hanging="260"/>
      </w:pPr>
      <w:rPr>
        <w:rFonts w:hint="default"/>
        <w:lang w:val="en-US" w:eastAsia="en-US" w:bidi="ar-SA"/>
      </w:rPr>
    </w:lvl>
    <w:lvl w:ilvl="8" w:tplc="21566BA2">
      <w:numFmt w:val="bullet"/>
      <w:lvlText w:val="•"/>
      <w:lvlJc w:val="left"/>
      <w:pPr>
        <w:ind w:left="9809" w:hanging="260"/>
      </w:pPr>
      <w:rPr>
        <w:rFonts w:hint="default"/>
        <w:lang w:val="en-US" w:eastAsia="en-US" w:bidi="ar-SA"/>
      </w:rPr>
    </w:lvl>
  </w:abstractNum>
  <w:abstractNum w:abstractNumId="68">
    <w:nsid w:val="25EC7CFB"/>
    <w:multiLevelType w:val="hybridMultilevel"/>
    <w:tmpl w:val="059C7B78"/>
    <w:lvl w:ilvl="0" w:tplc="1E40D93E">
      <w:start w:val="1"/>
      <w:numFmt w:val="decimal"/>
      <w:lvlText w:val="%1."/>
      <w:lvlJc w:val="left"/>
      <w:pPr>
        <w:ind w:left="483" w:hanging="347"/>
        <w:jc w:val="left"/>
      </w:pPr>
      <w:rPr>
        <w:rFonts w:hint="default"/>
        <w:spacing w:val="0"/>
        <w:w w:val="99"/>
        <w:lang w:val="en-US" w:eastAsia="en-US" w:bidi="ar-SA"/>
      </w:rPr>
    </w:lvl>
    <w:lvl w:ilvl="1" w:tplc="97760748">
      <w:numFmt w:val="bullet"/>
      <w:lvlText w:val="•"/>
      <w:lvlJc w:val="left"/>
      <w:pPr>
        <w:ind w:left="927" w:hanging="347"/>
      </w:pPr>
      <w:rPr>
        <w:rFonts w:hint="default"/>
        <w:lang w:val="en-US" w:eastAsia="en-US" w:bidi="ar-SA"/>
      </w:rPr>
    </w:lvl>
    <w:lvl w:ilvl="2" w:tplc="8ED04FB4">
      <w:numFmt w:val="bullet"/>
      <w:lvlText w:val="•"/>
      <w:lvlJc w:val="left"/>
      <w:pPr>
        <w:ind w:left="1375" w:hanging="347"/>
      </w:pPr>
      <w:rPr>
        <w:rFonts w:hint="default"/>
        <w:lang w:val="en-US" w:eastAsia="en-US" w:bidi="ar-SA"/>
      </w:rPr>
    </w:lvl>
    <w:lvl w:ilvl="3" w:tplc="03705956">
      <w:numFmt w:val="bullet"/>
      <w:lvlText w:val="•"/>
      <w:lvlJc w:val="left"/>
      <w:pPr>
        <w:ind w:left="1823" w:hanging="347"/>
      </w:pPr>
      <w:rPr>
        <w:rFonts w:hint="default"/>
        <w:lang w:val="en-US" w:eastAsia="en-US" w:bidi="ar-SA"/>
      </w:rPr>
    </w:lvl>
    <w:lvl w:ilvl="4" w:tplc="90905E80">
      <w:numFmt w:val="bullet"/>
      <w:lvlText w:val="•"/>
      <w:lvlJc w:val="left"/>
      <w:pPr>
        <w:ind w:left="2271" w:hanging="347"/>
      </w:pPr>
      <w:rPr>
        <w:rFonts w:hint="default"/>
        <w:lang w:val="en-US" w:eastAsia="en-US" w:bidi="ar-SA"/>
      </w:rPr>
    </w:lvl>
    <w:lvl w:ilvl="5" w:tplc="D272FAF6">
      <w:numFmt w:val="bullet"/>
      <w:lvlText w:val="•"/>
      <w:lvlJc w:val="left"/>
      <w:pPr>
        <w:ind w:left="2719" w:hanging="347"/>
      </w:pPr>
      <w:rPr>
        <w:rFonts w:hint="default"/>
        <w:lang w:val="en-US" w:eastAsia="en-US" w:bidi="ar-SA"/>
      </w:rPr>
    </w:lvl>
    <w:lvl w:ilvl="6" w:tplc="5E82216C">
      <w:numFmt w:val="bullet"/>
      <w:lvlText w:val="•"/>
      <w:lvlJc w:val="left"/>
      <w:pPr>
        <w:ind w:left="3166" w:hanging="347"/>
      </w:pPr>
      <w:rPr>
        <w:rFonts w:hint="default"/>
        <w:lang w:val="en-US" w:eastAsia="en-US" w:bidi="ar-SA"/>
      </w:rPr>
    </w:lvl>
    <w:lvl w:ilvl="7" w:tplc="7D40A31C">
      <w:numFmt w:val="bullet"/>
      <w:lvlText w:val="•"/>
      <w:lvlJc w:val="left"/>
      <w:pPr>
        <w:ind w:left="3614" w:hanging="347"/>
      </w:pPr>
      <w:rPr>
        <w:rFonts w:hint="default"/>
        <w:lang w:val="en-US" w:eastAsia="en-US" w:bidi="ar-SA"/>
      </w:rPr>
    </w:lvl>
    <w:lvl w:ilvl="8" w:tplc="11601006">
      <w:numFmt w:val="bullet"/>
      <w:lvlText w:val="•"/>
      <w:lvlJc w:val="left"/>
      <w:pPr>
        <w:ind w:left="4062" w:hanging="347"/>
      </w:pPr>
      <w:rPr>
        <w:rFonts w:hint="default"/>
        <w:lang w:val="en-US" w:eastAsia="en-US" w:bidi="ar-SA"/>
      </w:rPr>
    </w:lvl>
  </w:abstractNum>
  <w:abstractNum w:abstractNumId="69">
    <w:nsid w:val="26C57C57"/>
    <w:multiLevelType w:val="hybridMultilevel"/>
    <w:tmpl w:val="C42C6910"/>
    <w:lvl w:ilvl="0" w:tplc="119CE68A">
      <w:start w:val="1"/>
      <w:numFmt w:val="decimal"/>
      <w:lvlText w:val="%1."/>
      <w:lvlJc w:val="left"/>
      <w:pPr>
        <w:ind w:left="2020" w:hanging="361"/>
        <w:jc w:val="left"/>
      </w:pPr>
      <w:rPr>
        <w:rFonts w:ascii="Times New Roman" w:eastAsia="Times New Roman" w:hAnsi="Times New Roman" w:cs="Times New Roman" w:hint="default"/>
        <w:b/>
        <w:bCs/>
        <w:i w:val="0"/>
        <w:iCs w:val="0"/>
        <w:spacing w:val="0"/>
        <w:w w:val="99"/>
        <w:sz w:val="26"/>
        <w:szCs w:val="26"/>
        <w:lang w:val="en-US" w:eastAsia="en-US" w:bidi="ar-SA"/>
      </w:rPr>
    </w:lvl>
    <w:lvl w:ilvl="1" w:tplc="F0D01E88">
      <w:numFmt w:val="bullet"/>
      <w:lvlText w:val=""/>
      <w:lvlJc w:val="left"/>
      <w:pPr>
        <w:ind w:left="2020" w:hanging="361"/>
      </w:pPr>
      <w:rPr>
        <w:rFonts w:ascii="Symbol" w:eastAsia="Symbol" w:hAnsi="Symbol" w:cs="Symbol" w:hint="default"/>
        <w:b w:val="0"/>
        <w:bCs w:val="0"/>
        <w:i w:val="0"/>
        <w:iCs w:val="0"/>
        <w:spacing w:val="0"/>
        <w:w w:val="99"/>
        <w:sz w:val="26"/>
        <w:szCs w:val="26"/>
        <w:lang w:val="en-US" w:eastAsia="en-US" w:bidi="ar-SA"/>
      </w:rPr>
    </w:lvl>
    <w:lvl w:ilvl="2" w:tplc="90220014">
      <w:numFmt w:val="bullet"/>
      <w:lvlText w:val="•"/>
      <w:lvlJc w:val="left"/>
      <w:pPr>
        <w:ind w:left="3941" w:hanging="361"/>
      </w:pPr>
      <w:rPr>
        <w:rFonts w:hint="default"/>
        <w:lang w:val="en-US" w:eastAsia="en-US" w:bidi="ar-SA"/>
      </w:rPr>
    </w:lvl>
    <w:lvl w:ilvl="3" w:tplc="66C2AA24">
      <w:numFmt w:val="bullet"/>
      <w:lvlText w:val="•"/>
      <w:lvlJc w:val="left"/>
      <w:pPr>
        <w:ind w:left="4902" w:hanging="361"/>
      </w:pPr>
      <w:rPr>
        <w:rFonts w:hint="default"/>
        <w:lang w:val="en-US" w:eastAsia="en-US" w:bidi="ar-SA"/>
      </w:rPr>
    </w:lvl>
    <w:lvl w:ilvl="4" w:tplc="95FEDBC2">
      <w:numFmt w:val="bullet"/>
      <w:lvlText w:val="•"/>
      <w:lvlJc w:val="left"/>
      <w:pPr>
        <w:ind w:left="5862" w:hanging="361"/>
      </w:pPr>
      <w:rPr>
        <w:rFonts w:hint="default"/>
        <w:lang w:val="en-US" w:eastAsia="en-US" w:bidi="ar-SA"/>
      </w:rPr>
    </w:lvl>
    <w:lvl w:ilvl="5" w:tplc="3BD496A4">
      <w:numFmt w:val="bullet"/>
      <w:lvlText w:val="•"/>
      <w:lvlJc w:val="left"/>
      <w:pPr>
        <w:ind w:left="6823" w:hanging="361"/>
      </w:pPr>
      <w:rPr>
        <w:rFonts w:hint="default"/>
        <w:lang w:val="en-US" w:eastAsia="en-US" w:bidi="ar-SA"/>
      </w:rPr>
    </w:lvl>
    <w:lvl w:ilvl="6" w:tplc="9F1A3A86">
      <w:numFmt w:val="bullet"/>
      <w:lvlText w:val="•"/>
      <w:lvlJc w:val="left"/>
      <w:pPr>
        <w:ind w:left="7784" w:hanging="361"/>
      </w:pPr>
      <w:rPr>
        <w:rFonts w:hint="default"/>
        <w:lang w:val="en-US" w:eastAsia="en-US" w:bidi="ar-SA"/>
      </w:rPr>
    </w:lvl>
    <w:lvl w:ilvl="7" w:tplc="725A5528">
      <w:numFmt w:val="bullet"/>
      <w:lvlText w:val="•"/>
      <w:lvlJc w:val="left"/>
      <w:pPr>
        <w:ind w:left="8744" w:hanging="361"/>
      </w:pPr>
      <w:rPr>
        <w:rFonts w:hint="default"/>
        <w:lang w:val="en-US" w:eastAsia="en-US" w:bidi="ar-SA"/>
      </w:rPr>
    </w:lvl>
    <w:lvl w:ilvl="8" w:tplc="754AFE5E">
      <w:numFmt w:val="bullet"/>
      <w:lvlText w:val="•"/>
      <w:lvlJc w:val="left"/>
      <w:pPr>
        <w:ind w:left="9705" w:hanging="361"/>
      </w:pPr>
      <w:rPr>
        <w:rFonts w:hint="default"/>
        <w:lang w:val="en-US" w:eastAsia="en-US" w:bidi="ar-SA"/>
      </w:rPr>
    </w:lvl>
  </w:abstractNum>
  <w:abstractNum w:abstractNumId="70">
    <w:nsid w:val="2751001D"/>
    <w:multiLevelType w:val="hybridMultilevel"/>
    <w:tmpl w:val="101AF8E8"/>
    <w:lvl w:ilvl="0" w:tplc="8B0A7812">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1" w:tplc="CAD6FD78">
      <w:numFmt w:val="bullet"/>
      <w:lvlText w:val="•"/>
      <w:lvlJc w:val="left"/>
      <w:pPr>
        <w:ind w:left="2980" w:hanging="361"/>
      </w:pPr>
      <w:rPr>
        <w:rFonts w:hint="default"/>
        <w:lang w:val="en-US" w:eastAsia="en-US" w:bidi="ar-SA"/>
      </w:rPr>
    </w:lvl>
    <w:lvl w:ilvl="2" w:tplc="6D7A600C">
      <w:numFmt w:val="bullet"/>
      <w:lvlText w:val="•"/>
      <w:lvlJc w:val="left"/>
      <w:pPr>
        <w:ind w:left="3941" w:hanging="361"/>
      </w:pPr>
      <w:rPr>
        <w:rFonts w:hint="default"/>
        <w:lang w:val="en-US" w:eastAsia="en-US" w:bidi="ar-SA"/>
      </w:rPr>
    </w:lvl>
    <w:lvl w:ilvl="3" w:tplc="3F1C7F24">
      <w:numFmt w:val="bullet"/>
      <w:lvlText w:val="•"/>
      <w:lvlJc w:val="left"/>
      <w:pPr>
        <w:ind w:left="4902" w:hanging="361"/>
      </w:pPr>
      <w:rPr>
        <w:rFonts w:hint="default"/>
        <w:lang w:val="en-US" w:eastAsia="en-US" w:bidi="ar-SA"/>
      </w:rPr>
    </w:lvl>
    <w:lvl w:ilvl="4" w:tplc="30AEFEAC">
      <w:numFmt w:val="bullet"/>
      <w:lvlText w:val="•"/>
      <w:lvlJc w:val="left"/>
      <w:pPr>
        <w:ind w:left="5862" w:hanging="361"/>
      </w:pPr>
      <w:rPr>
        <w:rFonts w:hint="default"/>
        <w:lang w:val="en-US" w:eastAsia="en-US" w:bidi="ar-SA"/>
      </w:rPr>
    </w:lvl>
    <w:lvl w:ilvl="5" w:tplc="A1B8BFA2">
      <w:numFmt w:val="bullet"/>
      <w:lvlText w:val="•"/>
      <w:lvlJc w:val="left"/>
      <w:pPr>
        <w:ind w:left="6823" w:hanging="361"/>
      </w:pPr>
      <w:rPr>
        <w:rFonts w:hint="default"/>
        <w:lang w:val="en-US" w:eastAsia="en-US" w:bidi="ar-SA"/>
      </w:rPr>
    </w:lvl>
    <w:lvl w:ilvl="6" w:tplc="57525A24">
      <w:numFmt w:val="bullet"/>
      <w:lvlText w:val="•"/>
      <w:lvlJc w:val="left"/>
      <w:pPr>
        <w:ind w:left="7784" w:hanging="361"/>
      </w:pPr>
      <w:rPr>
        <w:rFonts w:hint="default"/>
        <w:lang w:val="en-US" w:eastAsia="en-US" w:bidi="ar-SA"/>
      </w:rPr>
    </w:lvl>
    <w:lvl w:ilvl="7" w:tplc="B366F1F4">
      <w:numFmt w:val="bullet"/>
      <w:lvlText w:val="•"/>
      <w:lvlJc w:val="left"/>
      <w:pPr>
        <w:ind w:left="8744" w:hanging="361"/>
      </w:pPr>
      <w:rPr>
        <w:rFonts w:hint="default"/>
        <w:lang w:val="en-US" w:eastAsia="en-US" w:bidi="ar-SA"/>
      </w:rPr>
    </w:lvl>
    <w:lvl w:ilvl="8" w:tplc="D190040E">
      <w:numFmt w:val="bullet"/>
      <w:lvlText w:val="•"/>
      <w:lvlJc w:val="left"/>
      <w:pPr>
        <w:ind w:left="9705" w:hanging="361"/>
      </w:pPr>
      <w:rPr>
        <w:rFonts w:hint="default"/>
        <w:lang w:val="en-US" w:eastAsia="en-US" w:bidi="ar-SA"/>
      </w:rPr>
    </w:lvl>
  </w:abstractNum>
  <w:abstractNum w:abstractNumId="71">
    <w:nsid w:val="27C200F1"/>
    <w:multiLevelType w:val="hybridMultilevel"/>
    <w:tmpl w:val="799AAA8C"/>
    <w:lvl w:ilvl="0" w:tplc="3FA401FE">
      <w:start w:val="1"/>
      <w:numFmt w:val="decimal"/>
      <w:lvlText w:val="%1."/>
      <w:lvlJc w:val="left"/>
      <w:pPr>
        <w:ind w:left="554" w:hanging="438"/>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EA4E4088">
      <w:numFmt w:val="bullet"/>
      <w:lvlText w:val="•"/>
      <w:lvlJc w:val="left"/>
      <w:pPr>
        <w:ind w:left="977" w:hanging="438"/>
      </w:pPr>
      <w:rPr>
        <w:rFonts w:hint="default"/>
        <w:lang w:val="en-US" w:eastAsia="en-US" w:bidi="ar-SA"/>
      </w:rPr>
    </w:lvl>
    <w:lvl w:ilvl="2" w:tplc="1FFA12D0">
      <w:numFmt w:val="bullet"/>
      <w:lvlText w:val="•"/>
      <w:lvlJc w:val="left"/>
      <w:pPr>
        <w:ind w:left="1395" w:hanging="438"/>
      </w:pPr>
      <w:rPr>
        <w:rFonts w:hint="default"/>
        <w:lang w:val="en-US" w:eastAsia="en-US" w:bidi="ar-SA"/>
      </w:rPr>
    </w:lvl>
    <w:lvl w:ilvl="3" w:tplc="11AC3052">
      <w:numFmt w:val="bullet"/>
      <w:lvlText w:val="•"/>
      <w:lvlJc w:val="left"/>
      <w:pPr>
        <w:ind w:left="1812" w:hanging="438"/>
      </w:pPr>
      <w:rPr>
        <w:rFonts w:hint="default"/>
        <w:lang w:val="en-US" w:eastAsia="en-US" w:bidi="ar-SA"/>
      </w:rPr>
    </w:lvl>
    <w:lvl w:ilvl="4" w:tplc="029ED7B0">
      <w:numFmt w:val="bullet"/>
      <w:lvlText w:val="•"/>
      <w:lvlJc w:val="left"/>
      <w:pPr>
        <w:ind w:left="2230" w:hanging="438"/>
      </w:pPr>
      <w:rPr>
        <w:rFonts w:hint="default"/>
        <w:lang w:val="en-US" w:eastAsia="en-US" w:bidi="ar-SA"/>
      </w:rPr>
    </w:lvl>
    <w:lvl w:ilvl="5" w:tplc="2B40A7D8">
      <w:numFmt w:val="bullet"/>
      <w:lvlText w:val="•"/>
      <w:lvlJc w:val="left"/>
      <w:pPr>
        <w:ind w:left="2648" w:hanging="438"/>
      </w:pPr>
      <w:rPr>
        <w:rFonts w:hint="default"/>
        <w:lang w:val="en-US" w:eastAsia="en-US" w:bidi="ar-SA"/>
      </w:rPr>
    </w:lvl>
    <w:lvl w:ilvl="6" w:tplc="7EDE9F74">
      <w:numFmt w:val="bullet"/>
      <w:lvlText w:val="•"/>
      <w:lvlJc w:val="left"/>
      <w:pPr>
        <w:ind w:left="3065" w:hanging="438"/>
      </w:pPr>
      <w:rPr>
        <w:rFonts w:hint="default"/>
        <w:lang w:val="en-US" w:eastAsia="en-US" w:bidi="ar-SA"/>
      </w:rPr>
    </w:lvl>
    <w:lvl w:ilvl="7" w:tplc="D5780D4A">
      <w:numFmt w:val="bullet"/>
      <w:lvlText w:val="•"/>
      <w:lvlJc w:val="left"/>
      <w:pPr>
        <w:ind w:left="3483" w:hanging="438"/>
      </w:pPr>
      <w:rPr>
        <w:rFonts w:hint="default"/>
        <w:lang w:val="en-US" w:eastAsia="en-US" w:bidi="ar-SA"/>
      </w:rPr>
    </w:lvl>
    <w:lvl w:ilvl="8" w:tplc="2EE68058">
      <w:numFmt w:val="bullet"/>
      <w:lvlText w:val="•"/>
      <w:lvlJc w:val="left"/>
      <w:pPr>
        <w:ind w:left="3900" w:hanging="438"/>
      </w:pPr>
      <w:rPr>
        <w:rFonts w:hint="default"/>
        <w:lang w:val="en-US" w:eastAsia="en-US" w:bidi="ar-SA"/>
      </w:rPr>
    </w:lvl>
  </w:abstractNum>
  <w:abstractNum w:abstractNumId="72">
    <w:nsid w:val="27EF273F"/>
    <w:multiLevelType w:val="hybridMultilevel"/>
    <w:tmpl w:val="915C1952"/>
    <w:lvl w:ilvl="0" w:tplc="C096DD74">
      <w:numFmt w:val="bullet"/>
      <w:lvlText w:val="o"/>
      <w:lvlJc w:val="left"/>
      <w:pPr>
        <w:ind w:left="2020" w:hanging="361"/>
      </w:pPr>
      <w:rPr>
        <w:rFonts w:ascii="Courier New" w:eastAsia="Courier New" w:hAnsi="Courier New" w:cs="Courier New" w:hint="default"/>
        <w:b w:val="0"/>
        <w:bCs w:val="0"/>
        <w:i w:val="0"/>
        <w:iCs w:val="0"/>
        <w:spacing w:val="0"/>
        <w:w w:val="100"/>
        <w:sz w:val="20"/>
        <w:szCs w:val="20"/>
        <w:lang w:val="en-US" w:eastAsia="en-US" w:bidi="ar-SA"/>
      </w:rPr>
    </w:lvl>
    <w:lvl w:ilvl="1" w:tplc="44C004AC">
      <w:numFmt w:val="bullet"/>
      <w:lvlText w:val="•"/>
      <w:lvlJc w:val="left"/>
      <w:pPr>
        <w:ind w:left="2980" w:hanging="361"/>
      </w:pPr>
      <w:rPr>
        <w:rFonts w:hint="default"/>
        <w:lang w:val="en-US" w:eastAsia="en-US" w:bidi="ar-SA"/>
      </w:rPr>
    </w:lvl>
    <w:lvl w:ilvl="2" w:tplc="768669D8">
      <w:numFmt w:val="bullet"/>
      <w:lvlText w:val="•"/>
      <w:lvlJc w:val="left"/>
      <w:pPr>
        <w:ind w:left="3941" w:hanging="361"/>
      </w:pPr>
      <w:rPr>
        <w:rFonts w:hint="default"/>
        <w:lang w:val="en-US" w:eastAsia="en-US" w:bidi="ar-SA"/>
      </w:rPr>
    </w:lvl>
    <w:lvl w:ilvl="3" w:tplc="E14A546A">
      <w:numFmt w:val="bullet"/>
      <w:lvlText w:val="•"/>
      <w:lvlJc w:val="left"/>
      <w:pPr>
        <w:ind w:left="4902" w:hanging="361"/>
      </w:pPr>
      <w:rPr>
        <w:rFonts w:hint="default"/>
        <w:lang w:val="en-US" w:eastAsia="en-US" w:bidi="ar-SA"/>
      </w:rPr>
    </w:lvl>
    <w:lvl w:ilvl="4" w:tplc="C14C1EB6">
      <w:numFmt w:val="bullet"/>
      <w:lvlText w:val="•"/>
      <w:lvlJc w:val="left"/>
      <w:pPr>
        <w:ind w:left="5862" w:hanging="361"/>
      </w:pPr>
      <w:rPr>
        <w:rFonts w:hint="default"/>
        <w:lang w:val="en-US" w:eastAsia="en-US" w:bidi="ar-SA"/>
      </w:rPr>
    </w:lvl>
    <w:lvl w:ilvl="5" w:tplc="AEE04F14">
      <w:numFmt w:val="bullet"/>
      <w:lvlText w:val="•"/>
      <w:lvlJc w:val="left"/>
      <w:pPr>
        <w:ind w:left="6823" w:hanging="361"/>
      </w:pPr>
      <w:rPr>
        <w:rFonts w:hint="default"/>
        <w:lang w:val="en-US" w:eastAsia="en-US" w:bidi="ar-SA"/>
      </w:rPr>
    </w:lvl>
    <w:lvl w:ilvl="6" w:tplc="39C4A16C">
      <w:numFmt w:val="bullet"/>
      <w:lvlText w:val="•"/>
      <w:lvlJc w:val="left"/>
      <w:pPr>
        <w:ind w:left="7784" w:hanging="361"/>
      </w:pPr>
      <w:rPr>
        <w:rFonts w:hint="default"/>
        <w:lang w:val="en-US" w:eastAsia="en-US" w:bidi="ar-SA"/>
      </w:rPr>
    </w:lvl>
    <w:lvl w:ilvl="7" w:tplc="2FA896B6">
      <w:numFmt w:val="bullet"/>
      <w:lvlText w:val="•"/>
      <w:lvlJc w:val="left"/>
      <w:pPr>
        <w:ind w:left="8744" w:hanging="361"/>
      </w:pPr>
      <w:rPr>
        <w:rFonts w:hint="default"/>
        <w:lang w:val="en-US" w:eastAsia="en-US" w:bidi="ar-SA"/>
      </w:rPr>
    </w:lvl>
    <w:lvl w:ilvl="8" w:tplc="436E2ADA">
      <w:numFmt w:val="bullet"/>
      <w:lvlText w:val="•"/>
      <w:lvlJc w:val="left"/>
      <w:pPr>
        <w:ind w:left="9705" w:hanging="361"/>
      </w:pPr>
      <w:rPr>
        <w:rFonts w:hint="default"/>
        <w:lang w:val="en-US" w:eastAsia="en-US" w:bidi="ar-SA"/>
      </w:rPr>
    </w:lvl>
  </w:abstractNum>
  <w:abstractNum w:abstractNumId="73">
    <w:nsid w:val="27F77740"/>
    <w:multiLevelType w:val="hybridMultilevel"/>
    <w:tmpl w:val="5BE0F2CC"/>
    <w:lvl w:ilvl="0" w:tplc="3CC6E88A">
      <w:numFmt w:val="bullet"/>
      <w:lvlText w:val=""/>
      <w:lvlJc w:val="left"/>
      <w:pPr>
        <w:ind w:left="1928" w:hanging="361"/>
      </w:pPr>
      <w:rPr>
        <w:rFonts w:ascii="Symbol" w:eastAsia="Symbol" w:hAnsi="Symbol" w:cs="Symbol" w:hint="default"/>
        <w:b w:val="0"/>
        <w:bCs w:val="0"/>
        <w:i w:val="0"/>
        <w:iCs w:val="0"/>
        <w:spacing w:val="0"/>
        <w:w w:val="99"/>
        <w:sz w:val="26"/>
        <w:szCs w:val="26"/>
        <w:lang w:val="en-US" w:eastAsia="en-US" w:bidi="ar-SA"/>
      </w:rPr>
    </w:lvl>
    <w:lvl w:ilvl="1" w:tplc="AC4A2920">
      <w:numFmt w:val="bullet"/>
      <w:lvlText w:val="•"/>
      <w:lvlJc w:val="left"/>
      <w:pPr>
        <w:ind w:left="2890" w:hanging="361"/>
      </w:pPr>
      <w:rPr>
        <w:rFonts w:hint="default"/>
        <w:lang w:val="en-US" w:eastAsia="en-US" w:bidi="ar-SA"/>
      </w:rPr>
    </w:lvl>
    <w:lvl w:ilvl="2" w:tplc="23105EF8">
      <w:numFmt w:val="bullet"/>
      <w:lvlText w:val="•"/>
      <w:lvlJc w:val="left"/>
      <w:pPr>
        <w:ind w:left="3861" w:hanging="361"/>
      </w:pPr>
      <w:rPr>
        <w:rFonts w:hint="default"/>
        <w:lang w:val="en-US" w:eastAsia="en-US" w:bidi="ar-SA"/>
      </w:rPr>
    </w:lvl>
    <w:lvl w:ilvl="3" w:tplc="DAF20B92">
      <w:numFmt w:val="bullet"/>
      <w:lvlText w:val="•"/>
      <w:lvlJc w:val="left"/>
      <w:pPr>
        <w:ind w:left="4832" w:hanging="361"/>
      </w:pPr>
      <w:rPr>
        <w:rFonts w:hint="default"/>
        <w:lang w:val="en-US" w:eastAsia="en-US" w:bidi="ar-SA"/>
      </w:rPr>
    </w:lvl>
    <w:lvl w:ilvl="4" w:tplc="28A25562">
      <w:numFmt w:val="bullet"/>
      <w:lvlText w:val="•"/>
      <w:lvlJc w:val="left"/>
      <w:pPr>
        <w:ind w:left="5802" w:hanging="361"/>
      </w:pPr>
      <w:rPr>
        <w:rFonts w:hint="default"/>
        <w:lang w:val="en-US" w:eastAsia="en-US" w:bidi="ar-SA"/>
      </w:rPr>
    </w:lvl>
    <w:lvl w:ilvl="5" w:tplc="E348E844">
      <w:numFmt w:val="bullet"/>
      <w:lvlText w:val="•"/>
      <w:lvlJc w:val="left"/>
      <w:pPr>
        <w:ind w:left="6773" w:hanging="361"/>
      </w:pPr>
      <w:rPr>
        <w:rFonts w:hint="default"/>
        <w:lang w:val="en-US" w:eastAsia="en-US" w:bidi="ar-SA"/>
      </w:rPr>
    </w:lvl>
    <w:lvl w:ilvl="6" w:tplc="057A76FE">
      <w:numFmt w:val="bullet"/>
      <w:lvlText w:val="•"/>
      <w:lvlJc w:val="left"/>
      <w:pPr>
        <w:ind w:left="7744" w:hanging="361"/>
      </w:pPr>
      <w:rPr>
        <w:rFonts w:hint="default"/>
        <w:lang w:val="en-US" w:eastAsia="en-US" w:bidi="ar-SA"/>
      </w:rPr>
    </w:lvl>
    <w:lvl w:ilvl="7" w:tplc="7376DF2C">
      <w:numFmt w:val="bullet"/>
      <w:lvlText w:val="•"/>
      <w:lvlJc w:val="left"/>
      <w:pPr>
        <w:ind w:left="8714" w:hanging="361"/>
      </w:pPr>
      <w:rPr>
        <w:rFonts w:hint="default"/>
        <w:lang w:val="en-US" w:eastAsia="en-US" w:bidi="ar-SA"/>
      </w:rPr>
    </w:lvl>
    <w:lvl w:ilvl="8" w:tplc="1812B156">
      <w:numFmt w:val="bullet"/>
      <w:lvlText w:val="•"/>
      <w:lvlJc w:val="left"/>
      <w:pPr>
        <w:ind w:left="9685" w:hanging="361"/>
      </w:pPr>
      <w:rPr>
        <w:rFonts w:hint="default"/>
        <w:lang w:val="en-US" w:eastAsia="en-US" w:bidi="ar-SA"/>
      </w:rPr>
    </w:lvl>
  </w:abstractNum>
  <w:abstractNum w:abstractNumId="74">
    <w:nsid w:val="287E16AE"/>
    <w:multiLevelType w:val="hybridMultilevel"/>
    <w:tmpl w:val="9E1E8638"/>
    <w:lvl w:ilvl="0" w:tplc="97D08124">
      <w:start w:val="1"/>
      <w:numFmt w:val="decimal"/>
      <w:lvlText w:val="%1."/>
      <w:lvlJc w:val="left"/>
      <w:pPr>
        <w:ind w:left="2548" w:hanging="332"/>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E6560066">
      <w:numFmt w:val="bullet"/>
      <w:lvlText w:val="•"/>
      <w:lvlJc w:val="left"/>
      <w:pPr>
        <w:ind w:left="3448" w:hanging="332"/>
      </w:pPr>
      <w:rPr>
        <w:rFonts w:hint="default"/>
        <w:lang w:val="en-US" w:eastAsia="en-US" w:bidi="ar-SA"/>
      </w:rPr>
    </w:lvl>
    <w:lvl w:ilvl="2" w:tplc="AB4E5BB6">
      <w:numFmt w:val="bullet"/>
      <w:lvlText w:val="•"/>
      <w:lvlJc w:val="left"/>
      <w:pPr>
        <w:ind w:left="4357" w:hanging="332"/>
      </w:pPr>
      <w:rPr>
        <w:rFonts w:hint="default"/>
        <w:lang w:val="en-US" w:eastAsia="en-US" w:bidi="ar-SA"/>
      </w:rPr>
    </w:lvl>
    <w:lvl w:ilvl="3" w:tplc="DD7EC2D4">
      <w:numFmt w:val="bullet"/>
      <w:lvlText w:val="•"/>
      <w:lvlJc w:val="left"/>
      <w:pPr>
        <w:ind w:left="5266" w:hanging="332"/>
      </w:pPr>
      <w:rPr>
        <w:rFonts w:hint="default"/>
        <w:lang w:val="en-US" w:eastAsia="en-US" w:bidi="ar-SA"/>
      </w:rPr>
    </w:lvl>
    <w:lvl w:ilvl="4" w:tplc="F7BA4550">
      <w:numFmt w:val="bullet"/>
      <w:lvlText w:val="•"/>
      <w:lvlJc w:val="left"/>
      <w:pPr>
        <w:ind w:left="6174" w:hanging="332"/>
      </w:pPr>
      <w:rPr>
        <w:rFonts w:hint="default"/>
        <w:lang w:val="en-US" w:eastAsia="en-US" w:bidi="ar-SA"/>
      </w:rPr>
    </w:lvl>
    <w:lvl w:ilvl="5" w:tplc="5B1E194E">
      <w:numFmt w:val="bullet"/>
      <w:lvlText w:val="•"/>
      <w:lvlJc w:val="left"/>
      <w:pPr>
        <w:ind w:left="7083" w:hanging="332"/>
      </w:pPr>
      <w:rPr>
        <w:rFonts w:hint="default"/>
        <w:lang w:val="en-US" w:eastAsia="en-US" w:bidi="ar-SA"/>
      </w:rPr>
    </w:lvl>
    <w:lvl w:ilvl="6" w:tplc="32A43520">
      <w:numFmt w:val="bullet"/>
      <w:lvlText w:val="•"/>
      <w:lvlJc w:val="left"/>
      <w:pPr>
        <w:ind w:left="7992" w:hanging="332"/>
      </w:pPr>
      <w:rPr>
        <w:rFonts w:hint="default"/>
        <w:lang w:val="en-US" w:eastAsia="en-US" w:bidi="ar-SA"/>
      </w:rPr>
    </w:lvl>
    <w:lvl w:ilvl="7" w:tplc="9008E5F6">
      <w:numFmt w:val="bullet"/>
      <w:lvlText w:val="•"/>
      <w:lvlJc w:val="left"/>
      <w:pPr>
        <w:ind w:left="8900" w:hanging="332"/>
      </w:pPr>
      <w:rPr>
        <w:rFonts w:hint="default"/>
        <w:lang w:val="en-US" w:eastAsia="en-US" w:bidi="ar-SA"/>
      </w:rPr>
    </w:lvl>
    <w:lvl w:ilvl="8" w:tplc="AE2C4F7E">
      <w:numFmt w:val="bullet"/>
      <w:lvlText w:val="•"/>
      <w:lvlJc w:val="left"/>
      <w:pPr>
        <w:ind w:left="9809" w:hanging="332"/>
      </w:pPr>
      <w:rPr>
        <w:rFonts w:hint="default"/>
        <w:lang w:val="en-US" w:eastAsia="en-US" w:bidi="ar-SA"/>
      </w:rPr>
    </w:lvl>
  </w:abstractNum>
  <w:abstractNum w:abstractNumId="75">
    <w:nsid w:val="28B60ECB"/>
    <w:multiLevelType w:val="hybridMultilevel"/>
    <w:tmpl w:val="5BC40896"/>
    <w:lvl w:ilvl="0" w:tplc="D078333C">
      <w:start w:val="1"/>
      <w:numFmt w:val="decimal"/>
      <w:lvlText w:val="%1."/>
      <w:lvlJc w:val="left"/>
      <w:pPr>
        <w:ind w:left="2908" w:hanging="260"/>
        <w:jc w:val="left"/>
      </w:pPr>
      <w:rPr>
        <w:rFonts w:ascii="Times New Roman" w:eastAsia="Times New Roman" w:hAnsi="Times New Roman" w:cs="Times New Roman" w:hint="default"/>
        <w:b/>
        <w:bCs/>
        <w:i w:val="0"/>
        <w:iCs w:val="0"/>
        <w:spacing w:val="0"/>
        <w:w w:val="99"/>
        <w:sz w:val="26"/>
        <w:szCs w:val="26"/>
        <w:lang w:val="en-US" w:eastAsia="en-US" w:bidi="ar-SA"/>
      </w:rPr>
    </w:lvl>
    <w:lvl w:ilvl="1" w:tplc="D6EA45C0">
      <w:numFmt w:val="bullet"/>
      <w:lvlText w:val="•"/>
      <w:lvlJc w:val="left"/>
      <w:pPr>
        <w:ind w:left="3772" w:hanging="260"/>
      </w:pPr>
      <w:rPr>
        <w:rFonts w:hint="default"/>
        <w:lang w:val="en-US" w:eastAsia="en-US" w:bidi="ar-SA"/>
      </w:rPr>
    </w:lvl>
    <w:lvl w:ilvl="2" w:tplc="62586428">
      <w:numFmt w:val="bullet"/>
      <w:lvlText w:val="•"/>
      <w:lvlJc w:val="left"/>
      <w:pPr>
        <w:ind w:left="4645" w:hanging="260"/>
      </w:pPr>
      <w:rPr>
        <w:rFonts w:hint="default"/>
        <w:lang w:val="en-US" w:eastAsia="en-US" w:bidi="ar-SA"/>
      </w:rPr>
    </w:lvl>
    <w:lvl w:ilvl="3" w:tplc="C5969918">
      <w:numFmt w:val="bullet"/>
      <w:lvlText w:val="•"/>
      <w:lvlJc w:val="left"/>
      <w:pPr>
        <w:ind w:left="5518" w:hanging="260"/>
      </w:pPr>
      <w:rPr>
        <w:rFonts w:hint="default"/>
        <w:lang w:val="en-US" w:eastAsia="en-US" w:bidi="ar-SA"/>
      </w:rPr>
    </w:lvl>
    <w:lvl w:ilvl="4" w:tplc="BE44AA9C">
      <w:numFmt w:val="bullet"/>
      <w:lvlText w:val="•"/>
      <w:lvlJc w:val="left"/>
      <w:pPr>
        <w:ind w:left="6390" w:hanging="260"/>
      </w:pPr>
      <w:rPr>
        <w:rFonts w:hint="default"/>
        <w:lang w:val="en-US" w:eastAsia="en-US" w:bidi="ar-SA"/>
      </w:rPr>
    </w:lvl>
    <w:lvl w:ilvl="5" w:tplc="9BE059F0">
      <w:numFmt w:val="bullet"/>
      <w:lvlText w:val="•"/>
      <w:lvlJc w:val="left"/>
      <w:pPr>
        <w:ind w:left="7263" w:hanging="260"/>
      </w:pPr>
      <w:rPr>
        <w:rFonts w:hint="default"/>
        <w:lang w:val="en-US" w:eastAsia="en-US" w:bidi="ar-SA"/>
      </w:rPr>
    </w:lvl>
    <w:lvl w:ilvl="6" w:tplc="BD7835C0">
      <w:numFmt w:val="bullet"/>
      <w:lvlText w:val="•"/>
      <w:lvlJc w:val="left"/>
      <w:pPr>
        <w:ind w:left="8136" w:hanging="260"/>
      </w:pPr>
      <w:rPr>
        <w:rFonts w:hint="default"/>
        <w:lang w:val="en-US" w:eastAsia="en-US" w:bidi="ar-SA"/>
      </w:rPr>
    </w:lvl>
    <w:lvl w:ilvl="7" w:tplc="95124550">
      <w:numFmt w:val="bullet"/>
      <w:lvlText w:val="•"/>
      <w:lvlJc w:val="left"/>
      <w:pPr>
        <w:ind w:left="9008" w:hanging="260"/>
      </w:pPr>
      <w:rPr>
        <w:rFonts w:hint="default"/>
        <w:lang w:val="en-US" w:eastAsia="en-US" w:bidi="ar-SA"/>
      </w:rPr>
    </w:lvl>
    <w:lvl w:ilvl="8" w:tplc="971EDA5E">
      <w:numFmt w:val="bullet"/>
      <w:lvlText w:val="•"/>
      <w:lvlJc w:val="left"/>
      <w:pPr>
        <w:ind w:left="9881" w:hanging="260"/>
      </w:pPr>
      <w:rPr>
        <w:rFonts w:hint="default"/>
        <w:lang w:val="en-US" w:eastAsia="en-US" w:bidi="ar-SA"/>
      </w:rPr>
    </w:lvl>
  </w:abstractNum>
  <w:abstractNum w:abstractNumId="76">
    <w:nsid w:val="2927733B"/>
    <w:multiLevelType w:val="hybridMultilevel"/>
    <w:tmpl w:val="DD189204"/>
    <w:lvl w:ilvl="0" w:tplc="0ECAAE16">
      <w:start w:val="1"/>
      <w:numFmt w:val="decimal"/>
      <w:lvlText w:val="%1."/>
      <w:lvlJc w:val="left"/>
      <w:pPr>
        <w:ind w:left="550" w:hanging="361"/>
        <w:jc w:val="left"/>
      </w:pPr>
      <w:rPr>
        <w:rFonts w:hint="default"/>
        <w:spacing w:val="0"/>
        <w:w w:val="99"/>
        <w:lang w:val="en-US" w:eastAsia="en-US" w:bidi="ar-SA"/>
      </w:rPr>
    </w:lvl>
    <w:lvl w:ilvl="1" w:tplc="F47CF632">
      <w:numFmt w:val="bullet"/>
      <w:lvlText w:val="•"/>
      <w:lvlJc w:val="left"/>
      <w:pPr>
        <w:ind w:left="977" w:hanging="361"/>
      </w:pPr>
      <w:rPr>
        <w:rFonts w:hint="default"/>
        <w:lang w:val="en-US" w:eastAsia="en-US" w:bidi="ar-SA"/>
      </w:rPr>
    </w:lvl>
    <w:lvl w:ilvl="2" w:tplc="6908EC7A">
      <w:numFmt w:val="bullet"/>
      <w:lvlText w:val="•"/>
      <w:lvlJc w:val="left"/>
      <w:pPr>
        <w:ind w:left="1394" w:hanging="361"/>
      </w:pPr>
      <w:rPr>
        <w:rFonts w:hint="default"/>
        <w:lang w:val="en-US" w:eastAsia="en-US" w:bidi="ar-SA"/>
      </w:rPr>
    </w:lvl>
    <w:lvl w:ilvl="3" w:tplc="B3EE65B0">
      <w:numFmt w:val="bullet"/>
      <w:lvlText w:val="•"/>
      <w:lvlJc w:val="left"/>
      <w:pPr>
        <w:ind w:left="1811" w:hanging="361"/>
      </w:pPr>
      <w:rPr>
        <w:rFonts w:hint="default"/>
        <w:lang w:val="en-US" w:eastAsia="en-US" w:bidi="ar-SA"/>
      </w:rPr>
    </w:lvl>
    <w:lvl w:ilvl="4" w:tplc="6D167DF0">
      <w:numFmt w:val="bullet"/>
      <w:lvlText w:val="•"/>
      <w:lvlJc w:val="left"/>
      <w:pPr>
        <w:ind w:left="2228" w:hanging="361"/>
      </w:pPr>
      <w:rPr>
        <w:rFonts w:hint="default"/>
        <w:lang w:val="en-US" w:eastAsia="en-US" w:bidi="ar-SA"/>
      </w:rPr>
    </w:lvl>
    <w:lvl w:ilvl="5" w:tplc="03007D04">
      <w:numFmt w:val="bullet"/>
      <w:lvlText w:val="•"/>
      <w:lvlJc w:val="left"/>
      <w:pPr>
        <w:ind w:left="2645" w:hanging="361"/>
      </w:pPr>
      <w:rPr>
        <w:rFonts w:hint="default"/>
        <w:lang w:val="en-US" w:eastAsia="en-US" w:bidi="ar-SA"/>
      </w:rPr>
    </w:lvl>
    <w:lvl w:ilvl="6" w:tplc="6D1C6CC6">
      <w:numFmt w:val="bullet"/>
      <w:lvlText w:val="•"/>
      <w:lvlJc w:val="left"/>
      <w:pPr>
        <w:ind w:left="3062" w:hanging="361"/>
      </w:pPr>
      <w:rPr>
        <w:rFonts w:hint="default"/>
        <w:lang w:val="en-US" w:eastAsia="en-US" w:bidi="ar-SA"/>
      </w:rPr>
    </w:lvl>
    <w:lvl w:ilvl="7" w:tplc="4B963DA6">
      <w:numFmt w:val="bullet"/>
      <w:lvlText w:val="•"/>
      <w:lvlJc w:val="left"/>
      <w:pPr>
        <w:ind w:left="3479" w:hanging="361"/>
      </w:pPr>
      <w:rPr>
        <w:rFonts w:hint="default"/>
        <w:lang w:val="en-US" w:eastAsia="en-US" w:bidi="ar-SA"/>
      </w:rPr>
    </w:lvl>
    <w:lvl w:ilvl="8" w:tplc="7EF2710E">
      <w:numFmt w:val="bullet"/>
      <w:lvlText w:val="•"/>
      <w:lvlJc w:val="left"/>
      <w:pPr>
        <w:ind w:left="3896" w:hanging="361"/>
      </w:pPr>
      <w:rPr>
        <w:rFonts w:hint="default"/>
        <w:lang w:val="en-US" w:eastAsia="en-US" w:bidi="ar-SA"/>
      </w:rPr>
    </w:lvl>
  </w:abstractNum>
  <w:abstractNum w:abstractNumId="77">
    <w:nsid w:val="292A5C9D"/>
    <w:multiLevelType w:val="hybridMultilevel"/>
    <w:tmpl w:val="5DDA085A"/>
    <w:lvl w:ilvl="0" w:tplc="E2162276">
      <w:start w:val="1"/>
      <w:numFmt w:val="decimal"/>
      <w:lvlText w:val="%1."/>
      <w:lvlJc w:val="left"/>
      <w:pPr>
        <w:ind w:left="1558" w:hanging="260"/>
        <w:jc w:val="left"/>
      </w:pPr>
      <w:rPr>
        <w:rFonts w:ascii="Times New Roman" w:eastAsia="Times New Roman" w:hAnsi="Times New Roman" w:cs="Times New Roman" w:hint="default"/>
        <w:b/>
        <w:bCs/>
        <w:i w:val="0"/>
        <w:iCs w:val="0"/>
        <w:spacing w:val="0"/>
        <w:w w:val="88"/>
        <w:sz w:val="26"/>
        <w:szCs w:val="26"/>
        <w:u w:val="thick" w:color="000000"/>
        <w:lang w:val="en-US" w:eastAsia="en-US" w:bidi="ar-SA"/>
      </w:rPr>
    </w:lvl>
    <w:lvl w:ilvl="1" w:tplc="65EEE56C">
      <w:numFmt w:val="bullet"/>
      <w:lvlText w:val=""/>
      <w:lvlJc w:val="left"/>
      <w:pPr>
        <w:ind w:left="2020" w:hanging="361"/>
      </w:pPr>
      <w:rPr>
        <w:rFonts w:ascii="Wingdings" w:eastAsia="Wingdings" w:hAnsi="Wingdings" w:cs="Wingdings" w:hint="default"/>
        <w:spacing w:val="0"/>
        <w:w w:val="99"/>
        <w:lang w:val="en-US" w:eastAsia="en-US" w:bidi="ar-SA"/>
      </w:rPr>
    </w:lvl>
    <w:lvl w:ilvl="2" w:tplc="04A2FE36">
      <w:numFmt w:val="bullet"/>
      <w:lvlText w:val=""/>
      <w:lvlJc w:val="left"/>
      <w:pPr>
        <w:ind w:left="2740" w:hanging="361"/>
      </w:pPr>
      <w:rPr>
        <w:rFonts w:ascii="Symbol" w:eastAsia="Symbol" w:hAnsi="Symbol" w:cs="Symbol" w:hint="default"/>
        <w:b w:val="0"/>
        <w:bCs w:val="0"/>
        <w:i w:val="0"/>
        <w:iCs w:val="0"/>
        <w:spacing w:val="0"/>
        <w:w w:val="99"/>
        <w:sz w:val="26"/>
        <w:szCs w:val="26"/>
        <w:lang w:val="en-US" w:eastAsia="en-US" w:bidi="ar-SA"/>
      </w:rPr>
    </w:lvl>
    <w:lvl w:ilvl="3" w:tplc="1722B462">
      <w:numFmt w:val="bullet"/>
      <w:lvlText w:val="•"/>
      <w:lvlJc w:val="left"/>
      <w:pPr>
        <w:ind w:left="3850" w:hanging="361"/>
      </w:pPr>
      <w:rPr>
        <w:rFonts w:hint="default"/>
        <w:lang w:val="en-US" w:eastAsia="en-US" w:bidi="ar-SA"/>
      </w:rPr>
    </w:lvl>
    <w:lvl w:ilvl="4" w:tplc="C596874A">
      <w:numFmt w:val="bullet"/>
      <w:lvlText w:val="•"/>
      <w:lvlJc w:val="left"/>
      <w:pPr>
        <w:ind w:left="4961" w:hanging="361"/>
      </w:pPr>
      <w:rPr>
        <w:rFonts w:hint="default"/>
        <w:lang w:val="en-US" w:eastAsia="en-US" w:bidi="ar-SA"/>
      </w:rPr>
    </w:lvl>
    <w:lvl w:ilvl="5" w:tplc="BCA6C1D8">
      <w:numFmt w:val="bullet"/>
      <w:lvlText w:val="•"/>
      <w:lvlJc w:val="left"/>
      <w:pPr>
        <w:ind w:left="6072" w:hanging="361"/>
      </w:pPr>
      <w:rPr>
        <w:rFonts w:hint="default"/>
        <w:lang w:val="en-US" w:eastAsia="en-US" w:bidi="ar-SA"/>
      </w:rPr>
    </w:lvl>
    <w:lvl w:ilvl="6" w:tplc="0920510A">
      <w:numFmt w:val="bullet"/>
      <w:lvlText w:val="•"/>
      <w:lvlJc w:val="left"/>
      <w:pPr>
        <w:ind w:left="7183" w:hanging="361"/>
      </w:pPr>
      <w:rPr>
        <w:rFonts w:hint="default"/>
        <w:lang w:val="en-US" w:eastAsia="en-US" w:bidi="ar-SA"/>
      </w:rPr>
    </w:lvl>
    <w:lvl w:ilvl="7" w:tplc="71786730">
      <w:numFmt w:val="bullet"/>
      <w:lvlText w:val="•"/>
      <w:lvlJc w:val="left"/>
      <w:pPr>
        <w:ind w:left="8294" w:hanging="361"/>
      </w:pPr>
      <w:rPr>
        <w:rFonts w:hint="default"/>
        <w:lang w:val="en-US" w:eastAsia="en-US" w:bidi="ar-SA"/>
      </w:rPr>
    </w:lvl>
    <w:lvl w:ilvl="8" w:tplc="0BC84046">
      <w:numFmt w:val="bullet"/>
      <w:lvlText w:val="•"/>
      <w:lvlJc w:val="left"/>
      <w:pPr>
        <w:ind w:left="9405" w:hanging="361"/>
      </w:pPr>
      <w:rPr>
        <w:rFonts w:hint="default"/>
        <w:lang w:val="en-US" w:eastAsia="en-US" w:bidi="ar-SA"/>
      </w:rPr>
    </w:lvl>
  </w:abstractNum>
  <w:abstractNum w:abstractNumId="78">
    <w:nsid w:val="29B12040"/>
    <w:multiLevelType w:val="hybridMultilevel"/>
    <w:tmpl w:val="FC50488A"/>
    <w:lvl w:ilvl="0" w:tplc="5122DB06">
      <w:start w:val="1"/>
      <w:numFmt w:val="decimal"/>
      <w:lvlText w:val="%1."/>
      <w:lvlJc w:val="left"/>
      <w:pPr>
        <w:ind w:left="483" w:hanging="347"/>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FFA86D22">
      <w:numFmt w:val="bullet"/>
      <w:lvlText w:val="•"/>
      <w:lvlJc w:val="left"/>
      <w:pPr>
        <w:ind w:left="905" w:hanging="347"/>
      </w:pPr>
      <w:rPr>
        <w:rFonts w:hint="default"/>
        <w:lang w:val="en-US" w:eastAsia="en-US" w:bidi="ar-SA"/>
      </w:rPr>
    </w:lvl>
    <w:lvl w:ilvl="2" w:tplc="37C00CAE">
      <w:numFmt w:val="bullet"/>
      <w:lvlText w:val="•"/>
      <w:lvlJc w:val="left"/>
      <w:pPr>
        <w:ind w:left="1330" w:hanging="347"/>
      </w:pPr>
      <w:rPr>
        <w:rFonts w:hint="default"/>
        <w:lang w:val="en-US" w:eastAsia="en-US" w:bidi="ar-SA"/>
      </w:rPr>
    </w:lvl>
    <w:lvl w:ilvl="3" w:tplc="E5E4202C">
      <w:numFmt w:val="bullet"/>
      <w:lvlText w:val="•"/>
      <w:lvlJc w:val="left"/>
      <w:pPr>
        <w:ind w:left="1755" w:hanging="347"/>
      </w:pPr>
      <w:rPr>
        <w:rFonts w:hint="default"/>
        <w:lang w:val="en-US" w:eastAsia="en-US" w:bidi="ar-SA"/>
      </w:rPr>
    </w:lvl>
    <w:lvl w:ilvl="4" w:tplc="9B0480C6">
      <w:numFmt w:val="bullet"/>
      <w:lvlText w:val="•"/>
      <w:lvlJc w:val="left"/>
      <w:pPr>
        <w:ind w:left="2180" w:hanging="347"/>
      </w:pPr>
      <w:rPr>
        <w:rFonts w:hint="default"/>
        <w:lang w:val="en-US" w:eastAsia="en-US" w:bidi="ar-SA"/>
      </w:rPr>
    </w:lvl>
    <w:lvl w:ilvl="5" w:tplc="BE6A6738">
      <w:numFmt w:val="bullet"/>
      <w:lvlText w:val="•"/>
      <w:lvlJc w:val="left"/>
      <w:pPr>
        <w:ind w:left="2606" w:hanging="347"/>
      </w:pPr>
      <w:rPr>
        <w:rFonts w:hint="default"/>
        <w:lang w:val="en-US" w:eastAsia="en-US" w:bidi="ar-SA"/>
      </w:rPr>
    </w:lvl>
    <w:lvl w:ilvl="6" w:tplc="457C341E">
      <w:numFmt w:val="bullet"/>
      <w:lvlText w:val="•"/>
      <w:lvlJc w:val="left"/>
      <w:pPr>
        <w:ind w:left="3031" w:hanging="347"/>
      </w:pPr>
      <w:rPr>
        <w:rFonts w:hint="default"/>
        <w:lang w:val="en-US" w:eastAsia="en-US" w:bidi="ar-SA"/>
      </w:rPr>
    </w:lvl>
    <w:lvl w:ilvl="7" w:tplc="F13E5DD4">
      <w:numFmt w:val="bullet"/>
      <w:lvlText w:val="•"/>
      <w:lvlJc w:val="left"/>
      <w:pPr>
        <w:ind w:left="3456" w:hanging="347"/>
      </w:pPr>
      <w:rPr>
        <w:rFonts w:hint="default"/>
        <w:lang w:val="en-US" w:eastAsia="en-US" w:bidi="ar-SA"/>
      </w:rPr>
    </w:lvl>
    <w:lvl w:ilvl="8" w:tplc="0C58FF10">
      <w:numFmt w:val="bullet"/>
      <w:lvlText w:val="•"/>
      <w:lvlJc w:val="left"/>
      <w:pPr>
        <w:ind w:left="3881" w:hanging="347"/>
      </w:pPr>
      <w:rPr>
        <w:rFonts w:hint="default"/>
        <w:lang w:val="en-US" w:eastAsia="en-US" w:bidi="ar-SA"/>
      </w:rPr>
    </w:lvl>
  </w:abstractNum>
  <w:abstractNum w:abstractNumId="79">
    <w:nsid w:val="2ACF11C9"/>
    <w:multiLevelType w:val="hybridMultilevel"/>
    <w:tmpl w:val="E3CED7C4"/>
    <w:lvl w:ilvl="0" w:tplc="F146D198">
      <w:numFmt w:val="bullet"/>
      <w:lvlText w:val=""/>
      <w:lvlJc w:val="left"/>
      <w:pPr>
        <w:ind w:left="2380" w:hanging="360"/>
      </w:pPr>
      <w:rPr>
        <w:rFonts w:ascii="Wingdings" w:eastAsia="Wingdings" w:hAnsi="Wingdings" w:cs="Wingdings" w:hint="default"/>
        <w:b w:val="0"/>
        <w:bCs w:val="0"/>
        <w:i w:val="0"/>
        <w:iCs w:val="0"/>
        <w:spacing w:val="0"/>
        <w:w w:val="97"/>
        <w:sz w:val="26"/>
        <w:szCs w:val="26"/>
        <w:lang w:val="en-US" w:eastAsia="en-US" w:bidi="ar-SA"/>
      </w:rPr>
    </w:lvl>
    <w:lvl w:ilvl="1" w:tplc="6E7CEFDC">
      <w:numFmt w:val="bullet"/>
      <w:lvlText w:val="•"/>
      <w:lvlJc w:val="left"/>
      <w:pPr>
        <w:ind w:left="3304" w:hanging="360"/>
      </w:pPr>
      <w:rPr>
        <w:rFonts w:hint="default"/>
        <w:lang w:val="en-US" w:eastAsia="en-US" w:bidi="ar-SA"/>
      </w:rPr>
    </w:lvl>
    <w:lvl w:ilvl="2" w:tplc="7F8A73D8">
      <w:numFmt w:val="bullet"/>
      <w:lvlText w:val="•"/>
      <w:lvlJc w:val="left"/>
      <w:pPr>
        <w:ind w:left="4229" w:hanging="360"/>
      </w:pPr>
      <w:rPr>
        <w:rFonts w:hint="default"/>
        <w:lang w:val="en-US" w:eastAsia="en-US" w:bidi="ar-SA"/>
      </w:rPr>
    </w:lvl>
    <w:lvl w:ilvl="3" w:tplc="A0BE308A">
      <w:numFmt w:val="bullet"/>
      <w:lvlText w:val="•"/>
      <w:lvlJc w:val="left"/>
      <w:pPr>
        <w:ind w:left="5154" w:hanging="360"/>
      </w:pPr>
      <w:rPr>
        <w:rFonts w:hint="default"/>
        <w:lang w:val="en-US" w:eastAsia="en-US" w:bidi="ar-SA"/>
      </w:rPr>
    </w:lvl>
    <w:lvl w:ilvl="4" w:tplc="A762E1C4">
      <w:numFmt w:val="bullet"/>
      <w:lvlText w:val="•"/>
      <w:lvlJc w:val="left"/>
      <w:pPr>
        <w:ind w:left="6078" w:hanging="360"/>
      </w:pPr>
      <w:rPr>
        <w:rFonts w:hint="default"/>
        <w:lang w:val="en-US" w:eastAsia="en-US" w:bidi="ar-SA"/>
      </w:rPr>
    </w:lvl>
    <w:lvl w:ilvl="5" w:tplc="BD68B06C">
      <w:numFmt w:val="bullet"/>
      <w:lvlText w:val="•"/>
      <w:lvlJc w:val="left"/>
      <w:pPr>
        <w:ind w:left="7003" w:hanging="360"/>
      </w:pPr>
      <w:rPr>
        <w:rFonts w:hint="default"/>
        <w:lang w:val="en-US" w:eastAsia="en-US" w:bidi="ar-SA"/>
      </w:rPr>
    </w:lvl>
    <w:lvl w:ilvl="6" w:tplc="8D4662FE">
      <w:numFmt w:val="bullet"/>
      <w:lvlText w:val="•"/>
      <w:lvlJc w:val="left"/>
      <w:pPr>
        <w:ind w:left="7928" w:hanging="360"/>
      </w:pPr>
      <w:rPr>
        <w:rFonts w:hint="default"/>
        <w:lang w:val="en-US" w:eastAsia="en-US" w:bidi="ar-SA"/>
      </w:rPr>
    </w:lvl>
    <w:lvl w:ilvl="7" w:tplc="02A24FE6">
      <w:numFmt w:val="bullet"/>
      <w:lvlText w:val="•"/>
      <w:lvlJc w:val="left"/>
      <w:pPr>
        <w:ind w:left="8852" w:hanging="360"/>
      </w:pPr>
      <w:rPr>
        <w:rFonts w:hint="default"/>
        <w:lang w:val="en-US" w:eastAsia="en-US" w:bidi="ar-SA"/>
      </w:rPr>
    </w:lvl>
    <w:lvl w:ilvl="8" w:tplc="A88CA3CA">
      <w:numFmt w:val="bullet"/>
      <w:lvlText w:val="•"/>
      <w:lvlJc w:val="left"/>
      <w:pPr>
        <w:ind w:left="9777" w:hanging="360"/>
      </w:pPr>
      <w:rPr>
        <w:rFonts w:hint="default"/>
        <w:lang w:val="en-US" w:eastAsia="en-US" w:bidi="ar-SA"/>
      </w:rPr>
    </w:lvl>
  </w:abstractNum>
  <w:abstractNum w:abstractNumId="80">
    <w:nsid w:val="2B290BC0"/>
    <w:multiLevelType w:val="hybridMultilevel"/>
    <w:tmpl w:val="DE7CDAC4"/>
    <w:lvl w:ilvl="0" w:tplc="1DCC691A">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1" w:tplc="93849720">
      <w:numFmt w:val="bullet"/>
      <w:lvlText w:val="•"/>
      <w:lvlJc w:val="left"/>
      <w:pPr>
        <w:ind w:left="2980" w:hanging="361"/>
      </w:pPr>
      <w:rPr>
        <w:rFonts w:hint="default"/>
        <w:lang w:val="en-US" w:eastAsia="en-US" w:bidi="ar-SA"/>
      </w:rPr>
    </w:lvl>
    <w:lvl w:ilvl="2" w:tplc="2C9A78D4">
      <w:numFmt w:val="bullet"/>
      <w:lvlText w:val="•"/>
      <w:lvlJc w:val="left"/>
      <w:pPr>
        <w:ind w:left="3941" w:hanging="361"/>
      </w:pPr>
      <w:rPr>
        <w:rFonts w:hint="default"/>
        <w:lang w:val="en-US" w:eastAsia="en-US" w:bidi="ar-SA"/>
      </w:rPr>
    </w:lvl>
    <w:lvl w:ilvl="3" w:tplc="F47C04F8">
      <w:numFmt w:val="bullet"/>
      <w:lvlText w:val="•"/>
      <w:lvlJc w:val="left"/>
      <w:pPr>
        <w:ind w:left="4902" w:hanging="361"/>
      </w:pPr>
      <w:rPr>
        <w:rFonts w:hint="default"/>
        <w:lang w:val="en-US" w:eastAsia="en-US" w:bidi="ar-SA"/>
      </w:rPr>
    </w:lvl>
    <w:lvl w:ilvl="4" w:tplc="EA484B74">
      <w:numFmt w:val="bullet"/>
      <w:lvlText w:val="•"/>
      <w:lvlJc w:val="left"/>
      <w:pPr>
        <w:ind w:left="5862" w:hanging="361"/>
      </w:pPr>
      <w:rPr>
        <w:rFonts w:hint="default"/>
        <w:lang w:val="en-US" w:eastAsia="en-US" w:bidi="ar-SA"/>
      </w:rPr>
    </w:lvl>
    <w:lvl w:ilvl="5" w:tplc="F05CAF14">
      <w:numFmt w:val="bullet"/>
      <w:lvlText w:val="•"/>
      <w:lvlJc w:val="left"/>
      <w:pPr>
        <w:ind w:left="6823" w:hanging="361"/>
      </w:pPr>
      <w:rPr>
        <w:rFonts w:hint="default"/>
        <w:lang w:val="en-US" w:eastAsia="en-US" w:bidi="ar-SA"/>
      </w:rPr>
    </w:lvl>
    <w:lvl w:ilvl="6" w:tplc="485C76D0">
      <w:numFmt w:val="bullet"/>
      <w:lvlText w:val="•"/>
      <w:lvlJc w:val="left"/>
      <w:pPr>
        <w:ind w:left="7784" w:hanging="361"/>
      </w:pPr>
      <w:rPr>
        <w:rFonts w:hint="default"/>
        <w:lang w:val="en-US" w:eastAsia="en-US" w:bidi="ar-SA"/>
      </w:rPr>
    </w:lvl>
    <w:lvl w:ilvl="7" w:tplc="A710A984">
      <w:numFmt w:val="bullet"/>
      <w:lvlText w:val="•"/>
      <w:lvlJc w:val="left"/>
      <w:pPr>
        <w:ind w:left="8744" w:hanging="361"/>
      </w:pPr>
      <w:rPr>
        <w:rFonts w:hint="default"/>
        <w:lang w:val="en-US" w:eastAsia="en-US" w:bidi="ar-SA"/>
      </w:rPr>
    </w:lvl>
    <w:lvl w:ilvl="8" w:tplc="B730208C">
      <w:numFmt w:val="bullet"/>
      <w:lvlText w:val="•"/>
      <w:lvlJc w:val="left"/>
      <w:pPr>
        <w:ind w:left="9705" w:hanging="361"/>
      </w:pPr>
      <w:rPr>
        <w:rFonts w:hint="default"/>
        <w:lang w:val="en-US" w:eastAsia="en-US" w:bidi="ar-SA"/>
      </w:rPr>
    </w:lvl>
  </w:abstractNum>
  <w:abstractNum w:abstractNumId="81">
    <w:nsid w:val="2B9C2B47"/>
    <w:multiLevelType w:val="hybridMultilevel"/>
    <w:tmpl w:val="1BF256C6"/>
    <w:lvl w:ilvl="0" w:tplc="41CA487C">
      <w:numFmt w:val="bullet"/>
      <w:lvlText w:val="o"/>
      <w:lvlJc w:val="left"/>
      <w:pPr>
        <w:ind w:left="2380" w:hanging="360"/>
      </w:pPr>
      <w:rPr>
        <w:rFonts w:ascii="Courier New" w:eastAsia="Courier New" w:hAnsi="Courier New" w:cs="Courier New" w:hint="default"/>
        <w:b w:val="0"/>
        <w:bCs w:val="0"/>
        <w:i w:val="0"/>
        <w:iCs w:val="0"/>
        <w:spacing w:val="0"/>
        <w:w w:val="96"/>
        <w:sz w:val="20"/>
        <w:szCs w:val="20"/>
        <w:lang w:val="en-US" w:eastAsia="en-US" w:bidi="ar-SA"/>
      </w:rPr>
    </w:lvl>
    <w:lvl w:ilvl="1" w:tplc="107A7002">
      <w:start w:val="1"/>
      <w:numFmt w:val="decimal"/>
      <w:lvlText w:val="%2."/>
      <w:lvlJc w:val="left"/>
      <w:pPr>
        <w:ind w:left="3100" w:hanging="361"/>
        <w:jc w:val="left"/>
      </w:pPr>
      <w:rPr>
        <w:rFonts w:ascii="Times New Roman" w:eastAsia="Times New Roman" w:hAnsi="Times New Roman" w:cs="Times New Roman" w:hint="default"/>
        <w:b w:val="0"/>
        <w:bCs w:val="0"/>
        <w:i w:val="0"/>
        <w:iCs w:val="0"/>
        <w:spacing w:val="0"/>
        <w:w w:val="99"/>
        <w:sz w:val="27"/>
        <w:szCs w:val="27"/>
        <w:lang w:val="en-US" w:eastAsia="en-US" w:bidi="ar-SA"/>
      </w:rPr>
    </w:lvl>
    <w:lvl w:ilvl="2" w:tplc="86E47BB4">
      <w:numFmt w:val="bullet"/>
      <w:lvlText w:val="•"/>
      <w:lvlJc w:val="left"/>
      <w:pPr>
        <w:ind w:left="4047" w:hanging="361"/>
      </w:pPr>
      <w:rPr>
        <w:rFonts w:hint="default"/>
        <w:lang w:val="en-US" w:eastAsia="en-US" w:bidi="ar-SA"/>
      </w:rPr>
    </w:lvl>
    <w:lvl w:ilvl="3" w:tplc="1E447E50">
      <w:numFmt w:val="bullet"/>
      <w:lvlText w:val="•"/>
      <w:lvlJc w:val="left"/>
      <w:pPr>
        <w:ind w:left="4994" w:hanging="361"/>
      </w:pPr>
      <w:rPr>
        <w:rFonts w:hint="default"/>
        <w:lang w:val="en-US" w:eastAsia="en-US" w:bidi="ar-SA"/>
      </w:rPr>
    </w:lvl>
    <w:lvl w:ilvl="4" w:tplc="5EC2B714">
      <w:numFmt w:val="bullet"/>
      <w:lvlText w:val="•"/>
      <w:lvlJc w:val="left"/>
      <w:pPr>
        <w:ind w:left="5942" w:hanging="361"/>
      </w:pPr>
      <w:rPr>
        <w:rFonts w:hint="default"/>
        <w:lang w:val="en-US" w:eastAsia="en-US" w:bidi="ar-SA"/>
      </w:rPr>
    </w:lvl>
    <w:lvl w:ilvl="5" w:tplc="FE221142">
      <w:numFmt w:val="bullet"/>
      <w:lvlText w:val="•"/>
      <w:lvlJc w:val="left"/>
      <w:pPr>
        <w:ind w:left="6889" w:hanging="361"/>
      </w:pPr>
      <w:rPr>
        <w:rFonts w:hint="default"/>
        <w:lang w:val="en-US" w:eastAsia="en-US" w:bidi="ar-SA"/>
      </w:rPr>
    </w:lvl>
    <w:lvl w:ilvl="6" w:tplc="8A0A2AB6">
      <w:numFmt w:val="bullet"/>
      <w:lvlText w:val="•"/>
      <w:lvlJc w:val="left"/>
      <w:pPr>
        <w:ind w:left="7837" w:hanging="361"/>
      </w:pPr>
      <w:rPr>
        <w:rFonts w:hint="default"/>
        <w:lang w:val="en-US" w:eastAsia="en-US" w:bidi="ar-SA"/>
      </w:rPr>
    </w:lvl>
    <w:lvl w:ilvl="7" w:tplc="E3D4FFB0">
      <w:numFmt w:val="bullet"/>
      <w:lvlText w:val="•"/>
      <w:lvlJc w:val="left"/>
      <w:pPr>
        <w:ind w:left="8784" w:hanging="361"/>
      </w:pPr>
      <w:rPr>
        <w:rFonts w:hint="default"/>
        <w:lang w:val="en-US" w:eastAsia="en-US" w:bidi="ar-SA"/>
      </w:rPr>
    </w:lvl>
    <w:lvl w:ilvl="8" w:tplc="AB16E708">
      <w:numFmt w:val="bullet"/>
      <w:lvlText w:val="•"/>
      <w:lvlJc w:val="left"/>
      <w:pPr>
        <w:ind w:left="9731" w:hanging="361"/>
      </w:pPr>
      <w:rPr>
        <w:rFonts w:hint="default"/>
        <w:lang w:val="en-US" w:eastAsia="en-US" w:bidi="ar-SA"/>
      </w:rPr>
    </w:lvl>
  </w:abstractNum>
  <w:abstractNum w:abstractNumId="82">
    <w:nsid w:val="2BEA5E98"/>
    <w:multiLevelType w:val="hybridMultilevel"/>
    <w:tmpl w:val="80104DE4"/>
    <w:lvl w:ilvl="0" w:tplc="95CC3B9A">
      <w:start w:val="1"/>
      <w:numFmt w:val="decimal"/>
      <w:lvlText w:val="%1."/>
      <w:lvlJc w:val="left"/>
      <w:pPr>
        <w:ind w:left="2999" w:hanging="2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0C149CC0">
      <w:numFmt w:val="bullet"/>
      <w:lvlText w:val="•"/>
      <w:lvlJc w:val="left"/>
      <w:pPr>
        <w:ind w:left="3862" w:hanging="260"/>
      </w:pPr>
      <w:rPr>
        <w:rFonts w:hint="default"/>
        <w:lang w:val="en-US" w:eastAsia="en-US" w:bidi="ar-SA"/>
      </w:rPr>
    </w:lvl>
    <w:lvl w:ilvl="2" w:tplc="E952B3F2">
      <w:numFmt w:val="bullet"/>
      <w:lvlText w:val="•"/>
      <w:lvlJc w:val="left"/>
      <w:pPr>
        <w:ind w:left="4725" w:hanging="260"/>
      </w:pPr>
      <w:rPr>
        <w:rFonts w:hint="default"/>
        <w:lang w:val="en-US" w:eastAsia="en-US" w:bidi="ar-SA"/>
      </w:rPr>
    </w:lvl>
    <w:lvl w:ilvl="3" w:tplc="01D21FC0">
      <w:numFmt w:val="bullet"/>
      <w:lvlText w:val="•"/>
      <w:lvlJc w:val="left"/>
      <w:pPr>
        <w:ind w:left="5588" w:hanging="260"/>
      </w:pPr>
      <w:rPr>
        <w:rFonts w:hint="default"/>
        <w:lang w:val="en-US" w:eastAsia="en-US" w:bidi="ar-SA"/>
      </w:rPr>
    </w:lvl>
    <w:lvl w:ilvl="4" w:tplc="5F12D0D8">
      <w:numFmt w:val="bullet"/>
      <w:lvlText w:val="•"/>
      <w:lvlJc w:val="left"/>
      <w:pPr>
        <w:ind w:left="6450" w:hanging="260"/>
      </w:pPr>
      <w:rPr>
        <w:rFonts w:hint="default"/>
        <w:lang w:val="en-US" w:eastAsia="en-US" w:bidi="ar-SA"/>
      </w:rPr>
    </w:lvl>
    <w:lvl w:ilvl="5" w:tplc="67CECC3A">
      <w:numFmt w:val="bullet"/>
      <w:lvlText w:val="•"/>
      <w:lvlJc w:val="left"/>
      <w:pPr>
        <w:ind w:left="7313" w:hanging="260"/>
      </w:pPr>
      <w:rPr>
        <w:rFonts w:hint="default"/>
        <w:lang w:val="en-US" w:eastAsia="en-US" w:bidi="ar-SA"/>
      </w:rPr>
    </w:lvl>
    <w:lvl w:ilvl="6" w:tplc="666832F8">
      <w:numFmt w:val="bullet"/>
      <w:lvlText w:val="•"/>
      <w:lvlJc w:val="left"/>
      <w:pPr>
        <w:ind w:left="8176" w:hanging="260"/>
      </w:pPr>
      <w:rPr>
        <w:rFonts w:hint="default"/>
        <w:lang w:val="en-US" w:eastAsia="en-US" w:bidi="ar-SA"/>
      </w:rPr>
    </w:lvl>
    <w:lvl w:ilvl="7" w:tplc="9E9EBCDC">
      <w:numFmt w:val="bullet"/>
      <w:lvlText w:val="•"/>
      <w:lvlJc w:val="left"/>
      <w:pPr>
        <w:ind w:left="9038" w:hanging="260"/>
      </w:pPr>
      <w:rPr>
        <w:rFonts w:hint="default"/>
        <w:lang w:val="en-US" w:eastAsia="en-US" w:bidi="ar-SA"/>
      </w:rPr>
    </w:lvl>
    <w:lvl w:ilvl="8" w:tplc="DB247760">
      <w:numFmt w:val="bullet"/>
      <w:lvlText w:val="•"/>
      <w:lvlJc w:val="left"/>
      <w:pPr>
        <w:ind w:left="9901" w:hanging="260"/>
      </w:pPr>
      <w:rPr>
        <w:rFonts w:hint="default"/>
        <w:lang w:val="en-US" w:eastAsia="en-US" w:bidi="ar-SA"/>
      </w:rPr>
    </w:lvl>
  </w:abstractNum>
  <w:abstractNum w:abstractNumId="83">
    <w:nsid w:val="2CD105A8"/>
    <w:multiLevelType w:val="hybridMultilevel"/>
    <w:tmpl w:val="3E6AFB04"/>
    <w:lvl w:ilvl="0" w:tplc="6BC02468">
      <w:start w:val="1"/>
      <w:numFmt w:val="decimal"/>
      <w:lvlText w:val="%1."/>
      <w:lvlJc w:val="left"/>
      <w:pPr>
        <w:ind w:left="1871" w:hanging="332"/>
        <w:jc w:val="left"/>
      </w:pPr>
      <w:rPr>
        <w:rFonts w:hint="default"/>
        <w:spacing w:val="0"/>
        <w:w w:val="99"/>
        <w:lang w:val="en-US" w:eastAsia="en-US" w:bidi="ar-SA"/>
      </w:rPr>
    </w:lvl>
    <w:lvl w:ilvl="1" w:tplc="1744F172">
      <w:numFmt w:val="bullet"/>
      <w:lvlText w:val="•"/>
      <w:lvlJc w:val="left"/>
      <w:pPr>
        <w:ind w:left="2854" w:hanging="332"/>
      </w:pPr>
      <w:rPr>
        <w:rFonts w:hint="default"/>
        <w:lang w:val="en-US" w:eastAsia="en-US" w:bidi="ar-SA"/>
      </w:rPr>
    </w:lvl>
    <w:lvl w:ilvl="2" w:tplc="2BC6C3CE">
      <w:numFmt w:val="bullet"/>
      <w:lvlText w:val="•"/>
      <w:lvlJc w:val="left"/>
      <w:pPr>
        <w:ind w:left="3829" w:hanging="332"/>
      </w:pPr>
      <w:rPr>
        <w:rFonts w:hint="default"/>
        <w:lang w:val="en-US" w:eastAsia="en-US" w:bidi="ar-SA"/>
      </w:rPr>
    </w:lvl>
    <w:lvl w:ilvl="3" w:tplc="3CC497F8">
      <w:numFmt w:val="bullet"/>
      <w:lvlText w:val="•"/>
      <w:lvlJc w:val="left"/>
      <w:pPr>
        <w:ind w:left="4804" w:hanging="332"/>
      </w:pPr>
      <w:rPr>
        <w:rFonts w:hint="default"/>
        <w:lang w:val="en-US" w:eastAsia="en-US" w:bidi="ar-SA"/>
      </w:rPr>
    </w:lvl>
    <w:lvl w:ilvl="4" w:tplc="7D360A3A">
      <w:numFmt w:val="bullet"/>
      <w:lvlText w:val="•"/>
      <w:lvlJc w:val="left"/>
      <w:pPr>
        <w:ind w:left="5778" w:hanging="332"/>
      </w:pPr>
      <w:rPr>
        <w:rFonts w:hint="default"/>
        <w:lang w:val="en-US" w:eastAsia="en-US" w:bidi="ar-SA"/>
      </w:rPr>
    </w:lvl>
    <w:lvl w:ilvl="5" w:tplc="AB9AC322">
      <w:numFmt w:val="bullet"/>
      <w:lvlText w:val="•"/>
      <w:lvlJc w:val="left"/>
      <w:pPr>
        <w:ind w:left="6753" w:hanging="332"/>
      </w:pPr>
      <w:rPr>
        <w:rFonts w:hint="default"/>
        <w:lang w:val="en-US" w:eastAsia="en-US" w:bidi="ar-SA"/>
      </w:rPr>
    </w:lvl>
    <w:lvl w:ilvl="6" w:tplc="8556CA88">
      <w:numFmt w:val="bullet"/>
      <w:lvlText w:val="•"/>
      <w:lvlJc w:val="left"/>
      <w:pPr>
        <w:ind w:left="7728" w:hanging="332"/>
      </w:pPr>
      <w:rPr>
        <w:rFonts w:hint="default"/>
        <w:lang w:val="en-US" w:eastAsia="en-US" w:bidi="ar-SA"/>
      </w:rPr>
    </w:lvl>
    <w:lvl w:ilvl="7" w:tplc="544C7356">
      <w:numFmt w:val="bullet"/>
      <w:lvlText w:val="•"/>
      <w:lvlJc w:val="left"/>
      <w:pPr>
        <w:ind w:left="8702" w:hanging="332"/>
      </w:pPr>
      <w:rPr>
        <w:rFonts w:hint="default"/>
        <w:lang w:val="en-US" w:eastAsia="en-US" w:bidi="ar-SA"/>
      </w:rPr>
    </w:lvl>
    <w:lvl w:ilvl="8" w:tplc="083E9352">
      <w:numFmt w:val="bullet"/>
      <w:lvlText w:val="•"/>
      <w:lvlJc w:val="left"/>
      <w:pPr>
        <w:ind w:left="9677" w:hanging="332"/>
      </w:pPr>
      <w:rPr>
        <w:rFonts w:hint="default"/>
        <w:lang w:val="en-US" w:eastAsia="en-US" w:bidi="ar-SA"/>
      </w:rPr>
    </w:lvl>
  </w:abstractNum>
  <w:abstractNum w:abstractNumId="84">
    <w:nsid w:val="2D2B0984"/>
    <w:multiLevelType w:val="hybridMultilevel"/>
    <w:tmpl w:val="9A8EB8C8"/>
    <w:lvl w:ilvl="0" w:tplc="4B8248DC">
      <w:numFmt w:val="bullet"/>
      <w:lvlText w:val=""/>
      <w:lvlJc w:val="left"/>
      <w:pPr>
        <w:ind w:left="2020" w:hanging="120"/>
      </w:pPr>
      <w:rPr>
        <w:rFonts w:ascii="Symbol" w:eastAsia="Symbol" w:hAnsi="Symbol" w:cs="Symbol" w:hint="default"/>
        <w:b w:val="0"/>
        <w:bCs w:val="0"/>
        <w:i w:val="0"/>
        <w:iCs w:val="0"/>
        <w:spacing w:val="9"/>
        <w:w w:val="89"/>
        <w:sz w:val="22"/>
        <w:szCs w:val="22"/>
        <w:lang w:val="en-US" w:eastAsia="en-US" w:bidi="ar-SA"/>
      </w:rPr>
    </w:lvl>
    <w:lvl w:ilvl="1" w:tplc="A1C6B98A">
      <w:numFmt w:val="bullet"/>
      <w:lvlText w:val=""/>
      <w:lvlJc w:val="left"/>
      <w:pPr>
        <w:ind w:left="2740" w:hanging="207"/>
      </w:pPr>
      <w:rPr>
        <w:rFonts w:ascii="Wingdings" w:eastAsia="Wingdings" w:hAnsi="Wingdings" w:cs="Wingdings" w:hint="default"/>
        <w:b w:val="0"/>
        <w:bCs w:val="0"/>
        <w:i w:val="0"/>
        <w:iCs w:val="0"/>
        <w:spacing w:val="15"/>
        <w:w w:val="97"/>
        <w:sz w:val="22"/>
        <w:szCs w:val="22"/>
        <w:lang w:val="en-US" w:eastAsia="en-US" w:bidi="ar-SA"/>
      </w:rPr>
    </w:lvl>
    <w:lvl w:ilvl="2" w:tplc="7562AA86">
      <w:numFmt w:val="bullet"/>
      <w:lvlText w:val="•"/>
      <w:lvlJc w:val="left"/>
      <w:pPr>
        <w:ind w:left="3727" w:hanging="207"/>
      </w:pPr>
      <w:rPr>
        <w:rFonts w:hint="default"/>
        <w:lang w:val="en-US" w:eastAsia="en-US" w:bidi="ar-SA"/>
      </w:rPr>
    </w:lvl>
    <w:lvl w:ilvl="3" w:tplc="8752EA14">
      <w:numFmt w:val="bullet"/>
      <w:lvlText w:val="•"/>
      <w:lvlJc w:val="left"/>
      <w:pPr>
        <w:ind w:left="4714" w:hanging="207"/>
      </w:pPr>
      <w:rPr>
        <w:rFonts w:hint="default"/>
        <w:lang w:val="en-US" w:eastAsia="en-US" w:bidi="ar-SA"/>
      </w:rPr>
    </w:lvl>
    <w:lvl w:ilvl="4" w:tplc="B2E0AF6C">
      <w:numFmt w:val="bullet"/>
      <w:lvlText w:val="•"/>
      <w:lvlJc w:val="left"/>
      <w:pPr>
        <w:ind w:left="5702" w:hanging="207"/>
      </w:pPr>
      <w:rPr>
        <w:rFonts w:hint="default"/>
        <w:lang w:val="en-US" w:eastAsia="en-US" w:bidi="ar-SA"/>
      </w:rPr>
    </w:lvl>
    <w:lvl w:ilvl="5" w:tplc="4B926EF6">
      <w:numFmt w:val="bullet"/>
      <w:lvlText w:val="•"/>
      <w:lvlJc w:val="left"/>
      <w:pPr>
        <w:ind w:left="6689" w:hanging="207"/>
      </w:pPr>
      <w:rPr>
        <w:rFonts w:hint="default"/>
        <w:lang w:val="en-US" w:eastAsia="en-US" w:bidi="ar-SA"/>
      </w:rPr>
    </w:lvl>
    <w:lvl w:ilvl="6" w:tplc="50740A5A">
      <w:numFmt w:val="bullet"/>
      <w:lvlText w:val="•"/>
      <w:lvlJc w:val="left"/>
      <w:pPr>
        <w:ind w:left="7677" w:hanging="207"/>
      </w:pPr>
      <w:rPr>
        <w:rFonts w:hint="default"/>
        <w:lang w:val="en-US" w:eastAsia="en-US" w:bidi="ar-SA"/>
      </w:rPr>
    </w:lvl>
    <w:lvl w:ilvl="7" w:tplc="7282865C">
      <w:numFmt w:val="bullet"/>
      <w:lvlText w:val="•"/>
      <w:lvlJc w:val="left"/>
      <w:pPr>
        <w:ind w:left="8664" w:hanging="207"/>
      </w:pPr>
      <w:rPr>
        <w:rFonts w:hint="default"/>
        <w:lang w:val="en-US" w:eastAsia="en-US" w:bidi="ar-SA"/>
      </w:rPr>
    </w:lvl>
    <w:lvl w:ilvl="8" w:tplc="169EFD54">
      <w:numFmt w:val="bullet"/>
      <w:lvlText w:val="•"/>
      <w:lvlJc w:val="left"/>
      <w:pPr>
        <w:ind w:left="9651" w:hanging="207"/>
      </w:pPr>
      <w:rPr>
        <w:rFonts w:hint="default"/>
        <w:lang w:val="en-US" w:eastAsia="en-US" w:bidi="ar-SA"/>
      </w:rPr>
    </w:lvl>
  </w:abstractNum>
  <w:abstractNum w:abstractNumId="85">
    <w:nsid w:val="2E8156D7"/>
    <w:multiLevelType w:val="hybridMultilevel"/>
    <w:tmpl w:val="5C243E76"/>
    <w:lvl w:ilvl="0" w:tplc="9EE43DFC">
      <w:start w:val="1"/>
      <w:numFmt w:val="decimal"/>
      <w:lvlText w:val="%1."/>
      <w:lvlJc w:val="left"/>
      <w:pPr>
        <w:ind w:left="2380" w:hanging="360"/>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1" w:tplc="6374C5E4">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2" w:tplc="353C9C24">
      <w:numFmt w:val="bullet"/>
      <w:lvlText w:val=""/>
      <w:lvlJc w:val="left"/>
      <w:pPr>
        <w:ind w:left="3100" w:hanging="361"/>
      </w:pPr>
      <w:rPr>
        <w:rFonts w:ascii="Wingdings" w:eastAsia="Wingdings" w:hAnsi="Wingdings" w:cs="Wingdings" w:hint="default"/>
        <w:b w:val="0"/>
        <w:bCs w:val="0"/>
        <w:i w:val="0"/>
        <w:iCs w:val="0"/>
        <w:spacing w:val="0"/>
        <w:w w:val="97"/>
        <w:sz w:val="26"/>
        <w:szCs w:val="26"/>
        <w:lang w:val="en-US" w:eastAsia="en-US" w:bidi="ar-SA"/>
      </w:rPr>
    </w:lvl>
    <w:lvl w:ilvl="3" w:tplc="7974F188">
      <w:numFmt w:val="bullet"/>
      <w:lvlText w:val="•"/>
      <w:lvlJc w:val="left"/>
      <w:pPr>
        <w:ind w:left="4994" w:hanging="361"/>
      </w:pPr>
      <w:rPr>
        <w:rFonts w:hint="default"/>
        <w:lang w:val="en-US" w:eastAsia="en-US" w:bidi="ar-SA"/>
      </w:rPr>
    </w:lvl>
    <w:lvl w:ilvl="4" w:tplc="A710AC7C">
      <w:numFmt w:val="bullet"/>
      <w:lvlText w:val="•"/>
      <w:lvlJc w:val="left"/>
      <w:pPr>
        <w:ind w:left="5942" w:hanging="361"/>
      </w:pPr>
      <w:rPr>
        <w:rFonts w:hint="default"/>
        <w:lang w:val="en-US" w:eastAsia="en-US" w:bidi="ar-SA"/>
      </w:rPr>
    </w:lvl>
    <w:lvl w:ilvl="5" w:tplc="9B2A2180">
      <w:numFmt w:val="bullet"/>
      <w:lvlText w:val="•"/>
      <w:lvlJc w:val="left"/>
      <w:pPr>
        <w:ind w:left="6889" w:hanging="361"/>
      </w:pPr>
      <w:rPr>
        <w:rFonts w:hint="default"/>
        <w:lang w:val="en-US" w:eastAsia="en-US" w:bidi="ar-SA"/>
      </w:rPr>
    </w:lvl>
    <w:lvl w:ilvl="6" w:tplc="B2D40C8C">
      <w:numFmt w:val="bullet"/>
      <w:lvlText w:val="•"/>
      <w:lvlJc w:val="left"/>
      <w:pPr>
        <w:ind w:left="7837" w:hanging="361"/>
      </w:pPr>
      <w:rPr>
        <w:rFonts w:hint="default"/>
        <w:lang w:val="en-US" w:eastAsia="en-US" w:bidi="ar-SA"/>
      </w:rPr>
    </w:lvl>
    <w:lvl w:ilvl="7" w:tplc="B262CE88">
      <w:numFmt w:val="bullet"/>
      <w:lvlText w:val="•"/>
      <w:lvlJc w:val="left"/>
      <w:pPr>
        <w:ind w:left="8784" w:hanging="361"/>
      </w:pPr>
      <w:rPr>
        <w:rFonts w:hint="default"/>
        <w:lang w:val="en-US" w:eastAsia="en-US" w:bidi="ar-SA"/>
      </w:rPr>
    </w:lvl>
    <w:lvl w:ilvl="8" w:tplc="AB6838D4">
      <w:numFmt w:val="bullet"/>
      <w:lvlText w:val="•"/>
      <w:lvlJc w:val="left"/>
      <w:pPr>
        <w:ind w:left="9731" w:hanging="361"/>
      </w:pPr>
      <w:rPr>
        <w:rFonts w:hint="default"/>
        <w:lang w:val="en-US" w:eastAsia="en-US" w:bidi="ar-SA"/>
      </w:rPr>
    </w:lvl>
  </w:abstractNum>
  <w:abstractNum w:abstractNumId="86">
    <w:nsid w:val="2EFC2D99"/>
    <w:multiLevelType w:val="hybridMultilevel"/>
    <w:tmpl w:val="2084A92E"/>
    <w:lvl w:ilvl="0" w:tplc="F37227AC">
      <w:numFmt w:val="bullet"/>
      <w:lvlText w:val="o"/>
      <w:lvlJc w:val="left"/>
      <w:pPr>
        <w:ind w:left="2768" w:hanging="360"/>
      </w:pPr>
      <w:rPr>
        <w:rFonts w:ascii="Courier New" w:eastAsia="Courier New" w:hAnsi="Courier New" w:cs="Courier New" w:hint="default"/>
        <w:b w:val="0"/>
        <w:bCs w:val="0"/>
        <w:i w:val="0"/>
        <w:iCs w:val="0"/>
        <w:spacing w:val="0"/>
        <w:w w:val="99"/>
        <w:sz w:val="26"/>
        <w:szCs w:val="26"/>
        <w:lang w:val="en-US" w:eastAsia="en-US" w:bidi="ar-SA"/>
      </w:rPr>
    </w:lvl>
    <w:lvl w:ilvl="1" w:tplc="35127E94">
      <w:numFmt w:val="bullet"/>
      <w:lvlText w:val="•"/>
      <w:lvlJc w:val="left"/>
      <w:pPr>
        <w:ind w:left="3646" w:hanging="360"/>
      </w:pPr>
      <w:rPr>
        <w:rFonts w:hint="default"/>
        <w:lang w:val="en-US" w:eastAsia="en-US" w:bidi="ar-SA"/>
      </w:rPr>
    </w:lvl>
    <w:lvl w:ilvl="2" w:tplc="5A840628">
      <w:numFmt w:val="bullet"/>
      <w:lvlText w:val="•"/>
      <w:lvlJc w:val="left"/>
      <w:pPr>
        <w:ind w:left="4533" w:hanging="360"/>
      </w:pPr>
      <w:rPr>
        <w:rFonts w:hint="default"/>
        <w:lang w:val="en-US" w:eastAsia="en-US" w:bidi="ar-SA"/>
      </w:rPr>
    </w:lvl>
    <w:lvl w:ilvl="3" w:tplc="94BC5984">
      <w:numFmt w:val="bullet"/>
      <w:lvlText w:val="•"/>
      <w:lvlJc w:val="left"/>
      <w:pPr>
        <w:ind w:left="5420" w:hanging="360"/>
      </w:pPr>
      <w:rPr>
        <w:rFonts w:hint="default"/>
        <w:lang w:val="en-US" w:eastAsia="en-US" w:bidi="ar-SA"/>
      </w:rPr>
    </w:lvl>
    <w:lvl w:ilvl="4" w:tplc="ABA6B3C8">
      <w:numFmt w:val="bullet"/>
      <w:lvlText w:val="•"/>
      <w:lvlJc w:val="left"/>
      <w:pPr>
        <w:ind w:left="6306" w:hanging="360"/>
      </w:pPr>
      <w:rPr>
        <w:rFonts w:hint="default"/>
        <w:lang w:val="en-US" w:eastAsia="en-US" w:bidi="ar-SA"/>
      </w:rPr>
    </w:lvl>
    <w:lvl w:ilvl="5" w:tplc="77940CB8">
      <w:numFmt w:val="bullet"/>
      <w:lvlText w:val="•"/>
      <w:lvlJc w:val="left"/>
      <w:pPr>
        <w:ind w:left="7193" w:hanging="360"/>
      </w:pPr>
      <w:rPr>
        <w:rFonts w:hint="default"/>
        <w:lang w:val="en-US" w:eastAsia="en-US" w:bidi="ar-SA"/>
      </w:rPr>
    </w:lvl>
    <w:lvl w:ilvl="6" w:tplc="38988B12">
      <w:numFmt w:val="bullet"/>
      <w:lvlText w:val="•"/>
      <w:lvlJc w:val="left"/>
      <w:pPr>
        <w:ind w:left="8080" w:hanging="360"/>
      </w:pPr>
      <w:rPr>
        <w:rFonts w:hint="default"/>
        <w:lang w:val="en-US" w:eastAsia="en-US" w:bidi="ar-SA"/>
      </w:rPr>
    </w:lvl>
    <w:lvl w:ilvl="7" w:tplc="ACB87B7E">
      <w:numFmt w:val="bullet"/>
      <w:lvlText w:val="•"/>
      <w:lvlJc w:val="left"/>
      <w:pPr>
        <w:ind w:left="8966" w:hanging="360"/>
      </w:pPr>
      <w:rPr>
        <w:rFonts w:hint="default"/>
        <w:lang w:val="en-US" w:eastAsia="en-US" w:bidi="ar-SA"/>
      </w:rPr>
    </w:lvl>
    <w:lvl w:ilvl="8" w:tplc="278C987A">
      <w:numFmt w:val="bullet"/>
      <w:lvlText w:val="•"/>
      <w:lvlJc w:val="left"/>
      <w:pPr>
        <w:ind w:left="9853" w:hanging="360"/>
      </w:pPr>
      <w:rPr>
        <w:rFonts w:hint="default"/>
        <w:lang w:val="en-US" w:eastAsia="en-US" w:bidi="ar-SA"/>
      </w:rPr>
    </w:lvl>
  </w:abstractNum>
  <w:abstractNum w:abstractNumId="87">
    <w:nsid w:val="2F0216D9"/>
    <w:multiLevelType w:val="hybridMultilevel"/>
    <w:tmpl w:val="4EF81A32"/>
    <w:lvl w:ilvl="0" w:tplc="2F3A2412">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1" w:tplc="45CC2C02">
      <w:numFmt w:val="bullet"/>
      <w:lvlText w:val=""/>
      <w:lvlJc w:val="left"/>
      <w:pPr>
        <w:ind w:left="2471" w:hanging="269"/>
      </w:pPr>
      <w:rPr>
        <w:rFonts w:ascii="Symbol" w:eastAsia="Symbol" w:hAnsi="Symbol" w:cs="Symbol" w:hint="default"/>
        <w:b w:val="0"/>
        <w:bCs w:val="0"/>
        <w:i w:val="0"/>
        <w:iCs w:val="0"/>
        <w:spacing w:val="0"/>
        <w:w w:val="96"/>
        <w:sz w:val="26"/>
        <w:szCs w:val="26"/>
        <w:lang w:val="en-US" w:eastAsia="en-US" w:bidi="ar-SA"/>
      </w:rPr>
    </w:lvl>
    <w:lvl w:ilvl="2" w:tplc="94506308">
      <w:numFmt w:val="bullet"/>
      <w:lvlText w:val="•"/>
      <w:lvlJc w:val="left"/>
      <w:pPr>
        <w:ind w:left="3496" w:hanging="269"/>
      </w:pPr>
      <w:rPr>
        <w:rFonts w:hint="default"/>
        <w:lang w:val="en-US" w:eastAsia="en-US" w:bidi="ar-SA"/>
      </w:rPr>
    </w:lvl>
    <w:lvl w:ilvl="3" w:tplc="BC00C364">
      <w:numFmt w:val="bullet"/>
      <w:lvlText w:val="•"/>
      <w:lvlJc w:val="left"/>
      <w:pPr>
        <w:ind w:left="4512" w:hanging="269"/>
      </w:pPr>
      <w:rPr>
        <w:rFonts w:hint="default"/>
        <w:lang w:val="en-US" w:eastAsia="en-US" w:bidi="ar-SA"/>
      </w:rPr>
    </w:lvl>
    <w:lvl w:ilvl="4" w:tplc="46BE6734">
      <w:numFmt w:val="bullet"/>
      <w:lvlText w:val="•"/>
      <w:lvlJc w:val="left"/>
      <w:pPr>
        <w:ind w:left="5528" w:hanging="269"/>
      </w:pPr>
      <w:rPr>
        <w:rFonts w:hint="default"/>
        <w:lang w:val="en-US" w:eastAsia="en-US" w:bidi="ar-SA"/>
      </w:rPr>
    </w:lvl>
    <w:lvl w:ilvl="5" w:tplc="D26AB2DE">
      <w:numFmt w:val="bullet"/>
      <w:lvlText w:val="•"/>
      <w:lvlJc w:val="left"/>
      <w:pPr>
        <w:ind w:left="6545" w:hanging="269"/>
      </w:pPr>
      <w:rPr>
        <w:rFonts w:hint="default"/>
        <w:lang w:val="en-US" w:eastAsia="en-US" w:bidi="ar-SA"/>
      </w:rPr>
    </w:lvl>
    <w:lvl w:ilvl="6" w:tplc="5EF66202">
      <w:numFmt w:val="bullet"/>
      <w:lvlText w:val="•"/>
      <w:lvlJc w:val="left"/>
      <w:pPr>
        <w:ind w:left="7561" w:hanging="269"/>
      </w:pPr>
      <w:rPr>
        <w:rFonts w:hint="default"/>
        <w:lang w:val="en-US" w:eastAsia="en-US" w:bidi="ar-SA"/>
      </w:rPr>
    </w:lvl>
    <w:lvl w:ilvl="7" w:tplc="5AF2844A">
      <w:numFmt w:val="bullet"/>
      <w:lvlText w:val="•"/>
      <w:lvlJc w:val="left"/>
      <w:pPr>
        <w:ind w:left="8577" w:hanging="269"/>
      </w:pPr>
      <w:rPr>
        <w:rFonts w:hint="default"/>
        <w:lang w:val="en-US" w:eastAsia="en-US" w:bidi="ar-SA"/>
      </w:rPr>
    </w:lvl>
    <w:lvl w:ilvl="8" w:tplc="B328808C">
      <w:numFmt w:val="bullet"/>
      <w:lvlText w:val="•"/>
      <w:lvlJc w:val="left"/>
      <w:pPr>
        <w:ind w:left="9594" w:hanging="269"/>
      </w:pPr>
      <w:rPr>
        <w:rFonts w:hint="default"/>
        <w:lang w:val="en-US" w:eastAsia="en-US" w:bidi="ar-SA"/>
      </w:rPr>
    </w:lvl>
  </w:abstractNum>
  <w:abstractNum w:abstractNumId="88">
    <w:nsid w:val="2F6F7671"/>
    <w:multiLevelType w:val="hybridMultilevel"/>
    <w:tmpl w:val="2DCEA252"/>
    <w:lvl w:ilvl="0" w:tplc="9FB67842">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1" w:tplc="10CA5DEE">
      <w:numFmt w:val="bullet"/>
      <w:lvlText w:val="•"/>
      <w:lvlJc w:val="left"/>
      <w:pPr>
        <w:ind w:left="2980" w:hanging="361"/>
      </w:pPr>
      <w:rPr>
        <w:rFonts w:hint="default"/>
        <w:lang w:val="en-US" w:eastAsia="en-US" w:bidi="ar-SA"/>
      </w:rPr>
    </w:lvl>
    <w:lvl w:ilvl="2" w:tplc="E95CF91C">
      <w:numFmt w:val="bullet"/>
      <w:lvlText w:val="•"/>
      <w:lvlJc w:val="left"/>
      <w:pPr>
        <w:ind w:left="3941" w:hanging="361"/>
      </w:pPr>
      <w:rPr>
        <w:rFonts w:hint="default"/>
        <w:lang w:val="en-US" w:eastAsia="en-US" w:bidi="ar-SA"/>
      </w:rPr>
    </w:lvl>
    <w:lvl w:ilvl="3" w:tplc="6BC018BE">
      <w:numFmt w:val="bullet"/>
      <w:lvlText w:val="•"/>
      <w:lvlJc w:val="left"/>
      <w:pPr>
        <w:ind w:left="4902" w:hanging="361"/>
      </w:pPr>
      <w:rPr>
        <w:rFonts w:hint="default"/>
        <w:lang w:val="en-US" w:eastAsia="en-US" w:bidi="ar-SA"/>
      </w:rPr>
    </w:lvl>
    <w:lvl w:ilvl="4" w:tplc="8D0A48E0">
      <w:numFmt w:val="bullet"/>
      <w:lvlText w:val="•"/>
      <w:lvlJc w:val="left"/>
      <w:pPr>
        <w:ind w:left="5862" w:hanging="361"/>
      </w:pPr>
      <w:rPr>
        <w:rFonts w:hint="default"/>
        <w:lang w:val="en-US" w:eastAsia="en-US" w:bidi="ar-SA"/>
      </w:rPr>
    </w:lvl>
    <w:lvl w:ilvl="5" w:tplc="258CBDC4">
      <w:numFmt w:val="bullet"/>
      <w:lvlText w:val="•"/>
      <w:lvlJc w:val="left"/>
      <w:pPr>
        <w:ind w:left="6823" w:hanging="361"/>
      </w:pPr>
      <w:rPr>
        <w:rFonts w:hint="default"/>
        <w:lang w:val="en-US" w:eastAsia="en-US" w:bidi="ar-SA"/>
      </w:rPr>
    </w:lvl>
    <w:lvl w:ilvl="6" w:tplc="B1467078">
      <w:numFmt w:val="bullet"/>
      <w:lvlText w:val="•"/>
      <w:lvlJc w:val="left"/>
      <w:pPr>
        <w:ind w:left="7784" w:hanging="361"/>
      </w:pPr>
      <w:rPr>
        <w:rFonts w:hint="default"/>
        <w:lang w:val="en-US" w:eastAsia="en-US" w:bidi="ar-SA"/>
      </w:rPr>
    </w:lvl>
    <w:lvl w:ilvl="7" w:tplc="3F7E1CC8">
      <w:numFmt w:val="bullet"/>
      <w:lvlText w:val="•"/>
      <w:lvlJc w:val="left"/>
      <w:pPr>
        <w:ind w:left="8744" w:hanging="361"/>
      </w:pPr>
      <w:rPr>
        <w:rFonts w:hint="default"/>
        <w:lang w:val="en-US" w:eastAsia="en-US" w:bidi="ar-SA"/>
      </w:rPr>
    </w:lvl>
    <w:lvl w:ilvl="8" w:tplc="6834282C">
      <w:numFmt w:val="bullet"/>
      <w:lvlText w:val="•"/>
      <w:lvlJc w:val="left"/>
      <w:pPr>
        <w:ind w:left="9705" w:hanging="361"/>
      </w:pPr>
      <w:rPr>
        <w:rFonts w:hint="default"/>
        <w:lang w:val="en-US" w:eastAsia="en-US" w:bidi="ar-SA"/>
      </w:rPr>
    </w:lvl>
  </w:abstractNum>
  <w:abstractNum w:abstractNumId="89">
    <w:nsid w:val="30283D52"/>
    <w:multiLevelType w:val="hybridMultilevel"/>
    <w:tmpl w:val="7EEA3908"/>
    <w:lvl w:ilvl="0" w:tplc="506EF672">
      <w:start w:val="1"/>
      <w:numFmt w:val="decimal"/>
      <w:lvlText w:val="%1."/>
      <w:lvlJc w:val="left"/>
      <w:pPr>
        <w:ind w:left="426" w:hanging="264"/>
        <w:jc w:val="left"/>
      </w:pPr>
      <w:rPr>
        <w:rFonts w:ascii="Times New Roman" w:eastAsia="Times New Roman" w:hAnsi="Times New Roman" w:cs="Times New Roman" w:hint="default"/>
        <w:b w:val="0"/>
        <w:bCs w:val="0"/>
        <w:i w:val="0"/>
        <w:iCs w:val="0"/>
        <w:spacing w:val="0"/>
        <w:w w:val="89"/>
        <w:sz w:val="26"/>
        <w:szCs w:val="26"/>
        <w:lang w:val="en-US" w:eastAsia="en-US" w:bidi="ar-SA"/>
      </w:rPr>
    </w:lvl>
    <w:lvl w:ilvl="1" w:tplc="0850291C">
      <w:numFmt w:val="bullet"/>
      <w:lvlText w:val="•"/>
      <w:lvlJc w:val="left"/>
      <w:pPr>
        <w:ind w:left="693" w:hanging="264"/>
      </w:pPr>
      <w:rPr>
        <w:rFonts w:hint="default"/>
        <w:lang w:val="en-US" w:eastAsia="en-US" w:bidi="ar-SA"/>
      </w:rPr>
    </w:lvl>
    <w:lvl w:ilvl="2" w:tplc="5C6E3A76">
      <w:numFmt w:val="bullet"/>
      <w:lvlText w:val="•"/>
      <w:lvlJc w:val="left"/>
      <w:pPr>
        <w:ind w:left="966" w:hanging="264"/>
      </w:pPr>
      <w:rPr>
        <w:rFonts w:hint="default"/>
        <w:lang w:val="en-US" w:eastAsia="en-US" w:bidi="ar-SA"/>
      </w:rPr>
    </w:lvl>
    <w:lvl w:ilvl="3" w:tplc="50948F06">
      <w:numFmt w:val="bullet"/>
      <w:lvlText w:val="•"/>
      <w:lvlJc w:val="left"/>
      <w:pPr>
        <w:ind w:left="1240" w:hanging="264"/>
      </w:pPr>
      <w:rPr>
        <w:rFonts w:hint="default"/>
        <w:lang w:val="en-US" w:eastAsia="en-US" w:bidi="ar-SA"/>
      </w:rPr>
    </w:lvl>
    <w:lvl w:ilvl="4" w:tplc="6C289436">
      <w:numFmt w:val="bullet"/>
      <w:lvlText w:val="•"/>
      <w:lvlJc w:val="left"/>
      <w:pPr>
        <w:ind w:left="1513" w:hanging="264"/>
      </w:pPr>
      <w:rPr>
        <w:rFonts w:hint="default"/>
        <w:lang w:val="en-US" w:eastAsia="en-US" w:bidi="ar-SA"/>
      </w:rPr>
    </w:lvl>
    <w:lvl w:ilvl="5" w:tplc="75D63664">
      <w:numFmt w:val="bullet"/>
      <w:lvlText w:val="•"/>
      <w:lvlJc w:val="left"/>
      <w:pPr>
        <w:ind w:left="1787" w:hanging="264"/>
      </w:pPr>
      <w:rPr>
        <w:rFonts w:hint="default"/>
        <w:lang w:val="en-US" w:eastAsia="en-US" w:bidi="ar-SA"/>
      </w:rPr>
    </w:lvl>
    <w:lvl w:ilvl="6" w:tplc="EE9EA850">
      <w:numFmt w:val="bullet"/>
      <w:lvlText w:val="•"/>
      <w:lvlJc w:val="left"/>
      <w:pPr>
        <w:ind w:left="2060" w:hanging="264"/>
      </w:pPr>
      <w:rPr>
        <w:rFonts w:hint="default"/>
        <w:lang w:val="en-US" w:eastAsia="en-US" w:bidi="ar-SA"/>
      </w:rPr>
    </w:lvl>
    <w:lvl w:ilvl="7" w:tplc="98ACA16E">
      <w:numFmt w:val="bullet"/>
      <w:lvlText w:val="•"/>
      <w:lvlJc w:val="left"/>
      <w:pPr>
        <w:ind w:left="2333" w:hanging="264"/>
      </w:pPr>
      <w:rPr>
        <w:rFonts w:hint="default"/>
        <w:lang w:val="en-US" w:eastAsia="en-US" w:bidi="ar-SA"/>
      </w:rPr>
    </w:lvl>
    <w:lvl w:ilvl="8" w:tplc="79F6674C">
      <w:numFmt w:val="bullet"/>
      <w:lvlText w:val="•"/>
      <w:lvlJc w:val="left"/>
      <w:pPr>
        <w:ind w:left="2607" w:hanging="264"/>
      </w:pPr>
      <w:rPr>
        <w:rFonts w:hint="default"/>
        <w:lang w:val="en-US" w:eastAsia="en-US" w:bidi="ar-SA"/>
      </w:rPr>
    </w:lvl>
  </w:abstractNum>
  <w:abstractNum w:abstractNumId="90">
    <w:nsid w:val="30B558AD"/>
    <w:multiLevelType w:val="hybridMultilevel"/>
    <w:tmpl w:val="42369E76"/>
    <w:lvl w:ilvl="0" w:tplc="BC2457A4">
      <w:numFmt w:val="bullet"/>
      <w:lvlText w:val=""/>
      <w:lvlJc w:val="left"/>
      <w:pPr>
        <w:ind w:left="2380" w:hanging="360"/>
      </w:pPr>
      <w:rPr>
        <w:rFonts w:ascii="Wingdings" w:eastAsia="Wingdings" w:hAnsi="Wingdings" w:cs="Wingdings" w:hint="default"/>
        <w:b w:val="0"/>
        <w:bCs w:val="0"/>
        <w:i w:val="0"/>
        <w:iCs w:val="0"/>
        <w:spacing w:val="0"/>
        <w:w w:val="97"/>
        <w:sz w:val="26"/>
        <w:szCs w:val="26"/>
        <w:lang w:val="en-US" w:eastAsia="en-US" w:bidi="ar-SA"/>
      </w:rPr>
    </w:lvl>
    <w:lvl w:ilvl="1" w:tplc="90021102">
      <w:numFmt w:val="bullet"/>
      <w:lvlText w:val=""/>
      <w:lvlJc w:val="left"/>
      <w:pPr>
        <w:ind w:left="3100" w:hanging="361"/>
      </w:pPr>
      <w:rPr>
        <w:rFonts w:ascii="Symbol" w:eastAsia="Symbol" w:hAnsi="Symbol" w:cs="Symbol" w:hint="default"/>
        <w:b w:val="0"/>
        <w:bCs w:val="0"/>
        <w:i w:val="0"/>
        <w:iCs w:val="0"/>
        <w:spacing w:val="0"/>
        <w:w w:val="96"/>
        <w:sz w:val="26"/>
        <w:szCs w:val="26"/>
        <w:lang w:val="en-US" w:eastAsia="en-US" w:bidi="ar-SA"/>
      </w:rPr>
    </w:lvl>
    <w:lvl w:ilvl="2" w:tplc="F092C0B4">
      <w:numFmt w:val="bullet"/>
      <w:lvlText w:val="•"/>
      <w:lvlJc w:val="left"/>
      <w:pPr>
        <w:ind w:left="4047" w:hanging="361"/>
      </w:pPr>
      <w:rPr>
        <w:rFonts w:hint="default"/>
        <w:lang w:val="en-US" w:eastAsia="en-US" w:bidi="ar-SA"/>
      </w:rPr>
    </w:lvl>
    <w:lvl w:ilvl="3" w:tplc="539AD0D6">
      <w:numFmt w:val="bullet"/>
      <w:lvlText w:val="•"/>
      <w:lvlJc w:val="left"/>
      <w:pPr>
        <w:ind w:left="4994" w:hanging="361"/>
      </w:pPr>
      <w:rPr>
        <w:rFonts w:hint="default"/>
        <w:lang w:val="en-US" w:eastAsia="en-US" w:bidi="ar-SA"/>
      </w:rPr>
    </w:lvl>
    <w:lvl w:ilvl="4" w:tplc="28B4DD1A">
      <w:numFmt w:val="bullet"/>
      <w:lvlText w:val="•"/>
      <w:lvlJc w:val="left"/>
      <w:pPr>
        <w:ind w:left="5942" w:hanging="361"/>
      </w:pPr>
      <w:rPr>
        <w:rFonts w:hint="default"/>
        <w:lang w:val="en-US" w:eastAsia="en-US" w:bidi="ar-SA"/>
      </w:rPr>
    </w:lvl>
    <w:lvl w:ilvl="5" w:tplc="AE9876E0">
      <w:numFmt w:val="bullet"/>
      <w:lvlText w:val="•"/>
      <w:lvlJc w:val="left"/>
      <w:pPr>
        <w:ind w:left="6889" w:hanging="361"/>
      </w:pPr>
      <w:rPr>
        <w:rFonts w:hint="default"/>
        <w:lang w:val="en-US" w:eastAsia="en-US" w:bidi="ar-SA"/>
      </w:rPr>
    </w:lvl>
    <w:lvl w:ilvl="6" w:tplc="FA9CDD16">
      <w:numFmt w:val="bullet"/>
      <w:lvlText w:val="•"/>
      <w:lvlJc w:val="left"/>
      <w:pPr>
        <w:ind w:left="7837" w:hanging="361"/>
      </w:pPr>
      <w:rPr>
        <w:rFonts w:hint="default"/>
        <w:lang w:val="en-US" w:eastAsia="en-US" w:bidi="ar-SA"/>
      </w:rPr>
    </w:lvl>
    <w:lvl w:ilvl="7" w:tplc="1400A87E">
      <w:numFmt w:val="bullet"/>
      <w:lvlText w:val="•"/>
      <w:lvlJc w:val="left"/>
      <w:pPr>
        <w:ind w:left="8784" w:hanging="361"/>
      </w:pPr>
      <w:rPr>
        <w:rFonts w:hint="default"/>
        <w:lang w:val="en-US" w:eastAsia="en-US" w:bidi="ar-SA"/>
      </w:rPr>
    </w:lvl>
    <w:lvl w:ilvl="8" w:tplc="8600128A">
      <w:numFmt w:val="bullet"/>
      <w:lvlText w:val="•"/>
      <w:lvlJc w:val="left"/>
      <w:pPr>
        <w:ind w:left="9731" w:hanging="361"/>
      </w:pPr>
      <w:rPr>
        <w:rFonts w:hint="default"/>
        <w:lang w:val="en-US" w:eastAsia="en-US" w:bidi="ar-SA"/>
      </w:rPr>
    </w:lvl>
  </w:abstractNum>
  <w:abstractNum w:abstractNumId="91">
    <w:nsid w:val="30C10A75"/>
    <w:multiLevelType w:val="hybridMultilevel"/>
    <w:tmpl w:val="BBF42E6E"/>
    <w:lvl w:ilvl="0" w:tplc="82EC3418">
      <w:start w:val="1"/>
      <w:numFmt w:val="lowerRoman"/>
      <w:lvlText w:val="%1)"/>
      <w:lvlJc w:val="left"/>
      <w:pPr>
        <w:ind w:left="1880" w:hanging="221"/>
        <w:jc w:val="left"/>
      </w:pPr>
      <w:rPr>
        <w:rFonts w:ascii="Times New Roman" w:eastAsia="Times New Roman" w:hAnsi="Times New Roman" w:cs="Times New Roman" w:hint="default"/>
        <w:b/>
        <w:bCs/>
        <w:i w:val="0"/>
        <w:iCs w:val="0"/>
        <w:spacing w:val="0"/>
        <w:w w:val="95"/>
        <w:sz w:val="26"/>
        <w:szCs w:val="26"/>
        <w:lang w:val="en-US" w:eastAsia="en-US" w:bidi="ar-SA"/>
      </w:rPr>
    </w:lvl>
    <w:lvl w:ilvl="1" w:tplc="D688C918">
      <w:numFmt w:val="bullet"/>
      <w:lvlText w:val=""/>
      <w:lvlJc w:val="left"/>
      <w:pPr>
        <w:ind w:left="2380" w:hanging="360"/>
      </w:pPr>
      <w:rPr>
        <w:rFonts w:ascii="Wingdings" w:eastAsia="Wingdings" w:hAnsi="Wingdings" w:cs="Wingdings" w:hint="default"/>
        <w:b w:val="0"/>
        <w:bCs w:val="0"/>
        <w:i w:val="0"/>
        <w:iCs w:val="0"/>
        <w:spacing w:val="0"/>
        <w:w w:val="97"/>
        <w:sz w:val="26"/>
        <w:szCs w:val="26"/>
        <w:lang w:val="en-US" w:eastAsia="en-US" w:bidi="ar-SA"/>
      </w:rPr>
    </w:lvl>
    <w:lvl w:ilvl="2" w:tplc="3C620AB6">
      <w:numFmt w:val="bullet"/>
      <w:lvlText w:val="•"/>
      <w:lvlJc w:val="left"/>
      <w:pPr>
        <w:ind w:left="2420" w:hanging="360"/>
      </w:pPr>
      <w:rPr>
        <w:rFonts w:hint="default"/>
        <w:lang w:val="en-US" w:eastAsia="en-US" w:bidi="ar-SA"/>
      </w:rPr>
    </w:lvl>
    <w:lvl w:ilvl="3" w:tplc="3C143EDA">
      <w:numFmt w:val="bullet"/>
      <w:lvlText w:val="•"/>
      <w:lvlJc w:val="left"/>
      <w:pPr>
        <w:ind w:left="3570" w:hanging="360"/>
      </w:pPr>
      <w:rPr>
        <w:rFonts w:hint="default"/>
        <w:lang w:val="en-US" w:eastAsia="en-US" w:bidi="ar-SA"/>
      </w:rPr>
    </w:lvl>
    <w:lvl w:ilvl="4" w:tplc="9EF6AB86">
      <w:numFmt w:val="bullet"/>
      <w:lvlText w:val="•"/>
      <w:lvlJc w:val="left"/>
      <w:pPr>
        <w:ind w:left="4721" w:hanging="360"/>
      </w:pPr>
      <w:rPr>
        <w:rFonts w:hint="default"/>
        <w:lang w:val="en-US" w:eastAsia="en-US" w:bidi="ar-SA"/>
      </w:rPr>
    </w:lvl>
    <w:lvl w:ilvl="5" w:tplc="A4DC31C8">
      <w:numFmt w:val="bullet"/>
      <w:lvlText w:val="•"/>
      <w:lvlJc w:val="left"/>
      <w:pPr>
        <w:ind w:left="5872" w:hanging="360"/>
      </w:pPr>
      <w:rPr>
        <w:rFonts w:hint="default"/>
        <w:lang w:val="en-US" w:eastAsia="en-US" w:bidi="ar-SA"/>
      </w:rPr>
    </w:lvl>
    <w:lvl w:ilvl="6" w:tplc="3EAA8BC2">
      <w:numFmt w:val="bullet"/>
      <w:lvlText w:val="•"/>
      <w:lvlJc w:val="left"/>
      <w:pPr>
        <w:ind w:left="7023" w:hanging="360"/>
      </w:pPr>
      <w:rPr>
        <w:rFonts w:hint="default"/>
        <w:lang w:val="en-US" w:eastAsia="en-US" w:bidi="ar-SA"/>
      </w:rPr>
    </w:lvl>
    <w:lvl w:ilvl="7" w:tplc="01A095EE">
      <w:numFmt w:val="bullet"/>
      <w:lvlText w:val="•"/>
      <w:lvlJc w:val="left"/>
      <w:pPr>
        <w:ind w:left="8174" w:hanging="360"/>
      </w:pPr>
      <w:rPr>
        <w:rFonts w:hint="default"/>
        <w:lang w:val="en-US" w:eastAsia="en-US" w:bidi="ar-SA"/>
      </w:rPr>
    </w:lvl>
    <w:lvl w:ilvl="8" w:tplc="764E190C">
      <w:numFmt w:val="bullet"/>
      <w:lvlText w:val="•"/>
      <w:lvlJc w:val="left"/>
      <w:pPr>
        <w:ind w:left="9325" w:hanging="360"/>
      </w:pPr>
      <w:rPr>
        <w:rFonts w:hint="default"/>
        <w:lang w:val="en-US" w:eastAsia="en-US" w:bidi="ar-SA"/>
      </w:rPr>
    </w:lvl>
  </w:abstractNum>
  <w:abstractNum w:abstractNumId="92">
    <w:nsid w:val="31C769E6"/>
    <w:multiLevelType w:val="hybridMultilevel"/>
    <w:tmpl w:val="EEFCBA2C"/>
    <w:lvl w:ilvl="0" w:tplc="CC184420">
      <w:start w:val="1"/>
      <w:numFmt w:val="lowerLetter"/>
      <w:lvlText w:val="%1."/>
      <w:lvlJc w:val="left"/>
      <w:pPr>
        <w:ind w:left="2648" w:hanging="360"/>
        <w:jc w:val="left"/>
      </w:pPr>
      <w:rPr>
        <w:rFonts w:hint="default"/>
        <w:spacing w:val="0"/>
        <w:w w:val="99"/>
        <w:lang w:val="en-US" w:eastAsia="en-US" w:bidi="ar-SA"/>
      </w:rPr>
    </w:lvl>
    <w:lvl w:ilvl="1" w:tplc="D9AC375E">
      <w:start w:val="1"/>
      <w:numFmt w:val="decimal"/>
      <w:lvlText w:val="%2."/>
      <w:lvlJc w:val="left"/>
      <w:pPr>
        <w:ind w:left="2648" w:hanging="360"/>
        <w:jc w:val="left"/>
      </w:pPr>
      <w:rPr>
        <w:rFonts w:ascii="Times New Roman" w:eastAsia="Times New Roman" w:hAnsi="Times New Roman" w:cs="Times New Roman" w:hint="default"/>
        <w:b/>
        <w:bCs/>
        <w:i w:val="0"/>
        <w:iCs w:val="0"/>
        <w:spacing w:val="0"/>
        <w:w w:val="99"/>
        <w:sz w:val="26"/>
        <w:szCs w:val="26"/>
        <w:lang w:val="en-US" w:eastAsia="en-US" w:bidi="ar-SA"/>
      </w:rPr>
    </w:lvl>
    <w:lvl w:ilvl="2" w:tplc="6F0C81A8">
      <w:numFmt w:val="bullet"/>
      <w:lvlText w:val=""/>
      <w:lvlJc w:val="left"/>
      <w:pPr>
        <w:ind w:left="3009" w:hanging="361"/>
      </w:pPr>
      <w:rPr>
        <w:rFonts w:ascii="Wingdings" w:eastAsia="Wingdings" w:hAnsi="Wingdings" w:cs="Wingdings" w:hint="default"/>
        <w:b w:val="0"/>
        <w:bCs w:val="0"/>
        <w:i w:val="0"/>
        <w:iCs w:val="0"/>
        <w:spacing w:val="0"/>
        <w:w w:val="99"/>
        <w:sz w:val="26"/>
        <w:szCs w:val="26"/>
        <w:lang w:val="en-US" w:eastAsia="en-US" w:bidi="ar-SA"/>
      </w:rPr>
    </w:lvl>
    <w:lvl w:ilvl="3" w:tplc="AB6A7A46">
      <w:numFmt w:val="bullet"/>
      <w:lvlText w:val="•"/>
      <w:lvlJc w:val="left"/>
      <w:pPr>
        <w:ind w:left="4917" w:hanging="361"/>
      </w:pPr>
      <w:rPr>
        <w:rFonts w:hint="default"/>
        <w:lang w:val="en-US" w:eastAsia="en-US" w:bidi="ar-SA"/>
      </w:rPr>
    </w:lvl>
    <w:lvl w:ilvl="4" w:tplc="2B8CE06C">
      <w:numFmt w:val="bullet"/>
      <w:lvlText w:val="•"/>
      <w:lvlJc w:val="left"/>
      <w:pPr>
        <w:ind w:left="5875" w:hanging="361"/>
      </w:pPr>
      <w:rPr>
        <w:rFonts w:hint="default"/>
        <w:lang w:val="en-US" w:eastAsia="en-US" w:bidi="ar-SA"/>
      </w:rPr>
    </w:lvl>
    <w:lvl w:ilvl="5" w:tplc="15D6FC62">
      <w:numFmt w:val="bullet"/>
      <w:lvlText w:val="•"/>
      <w:lvlJc w:val="left"/>
      <w:pPr>
        <w:ind w:left="6834" w:hanging="361"/>
      </w:pPr>
      <w:rPr>
        <w:rFonts w:hint="default"/>
        <w:lang w:val="en-US" w:eastAsia="en-US" w:bidi="ar-SA"/>
      </w:rPr>
    </w:lvl>
    <w:lvl w:ilvl="6" w:tplc="F95022C0">
      <w:numFmt w:val="bullet"/>
      <w:lvlText w:val="•"/>
      <w:lvlJc w:val="left"/>
      <w:pPr>
        <w:ind w:left="7792" w:hanging="361"/>
      </w:pPr>
      <w:rPr>
        <w:rFonts w:hint="default"/>
        <w:lang w:val="en-US" w:eastAsia="en-US" w:bidi="ar-SA"/>
      </w:rPr>
    </w:lvl>
    <w:lvl w:ilvl="7" w:tplc="74CE782C">
      <w:numFmt w:val="bullet"/>
      <w:lvlText w:val="•"/>
      <w:lvlJc w:val="left"/>
      <w:pPr>
        <w:ind w:left="8751" w:hanging="361"/>
      </w:pPr>
      <w:rPr>
        <w:rFonts w:hint="default"/>
        <w:lang w:val="en-US" w:eastAsia="en-US" w:bidi="ar-SA"/>
      </w:rPr>
    </w:lvl>
    <w:lvl w:ilvl="8" w:tplc="A33803D0">
      <w:numFmt w:val="bullet"/>
      <w:lvlText w:val="•"/>
      <w:lvlJc w:val="left"/>
      <w:pPr>
        <w:ind w:left="9709" w:hanging="361"/>
      </w:pPr>
      <w:rPr>
        <w:rFonts w:hint="default"/>
        <w:lang w:val="en-US" w:eastAsia="en-US" w:bidi="ar-SA"/>
      </w:rPr>
    </w:lvl>
  </w:abstractNum>
  <w:abstractNum w:abstractNumId="93">
    <w:nsid w:val="323F5C1D"/>
    <w:multiLevelType w:val="hybridMultilevel"/>
    <w:tmpl w:val="1CAA1DA4"/>
    <w:lvl w:ilvl="0" w:tplc="678E1004">
      <w:start w:val="1"/>
      <w:numFmt w:val="decimal"/>
      <w:lvlText w:val="%1)"/>
      <w:lvlJc w:val="left"/>
      <w:pPr>
        <w:ind w:left="2380" w:hanging="360"/>
        <w:jc w:val="left"/>
      </w:pPr>
      <w:rPr>
        <w:rFonts w:ascii="Times New Roman" w:eastAsia="Times New Roman" w:hAnsi="Times New Roman" w:cs="Times New Roman" w:hint="default"/>
        <w:b/>
        <w:bCs/>
        <w:i w:val="0"/>
        <w:iCs w:val="0"/>
        <w:spacing w:val="0"/>
        <w:w w:val="99"/>
        <w:sz w:val="26"/>
        <w:szCs w:val="26"/>
        <w:lang w:val="en-US" w:eastAsia="en-US" w:bidi="ar-SA"/>
      </w:rPr>
    </w:lvl>
    <w:lvl w:ilvl="1" w:tplc="D898F55E">
      <w:numFmt w:val="bullet"/>
      <w:lvlText w:val="•"/>
      <w:lvlJc w:val="left"/>
      <w:pPr>
        <w:ind w:left="3304" w:hanging="360"/>
      </w:pPr>
      <w:rPr>
        <w:rFonts w:hint="default"/>
        <w:lang w:val="en-US" w:eastAsia="en-US" w:bidi="ar-SA"/>
      </w:rPr>
    </w:lvl>
    <w:lvl w:ilvl="2" w:tplc="DC5C3E6A">
      <w:numFmt w:val="bullet"/>
      <w:lvlText w:val="•"/>
      <w:lvlJc w:val="left"/>
      <w:pPr>
        <w:ind w:left="4229" w:hanging="360"/>
      </w:pPr>
      <w:rPr>
        <w:rFonts w:hint="default"/>
        <w:lang w:val="en-US" w:eastAsia="en-US" w:bidi="ar-SA"/>
      </w:rPr>
    </w:lvl>
    <w:lvl w:ilvl="3" w:tplc="FBE898EC">
      <w:numFmt w:val="bullet"/>
      <w:lvlText w:val="•"/>
      <w:lvlJc w:val="left"/>
      <w:pPr>
        <w:ind w:left="5154" w:hanging="360"/>
      </w:pPr>
      <w:rPr>
        <w:rFonts w:hint="default"/>
        <w:lang w:val="en-US" w:eastAsia="en-US" w:bidi="ar-SA"/>
      </w:rPr>
    </w:lvl>
    <w:lvl w:ilvl="4" w:tplc="40429A08">
      <w:numFmt w:val="bullet"/>
      <w:lvlText w:val="•"/>
      <w:lvlJc w:val="left"/>
      <w:pPr>
        <w:ind w:left="6078" w:hanging="360"/>
      </w:pPr>
      <w:rPr>
        <w:rFonts w:hint="default"/>
        <w:lang w:val="en-US" w:eastAsia="en-US" w:bidi="ar-SA"/>
      </w:rPr>
    </w:lvl>
    <w:lvl w:ilvl="5" w:tplc="C5CA4CC6">
      <w:numFmt w:val="bullet"/>
      <w:lvlText w:val="•"/>
      <w:lvlJc w:val="left"/>
      <w:pPr>
        <w:ind w:left="7003" w:hanging="360"/>
      </w:pPr>
      <w:rPr>
        <w:rFonts w:hint="default"/>
        <w:lang w:val="en-US" w:eastAsia="en-US" w:bidi="ar-SA"/>
      </w:rPr>
    </w:lvl>
    <w:lvl w:ilvl="6" w:tplc="CBB689D8">
      <w:numFmt w:val="bullet"/>
      <w:lvlText w:val="•"/>
      <w:lvlJc w:val="left"/>
      <w:pPr>
        <w:ind w:left="7928" w:hanging="360"/>
      </w:pPr>
      <w:rPr>
        <w:rFonts w:hint="default"/>
        <w:lang w:val="en-US" w:eastAsia="en-US" w:bidi="ar-SA"/>
      </w:rPr>
    </w:lvl>
    <w:lvl w:ilvl="7" w:tplc="94D8A454">
      <w:numFmt w:val="bullet"/>
      <w:lvlText w:val="•"/>
      <w:lvlJc w:val="left"/>
      <w:pPr>
        <w:ind w:left="8852" w:hanging="360"/>
      </w:pPr>
      <w:rPr>
        <w:rFonts w:hint="default"/>
        <w:lang w:val="en-US" w:eastAsia="en-US" w:bidi="ar-SA"/>
      </w:rPr>
    </w:lvl>
    <w:lvl w:ilvl="8" w:tplc="AFCC9336">
      <w:numFmt w:val="bullet"/>
      <w:lvlText w:val="•"/>
      <w:lvlJc w:val="left"/>
      <w:pPr>
        <w:ind w:left="9777" w:hanging="360"/>
      </w:pPr>
      <w:rPr>
        <w:rFonts w:hint="default"/>
        <w:lang w:val="en-US" w:eastAsia="en-US" w:bidi="ar-SA"/>
      </w:rPr>
    </w:lvl>
  </w:abstractNum>
  <w:abstractNum w:abstractNumId="94">
    <w:nsid w:val="32941A9B"/>
    <w:multiLevelType w:val="hybridMultilevel"/>
    <w:tmpl w:val="BE544034"/>
    <w:lvl w:ilvl="0" w:tplc="88802072">
      <w:numFmt w:val="bullet"/>
      <w:lvlText w:val=""/>
      <w:lvlJc w:val="left"/>
      <w:pPr>
        <w:ind w:left="1928" w:hanging="361"/>
      </w:pPr>
      <w:rPr>
        <w:rFonts w:ascii="Wingdings" w:eastAsia="Wingdings" w:hAnsi="Wingdings" w:cs="Wingdings" w:hint="default"/>
        <w:b w:val="0"/>
        <w:bCs w:val="0"/>
        <w:i w:val="0"/>
        <w:iCs w:val="0"/>
        <w:spacing w:val="0"/>
        <w:w w:val="99"/>
        <w:sz w:val="26"/>
        <w:szCs w:val="26"/>
        <w:lang w:val="en-US" w:eastAsia="en-US" w:bidi="ar-SA"/>
      </w:rPr>
    </w:lvl>
    <w:lvl w:ilvl="1" w:tplc="0D642C2E">
      <w:numFmt w:val="bullet"/>
      <w:lvlText w:val="•"/>
      <w:lvlJc w:val="left"/>
      <w:pPr>
        <w:ind w:left="2890" w:hanging="361"/>
      </w:pPr>
      <w:rPr>
        <w:rFonts w:hint="default"/>
        <w:lang w:val="en-US" w:eastAsia="en-US" w:bidi="ar-SA"/>
      </w:rPr>
    </w:lvl>
    <w:lvl w:ilvl="2" w:tplc="4FA002BA">
      <w:numFmt w:val="bullet"/>
      <w:lvlText w:val="•"/>
      <w:lvlJc w:val="left"/>
      <w:pPr>
        <w:ind w:left="3861" w:hanging="361"/>
      </w:pPr>
      <w:rPr>
        <w:rFonts w:hint="default"/>
        <w:lang w:val="en-US" w:eastAsia="en-US" w:bidi="ar-SA"/>
      </w:rPr>
    </w:lvl>
    <w:lvl w:ilvl="3" w:tplc="06A0612E">
      <w:numFmt w:val="bullet"/>
      <w:lvlText w:val="•"/>
      <w:lvlJc w:val="left"/>
      <w:pPr>
        <w:ind w:left="4832" w:hanging="361"/>
      </w:pPr>
      <w:rPr>
        <w:rFonts w:hint="default"/>
        <w:lang w:val="en-US" w:eastAsia="en-US" w:bidi="ar-SA"/>
      </w:rPr>
    </w:lvl>
    <w:lvl w:ilvl="4" w:tplc="9C7E287C">
      <w:numFmt w:val="bullet"/>
      <w:lvlText w:val="•"/>
      <w:lvlJc w:val="left"/>
      <w:pPr>
        <w:ind w:left="5802" w:hanging="361"/>
      </w:pPr>
      <w:rPr>
        <w:rFonts w:hint="default"/>
        <w:lang w:val="en-US" w:eastAsia="en-US" w:bidi="ar-SA"/>
      </w:rPr>
    </w:lvl>
    <w:lvl w:ilvl="5" w:tplc="A754D0EA">
      <w:numFmt w:val="bullet"/>
      <w:lvlText w:val="•"/>
      <w:lvlJc w:val="left"/>
      <w:pPr>
        <w:ind w:left="6773" w:hanging="361"/>
      </w:pPr>
      <w:rPr>
        <w:rFonts w:hint="default"/>
        <w:lang w:val="en-US" w:eastAsia="en-US" w:bidi="ar-SA"/>
      </w:rPr>
    </w:lvl>
    <w:lvl w:ilvl="6" w:tplc="541E598C">
      <w:numFmt w:val="bullet"/>
      <w:lvlText w:val="•"/>
      <w:lvlJc w:val="left"/>
      <w:pPr>
        <w:ind w:left="7744" w:hanging="361"/>
      </w:pPr>
      <w:rPr>
        <w:rFonts w:hint="default"/>
        <w:lang w:val="en-US" w:eastAsia="en-US" w:bidi="ar-SA"/>
      </w:rPr>
    </w:lvl>
    <w:lvl w:ilvl="7" w:tplc="B456F604">
      <w:numFmt w:val="bullet"/>
      <w:lvlText w:val="•"/>
      <w:lvlJc w:val="left"/>
      <w:pPr>
        <w:ind w:left="8714" w:hanging="361"/>
      </w:pPr>
      <w:rPr>
        <w:rFonts w:hint="default"/>
        <w:lang w:val="en-US" w:eastAsia="en-US" w:bidi="ar-SA"/>
      </w:rPr>
    </w:lvl>
    <w:lvl w:ilvl="8" w:tplc="A1C6D400">
      <w:numFmt w:val="bullet"/>
      <w:lvlText w:val="•"/>
      <w:lvlJc w:val="left"/>
      <w:pPr>
        <w:ind w:left="9685" w:hanging="361"/>
      </w:pPr>
      <w:rPr>
        <w:rFonts w:hint="default"/>
        <w:lang w:val="en-US" w:eastAsia="en-US" w:bidi="ar-SA"/>
      </w:rPr>
    </w:lvl>
  </w:abstractNum>
  <w:abstractNum w:abstractNumId="95">
    <w:nsid w:val="35CB6774"/>
    <w:multiLevelType w:val="hybridMultilevel"/>
    <w:tmpl w:val="45AE9478"/>
    <w:lvl w:ilvl="0" w:tplc="4900DC10">
      <w:start w:val="1"/>
      <w:numFmt w:val="decimal"/>
      <w:lvlText w:val="%1."/>
      <w:lvlJc w:val="left"/>
      <w:pPr>
        <w:ind w:left="2279" w:hanging="260"/>
        <w:jc w:val="left"/>
      </w:pPr>
      <w:rPr>
        <w:rFonts w:ascii="Times New Roman" w:eastAsia="Times New Roman" w:hAnsi="Times New Roman" w:cs="Times New Roman" w:hint="default"/>
        <w:b/>
        <w:bCs/>
        <w:i w:val="0"/>
        <w:iCs w:val="0"/>
        <w:spacing w:val="0"/>
        <w:w w:val="99"/>
        <w:sz w:val="26"/>
        <w:szCs w:val="26"/>
        <w:lang w:val="en-US" w:eastAsia="en-US" w:bidi="ar-SA"/>
      </w:rPr>
    </w:lvl>
    <w:lvl w:ilvl="1" w:tplc="E49A820C">
      <w:numFmt w:val="bullet"/>
      <w:lvlText w:val="•"/>
      <w:lvlJc w:val="left"/>
      <w:pPr>
        <w:ind w:left="3214" w:hanging="260"/>
      </w:pPr>
      <w:rPr>
        <w:rFonts w:hint="default"/>
        <w:lang w:val="en-US" w:eastAsia="en-US" w:bidi="ar-SA"/>
      </w:rPr>
    </w:lvl>
    <w:lvl w:ilvl="2" w:tplc="651C3C76">
      <w:numFmt w:val="bullet"/>
      <w:lvlText w:val="•"/>
      <w:lvlJc w:val="left"/>
      <w:pPr>
        <w:ind w:left="4149" w:hanging="260"/>
      </w:pPr>
      <w:rPr>
        <w:rFonts w:hint="default"/>
        <w:lang w:val="en-US" w:eastAsia="en-US" w:bidi="ar-SA"/>
      </w:rPr>
    </w:lvl>
    <w:lvl w:ilvl="3" w:tplc="D4D6C298">
      <w:numFmt w:val="bullet"/>
      <w:lvlText w:val="•"/>
      <w:lvlJc w:val="left"/>
      <w:pPr>
        <w:ind w:left="5084" w:hanging="260"/>
      </w:pPr>
      <w:rPr>
        <w:rFonts w:hint="default"/>
        <w:lang w:val="en-US" w:eastAsia="en-US" w:bidi="ar-SA"/>
      </w:rPr>
    </w:lvl>
    <w:lvl w:ilvl="4" w:tplc="F5AAFEDC">
      <w:numFmt w:val="bullet"/>
      <w:lvlText w:val="•"/>
      <w:lvlJc w:val="left"/>
      <w:pPr>
        <w:ind w:left="6018" w:hanging="260"/>
      </w:pPr>
      <w:rPr>
        <w:rFonts w:hint="default"/>
        <w:lang w:val="en-US" w:eastAsia="en-US" w:bidi="ar-SA"/>
      </w:rPr>
    </w:lvl>
    <w:lvl w:ilvl="5" w:tplc="EBD629B6">
      <w:numFmt w:val="bullet"/>
      <w:lvlText w:val="•"/>
      <w:lvlJc w:val="left"/>
      <w:pPr>
        <w:ind w:left="6953" w:hanging="260"/>
      </w:pPr>
      <w:rPr>
        <w:rFonts w:hint="default"/>
        <w:lang w:val="en-US" w:eastAsia="en-US" w:bidi="ar-SA"/>
      </w:rPr>
    </w:lvl>
    <w:lvl w:ilvl="6" w:tplc="9EF83F22">
      <w:numFmt w:val="bullet"/>
      <w:lvlText w:val="•"/>
      <w:lvlJc w:val="left"/>
      <w:pPr>
        <w:ind w:left="7888" w:hanging="260"/>
      </w:pPr>
      <w:rPr>
        <w:rFonts w:hint="default"/>
        <w:lang w:val="en-US" w:eastAsia="en-US" w:bidi="ar-SA"/>
      </w:rPr>
    </w:lvl>
    <w:lvl w:ilvl="7" w:tplc="616CDBF6">
      <w:numFmt w:val="bullet"/>
      <w:lvlText w:val="•"/>
      <w:lvlJc w:val="left"/>
      <w:pPr>
        <w:ind w:left="8822" w:hanging="260"/>
      </w:pPr>
      <w:rPr>
        <w:rFonts w:hint="default"/>
        <w:lang w:val="en-US" w:eastAsia="en-US" w:bidi="ar-SA"/>
      </w:rPr>
    </w:lvl>
    <w:lvl w:ilvl="8" w:tplc="121C1B50">
      <w:numFmt w:val="bullet"/>
      <w:lvlText w:val="•"/>
      <w:lvlJc w:val="left"/>
      <w:pPr>
        <w:ind w:left="9757" w:hanging="260"/>
      </w:pPr>
      <w:rPr>
        <w:rFonts w:hint="default"/>
        <w:lang w:val="en-US" w:eastAsia="en-US" w:bidi="ar-SA"/>
      </w:rPr>
    </w:lvl>
  </w:abstractNum>
  <w:abstractNum w:abstractNumId="96">
    <w:nsid w:val="362976E5"/>
    <w:multiLevelType w:val="hybridMultilevel"/>
    <w:tmpl w:val="FCAE3BDE"/>
    <w:lvl w:ilvl="0" w:tplc="03368364">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1" w:tplc="0ECAB1B2">
      <w:numFmt w:val="bullet"/>
      <w:lvlText w:val=""/>
      <w:lvlJc w:val="left"/>
      <w:pPr>
        <w:ind w:left="2380" w:hanging="360"/>
      </w:pPr>
      <w:rPr>
        <w:rFonts w:ascii="Wingdings" w:eastAsia="Wingdings" w:hAnsi="Wingdings" w:cs="Wingdings" w:hint="default"/>
        <w:b w:val="0"/>
        <w:bCs w:val="0"/>
        <w:i w:val="0"/>
        <w:iCs w:val="0"/>
        <w:spacing w:val="0"/>
        <w:w w:val="97"/>
        <w:sz w:val="26"/>
        <w:szCs w:val="26"/>
        <w:lang w:val="en-US" w:eastAsia="en-US" w:bidi="ar-SA"/>
      </w:rPr>
    </w:lvl>
    <w:lvl w:ilvl="2" w:tplc="933AB57A">
      <w:numFmt w:val="bullet"/>
      <w:lvlText w:val="•"/>
      <w:lvlJc w:val="left"/>
      <w:pPr>
        <w:ind w:left="3407" w:hanging="360"/>
      </w:pPr>
      <w:rPr>
        <w:rFonts w:hint="default"/>
        <w:lang w:val="en-US" w:eastAsia="en-US" w:bidi="ar-SA"/>
      </w:rPr>
    </w:lvl>
    <w:lvl w:ilvl="3" w:tplc="B3D6A7AC">
      <w:numFmt w:val="bullet"/>
      <w:lvlText w:val="•"/>
      <w:lvlJc w:val="left"/>
      <w:pPr>
        <w:ind w:left="4434" w:hanging="360"/>
      </w:pPr>
      <w:rPr>
        <w:rFonts w:hint="default"/>
        <w:lang w:val="en-US" w:eastAsia="en-US" w:bidi="ar-SA"/>
      </w:rPr>
    </w:lvl>
    <w:lvl w:ilvl="4" w:tplc="025E4016">
      <w:numFmt w:val="bullet"/>
      <w:lvlText w:val="•"/>
      <w:lvlJc w:val="left"/>
      <w:pPr>
        <w:ind w:left="5462" w:hanging="360"/>
      </w:pPr>
      <w:rPr>
        <w:rFonts w:hint="default"/>
        <w:lang w:val="en-US" w:eastAsia="en-US" w:bidi="ar-SA"/>
      </w:rPr>
    </w:lvl>
    <w:lvl w:ilvl="5" w:tplc="F1BEAF02">
      <w:numFmt w:val="bullet"/>
      <w:lvlText w:val="•"/>
      <w:lvlJc w:val="left"/>
      <w:pPr>
        <w:ind w:left="6489" w:hanging="360"/>
      </w:pPr>
      <w:rPr>
        <w:rFonts w:hint="default"/>
        <w:lang w:val="en-US" w:eastAsia="en-US" w:bidi="ar-SA"/>
      </w:rPr>
    </w:lvl>
    <w:lvl w:ilvl="6" w:tplc="7D9E9F56">
      <w:numFmt w:val="bullet"/>
      <w:lvlText w:val="•"/>
      <w:lvlJc w:val="left"/>
      <w:pPr>
        <w:ind w:left="7517" w:hanging="360"/>
      </w:pPr>
      <w:rPr>
        <w:rFonts w:hint="default"/>
        <w:lang w:val="en-US" w:eastAsia="en-US" w:bidi="ar-SA"/>
      </w:rPr>
    </w:lvl>
    <w:lvl w:ilvl="7" w:tplc="34B0B546">
      <w:numFmt w:val="bullet"/>
      <w:lvlText w:val="•"/>
      <w:lvlJc w:val="left"/>
      <w:pPr>
        <w:ind w:left="8544" w:hanging="360"/>
      </w:pPr>
      <w:rPr>
        <w:rFonts w:hint="default"/>
        <w:lang w:val="en-US" w:eastAsia="en-US" w:bidi="ar-SA"/>
      </w:rPr>
    </w:lvl>
    <w:lvl w:ilvl="8" w:tplc="AC2A6FA6">
      <w:numFmt w:val="bullet"/>
      <w:lvlText w:val="•"/>
      <w:lvlJc w:val="left"/>
      <w:pPr>
        <w:ind w:left="9571" w:hanging="360"/>
      </w:pPr>
      <w:rPr>
        <w:rFonts w:hint="default"/>
        <w:lang w:val="en-US" w:eastAsia="en-US" w:bidi="ar-SA"/>
      </w:rPr>
    </w:lvl>
  </w:abstractNum>
  <w:abstractNum w:abstractNumId="97">
    <w:nsid w:val="36516D47"/>
    <w:multiLevelType w:val="hybridMultilevel"/>
    <w:tmpl w:val="FC38B712"/>
    <w:lvl w:ilvl="0" w:tplc="E10E65AE">
      <w:numFmt w:val="bullet"/>
      <w:lvlText w:val=""/>
      <w:lvlJc w:val="left"/>
      <w:pPr>
        <w:ind w:left="2288" w:hanging="360"/>
      </w:pPr>
      <w:rPr>
        <w:rFonts w:ascii="Wingdings" w:eastAsia="Wingdings" w:hAnsi="Wingdings" w:cs="Wingdings" w:hint="default"/>
        <w:b w:val="0"/>
        <w:bCs w:val="0"/>
        <w:i w:val="0"/>
        <w:iCs w:val="0"/>
        <w:spacing w:val="0"/>
        <w:w w:val="99"/>
        <w:sz w:val="26"/>
        <w:szCs w:val="26"/>
        <w:lang w:val="en-US" w:eastAsia="en-US" w:bidi="ar-SA"/>
      </w:rPr>
    </w:lvl>
    <w:lvl w:ilvl="1" w:tplc="2FC608F0">
      <w:numFmt w:val="bullet"/>
      <w:lvlText w:val="•"/>
      <w:lvlJc w:val="left"/>
      <w:pPr>
        <w:ind w:left="3214" w:hanging="360"/>
      </w:pPr>
      <w:rPr>
        <w:rFonts w:hint="default"/>
        <w:lang w:val="en-US" w:eastAsia="en-US" w:bidi="ar-SA"/>
      </w:rPr>
    </w:lvl>
    <w:lvl w:ilvl="2" w:tplc="2306271E">
      <w:numFmt w:val="bullet"/>
      <w:lvlText w:val="•"/>
      <w:lvlJc w:val="left"/>
      <w:pPr>
        <w:ind w:left="4149" w:hanging="360"/>
      </w:pPr>
      <w:rPr>
        <w:rFonts w:hint="default"/>
        <w:lang w:val="en-US" w:eastAsia="en-US" w:bidi="ar-SA"/>
      </w:rPr>
    </w:lvl>
    <w:lvl w:ilvl="3" w:tplc="ED961856">
      <w:numFmt w:val="bullet"/>
      <w:lvlText w:val="•"/>
      <w:lvlJc w:val="left"/>
      <w:pPr>
        <w:ind w:left="5084" w:hanging="360"/>
      </w:pPr>
      <w:rPr>
        <w:rFonts w:hint="default"/>
        <w:lang w:val="en-US" w:eastAsia="en-US" w:bidi="ar-SA"/>
      </w:rPr>
    </w:lvl>
    <w:lvl w:ilvl="4" w:tplc="1172C46E">
      <w:numFmt w:val="bullet"/>
      <w:lvlText w:val="•"/>
      <w:lvlJc w:val="left"/>
      <w:pPr>
        <w:ind w:left="6018" w:hanging="360"/>
      </w:pPr>
      <w:rPr>
        <w:rFonts w:hint="default"/>
        <w:lang w:val="en-US" w:eastAsia="en-US" w:bidi="ar-SA"/>
      </w:rPr>
    </w:lvl>
    <w:lvl w:ilvl="5" w:tplc="3B7C7908">
      <w:numFmt w:val="bullet"/>
      <w:lvlText w:val="•"/>
      <w:lvlJc w:val="left"/>
      <w:pPr>
        <w:ind w:left="6953" w:hanging="360"/>
      </w:pPr>
      <w:rPr>
        <w:rFonts w:hint="default"/>
        <w:lang w:val="en-US" w:eastAsia="en-US" w:bidi="ar-SA"/>
      </w:rPr>
    </w:lvl>
    <w:lvl w:ilvl="6" w:tplc="A43C0AC6">
      <w:numFmt w:val="bullet"/>
      <w:lvlText w:val="•"/>
      <w:lvlJc w:val="left"/>
      <w:pPr>
        <w:ind w:left="7888" w:hanging="360"/>
      </w:pPr>
      <w:rPr>
        <w:rFonts w:hint="default"/>
        <w:lang w:val="en-US" w:eastAsia="en-US" w:bidi="ar-SA"/>
      </w:rPr>
    </w:lvl>
    <w:lvl w:ilvl="7" w:tplc="B4DCE7E6">
      <w:numFmt w:val="bullet"/>
      <w:lvlText w:val="•"/>
      <w:lvlJc w:val="left"/>
      <w:pPr>
        <w:ind w:left="8822" w:hanging="360"/>
      </w:pPr>
      <w:rPr>
        <w:rFonts w:hint="default"/>
        <w:lang w:val="en-US" w:eastAsia="en-US" w:bidi="ar-SA"/>
      </w:rPr>
    </w:lvl>
    <w:lvl w:ilvl="8" w:tplc="08AE70C6">
      <w:numFmt w:val="bullet"/>
      <w:lvlText w:val="•"/>
      <w:lvlJc w:val="left"/>
      <w:pPr>
        <w:ind w:left="9757" w:hanging="360"/>
      </w:pPr>
      <w:rPr>
        <w:rFonts w:hint="default"/>
        <w:lang w:val="en-US" w:eastAsia="en-US" w:bidi="ar-SA"/>
      </w:rPr>
    </w:lvl>
  </w:abstractNum>
  <w:abstractNum w:abstractNumId="98">
    <w:nsid w:val="369E036C"/>
    <w:multiLevelType w:val="hybridMultilevel"/>
    <w:tmpl w:val="0CD485EA"/>
    <w:lvl w:ilvl="0" w:tplc="093C9DCE">
      <w:start w:val="1"/>
      <w:numFmt w:val="decimal"/>
      <w:lvlText w:val="%1."/>
      <w:lvlJc w:val="left"/>
      <w:pPr>
        <w:ind w:left="437" w:hanging="260"/>
        <w:jc w:val="right"/>
      </w:pPr>
      <w:rPr>
        <w:rFonts w:ascii="Times New Roman" w:eastAsia="Times New Roman" w:hAnsi="Times New Roman" w:cs="Times New Roman" w:hint="default"/>
        <w:b w:val="0"/>
        <w:bCs w:val="0"/>
        <w:i w:val="0"/>
        <w:iCs w:val="0"/>
        <w:spacing w:val="0"/>
        <w:w w:val="99"/>
        <w:sz w:val="26"/>
        <w:szCs w:val="26"/>
        <w:lang w:val="en-US" w:eastAsia="en-US" w:bidi="ar-SA"/>
      </w:rPr>
    </w:lvl>
    <w:lvl w:ilvl="1" w:tplc="4D88CF0C">
      <w:numFmt w:val="bullet"/>
      <w:lvlText w:val="•"/>
      <w:lvlJc w:val="left"/>
      <w:pPr>
        <w:ind w:left="711" w:hanging="260"/>
      </w:pPr>
      <w:rPr>
        <w:rFonts w:hint="default"/>
        <w:lang w:val="en-US" w:eastAsia="en-US" w:bidi="ar-SA"/>
      </w:rPr>
    </w:lvl>
    <w:lvl w:ilvl="2" w:tplc="A41EA1AE">
      <w:numFmt w:val="bullet"/>
      <w:lvlText w:val="•"/>
      <w:lvlJc w:val="left"/>
      <w:pPr>
        <w:ind w:left="982" w:hanging="260"/>
      </w:pPr>
      <w:rPr>
        <w:rFonts w:hint="default"/>
        <w:lang w:val="en-US" w:eastAsia="en-US" w:bidi="ar-SA"/>
      </w:rPr>
    </w:lvl>
    <w:lvl w:ilvl="3" w:tplc="2F6E064C">
      <w:numFmt w:val="bullet"/>
      <w:lvlText w:val="•"/>
      <w:lvlJc w:val="left"/>
      <w:pPr>
        <w:ind w:left="1253" w:hanging="260"/>
      </w:pPr>
      <w:rPr>
        <w:rFonts w:hint="default"/>
        <w:lang w:val="en-US" w:eastAsia="en-US" w:bidi="ar-SA"/>
      </w:rPr>
    </w:lvl>
    <w:lvl w:ilvl="4" w:tplc="E4BC84F4">
      <w:numFmt w:val="bullet"/>
      <w:lvlText w:val="•"/>
      <w:lvlJc w:val="left"/>
      <w:pPr>
        <w:ind w:left="1524" w:hanging="260"/>
      </w:pPr>
      <w:rPr>
        <w:rFonts w:hint="default"/>
        <w:lang w:val="en-US" w:eastAsia="en-US" w:bidi="ar-SA"/>
      </w:rPr>
    </w:lvl>
    <w:lvl w:ilvl="5" w:tplc="093A737A">
      <w:numFmt w:val="bullet"/>
      <w:lvlText w:val="•"/>
      <w:lvlJc w:val="left"/>
      <w:pPr>
        <w:ind w:left="1795" w:hanging="260"/>
      </w:pPr>
      <w:rPr>
        <w:rFonts w:hint="default"/>
        <w:lang w:val="en-US" w:eastAsia="en-US" w:bidi="ar-SA"/>
      </w:rPr>
    </w:lvl>
    <w:lvl w:ilvl="6" w:tplc="9E64116C">
      <w:numFmt w:val="bullet"/>
      <w:lvlText w:val="•"/>
      <w:lvlJc w:val="left"/>
      <w:pPr>
        <w:ind w:left="2066" w:hanging="260"/>
      </w:pPr>
      <w:rPr>
        <w:rFonts w:hint="default"/>
        <w:lang w:val="en-US" w:eastAsia="en-US" w:bidi="ar-SA"/>
      </w:rPr>
    </w:lvl>
    <w:lvl w:ilvl="7" w:tplc="B92EA614">
      <w:numFmt w:val="bullet"/>
      <w:lvlText w:val="•"/>
      <w:lvlJc w:val="left"/>
      <w:pPr>
        <w:ind w:left="2337" w:hanging="260"/>
      </w:pPr>
      <w:rPr>
        <w:rFonts w:hint="default"/>
        <w:lang w:val="en-US" w:eastAsia="en-US" w:bidi="ar-SA"/>
      </w:rPr>
    </w:lvl>
    <w:lvl w:ilvl="8" w:tplc="D1E25052">
      <w:numFmt w:val="bullet"/>
      <w:lvlText w:val="•"/>
      <w:lvlJc w:val="left"/>
      <w:pPr>
        <w:ind w:left="2608" w:hanging="260"/>
      </w:pPr>
      <w:rPr>
        <w:rFonts w:hint="default"/>
        <w:lang w:val="en-US" w:eastAsia="en-US" w:bidi="ar-SA"/>
      </w:rPr>
    </w:lvl>
  </w:abstractNum>
  <w:abstractNum w:abstractNumId="99">
    <w:nsid w:val="36AC2578"/>
    <w:multiLevelType w:val="hybridMultilevel"/>
    <w:tmpl w:val="653887FE"/>
    <w:lvl w:ilvl="0" w:tplc="96ACA7DC">
      <w:numFmt w:val="bullet"/>
      <w:lvlText w:val=""/>
      <w:lvlJc w:val="left"/>
      <w:pPr>
        <w:ind w:left="2740" w:hanging="452"/>
      </w:pPr>
      <w:rPr>
        <w:rFonts w:ascii="Symbol" w:eastAsia="Symbol" w:hAnsi="Symbol" w:cs="Symbol" w:hint="default"/>
        <w:b w:val="0"/>
        <w:bCs w:val="0"/>
        <w:i w:val="0"/>
        <w:iCs w:val="0"/>
        <w:spacing w:val="0"/>
        <w:w w:val="99"/>
        <w:sz w:val="26"/>
        <w:szCs w:val="26"/>
        <w:lang w:val="en-US" w:eastAsia="en-US" w:bidi="ar-SA"/>
      </w:rPr>
    </w:lvl>
    <w:lvl w:ilvl="1" w:tplc="56E8562A">
      <w:numFmt w:val="bullet"/>
      <w:lvlText w:val="•"/>
      <w:lvlJc w:val="left"/>
      <w:pPr>
        <w:ind w:left="3628" w:hanging="452"/>
      </w:pPr>
      <w:rPr>
        <w:rFonts w:hint="default"/>
        <w:lang w:val="en-US" w:eastAsia="en-US" w:bidi="ar-SA"/>
      </w:rPr>
    </w:lvl>
    <w:lvl w:ilvl="2" w:tplc="DA9E62A2">
      <w:numFmt w:val="bullet"/>
      <w:lvlText w:val="•"/>
      <w:lvlJc w:val="left"/>
      <w:pPr>
        <w:ind w:left="4517" w:hanging="452"/>
      </w:pPr>
      <w:rPr>
        <w:rFonts w:hint="default"/>
        <w:lang w:val="en-US" w:eastAsia="en-US" w:bidi="ar-SA"/>
      </w:rPr>
    </w:lvl>
    <w:lvl w:ilvl="3" w:tplc="640CC01A">
      <w:numFmt w:val="bullet"/>
      <w:lvlText w:val="•"/>
      <w:lvlJc w:val="left"/>
      <w:pPr>
        <w:ind w:left="5406" w:hanging="452"/>
      </w:pPr>
      <w:rPr>
        <w:rFonts w:hint="default"/>
        <w:lang w:val="en-US" w:eastAsia="en-US" w:bidi="ar-SA"/>
      </w:rPr>
    </w:lvl>
    <w:lvl w:ilvl="4" w:tplc="1DE07D82">
      <w:numFmt w:val="bullet"/>
      <w:lvlText w:val="•"/>
      <w:lvlJc w:val="left"/>
      <w:pPr>
        <w:ind w:left="6294" w:hanging="452"/>
      </w:pPr>
      <w:rPr>
        <w:rFonts w:hint="default"/>
        <w:lang w:val="en-US" w:eastAsia="en-US" w:bidi="ar-SA"/>
      </w:rPr>
    </w:lvl>
    <w:lvl w:ilvl="5" w:tplc="85B2685A">
      <w:numFmt w:val="bullet"/>
      <w:lvlText w:val="•"/>
      <w:lvlJc w:val="left"/>
      <w:pPr>
        <w:ind w:left="7183" w:hanging="452"/>
      </w:pPr>
      <w:rPr>
        <w:rFonts w:hint="default"/>
        <w:lang w:val="en-US" w:eastAsia="en-US" w:bidi="ar-SA"/>
      </w:rPr>
    </w:lvl>
    <w:lvl w:ilvl="6" w:tplc="E0886C7A">
      <w:numFmt w:val="bullet"/>
      <w:lvlText w:val="•"/>
      <w:lvlJc w:val="left"/>
      <w:pPr>
        <w:ind w:left="8072" w:hanging="452"/>
      </w:pPr>
      <w:rPr>
        <w:rFonts w:hint="default"/>
        <w:lang w:val="en-US" w:eastAsia="en-US" w:bidi="ar-SA"/>
      </w:rPr>
    </w:lvl>
    <w:lvl w:ilvl="7" w:tplc="0C8CC97E">
      <w:numFmt w:val="bullet"/>
      <w:lvlText w:val="•"/>
      <w:lvlJc w:val="left"/>
      <w:pPr>
        <w:ind w:left="8960" w:hanging="452"/>
      </w:pPr>
      <w:rPr>
        <w:rFonts w:hint="default"/>
        <w:lang w:val="en-US" w:eastAsia="en-US" w:bidi="ar-SA"/>
      </w:rPr>
    </w:lvl>
    <w:lvl w:ilvl="8" w:tplc="705E3D4C">
      <w:numFmt w:val="bullet"/>
      <w:lvlText w:val="•"/>
      <w:lvlJc w:val="left"/>
      <w:pPr>
        <w:ind w:left="9849" w:hanging="452"/>
      </w:pPr>
      <w:rPr>
        <w:rFonts w:hint="default"/>
        <w:lang w:val="en-US" w:eastAsia="en-US" w:bidi="ar-SA"/>
      </w:rPr>
    </w:lvl>
  </w:abstractNum>
  <w:abstractNum w:abstractNumId="100">
    <w:nsid w:val="376432D1"/>
    <w:multiLevelType w:val="hybridMultilevel"/>
    <w:tmpl w:val="65167C8C"/>
    <w:lvl w:ilvl="0" w:tplc="6248E44E">
      <w:numFmt w:val="bullet"/>
      <w:lvlText w:val=""/>
      <w:lvlJc w:val="left"/>
      <w:pPr>
        <w:ind w:left="2380" w:hanging="360"/>
      </w:pPr>
      <w:rPr>
        <w:rFonts w:ascii="Symbol" w:eastAsia="Symbol" w:hAnsi="Symbol" w:cs="Symbol" w:hint="default"/>
        <w:b w:val="0"/>
        <w:bCs w:val="0"/>
        <w:i w:val="0"/>
        <w:iCs w:val="0"/>
        <w:spacing w:val="0"/>
        <w:w w:val="99"/>
        <w:sz w:val="26"/>
        <w:szCs w:val="26"/>
        <w:lang w:val="en-US" w:eastAsia="en-US" w:bidi="ar-SA"/>
      </w:rPr>
    </w:lvl>
    <w:lvl w:ilvl="1" w:tplc="2CEE1A38">
      <w:numFmt w:val="bullet"/>
      <w:lvlText w:val="•"/>
      <w:lvlJc w:val="left"/>
      <w:pPr>
        <w:ind w:left="3304" w:hanging="360"/>
      </w:pPr>
      <w:rPr>
        <w:rFonts w:hint="default"/>
        <w:lang w:val="en-US" w:eastAsia="en-US" w:bidi="ar-SA"/>
      </w:rPr>
    </w:lvl>
    <w:lvl w:ilvl="2" w:tplc="17265B3A">
      <w:numFmt w:val="bullet"/>
      <w:lvlText w:val="•"/>
      <w:lvlJc w:val="left"/>
      <w:pPr>
        <w:ind w:left="4229" w:hanging="360"/>
      </w:pPr>
      <w:rPr>
        <w:rFonts w:hint="default"/>
        <w:lang w:val="en-US" w:eastAsia="en-US" w:bidi="ar-SA"/>
      </w:rPr>
    </w:lvl>
    <w:lvl w:ilvl="3" w:tplc="2272E636">
      <w:numFmt w:val="bullet"/>
      <w:lvlText w:val="•"/>
      <w:lvlJc w:val="left"/>
      <w:pPr>
        <w:ind w:left="5154" w:hanging="360"/>
      </w:pPr>
      <w:rPr>
        <w:rFonts w:hint="default"/>
        <w:lang w:val="en-US" w:eastAsia="en-US" w:bidi="ar-SA"/>
      </w:rPr>
    </w:lvl>
    <w:lvl w:ilvl="4" w:tplc="671CFA64">
      <w:numFmt w:val="bullet"/>
      <w:lvlText w:val="•"/>
      <w:lvlJc w:val="left"/>
      <w:pPr>
        <w:ind w:left="6078" w:hanging="360"/>
      </w:pPr>
      <w:rPr>
        <w:rFonts w:hint="default"/>
        <w:lang w:val="en-US" w:eastAsia="en-US" w:bidi="ar-SA"/>
      </w:rPr>
    </w:lvl>
    <w:lvl w:ilvl="5" w:tplc="5CA6D478">
      <w:numFmt w:val="bullet"/>
      <w:lvlText w:val="•"/>
      <w:lvlJc w:val="left"/>
      <w:pPr>
        <w:ind w:left="7003" w:hanging="360"/>
      </w:pPr>
      <w:rPr>
        <w:rFonts w:hint="default"/>
        <w:lang w:val="en-US" w:eastAsia="en-US" w:bidi="ar-SA"/>
      </w:rPr>
    </w:lvl>
    <w:lvl w:ilvl="6" w:tplc="7ED2C9C6">
      <w:numFmt w:val="bullet"/>
      <w:lvlText w:val="•"/>
      <w:lvlJc w:val="left"/>
      <w:pPr>
        <w:ind w:left="7928" w:hanging="360"/>
      </w:pPr>
      <w:rPr>
        <w:rFonts w:hint="default"/>
        <w:lang w:val="en-US" w:eastAsia="en-US" w:bidi="ar-SA"/>
      </w:rPr>
    </w:lvl>
    <w:lvl w:ilvl="7" w:tplc="33D2473C">
      <w:numFmt w:val="bullet"/>
      <w:lvlText w:val="•"/>
      <w:lvlJc w:val="left"/>
      <w:pPr>
        <w:ind w:left="8852" w:hanging="360"/>
      </w:pPr>
      <w:rPr>
        <w:rFonts w:hint="default"/>
        <w:lang w:val="en-US" w:eastAsia="en-US" w:bidi="ar-SA"/>
      </w:rPr>
    </w:lvl>
    <w:lvl w:ilvl="8" w:tplc="3A9E233C">
      <w:numFmt w:val="bullet"/>
      <w:lvlText w:val="•"/>
      <w:lvlJc w:val="left"/>
      <w:pPr>
        <w:ind w:left="9777" w:hanging="360"/>
      </w:pPr>
      <w:rPr>
        <w:rFonts w:hint="default"/>
        <w:lang w:val="en-US" w:eastAsia="en-US" w:bidi="ar-SA"/>
      </w:rPr>
    </w:lvl>
  </w:abstractNum>
  <w:abstractNum w:abstractNumId="101">
    <w:nsid w:val="379761B1"/>
    <w:multiLevelType w:val="hybridMultilevel"/>
    <w:tmpl w:val="0644E200"/>
    <w:lvl w:ilvl="0" w:tplc="957AF524">
      <w:numFmt w:val="bullet"/>
      <w:lvlText w:val="o"/>
      <w:lvlJc w:val="left"/>
      <w:pPr>
        <w:ind w:left="2020" w:hanging="721"/>
      </w:pPr>
      <w:rPr>
        <w:rFonts w:ascii="Courier New" w:eastAsia="Courier New" w:hAnsi="Courier New" w:cs="Courier New" w:hint="default"/>
        <w:b w:val="0"/>
        <w:bCs w:val="0"/>
        <w:i w:val="0"/>
        <w:iCs w:val="0"/>
        <w:spacing w:val="0"/>
        <w:w w:val="100"/>
        <w:sz w:val="20"/>
        <w:szCs w:val="20"/>
        <w:lang w:val="en-US" w:eastAsia="en-US" w:bidi="ar-SA"/>
      </w:rPr>
    </w:lvl>
    <w:lvl w:ilvl="1" w:tplc="1D84DA1C">
      <w:numFmt w:val="bullet"/>
      <w:lvlText w:val="o"/>
      <w:lvlJc w:val="left"/>
      <w:pPr>
        <w:ind w:left="2020" w:hanging="361"/>
      </w:pPr>
      <w:rPr>
        <w:rFonts w:ascii="Courier New" w:eastAsia="Courier New" w:hAnsi="Courier New" w:cs="Courier New" w:hint="default"/>
        <w:spacing w:val="0"/>
        <w:w w:val="100"/>
        <w:lang w:val="en-US" w:eastAsia="en-US" w:bidi="ar-SA"/>
      </w:rPr>
    </w:lvl>
    <w:lvl w:ilvl="2" w:tplc="0EB21A58">
      <w:numFmt w:val="bullet"/>
      <w:lvlText w:val="•"/>
      <w:lvlJc w:val="left"/>
      <w:pPr>
        <w:ind w:left="3941" w:hanging="361"/>
      </w:pPr>
      <w:rPr>
        <w:rFonts w:hint="default"/>
        <w:lang w:val="en-US" w:eastAsia="en-US" w:bidi="ar-SA"/>
      </w:rPr>
    </w:lvl>
    <w:lvl w:ilvl="3" w:tplc="E77AB168">
      <w:numFmt w:val="bullet"/>
      <w:lvlText w:val="•"/>
      <w:lvlJc w:val="left"/>
      <w:pPr>
        <w:ind w:left="4902" w:hanging="361"/>
      </w:pPr>
      <w:rPr>
        <w:rFonts w:hint="default"/>
        <w:lang w:val="en-US" w:eastAsia="en-US" w:bidi="ar-SA"/>
      </w:rPr>
    </w:lvl>
    <w:lvl w:ilvl="4" w:tplc="6234B920">
      <w:numFmt w:val="bullet"/>
      <w:lvlText w:val="•"/>
      <w:lvlJc w:val="left"/>
      <w:pPr>
        <w:ind w:left="5862" w:hanging="361"/>
      </w:pPr>
      <w:rPr>
        <w:rFonts w:hint="default"/>
        <w:lang w:val="en-US" w:eastAsia="en-US" w:bidi="ar-SA"/>
      </w:rPr>
    </w:lvl>
    <w:lvl w:ilvl="5" w:tplc="BA96AABE">
      <w:numFmt w:val="bullet"/>
      <w:lvlText w:val="•"/>
      <w:lvlJc w:val="left"/>
      <w:pPr>
        <w:ind w:left="6823" w:hanging="361"/>
      </w:pPr>
      <w:rPr>
        <w:rFonts w:hint="default"/>
        <w:lang w:val="en-US" w:eastAsia="en-US" w:bidi="ar-SA"/>
      </w:rPr>
    </w:lvl>
    <w:lvl w:ilvl="6" w:tplc="B7C6C8CE">
      <w:numFmt w:val="bullet"/>
      <w:lvlText w:val="•"/>
      <w:lvlJc w:val="left"/>
      <w:pPr>
        <w:ind w:left="7784" w:hanging="361"/>
      </w:pPr>
      <w:rPr>
        <w:rFonts w:hint="default"/>
        <w:lang w:val="en-US" w:eastAsia="en-US" w:bidi="ar-SA"/>
      </w:rPr>
    </w:lvl>
    <w:lvl w:ilvl="7" w:tplc="442A75D4">
      <w:numFmt w:val="bullet"/>
      <w:lvlText w:val="•"/>
      <w:lvlJc w:val="left"/>
      <w:pPr>
        <w:ind w:left="8744" w:hanging="361"/>
      </w:pPr>
      <w:rPr>
        <w:rFonts w:hint="default"/>
        <w:lang w:val="en-US" w:eastAsia="en-US" w:bidi="ar-SA"/>
      </w:rPr>
    </w:lvl>
    <w:lvl w:ilvl="8" w:tplc="E8408022">
      <w:numFmt w:val="bullet"/>
      <w:lvlText w:val="•"/>
      <w:lvlJc w:val="left"/>
      <w:pPr>
        <w:ind w:left="9705" w:hanging="361"/>
      </w:pPr>
      <w:rPr>
        <w:rFonts w:hint="default"/>
        <w:lang w:val="en-US" w:eastAsia="en-US" w:bidi="ar-SA"/>
      </w:rPr>
    </w:lvl>
  </w:abstractNum>
  <w:abstractNum w:abstractNumId="102">
    <w:nsid w:val="38234CCE"/>
    <w:multiLevelType w:val="hybridMultilevel"/>
    <w:tmpl w:val="890E518C"/>
    <w:lvl w:ilvl="0" w:tplc="CBDE8588">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1" w:tplc="587AC814">
      <w:numFmt w:val="bullet"/>
      <w:lvlText w:val="o"/>
      <w:lvlJc w:val="left"/>
      <w:pPr>
        <w:ind w:left="3100" w:hanging="361"/>
      </w:pPr>
      <w:rPr>
        <w:rFonts w:ascii="Courier New" w:eastAsia="Courier New" w:hAnsi="Courier New" w:cs="Courier New" w:hint="default"/>
        <w:b w:val="0"/>
        <w:bCs w:val="0"/>
        <w:i w:val="0"/>
        <w:iCs w:val="0"/>
        <w:spacing w:val="0"/>
        <w:w w:val="96"/>
        <w:sz w:val="20"/>
        <w:szCs w:val="20"/>
        <w:lang w:val="en-US" w:eastAsia="en-US" w:bidi="ar-SA"/>
      </w:rPr>
    </w:lvl>
    <w:lvl w:ilvl="2" w:tplc="2EC475C8">
      <w:numFmt w:val="bullet"/>
      <w:lvlText w:val="•"/>
      <w:lvlJc w:val="left"/>
      <w:pPr>
        <w:ind w:left="4047" w:hanging="361"/>
      </w:pPr>
      <w:rPr>
        <w:rFonts w:hint="default"/>
        <w:lang w:val="en-US" w:eastAsia="en-US" w:bidi="ar-SA"/>
      </w:rPr>
    </w:lvl>
    <w:lvl w:ilvl="3" w:tplc="D70A2678">
      <w:numFmt w:val="bullet"/>
      <w:lvlText w:val="•"/>
      <w:lvlJc w:val="left"/>
      <w:pPr>
        <w:ind w:left="4994" w:hanging="361"/>
      </w:pPr>
      <w:rPr>
        <w:rFonts w:hint="default"/>
        <w:lang w:val="en-US" w:eastAsia="en-US" w:bidi="ar-SA"/>
      </w:rPr>
    </w:lvl>
    <w:lvl w:ilvl="4" w:tplc="565C879A">
      <w:numFmt w:val="bullet"/>
      <w:lvlText w:val="•"/>
      <w:lvlJc w:val="left"/>
      <w:pPr>
        <w:ind w:left="5942" w:hanging="361"/>
      </w:pPr>
      <w:rPr>
        <w:rFonts w:hint="default"/>
        <w:lang w:val="en-US" w:eastAsia="en-US" w:bidi="ar-SA"/>
      </w:rPr>
    </w:lvl>
    <w:lvl w:ilvl="5" w:tplc="A040463A">
      <w:numFmt w:val="bullet"/>
      <w:lvlText w:val="•"/>
      <w:lvlJc w:val="left"/>
      <w:pPr>
        <w:ind w:left="6889" w:hanging="361"/>
      </w:pPr>
      <w:rPr>
        <w:rFonts w:hint="default"/>
        <w:lang w:val="en-US" w:eastAsia="en-US" w:bidi="ar-SA"/>
      </w:rPr>
    </w:lvl>
    <w:lvl w:ilvl="6" w:tplc="765C1C52">
      <w:numFmt w:val="bullet"/>
      <w:lvlText w:val="•"/>
      <w:lvlJc w:val="left"/>
      <w:pPr>
        <w:ind w:left="7837" w:hanging="361"/>
      </w:pPr>
      <w:rPr>
        <w:rFonts w:hint="default"/>
        <w:lang w:val="en-US" w:eastAsia="en-US" w:bidi="ar-SA"/>
      </w:rPr>
    </w:lvl>
    <w:lvl w:ilvl="7" w:tplc="B91621C6">
      <w:numFmt w:val="bullet"/>
      <w:lvlText w:val="•"/>
      <w:lvlJc w:val="left"/>
      <w:pPr>
        <w:ind w:left="8784" w:hanging="361"/>
      </w:pPr>
      <w:rPr>
        <w:rFonts w:hint="default"/>
        <w:lang w:val="en-US" w:eastAsia="en-US" w:bidi="ar-SA"/>
      </w:rPr>
    </w:lvl>
    <w:lvl w:ilvl="8" w:tplc="191A4114">
      <w:numFmt w:val="bullet"/>
      <w:lvlText w:val="•"/>
      <w:lvlJc w:val="left"/>
      <w:pPr>
        <w:ind w:left="9731" w:hanging="361"/>
      </w:pPr>
      <w:rPr>
        <w:rFonts w:hint="default"/>
        <w:lang w:val="en-US" w:eastAsia="en-US" w:bidi="ar-SA"/>
      </w:rPr>
    </w:lvl>
  </w:abstractNum>
  <w:abstractNum w:abstractNumId="103">
    <w:nsid w:val="39827767"/>
    <w:multiLevelType w:val="hybridMultilevel"/>
    <w:tmpl w:val="16369954"/>
    <w:lvl w:ilvl="0" w:tplc="B212CD5C">
      <w:numFmt w:val="bullet"/>
      <w:lvlText w:val=""/>
      <w:lvlJc w:val="left"/>
      <w:pPr>
        <w:ind w:left="463" w:hanging="346"/>
      </w:pPr>
      <w:rPr>
        <w:rFonts w:ascii="Symbol" w:eastAsia="Symbol" w:hAnsi="Symbol" w:cs="Symbol" w:hint="default"/>
        <w:b w:val="0"/>
        <w:bCs w:val="0"/>
        <w:i w:val="0"/>
        <w:iCs w:val="0"/>
        <w:spacing w:val="0"/>
        <w:w w:val="100"/>
        <w:sz w:val="20"/>
        <w:szCs w:val="20"/>
        <w:lang w:val="en-US" w:eastAsia="en-US" w:bidi="ar-SA"/>
      </w:rPr>
    </w:lvl>
    <w:lvl w:ilvl="1" w:tplc="F49453EA">
      <w:numFmt w:val="bullet"/>
      <w:lvlText w:val="•"/>
      <w:lvlJc w:val="left"/>
      <w:pPr>
        <w:ind w:left="887" w:hanging="346"/>
      </w:pPr>
      <w:rPr>
        <w:rFonts w:hint="default"/>
        <w:lang w:val="en-US" w:eastAsia="en-US" w:bidi="ar-SA"/>
      </w:rPr>
    </w:lvl>
    <w:lvl w:ilvl="2" w:tplc="C9F8C1E2">
      <w:numFmt w:val="bullet"/>
      <w:lvlText w:val="•"/>
      <w:lvlJc w:val="left"/>
      <w:pPr>
        <w:ind w:left="1314" w:hanging="346"/>
      </w:pPr>
      <w:rPr>
        <w:rFonts w:hint="default"/>
        <w:lang w:val="en-US" w:eastAsia="en-US" w:bidi="ar-SA"/>
      </w:rPr>
    </w:lvl>
    <w:lvl w:ilvl="3" w:tplc="9300DCBA">
      <w:numFmt w:val="bullet"/>
      <w:lvlText w:val="•"/>
      <w:lvlJc w:val="left"/>
      <w:pPr>
        <w:ind w:left="1741" w:hanging="346"/>
      </w:pPr>
      <w:rPr>
        <w:rFonts w:hint="default"/>
        <w:lang w:val="en-US" w:eastAsia="en-US" w:bidi="ar-SA"/>
      </w:rPr>
    </w:lvl>
    <w:lvl w:ilvl="4" w:tplc="486A84EE">
      <w:numFmt w:val="bullet"/>
      <w:lvlText w:val="•"/>
      <w:lvlJc w:val="left"/>
      <w:pPr>
        <w:ind w:left="2168" w:hanging="346"/>
      </w:pPr>
      <w:rPr>
        <w:rFonts w:hint="default"/>
        <w:lang w:val="en-US" w:eastAsia="en-US" w:bidi="ar-SA"/>
      </w:rPr>
    </w:lvl>
    <w:lvl w:ilvl="5" w:tplc="0964A51A">
      <w:numFmt w:val="bullet"/>
      <w:lvlText w:val="•"/>
      <w:lvlJc w:val="left"/>
      <w:pPr>
        <w:ind w:left="2596" w:hanging="346"/>
      </w:pPr>
      <w:rPr>
        <w:rFonts w:hint="default"/>
        <w:lang w:val="en-US" w:eastAsia="en-US" w:bidi="ar-SA"/>
      </w:rPr>
    </w:lvl>
    <w:lvl w:ilvl="6" w:tplc="5B924618">
      <w:numFmt w:val="bullet"/>
      <w:lvlText w:val="•"/>
      <w:lvlJc w:val="left"/>
      <w:pPr>
        <w:ind w:left="3023" w:hanging="346"/>
      </w:pPr>
      <w:rPr>
        <w:rFonts w:hint="default"/>
        <w:lang w:val="en-US" w:eastAsia="en-US" w:bidi="ar-SA"/>
      </w:rPr>
    </w:lvl>
    <w:lvl w:ilvl="7" w:tplc="7C36C280">
      <w:numFmt w:val="bullet"/>
      <w:lvlText w:val="•"/>
      <w:lvlJc w:val="left"/>
      <w:pPr>
        <w:ind w:left="3450" w:hanging="346"/>
      </w:pPr>
      <w:rPr>
        <w:rFonts w:hint="default"/>
        <w:lang w:val="en-US" w:eastAsia="en-US" w:bidi="ar-SA"/>
      </w:rPr>
    </w:lvl>
    <w:lvl w:ilvl="8" w:tplc="5D8AF6BA">
      <w:numFmt w:val="bullet"/>
      <w:lvlText w:val="•"/>
      <w:lvlJc w:val="left"/>
      <w:pPr>
        <w:ind w:left="3877" w:hanging="346"/>
      </w:pPr>
      <w:rPr>
        <w:rFonts w:hint="default"/>
        <w:lang w:val="en-US" w:eastAsia="en-US" w:bidi="ar-SA"/>
      </w:rPr>
    </w:lvl>
  </w:abstractNum>
  <w:abstractNum w:abstractNumId="104">
    <w:nsid w:val="39D13606"/>
    <w:multiLevelType w:val="hybridMultilevel"/>
    <w:tmpl w:val="9880D862"/>
    <w:lvl w:ilvl="0" w:tplc="E78EB13A">
      <w:start w:val="1"/>
      <w:numFmt w:val="decimal"/>
      <w:lvlText w:val="%1."/>
      <w:lvlJc w:val="left"/>
      <w:pPr>
        <w:ind w:left="2740" w:hanging="3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8DD245BE">
      <w:numFmt w:val="bullet"/>
      <w:lvlText w:val="•"/>
      <w:lvlJc w:val="left"/>
      <w:pPr>
        <w:ind w:left="3628" w:hanging="360"/>
      </w:pPr>
      <w:rPr>
        <w:rFonts w:hint="default"/>
        <w:lang w:val="en-US" w:eastAsia="en-US" w:bidi="ar-SA"/>
      </w:rPr>
    </w:lvl>
    <w:lvl w:ilvl="2" w:tplc="F55EA8E4">
      <w:numFmt w:val="bullet"/>
      <w:lvlText w:val="•"/>
      <w:lvlJc w:val="left"/>
      <w:pPr>
        <w:ind w:left="4517" w:hanging="360"/>
      </w:pPr>
      <w:rPr>
        <w:rFonts w:hint="default"/>
        <w:lang w:val="en-US" w:eastAsia="en-US" w:bidi="ar-SA"/>
      </w:rPr>
    </w:lvl>
    <w:lvl w:ilvl="3" w:tplc="E6FCE5C8">
      <w:numFmt w:val="bullet"/>
      <w:lvlText w:val="•"/>
      <w:lvlJc w:val="left"/>
      <w:pPr>
        <w:ind w:left="5406" w:hanging="360"/>
      </w:pPr>
      <w:rPr>
        <w:rFonts w:hint="default"/>
        <w:lang w:val="en-US" w:eastAsia="en-US" w:bidi="ar-SA"/>
      </w:rPr>
    </w:lvl>
    <w:lvl w:ilvl="4" w:tplc="B122061C">
      <w:numFmt w:val="bullet"/>
      <w:lvlText w:val="•"/>
      <w:lvlJc w:val="left"/>
      <w:pPr>
        <w:ind w:left="6294" w:hanging="360"/>
      </w:pPr>
      <w:rPr>
        <w:rFonts w:hint="default"/>
        <w:lang w:val="en-US" w:eastAsia="en-US" w:bidi="ar-SA"/>
      </w:rPr>
    </w:lvl>
    <w:lvl w:ilvl="5" w:tplc="A93037E2">
      <w:numFmt w:val="bullet"/>
      <w:lvlText w:val="•"/>
      <w:lvlJc w:val="left"/>
      <w:pPr>
        <w:ind w:left="7183" w:hanging="360"/>
      </w:pPr>
      <w:rPr>
        <w:rFonts w:hint="default"/>
        <w:lang w:val="en-US" w:eastAsia="en-US" w:bidi="ar-SA"/>
      </w:rPr>
    </w:lvl>
    <w:lvl w:ilvl="6" w:tplc="4404B0BC">
      <w:numFmt w:val="bullet"/>
      <w:lvlText w:val="•"/>
      <w:lvlJc w:val="left"/>
      <w:pPr>
        <w:ind w:left="8072" w:hanging="360"/>
      </w:pPr>
      <w:rPr>
        <w:rFonts w:hint="default"/>
        <w:lang w:val="en-US" w:eastAsia="en-US" w:bidi="ar-SA"/>
      </w:rPr>
    </w:lvl>
    <w:lvl w:ilvl="7" w:tplc="BB5AEA5C">
      <w:numFmt w:val="bullet"/>
      <w:lvlText w:val="•"/>
      <w:lvlJc w:val="left"/>
      <w:pPr>
        <w:ind w:left="8960" w:hanging="360"/>
      </w:pPr>
      <w:rPr>
        <w:rFonts w:hint="default"/>
        <w:lang w:val="en-US" w:eastAsia="en-US" w:bidi="ar-SA"/>
      </w:rPr>
    </w:lvl>
    <w:lvl w:ilvl="8" w:tplc="5E4C27C2">
      <w:numFmt w:val="bullet"/>
      <w:lvlText w:val="•"/>
      <w:lvlJc w:val="left"/>
      <w:pPr>
        <w:ind w:left="9849" w:hanging="360"/>
      </w:pPr>
      <w:rPr>
        <w:rFonts w:hint="default"/>
        <w:lang w:val="en-US" w:eastAsia="en-US" w:bidi="ar-SA"/>
      </w:rPr>
    </w:lvl>
  </w:abstractNum>
  <w:abstractNum w:abstractNumId="105">
    <w:nsid w:val="3A033D8A"/>
    <w:multiLevelType w:val="hybridMultilevel"/>
    <w:tmpl w:val="1C008072"/>
    <w:lvl w:ilvl="0" w:tplc="2140F408">
      <w:numFmt w:val="bullet"/>
      <w:lvlText w:val=""/>
      <w:lvlJc w:val="left"/>
      <w:pPr>
        <w:ind w:left="1928" w:hanging="361"/>
      </w:pPr>
      <w:rPr>
        <w:rFonts w:ascii="Wingdings" w:eastAsia="Wingdings" w:hAnsi="Wingdings" w:cs="Wingdings" w:hint="default"/>
        <w:b w:val="0"/>
        <w:bCs w:val="0"/>
        <w:i w:val="0"/>
        <w:iCs w:val="0"/>
        <w:spacing w:val="0"/>
        <w:w w:val="99"/>
        <w:sz w:val="26"/>
        <w:szCs w:val="26"/>
        <w:lang w:val="en-US" w:eastAsia="en-US" w:bidi="ar-SA"/>
      </w:rPr>
    </w:lvl>
    <w:lvl w:ilvl="1" w:tplc="74C629FA">
      <w:numFmt w:val="bullet"/>
      <w:lvlText w:val="•"/>
      <w:lvlJc w:val="left"/>
      <w:pPr>
        <w:ind w:left="2890" w:hanging="361"/>
      </w:pPr>
      <w:rPr>
        <w:rFonts w:hint="default"/>
        <w:lang w:val="en-US" w:eastAsia="en-US" w:bidi="ar-SA"/>
      </w:rPr>
    </w:lvl>
    <w:lvl w:ilvl="2" w:tplc="C29C6DD6">
      <w:numFmt w:val="bullet"/>
      <w:lvlText w:val="•"/>
      <w:lvlJc w:val="left"/>
      <w:pPr>
        <w:ind w:left="3861" w:hanging="361"/>
      </w:pPr>
      <w:rPr>
        <w:rFonts w:hint="default"/>
        <w:lang w:val="en-US" w:eastAsia="en-US" w:bidi="ar-SA"/>
      </w:rPr>
    </w:lvl>
    <w:lvl w:ilvl="3" w:tplc="19BA7974">
      <w:numFmt w:val="bullet"/>
      <w:lvlText w:val="•"/>
      <w:lvlJc w:val="left"/>
      <w:pPr>
        <w:ind w:left="4832" w:hanging="361"/>
      </w:pPr>
      <w:rPr>
        <w:rFonts w:hint="default"/>
        <w:lang w:val="en-US" w:eastAsia="en-US" w:bidi="ar-SA"/>
      </w:rPr>
    </w:lvl>
    <w:lvl w:ilvl="4" w:tplc="ECA62168">
      <w:numFmt w:val="bullet"/>
      <w:lvlText w:val="•"/>
      <w:lvlJc w:val="left"/>
      <w:pPr>
        <w:ind w:left="5802" w:hanging="361"/>
      </w:pPr>
      <w:rPr>
        <w:rFonts w:hint="default"/>
        <w:lang w:val="en-US" w:eastAsia="en-US" w:bidi="ar-SA"/>
      </w:rPr>
    </w:lvl>
    <w:lvl w:ilvl="5" w:tplc="1DB886E2">
      <w:numFmt w:val="bullet"/>
      <w:lvlText w:val="•"/>
      <w:lvlJc w:val="left"/>
      <w:pPr>
        <w:ind w:left="6773" w:hanging="361"/>
      </w:pPr>
      <w:rPr>
        <w:rFonts w:hint="default"/>
        <w:lang w:val="en-US" w:eastAsia="en-US" w:bidi="ar-SA"/>
      </w:rPr>
    </w:lvl>
    <w:lvl w:ilvl="6" w:tplc="EF5E9C1A">
      <w:numFmt w:val="bullet"/>
      <w:lvlText w:val="•"/>
      <w:lvlJc w:val="left"/>
      <w:pPr>
        <w:ind w:left="7744" w:hanging="361"/>
      </w:pPr>
      <w:rPr>
        <w:rFonts w:hint="default"/>
        <w:lang w:val="en-US" w:eastAsia="en-US" w:bidi="ar-SA"/>
      </w:rPr>
    </w:lvl>
    <w:lvl w:ilvl="7" w:tplc="2D380C00">
      <w:numFmt w:val="bullet"/>
      <w:lvlText w:val="•"/>
      <w:lvlJc w:val="left"/>
      <w:pPr>
        <w:ind w:left="8714" w:hanging="361"/>
      </w:pPr>
      <w:rPr>
        <w:rFonts w:hint="default"/>
        <w:lang w:val="en-US" w:eastAsia="en-US" w:bidi="ar-SA"/>
      </w:rPr>
    </w:lvl>
    <w:lvl w:ilvl="8" w:tplc="DB8AFBF8">
      <w:numFmt w:val="bullet"/>
      <w:lvlText w:val="•"/>
      <w:lvlJc w:val="left"/>
      <w:pPr>
        <w:ind w:left="9685" w:hanging="361"/>
      </w:pPr>
      <w:rPr>
        <w:rFonts w:hint="default"/>
        <w:lang w:val="en-US" w:eastAsia="en-US" w:bidi="ar-SA"/>
      </w:rPr>
    </w:lvl>
  </w:abstractNum>
  <w:abstractNum w:abstractNumId="106">
    <w:nsid w:val="3A0C1D55"/>
    <w:multiLevelType w:val="hybridMultilevel"/>
    <w:tmpl w:val="E06E9256"/>
    <w:lvl w:ilvl="0" w:tplc="98EAAD3A">
      <w:numFmt w:val="bullet"/>
      <w:lvlText w:val=""/>
      <w:lvlJc w:val="left"/>
      <w:pPr>
        <w:ind w:left="2380" w:hanging="183"/>
      </w:pPr>
      <w:rPr>
        <w:rFonts w:ascii="Symbol" w:eastAsia="Symbol" w:hAnsi="Symbol" w:cs="Symbol" w:hint="default"/>
        <w:b w:val="0"/>
        <w:bCs w:val="0"/>
        <w:i w:val="0"/>
        <w:iCs w:val="0"/>
        <w:spacing w:val="0"/>
        <w:w w:val="99"/>
        <w:sz w:val="26"/>
        <w:szCs w:val="26"/>
        <w:lang w:val="en-US" w:eastAsia="en-US" w:bidi="ar-SA"/>
      </w:rPr>
    </w:lvl>
    <w:lvl w:ilvl="1" w:tplc="25940738">
      <w:numFmt w:val="bullet"/>
      <w:lvlText w:val="•"/>
      <w:lvlJc w:val="left"/>
      <w:pPr>
        <w:ind w:left="3304" w:hanging="183"/>
      </w:pPr>
      <w:rPr>
        <w:rFonts w:hint="default"/>
        <w:lang w:val="en-US" w:eastAsia="en-US" w:bidi="ar-SA"/>
      </w:rPr>
    </w:lvl>
    <w:lvl w:ilvl="2" w:tplc="2A1E4AD8">
      <w:numFmt w:val="bullet"/>
      <w:lvlText w:val="•"/>
      <w:lvlJc w:val="left"/>
      <w:pPr>
        <w:ind w:left="4229" w:hanging="183"/>
      </w:pPr>
      <w:rPr>
        <w:rFonts w:hint="default"/>
        <w:lang w:val="en-US" w:eastAsia="en-US" w:bidi="ar-SA"/>
      </w:rPr>
    </w:lvl>
    <w:lvl w:ilvl="3" w:tplc="9000D56C">
      <w:numFmt w:val="bullet"/>
      <w:lvlText w:val="•"/>
      <w:lvlJc w:val="left"/>
      <w:pPr>
        <w:ind w:left="5154" w:hanging="183"/>
      </w:pPr>
      <w:rPr>
        <w:rFonts w:hint="default"/>
        <w:lang w:val="en-US" w:eastAsia="en-US" w:bidi="ar-SA"/>
      </w:rPr>
    </w:lvl>
    <w:lvl w:ilvl="4" w:tplc="23723188">
      <w:numFmt w:val="bullet"/>
      <w:lvlText w:val="•"/>
      <w:lvlJc w:val="left"/>
      <w:pPr>
        <w:ind w:left="6078" w:hanging="183"/>
      </w:pPr>
      <w:rPr>
        <w:rFonts w:hint="default"/>
        <w:lang w:val="en-US" w:eastAsia="en-US" w:bidi="ar-SA"/>
      </w:rPr>
    </w:lvl>
    <w:lvl w:ilvl="5" w:tplc="82A8D82E">
      <w:numFmt w:val="bullet"/>
      <w:lvlText w:val="•"/>
      <w:lvlJc w:val="left"/>
      <w:pPr>
        <w:ind w:left="7003" w:hanging="183"/>
      </w:pPr>
      <w:rPr>
        <w:rFonts w:hint="default"/>
        <w:lang w:val="en-US" w:eastAsia="en-US" w:bidi="ar-SA"/>
      </w:rPr>
    </w:lvl>
    <w:lvl w:ilvl="6" w:tplc="12D24E4E">
      <w:numFmt w:val="bullet"/>
      <w:lvlText w:val="•"/>
      <w:lvlJc w:val="left"/>
      <w:pPr>
        <w:ind w:left="7928" w:hanging="183"/>
      </w:pPr>
      <w:rPr>
        <w:rFonts w:hint="default"/>
        <w:lang w:val="en-US" w:eastAsia="en-US" w:bidi="ar-SA"/>
      </w:rPr>
    </w:lvl>
    <w:lvl w:ilvl="7" w:tplc="5DF4C4D4">
      <w:numFmt w:val="bullet"/>
      <w:lvlText w:val="•"/>
      <w:lvlJc w:val="left"/>
      <w:pPr>
        <w:ind w:left="8852" w:hanging="183"/>
      </w:pPr>
      <w:rPr>
        <w:rFonts w:hint="default"/>
        <w:lang w:val="en-US" w:eastAsia="en-US" w:bidi="ar-SA"/>
      </w:rPr>
    </w:lvl>
    <w:lvl w:ilvl="8" w:tplc="6A780B1C">
      <w:numFmt w:val="bullet"/>
      <w:lvlText w:val="•"/>
      <w:lvlJc w:val="left"/>
      <w:pPr>
        <w:ind w:left="9777" w:hanging="183"/>
      </w:pPr>
      <w:rPr>
        <w:rFonts w:hint="default"/>
        <w:lang w:val="en-US" w:eastAsia="en-US" w:bidi="ar-SA"/>
      </w:rPr>
    </w:lvl>
  </w:abstractNum>
  <w:abstractNum w:abstractNumId="107">
    <w:nsid w:val="3B5A3D1C"/>
    <w:multiLevelType w:val="hybridMultilevel"/>
    <w:tmpl w:val="1B64282A"/>
    <w:lvl w:ilvl="0" w:tplc="54F821BC">
      <w:numFmt w:val="bullet"/>
      <w:lvlText w:val=""/>
      <w:lvlJc w:val="left"/>
      <w:pPr>
        <w:ind w:left="2408" w:hanging="120"/>
      </w:pPr>
      <w:rPr>
        <w:rFonts w:ascii="Wingdings" w:eastAsia="Wingdings" w:hAnsi="Wingdings" w:cs="Wingdings" w:hint="default"/>
        <w:b w:val="0"/>
        <w:bCs w:val="0"/>
        <w:i w:val="0"/>
        <w:iCs w:val="0"/>
        <w:spacing w:val="10"/>
        <w:w w:val="89"/>
        <w:sz w:val="22"/>
        <w:szCs w:val="22"/>
        <w:lang w:val="en-US" w:eastAsia="en-US" w:bidi="ar-SA"/>
      </w:rPr>
    </w:lvl>
    <w:lvl w:ilvl="1" w:tplc="8944828E">
      <w:numFmt w:val="bullet"/>
      <w:lvlText w:val="•"/>
      <w:lvlJc w:val="left"/>
      <w:pPr>
        <w:ind w:left="3322" w:hanging="120"/>
      </w:pPr>
      <w:rPr>
        <w:rFonts w:hint="default"/>
        <w:lang w:val="en-US" w:eastAsia="en-US" w:bidi="ar-SA"/>
      </w:rPr>
    </w:lvl>
    <w:lvl w:ilvl="2" w:tplc="1B9A5584">
      <w:numFmt w:val="bullet"/>
      <w:lvlText w:val="•"/>
      <w:lvlJc w:val="left"/>
      <w:pPr>
        <w:ind w:left="4245" w:hanging="120"/>
      </w:pPr>
      <w:rPr>
        <w:rFonts w:hint="default"/>
        <w:lang w:val="en-US" w:eastAsia="en-US" w:bidi="ar-SA"/>
      </w:rPr>
    </w:lvl>
    <w:lvl w:ilvl="3" w:tplc="054C780A">
      <w:numFmt w:val="bullet"/>
      <w:lvlText w:val="•"/>
      <w:lvlJc w:val="left"/>
      <w:pPr>
        <w:ind w:left="5168" w:hanging="120"/>
      </w:pPr>
      <w:rPr>
        <w:rFonts w:hint="default"/>
        <w:lang w:val="en-US" w:eastAsia="en-US" w:bidi="ar-SA"/>
      </w:rPr>
    </w:lvl>
    <w:lvl w:ilvl="4" w:tplc="B2AE4CFE">
      <w:numFmt w:val="bullet"/>
      <w:lvlText w:val="•"/>
      <w:lvlJc w:val="left"/>
      <w:pPr>
        <w:ind w:left="6090" w:hanging="120"/>
      </w:pPr>
      <w:rPr>
        <w:rFonts w:hint="default"/>
        <w:lang w:val="en-US" w:eastAsia="en-US" w:bidi="ar-SA"/>
      </w:rPr>
    </w:lvl>
    <w:lvl w:ilvl="5" w:tplc="10643290">
      <w:numFmt w:val="bullet"/>
      <w:lvlText w:val="•"/>
      <w:lvlJc w:val="left"/>
      <w:pPr>
        <w:ind w:left="7013" w:hanging="120"/>
      </w:pPr>
      <w:rPr>
        <w:rFonts w:hint="default"/>
        <w:lang w:val="en-US" w:eastAsia="en-US" w:bidi="ar-SA"/>
      </w:rPr>
    </w:lvl>
    <w:lvl w:ilvl="6" w:tplc="3138AB8E">
      <w:numFmt w:val="bullet"/>
      <w:lvlText w:val="•"/>
      <w:lvlJc w:val="left"/>
      <w:pPr>
        <w:ind w:left="7936" w:hanging="120"/>
      </w:pPr>
      <w:rPr>
        <w:rFonts w:hint="default"/>
        <w:lang w:val="en-US" w:eastAsia="en-US" w:bidi="ar-SA"/>
      </w:rPr>
    </w:lvl>
    <w:lvl w:ilvl="7" w:tplc="D8D6223C">
      <w:numFmt w:val="bullet"/>
      <w:lvlText w:val="•"/>
      <w:lvlJc w:val="left"/>
      <w:pPr>
        <w:ind w:left="8858" w:hanging="120"/>
      </w:pPr>
      <w:rPr>
        <w:rFonts w:hint="default"/>
        <w:lang w:val="en-US" w:eastAsia="en-US" w:bidi="ar-SA"/>
      </w:rPr>
    </w:lvl>
    <w:lvl w:ilvl="8" w:tplc="CE120A2C">
      <w:numFmt w:val="bullet"/>
      <w:lvlText w:val="•"/>
      <w:lvlJc w:val="left"/>
      <w:pPr>
        <w:ind w:left="9781" w:hanging="120"/>
      </w:pPr>
      <w:rPr>
        <w:rFonts w:hint="default"/>
        <w:lang w:val="en-US" w:eastAsia="en-US" w:bidi="ar-SA"/>
      </w:rPr>
    </w:lvl>
  </w:abstractNum>
  <w:abstractNum w:abstractNumId="108">
    <w:nsid w:val="3B6D7913"/>
    <w:multiLevelType w:val="hybridMultilevel"/>
    <w:tmpl w:val="1F288A8C"/>
    <w:lvl w:ilvl="0" w:tplc="7CD8C9AE">
      <w:numFmt w:val="bullet"/>
      <w:lvlText w:val=""/>
      <w:lvlJc w:val="left"/>
      <w:pPr>
        <w:ind w:left="2476" w:hanging="188"/>
      </w:pPr>
      <w:rPr>
        <w:rFonts w:ascii="Wingdings" w:eastAsia="Wingdings" w:hAnsi="Wingdings" w:cs="Wingdings" w:hint="default"/>
        <w:b w:val="0"/>
        <w:bCs w:val="0"/>
        <w:i w:val="0"/>
        <w:iCs w:val="0"/>
        <w:spacing w:val="0"/>
        <w:w w:val="99"/>
        <w:sz w:val="26"/>
        <w:szCs w:val="26"/>
        <w:lang w:val="en-US" w:eastAsia="en-US" w:bidi="ar-SA"/>
      </w:rPr>
    </w:lvl>
    <w:lvl w:ilvl="1" w:tplc="D4B84BAC">
      <w:numFmt w:val="bullet"/>
      <w:lvlText w:val="•"/>
      <w:lvlJc w:val="left"/>
      <w:pPr>
        <w:ind w:left="3394" w:hanging="188"/>
      </w:pPr>
      <w:rPr>
        <w:rFonts w:hint="default"/>
        <w:lang w:val="en-US" w:eastAsia="en-US" w:bidi="ar-SA"/>
      </w:rPr>
    </w:lvl>
    <w:lvl w:ilvl="2" w:tplc="6AA83FF4">
      <w:numFmt w:val="bullet"/>
      <w:lvlText w:val="•"/>
      <w:lvlJc w:val="left"/>
      <w:pPr>
        <w:ind w:left="4309" w:hanging="188"/>
      </w:pPr>
      <w:rPr>
        <w:rFonts w:hint="default"/>
        <w:lang w:val="en-US" w:eastAsia="en-US" w:bidi="ar-SA"/>
      </w:rPr>
    </w:lvl>
    <w:lvl w:ilvl="3" w:tplc="FC0C19C2">
      <w:numFmt w:val="bullet"/>
      <w:lvlText w:val="•"/>
      <w:lvlJc w:val="left"/>
      <w:pPr>
        <w:ind w:left="5224" w:hanging="188"/>
      </w:pPr>
      <w:rPr>
        <w:rFonts w:hint="default"/>
        <w:lang w:val="en-US" w:eastAsia="en-US" w:bidi="ar-SA"/>
      </w:rPr>
    </w:lvl>
    <w:lvl w:ilvl="4" w:tplc="83721D30">
      <w:numFmt w:val="bullet"/>
      <w:lvlText w:val="•"/>
      <w:lvlJc w:val="left"/>
      <w:pPr>
        <w:ind w:left="6138" w:hanging="188"/>
      </w:pPr>
      <w:rPr>
        <w:rFonts w:hint="default"/>
        <w:lang w:val="en-US" w:eastAsia="en-US" w:bidi="ar-SA"/>
      </w:rPr>
    </w:lvl>
    <w:lvl w:ilvl="5" w:tplc="0EBEDEB6">
      <w:numFmt w:val="bullet"/>
      <w:lvlText w:val="•"/>
      <w:lvlJc w:val="left"/>
      <w:pPr>
        <w:ind w:left="7053" w:hanging="188"/>
      </w:pPr>
      <w:rPr>
        <w:rFonts w:hint="default"/>
        <w:lang w:val="en-US" w:eastAsia="en-US" w:bidi="ar-SA"/>
      </w:rPr>
    </w:lvl>
    <w:lvl w:ilvl="6" w:tplc="75CA20CA">
      <w:numFmt w:val="bullet"/>
      <w:lvlText w:val="•"/>
      <w:lvlJc w:val="left"/>
      <w:pPr>
        <w:ind w:left="7968" w:hanging="188"/>
      </w:pPr>
      <w:rPr>
        <w:rFonts w:hint="default"/>
        <w:lang w:val="en-US" w:eastAsia="en-US" w:bidi="ar-SA"/>
      </w:rPr>
    </w:lvl>
    <w:lvl w:ilvl="7" w:tplc="3462E4BC">
      <w:numFmt w:val="bullet"/>
      <w:lvlText w:val="•"/>
      <w:lvlJc w:val="left"/>
      <w:pPr>
        <w:ind w:left="8882" w:hanging="188"/>
      </w:pPr>
      <w:rPr>
        <w:rFonts w:hint="default"/>
        <w:lang w:val="en-US" w:eastAsia="en-US" w:bidi="ar-SA"/>
      </w:rPr>
    </w:lvl>
    <w:lvl w:ilvl="8" w:tplc="C6D2F628">
      <w:numFmt w:val="bullet"/>
      <w:lvlText w:val="•"/>
      <w:lvlJc w:val="left"/>
      <w:pPr>
        <w:ind w:left="9797" w:hanging="188"/>
      </w:pPr>
      <w:rPr>
        <w:rFonts w:hint="default"/>
        <w:lang w:val="en-US" w:eastAsia="en-US" w:bidi="ar-SA"/>
      </w:rPr>
    </w:lvl>
  </w:abstractNum>
  <w:abstractNum w:abstractNumId="109">
    <w:nsid w:val="3B892AC7"/>
    <w:multiLevelType w:val="hybridMultilevel"/>
    <w:tmpl w:val="C3F63CFA"/>
    <w:lvl w:ilvl="0" w:tplc="C038D8D2">
      <w:start w:val="1"/>
      <w:numFmt w:val="decimal"/>
      <w:lvlText w:val="%1."/>
      <w:lvlJc w:val="left"/>
      <w:pPr>
        <w:ind w:left="3100" w:hanging="361"/>
        <w:jc w:val="left"/>
      </w:pPr>
      <w:rPr>
        <w:rFonts w:ascii="Times New Roman" w:eastAsia="Times New Roman" w:hAnsi="Times New Roman" w:cs="Times New Roman" w:hint="default"/>
        <w:b/>
        <w:bCs/>
        <w:i w:val="0"/>
        <w:iCs w:val="0"/>
        <w:spacing w:val="0"/>
        <w:w w:val="95"/>
        <w:sz w:val="26"/>
        <w:szCs w:val="26"/>
        <w:lang w:val="en-US" w:eastAsia="en-US" w:bidi="ar-SA"/>
      </w:rPr>
    </w:lvl>
    <w:lvl w:ilvl="1" w:tplc="8CEE1AFE">
      <w:numFmt w:val="bullet"/>
      <w:lvlText w:val="•"/>
      <w:lvlJc w:val="left"/>
      <w:pPr>
        <w:ind w:left="3952" w:hanging="361"/>
      </w:pPr>
      <w:rPr>
        <w:rFonts w:hint="default"/>
        <w:lang w:val="en-US" w:eastAsia="en-US" w:bidi="ar-SA"/>
      </w:rPr>
    </w:lvl>
    <w:lvl w:ilvl="2" w:tplc="E2965548">
      <w:numFmt w:val="bullet"/>
      <w:lvlText w:val="•"/>
      <w:lvlJc w:val="left"/>
      <w:pPr>
        <w:ind w:left="4805" w:hanging="361"/>
      </w:pPr>
      <w:rPr>
        <w:rFonts w:hint="default"/>
        <w:lang w:val="en-US" w:eastAsia="en-US" w:bidi="ar-SA"/>
      </w:rPr>
    </w:lvl>
    <w:lvl w:ilvl="3" w:tplc="1FCE71CE">
      <w:numFmt w:val="bullet"/>
      <w:lvlText w:val="•"/>
      <w:lvlJc w:val="left"/>
      <w:pPr>
        <w:ind w:left="5658" w:hanging="361"/>
      </w:pPr>
      <w:rPr>
        <w:rFonts w:hint="default"/>
        <w:lang w:val="en-US" w:eastAsia="en-US" w:bidi="ar-SA"/>
      </w:rPr>
    </w:lvl>
    <w:lvl w:ilvl="4" w:tplc="7EF28324">
      <w:numFmt w:val="bullet"/>
      <w:lvlText w:val="•"/>
      <w:lvlJc w:val="left"/>
      <w:pPr>
        <w:ind w:left="6510" w:hanging="361"/>
      </w:pPr>
      <w:rPr>
        <w:rFonts w:hint="default"/>
        <w:lang w:val="en-US" w:eastAsia="en-US" w:bidi="ar-SA"/>
      </w:rPr>
    </w:lvl>
    <w:lvl w:ilvl="5" w:tplc="9BEE97AC">
      <w:numFmt w:val="bullet"/>
      <w:lvlText w:val="•"/>
      <w:lvlJc w:val="left"/>
      <w:pPr>
        <w:ind w:left="7363" w:hanging="361"/>
      </w:pPr>
      <w:rPr>
        <w:rFonts w:hint="default"/>
        <w:lang w:val="en-US" w:eastAsia="en-US" w:bidi="ar-SA"/>
      </w:rPr>
    </w:lvl>
    <w:lvl w:ilvl="6" w:tplc="33826302">
      <w:numFmt w:val="bullet"/>
      <w:lvlText w:val="•"/>
      <w:lvlJc w:val="left"/>
      <w:pPr>
        <w:ind w:left="8216" w:hanging="361"/>
      </w:pPr>
      <w:rPr>
        <w:rFonts w:hint="default"/>
        <w:lang w:val="en-US" w:eastAsia="en-US" w:bidi="ar-SA"/>
      </w:rPr>
    </w:lvl>
    <w:lvl w:ilvl="7" w:tplc="E0C22040">
      <w:numFmt w:val="bullet"/>
      <w:lvlText w:val="•"/>
      <w:lvlJc w:val="left"/>
      <w:pPr>
        <w:ind w:left="9068" w:hanging="361"/>
      </w:pPr>
      <w:rPr>
        <w:rFonts w:hint="default"/>
        <w:lang w:val="en-US" w:eastAsia="en-US" w:bidi="ar-SA"/>
      </w:rPr>
    </w:lvl>
    <w:lvl w:ilvl="8" w:tplc="8E863C86">
      <w:numFmt w:val="bullet"/>
      <w:lvlText w:val="•"/>
      <w:lvlJc w:val="left"/>
      <w:pPr>
        <w:ind w:left="9921" w:hanging="361"/>
      </w:pPr>
      <w:rPr>
        <w:rFonts w:hint="default"/>
        <w:lang w:val="en-US" w:eastAsia="en-US" w:bidi="ar-SA"/>
      </w:rPr>
    </w:lvl>
  </w:abstractNum>
  <w:abstractNum w:abstractNumId="110">
    <w:nsid w:val="3C012893"/>
    <w:multiLevelType w:val="hybridMultilevel"/>
    <w:tmpl w:val="9B440718"/>
    <w:lvl w:ilvl="0" w:tplc="7DE68580">
      <w:numFmt w:val="bullet"/>
      <w:lvlText w:val=""/>
      <w:lvlJc w:val="left"/>
      <w:pPr>
        <w:ind w:left="2202" w:hanging="212"/>
      </w:pPr>
      <w:rPr>
        <w:rFonts w:ascii="Wingdings" w:eastAsia="Wingdings" w:hAnsi="Wingdings" w:cs="Wingdings" w:hint="default"/>
        <w:b w:val="0"/>
        <w:bCs w:val="0"/>
        <w:i w:val="0"/>
        <w:iCs w:val="0"/>
        <w:spacing w:val="20"/>
        <w:w w:val="89"/>
        <w:sz w:val="24"/>
        <w:szCs w:val="24"/>
        <w:lang w:val="en-US" w:eastAsia="en-US" w:bidi="ar-SA"/>
      </w:rPr>
    </w:lvl>
    <w:lvl w:ilvl="1" w:tplc="136C6F4C">
      <w:numFmt w:val="bullet"/>
      <w:lvlText w:val="•"/>
      <w:lvlJc w:val="left"/>
      <w:pPr>
        <w:ind w:left="3142" w:hanging="212"/>
      </w:pPr>
      <w:rPr>
        <w:rFonts w:hint="default"/>
        <w:lang w:val="en-US" w:eastAsia="en-US" w:bidi="ar-SA"/>
      </w:rPr>
    </w:lvl>
    <w:lvl w:ilvl="2" w:tplc="2DD0DCBE">
      <w:numFmt w:val="bullet"/>
      <w:lvlText w:val="•"/>
      <w:lvlJc w:val="left"/>
      <w:pPr>
        <w:ind w:left="4085" w:hanging="212"/>
      </w:pPr>
      <w:rPr>
        <w:rFonts w:hint="default"/>
        <w:lang w:val="en-US" w:eastAsia="en-US" w:bidi="ar-SA"/>
      </w:rPr>
    </w:lvl>
    <w:lvl w:ilvl="3" w:tplc="04C8BB42">
      <w:numFmt w:val="bullet"/>
      <w:lvlText w:val="•"/>
      <w:lvlJc w:val="left"/>
      <w:pPr>
        <w:ind w:left="5028" w:hanging="212"/>
      </w:pPr>
      <w:rPr>
        <w:rFonts w:hint="default"/>
        <w:lang w:val="en-US" w:eastAsia="en-US" w:bidi="ar-SA"/>
      </w:rPr>
    </w:lvl>
    <w:lvl w:ilvl="4" w:tplc="8B969F42">
      <w:numFmt w:val="bullet"/>
      <w:lvlText w:val="•"/>
      <w:lvlJc w:val="left"/>
      <w:pPr>
        <w:ind w:left="5970" w:hanging="212"/>
      </w:pPr>
      <w:rPr>
        <w:rFonts w:hint="default"/>
        <w:lang w:val="en-US" w:eastAsia="en-US" w:bidi="ar-SA"/>
      </w:rPr>
    </w:lvl>
    <w:lvl w:ilvl="5" w:tplc="550E877A">
      <w:numFmt w:val="bullet"/>
      <w:lvlText w:val="•"/>
      <w:lvlJc w:val="left"/>
      <w:pPr>
        <w:ind w:left="6913" w:hanging="212"/>
      </w:pPr>
      <w:rPr>
        <w:rFonts w:hint="default"/>
        <w:lang w:val="en-US" w:eastAsia="en-US" w:bidi="ar-SA"/>
      </w:rPr>
    </w:lvl>
    <w:lvl w:ilvl="6" w:tplc="B2C81332">
      <w:numFmt w:val="bullet"/>
      <w:lvlText w:val="•"/>
      <w:lvlJc w:val="left"/>
      <w:pPr>
        <w:ind w:left="7856" w:hanging="212"/>
      </w:pPr>
      <w:rPr>
        <w:rFonts w:hint="default"/>
        <w:lang w:val="en-US" w:eastAsia="en-US" w:bidi="ar-SA"/>
      </w:rPr>
    </w:lvl>
    <w:lvl w:ilvl="7" w:tplc="CB842CDC">
      <w:numFmt w:val="bullet"/>
      <w:lvlText w:val="•"/>
      <w:lvlJc w:val="left"/>
      <w:pPr>
        <w:ind w:left="8798" w:hanging="212"/>
      </w:pPr>
      <w:rPr>
        <w:rFonts w:hint="default"/>
        <w:lang w:val="en-US" w:eastAsia="en-US" w:bidi="ar-SA"/>
      </w:rPr>
    </w:lvl>
    <w:lvl w:ilvl="8" w:tplc="6B480984">
      <w:numFmt w:val="bullet"/>
      <w:lvlText w:val="•"/>
      <w:lvlJc w:val="left"/>
      <w:pPr>
        <w:ind w:left="9741" w:hanging="212"/>
      </w:pPr>
      <w:rPr>
        <w:rFonts w:hint="default"/>
        <w:lang w:val="en-US" w:eastAsia="en-US" w:bidi="ar-SA"/>
      </w:rPr>
    </w:lvl>
  </w:abstractNum>
  <w:abstractNum w:abstractNumId="111">
    <w:nsid w:val="3C5E1893"/>
    <w:multiLevelType w:val="hybridMultilevel"/>
    <w:tmpl w:val="CDF254C6"/>
    <w:lvl w:ilvl="0" w:tplc="C3E81440">
      <w:start w:val="1"/>
      <w:numFmt w:val="decimal"/>
      <w:lvlText w:val="%1."/>
      <w:lvlJc w:val="left"/>
      <w:pPr>
        <w:ind w:left="3940" w:hanging="260"/>
        <w:jc w:val="left"/>
      </w:pPr>
      <w:rPr>
        <w:rFonts w:hint="default"/>
        <w:spacing w:val="0"/>
        <w:w w:val="95"/>
        <w:lang w:val="en-US" w:eastAsia="en-US" w:bidi="ar-SA"/>
      </w:rPr>
    </w:lvl>
    <w:lvl w:ilvl="1" w:tplc="583A16C2">
      <w:numFmt w:val="bullet"/>
      <w:lvlText w:val="•"/>
      <w:lvlJc w:val="left"/>
      <w:pPr>
        <w:ind w:left="4708" w:hanging="260"/>
      </w:pPr>
      <w:rPr>
        <w:rFonts w:hint="default"/>
        <w:lang w:val="en-US" w:eastAsia="en-US" w:bidi="ar-SA"/>
      </w:rPr>
    </w:lvl>
    <w:lvl w:ilvl="2" w:tplc="5A5CFB40">
      <w:numFmt w:val="bullet"/>
      <w:lvlText w:val="•"/>
      <w:lvlJc w:val="left"/>
      <w:pPr>
        <w:ind w:left="5477" w:hanging="260"/>
      </w:pPr>
      <w:rPr>
        <w:rFonts w:hint="default"/>
        <w:lang w:val="en-US" w:eastAsia="en-US" w:bidi="ar-SA"/>
      </w:rPr>
    </w:lvl>
    <w:lvl w:ilvl="3" w:tplc="77CC32A0">
      <w:numFmt w:val="bullet"/>
      <w:lvlText w:val="•"/>
      <w:lvlJc w:val="left"/>
      <w:pPr>
        <w:ind w:left="6246" w:hanging="260"/>
      </w:pPr>
      <w:rPr>
        <w:rFonts w:hint="default"/>
        <w:lang w:val="en-US" w:eastAsia="en-US" w:bidi="ar-SA"/>
      </w:rPr>
    </w:lvl>
    <w:lvl w:ilvl="4" w:tplc="91723646">
      <w:numFmt w:val="bullet"/>
      <w:lvlText w:val="•"/>
      <w:lvlJc w:val="left"/>
      <w:pPr>
        <w:ind w:left="7014" w:hanging="260"/>
      </w:pPr>
      <w:rPr>
        <w:rFonts w:hint="default"/>
        <w:lang w:val="en-US" w:eastAsia="en-US" w:bidi="ar-SA"/>
      </w:rPr>
    </w:lvl>
    <w:lvl w:ilvl="5" w:tplc="9F4A65F4">
      <w:numFmt w:val="bullet"/>
      <w:lvlText w:val="•"/>
      <w:lvlJc w:val="left"/>
      <w:pPr>
        <w:ind w:left="7783" w:hanging="260"/>
      </w:pPr>
      <w:rPr>
        <w:rFonts w:hint="default"/>
        <w:lang w:val="en-US" w:eastAsia="en-US" w:bidi="ar-SA"/>
      </w:rPr>
    </w:lvl>
    <w:lvl w:ilvl="6" w:tplc="AF2A8878">
      <w:numFmt w:val="bullet"/>
      <w:lvlText w:val="•"/>
      <w:lvlJc w:val="left"/>
      <w:pPr>
        <w:ind w:left="8552" w:hanging="260"/>
      </w:pPr>
      <w:rPr>
        <w:rFonts w:hint="default"/>
        <w:lang w:val="en-US" w:eastAsia="en-US" w:bidi="ar-SA"/>
      </w:rPr>
    </w:lvl>
    <w:lvl w:ilvl="7" w:tplc="064255C0">
      <w:numFmt w:val="bullet"/>
      <w:lvlText w:val="•"/>
      <w:lvlJc w:val="left"/>
      <w:pPr>
        <w:ind w:left="9320" w:hanging="260"/>
      </w:pPr>
      <w:rPr>
        <w:rFonts w:hint="default"/>
        <w:lang w:val="en-US" w:eastAsia="en-US" w:bidi="ar-SA"/>
      </w:rPr>
    </w:lvl>
    <w:lvl w:ilvl="8" w:tplc="3CB2D26E">
      <w:numFmt w:val="bullet"/>
      <w:lvlText w:val="•"/>
      <w:lvlJc w:val="left"/>
      <w:pPr>
        <w:ind w:left="10089" w:hanging="260"/>
      </w:pPr>
      <w:rPr>
        <w:rFonts w:hint="default"/>
        <w:lang w:val="en-US" w:eastAsia="en-US" w:bidi="ar-SA"/>
      </w:rPr>
    </w:lvl>
  </w:abstractNum>
  <w:abstractNum w:abstractNumId="112">
    <w:nsid w:val="3D0D4A0F"/>
    <w:multiLevelType w:val="hybridMultilevel"/>
    <w:tmpl w:val="DB3C1C34"/>
    <w:lvl w:ilvl="0" w:tplc="583EA1E0">
      <w:numFmt w:val="bullet"/>
      <w:lvlText w:val="o"/>
      <w:lvlJc w:val="left"/>
      <w:pPr>
        <w:ind w:left="2020" w:hanging="361"/>
      </w:pPr>
      <w:rPr>
        <w:rFonts w:ascii="Courier New" w:eastAsia="Courier New" w:hAnsi="Courier New" w:cs="Courier New" w:hint="default"/>
        <w:b w:val="0"/>
        <w:bCs w:val="0"/>
        <w:i w:val="0"/>
        <w:iCs w:val="0"/>
        <w:spacing w:val="0"/>
        <w:w w:val="100"/>
        <w:sz w:val="20"/>
        <w:szCs w:val="20"/>
        <w:lang w:val="en-US" w:eastAsia="en-US" w:bidi="ar-SA"/>
      </w:rPr>
    </w:lvl>
    <w:lvl w:ilvl="1" w:tplc="83C0D0EC">
      <w:numFmt w:val="bullet"/>
      <w:lvlText w:val="•"/>
      <w:lvlJc w:val="left"/>
      <w:pPr>
        <w:ind w:left="2980" w:hanging="361"/>
      </w:pPr>
      <w:rPr>
        <w:rFonts w:hint="default"/>
        <w:lang w:val="en-US" w:eastAsia="en-US" w:bidi="ar-SA"/>
      </w:rPr>
    </w:lvl>
    <w:lvl w:ilvl="2" w:tplc="8DBCDA84">
      <w:numFmt w:val="bullet"/>
      <w:lvlText w:val="•"/>
      <w:lvlJc w:val="left"/>
      <w:pPr>
        <w:ind w:left="3941" w:hanging="361"/>
      </w:pPr>
      <w:rPr>
        <w:rFonts w:hint="default"/>
        <w:lang w:val="en-US" w:eastAsia="en-US" w:bidi="ar-SA"/>
      </w:rPr>
    </w:lvl>
    <w:lvl w:ilvl="3" w:tplc="82A2F564">
      <w:numFmt w:val="bullet"/>
      <w:lvlText w:val="•"/>
      <w:lvlJc w:val="left"/>
      <w:pPr>
        <w:ind w:left="4902" w:hanging="361"/>
      </w:pPr>
      <w:rPr>
        <w:rFonts w:hint="default"/>
        <w:lang w:val="en-US" w:eastAsia="en-US" w:bidi="ar-SA"/>
      </w:rPr>
    </w:lvl>
    <w:lvl w:ilvl="4" w:tplc="C81A18FE">
      <w:numFmt w:val="bullet"/>
      <w:lvlText w:val="•"/>
      <w:lvlJc w:val="left"/>
      <w:pPr>
        <w:ind w:left="5862" w:hanging="361"/>
      </w:pPr>
      <w:rPr>
        <w:rFonts w:hint="default"/>
        <w:lang w:val="en-US" w:eastAsia="en-US" w:bidi="ar-SA"/>
      </w:rPr>
    </w:lvl>
    <w:lvl w:ilvl="5" w:tplc="2E5AA7EA">
      <w:numFmt w:val="bullet"/>
      <w:lvlText w:val="•"/>
      <w:lvlJc w:val="left"/>
      <w:pPr>
        <w:ind w:left="6823" w:hanging="361"/>
      </w:pPr>
      <w:rPr>
        <w:rFonts w:hint="default"/>
        <w:lang w:val="en-US" w:eastAsia="en-US" w:bidi="ar-SA"/>
      </w:rPr>
    </w:lvl>
    <w:lvl w:ilvl="6" w:tplc="3D58D098">
      <w:numFmt w:val="bullet"/>
      <w:lvlText w:val="•"/>
      <w:lvlJc w:val="left"/>
      <w:pPr>
        <w:ind w:left="7784" w:hanging="361"/>
      </w:pPr>
      <w:rPr>
        <w:rFonts w:hint="default"/>
        <w:lang w:val="en-US" w:eastAsia="en-US" w:bidi="ar-SA"/>
      </w:rPr>
    </w:lvl>
    <w:lvl w:ilvl="7" w:tplc="0E1E07D2">
      <w:numFmt w:val="bullet"/>
      <w:lvlText w:val="•"/>
      <w:lvlJc w:val="left"/>
      <w:pPr>
        <w:ind w:left="8744" w:hanging="361"/>
      </w:pPr>
      <w:rPr>
        <w:rFonts w:hint="default"/>
        <w:lang w:val="en-US" w:eastAsia="en-US" w:bidi="ar-SA"/>
      </w:rPr>
    </w:lvl>
    <w:lvl w:ilvl="8" w:tplc="41E66182">
      <w:numFmt w:val="bullet"/>
      <w:lvlText w:val="•"/>
      <w:lvlJc w:val="left"/>
      <w:pPr>
        <w:ind w:left="9705" w:hanging="361"/>
      </w:pPr>
      <w:rPr>
        <w:rFonts w:hint="default"/>
        <w:lang w:val="en-US" w:eastAsia="en-US" w:bidi="ar-SA"/>
      </w:rPr>
    </w:lvl>
  </w:abstractNum>
  <w:abstractNum w:abstractNumId="113">
    <w:nsid w:val="3DD26F65"/>
    <w:multiLevelType w:val="hybridMultilevel"/>
    <w:tmpl w:val="900E0808"/>
    <w:lvl w:ilvl="0" w:tplc="939C37E2">
      <w:numFmt w:val="bullet"/>
      <w:lvlText w:val=""/>
      <w:lvlJc w:val="left"/>
      <w:pPr>
        <w:ind w:left="2020" w:hanging="120"/>
      </w:pPr>
      <w:rPr>
        <w:rFonts w:ascii="Symbol" w:eastAsia="Symbol" w:hAnsi="Symbol" w:cs="Symbol" w:hint="default"/>
        <w:b w:val="0"/>
        <w:bCs w:val="0"/>
        <w:i w:val="0"/>
        <w:iCs w:val="0"/>
        <w:spacing w:val="9"/>
        <w:w w:val="89"/>
        <w:sz w:val="22"/>
        <w:szCs w:val="22"/>
        <w:lang w:val="en-US" w:eastAsia="en-US" w:bidi="ar-SA"/>
      </w:rPr>
    </w:lvl>
    <w:lvl w:ilvl="1" w:tplc="27CC0E8E">
      <w:numFmt w:val="bullet"/>
      <w:lvlText w:val=""/>
      <w:lvlJc w:val="left"/>
      <w:pPr>
        <w:ind w:left="2946" w:hanging="207"/>
      </w:pPr>
      <w:rPr>
        <w:rFonts w:ascii="Wingdings" w:eastAsia="Wingdings" w:hAnsi="Wingdings" w:cs="Wingdings" w:hint="default"/>
        <w:b w:val="0"/>
        <w:bCs w:val="0"/>
        <w:i w:val="0"/>
        <w:iCs w:val="0"/>
        <w:spacing w:val="16"/>
        <w:w w:val="97"/>
        <w:sz w:val="22"/>
        <w:szCs w:val="22"/>
        <w:lang w:val="en-US" w:eastAsia="en-US" w:bidi="ar-SA"/>
      </w:rPr>
    </w:lvl>
    <w:lvl w:ilvl="2" w:tplc="B56682F6">
      <w:numFmt w:val="bullet"/>
      <w:lvlText w:val="•"/>
      <w:lvlJc w:val="left"/>
      <w:pPr>
        <w:ind w:left="2940" w:hanging="207"/>
      </w:pPr>
      <w:rPr>
        <w:rFonts w:hint="default"/>
        <w:lang w:val="en-US" w:eastAsia="en-US" w:bidi="ar-SA"/>
      </w:rPr>
    </w:lvl>
    <w:lvl w:ilvl="3" w:tplc="9F2E53DA">
      <w:numFmt w:val="bullet"/>
      <w:lvlText w:val="•"/>
      <w:lvlJc w:val="left"/>
      <w:pPr>
        <w:ind w:left="4025" w:hanging="207"/>
      </w:pPr>
      <w:rPr>
        <w:rFonts w:hint="default"/>
        <w:lang w:val="en-US" w:eastAsia="en-US" w:bidi="ar-SA"/>
      </w:rPr>
    </w:lvl>
    <w:lvl w:ilvl="4" w:tplc="6052B1EE">
      <w:numFmt w:val="bullet"/>
      <w:lvlText w:val="•"/>
      <w:lvlJc w:val="left"/>
      <w:pPr>
        <w:ind w:left="5111" w:hanging="207"/>
      </w:pPr>
      <w:rPr>
        <w:rFonts w:hint="default"/>
        <w:lang w:val="en-US" w:eastAsia="en-US" w:bidi="ar-SA"/>
      </w:rPr>
    </w:lvl>
    <w:lvl w:ilvl="5" w:tplc="822EB732">
      <w:numFmt w:val="bullet"/>
      <w:lvlText w:val="•"/>
      <w:lvlJc w:val="left"/>
      <w:pPr>
        <w:ind w:left="6197" w:hanging="207"/>
      </w:pPr>
      <w:rPr>
        <w:rFonts w:hint="default"/>
        <w:lang w:val="en-US" w:eastAsia="en-US" w:bidi="ar-SA"/>
      </w:rPr>
    </w:lvl>
    <w:lvl w:ilvl="6" w:tplc="7D76B8F6">
      <w:numFmt w:val="bullet"/>
      <w:lvlText w:val="•"/>
      <w:lvlJc w:val="left"/>
      <w:pPr>
        <w:ind w:left="7283" w:hanging="207"/>
      </w:pPr>
      <w:rPr>
        <w:rFonts w:hint="default"/>
        <w:lang w:val="en-US" w:eastAsia="en-US" w:bidi="ar-SA"/>
      </w:rPr>
    </w:lvl>
    <w:lvl w:ilvl="7" w:tplc="5290BDAC">
      <w:numFmt w:val="bullet"/>
      <w:lvlText w:val="•"/>
      <w:lvlJc w:val="left"/>
      <w:pPr>
        <w:ind w:left="8369" w:hanging="207"/>
      </w:pPr>
      <w:rPr>
        <w:rFonts w:hint="default"/>
        <w:lang w:val="en-US" w:eastAsia="en-US" w:bidi="ar-SA"/>
      </w:rPr>
    </w:lvl>
    <w:lvl w:ilvl="8" w:tplc="E4E85158">
      <w:numFmt w:val="bullet"/>
      <w:lvlText w:val="•"/>
      <w:lvlJc w:val="left"/>
      <w:pPr>
        <w:ind w:left="9455" w:hanging="207"/>
      </w:pPr>
      <w:rPr>
        <w:rFonts w:hint="default"/>
        <w:lang w:val="en-US" w:eastAsia="en-US" w:bidi="ar-SA"/>
      </w:rPr>
    </w:lvl>
  </w:abstractNum>
  <w:abstractNum w:abstractNumId="114">
    <w:nsid w:val="3E161E2D"/>
    <w:multiLevelType w:val="hybridMultilevel"/>
    <w:tmpl w:val="D80AAD2A"/>
    <w:lvl w:ilvl="0" w:tplc="C9B855F8">
      <w:numFmt w:val="bullet"/>
      <w:lvlText w:val=""/>
      <w:lvlJc w:val="left"/>
      <w:pPr>
        <w:ind w:left="1659" w:hanging="361"/>
      </w:pPr>
      <w:rPr>
        <w:rFonts w:ascii="Symbol" w:eastAsia="Symbol" w:hAnsi="Symbol" w:cs="Symbol" w:hint="default"/>
        <w:b w:val="0"/>
        <w:bCs w:val="0"/>
        <w:i w:val="0"/>
        <w:iCs w:val="0"/>
        <w:spacing w:val="0"/>
        <w:w w:val="99"/>
        <w:sz w:val="26"/>
        <w:szCs w:val="26"/>
        <w:lang w:val="en-US" w:eastAsia="en-US" w:bidi="ar-SA"/>
      </w:rPr>
    </w:lvl>
    <w:lvl w:ilvl="1" w:tplc="7818C2C0">
      <w:numFmt w:val="bullet"/>
      <w:lvlText w:val="•"/>
      <w:lvlJc w:val="left"/>
      <w:pPr>
        <w:ind w:left="2656" w:hanging="361"/>
      </w:pPr>
      <w:rPr>
        <w:rFonts w:hint="default"/>
        <w:lang w:val="en-US" w:eastAsia="en-US" w:bidi="ar-SA"/>
      </w:rPr>
    </w:lvl>
    <w:lvl w:ilvl="2" w:tplc="D3E0E820">
      <w:numFmt w:val="bullet"/>
      <w:lvlText w:val="•"/>
      <w:lvlJc w:val="left"/>
      <w:pPr>
        <w:ind w:left="3653" w:hanging="361"/>
      </w:pPr>
      <w:rPr>
        <w:rFonts w:hint="default"/>
        <w:lang w:val="en-US" w:eastAsia="en-US" w:bidi="ar-SA"/>
      </w:rPr>
    </w:lvl>
    <w:lvl w:ilvl="3" w:tplc="BE88F4BE">
      <w:numFmt w:val="bullet"/>
      <w:lvlText w:val="•"/>
      <w:lvlJc w:val="left"/>
      <w:pPr>
        <w:ind w:left="4650" w:hanging="361"/>
      </w:pPr>
      <w:rPr>
        <w:rFonts w:hint="default"/>
        <w:lang w:val="en-US" w:eastAsia="en-US" w:bidi="ar-SA"/>
      </w:rPr>
    </w:lvl>
    <w:lvl w:ilvl="4" w:tplc="A3441844">
      <w:numFmt w:val="bullet"/>
      <w:lvlText w:val="•"/>
      <w:lvlJc w:val="left"/>
      <w:pPr>
        <w:ind w:left="5646" w:hanging="361"/>
      </w:pPr>
      <w:rPr>
        <w:rFonts w:hint="default"/>
        <w:lang w:val="en-US" w:eastAsia="en-US" w:bidi="ar-SA"/>
      </w:rPr>
    </w:lvl>
    <w:lvl w:ilvl="5" w:tplc="431864B8">
      <w:numFmt w:val="bullet"/>
      <w:lvlText w:val="•"/>
      <w:lvlJc w:val="left"/>
      <w:pPr>
        <w:ind w:left="6643" w:hanging="361"/>
      </w:pPr>
      <w:rPr>
        <w:rFonts w:hint="default"/>
        <w:lang w:val="en-US" w:eastAsia="en-US" w:bidi="ar-SA"/>
      </w:rPr>
    </w:lvl>
    <w:lvl w:ilvl="6" w:tplc="49080B60">
      <w:numFmt w:val="bullet"/>
      <w:lvlText w:val="•"/>
      <w:lvlJc w:val="left"/>
      <w:pPr>
        <w:ind w:left="7640" w:hanging="361"/>
      </w:pPr>
      <w:rPr>
        <w:rFonts w:hint="default"/>
        <w:lang w:val="en-US" w:eastAsia="en-US" w:bidi="ar-SA"/>
      </w:rPr>
    </w:lvl>
    <w:lvl w:ilvl="7" w:tplc="C11012D6">
      <w:numFmt w:val="bullet"/>
      <w:lvlText w:val="•"/>
      <w:lvlJc w:val="left"/>
      <w:pPr>
        <w:ind w:left="8636" w:hanging="361"/>
      </w:pPr>
      <w:rPr>
        <w:rFonts w:hint="default"/>
        <w:lang w:val="en-US" w:eastAsia="en-US" w:bidi="ar-SA"/>
      </w:rPr>
    </w:lvl>
    <w:lvl w:ilvl="8" w:tplc="07FA5998">
      <w:numFmt w:val="bullet"/>
      <w:lvlText w:val="•"/>
      <w:lvlJc w:val="left"/>
      <w:pPr>
        <w:ind w:left="9633" w:hanging="361"/>
      </w:pPr>
      <w:rPr>
        <w:rFonts w:hint="default"/>
        <w:lang w:val="en-US" w:eastAsia="en-US" w:bidi="ar-SA"/>
      </w:rPr>
    </w:lvl>
  </w:abstractNum>
  <w:abstractNum w:abstractNumId="115">
    <w:nsid w:val="3E6145BF"/>
    <w:multiLevelType w:val="hybridMultilevel"/>
    <w:tmpl w:val="C2F824FA"/>
    <w:lvl w:ilvl="0" w:tplc="06F68934">
      <w:numFmt w:val="bullet"/>
      <w:lvlText w:val=""/>
      <w:lvlJc w:val="left"/>
      <w:pPr>
        <w:ind w:left="2020" w:hanging="361"/>
      </w:pPr>
      <w:rPr>
        <w:rFonts w:ascii="Symbol" w:eastAsia="Symbol" w:hAnsi="Symbol" w:cs="Symbol" w:hint="default"/>
        <w:b w:val="0"/>
        <w:bCs w:val="0"/>
        <w:i w:val="0"/>
        <w:iCs w:val="0"/>
        <w:spacing w:val="0"/>
        <w:w w:val="99"/>
        <w:sz w:val="26"/>
        <w:szCs w:val="26"/>
        <w:lang w:val="en-US" w:eastAsia="en-US" w:bidi="ar-SA"/>
      </w:rPr>
    </w:lvl>
    <w:lvl w:ilvl="1" w:tplc="FBC66C3E">
      <w:numFmt w:val="bullet"/>
      <w:lvlText w:val="•"/>
      <w:lvlJc w:val="left"/>
      <w:pPr>
        <w:ind w:left="2980" w:hanging="361"/>
      </w:pPr>
      <w:rPr>
        <w:rFonts w:hint="default"/>
        <w:lang w:val="en-US" w:eastAsia="en-US" w:bidi="ar-SA"/>
      </w:rPr>
    </w:lvl>
    <w:lvl w:ilvl="2" w:tplc="FAB24270">
      <w:numFmt w:val="bullet"/>
      <w:lvlText w:val="•"/>
      <w:lvlJc w:val="left"/>
      <w:pPr>
        <w:ind w:left="3941" w:hanging="361"/>
      </w:pPr>
      <w:rPr>
        <w:rFonts w:hint="default"/>
        <w:lang w:val="en-US" w:eastAsia="en-US" w:bidi="ar-SA"/>
      </w:rPr>
    </w:lvl>
    <w:lvl w:ilvl="3" w:tplc="3D4C0F4A">
      <w:numFmt w:val="bullet"/>
      <w:lvlText w:val="•"/>
      <w:lvlJc w:val="left"/>
      <w:pPr>
        <w:ind w:left="4902" w:hanging="361"/>
      </w:pPr>
      <w:rPr>
        <w:rFonts w:hint="default"/>
        <w:lang w:val="en-US" w:eastAsia="en-US" w:bidi="ar-SA"/>
      </w:rPr>
    </w:lvl>
    <w:lvl w:ilvl="4" w:tplc="F0DCF240">
      <w:numFmt w:val="bullet"/>
      <w:lvlText w:val="•"/>
      <w:lvlJc w:val="left"/>
      <w:pPr>
        <w:ind w:left="5862" w:hanging="361"/>
      </w:pPr>
      <w:rPr>
        <w:rFonts w:hint="default"/>
        <w:lang w:val="en-US" w:eastAsia="en-US" w:bidi="ar-SA"/>
      </w:rPr>
    </w:lvl>
    <w:lvl w:ilvl="5" w:tplc="138AF9A2">
      <w:numFmt w:val="bullet"/>
      <w:lvlText w:val="•"/>
      <w:lvlJc w:val="left"/>
      <w:pPr>
        <w:ind w:left="6823" w:hanging="361"/>
      </w:pPr>
      <w:rPr>
        <w:rFonts w:hint="default"/>
        <w:lang w:val="en-US" w:eastAsia="en-US" w:bidi="ar-SA"/>
      </w:rPr>
    </w:lvl>
    <w:lvl w:ilvl="6" w:tplc="5792E34A">
      <w:numFmt w:val="bullet"/>
      <w:lvlText w:val="•"/>
      <w:lvlJc w:val="left"/>
      <w:pPr>
        <w:ind w:left="7784" w:hanging="361"/>
      </w:pPr>
      <w:rPr>
        <w:rFonts w:hint="default"/>
        <w:lang w:val="en-US" w:eastAsia="en-US" w:bidi="ar-SA"/>
      </w:rPr>
    </w:lvl>
    <w:lvl w:ilvl="7" w:tplc="1944C548">
      <w:numFmt w:val="bullet"/>
      <w:lvlText w:val="•"/>
      <w:lvlJc w:val="left"/>
      <w:pPr>
        <w:ind w:left="8744" w:hanging="361"/>
      </w:pPr>
      <w:rPr>
        <w:rFonts w:hint="default"/>
        <w:lang w:val="en-US" w:eastAsia="en-US" w:bidi="ar-SA"/>
      </w:rPr>
    </w:lvl>
    <w:lvl w:ilvl="8" w:tplc="E7380756">
      <w:numFmt w:val="bullet"/>
      <w:lvlText w:val="•"/>
      <w:lvlJc w:val="left"/>
      <w:pPr>
        <w:ind w:left="9705" w:hanging="361"/>
      </w:pPr>
      <w:rPr>
        <w:rFonts w:hint="default"/>
        <w:lang w:val="en-US" w:eastAsia="en-US" w:bidi="ar-SA"/>
      </w:rPr>
    </w:lvl>
  </w:abstractNum>
  <w:abstractNum w:abstractNumId="116">
    <w:nsid w:val="3EBF5641"/>
    <w:multiLevelType w:val="hybridMultilevel"/>
    <w:tmpl w:val="7AE29AB2"/>
    <w:lvl w:ilvl="0" w:tplc="4F9EEDB2">
      <w:start w:val="1"/>
      <w:numFmt w:val="decimal"/>
      <w:lvlText w:val="%1."/>
      <w:lvlJc w:val="left"/>
      <w:pPr>
        <w:ind w:left="2380" w:hanging="360"/>
        <w:jc w:val="left"/>
      </w:pPr>
      <w:rPr>
        <w:rFonts w:ascii="Times New Roman" w:eastAsia="Times New Roman" w:hAnsi="Times New Roman" w:cs="Times New Roman" w:hint="default"/>
        <w:b/>
        <w:bCs/>
        <w:i w:val="0"/>
        <w:iCs w:val="0"/>
        <w:spacing w:val="0"/>
        <w:w w:val="95"/>
        <w:sz w:val="26"/>
        <w:szCs w:val="26"/>
        <w:lang w:val="en-US" w:eastAsia="en-US" w:bidi="ar-SA"/>
      </w:rPr>
    </w:lvl>
    <w:lvl w:ilvl="1" w:tplc="5BA8A1D8">
      <w:numFmt w:val="bullet"/>
      <w:lvlText w:val="•"/>
      <w:lvlJc w:val="left"/>
      <w:pPr>
        <w:ind w:left="3304" w:hanging="360"/>
      </w:pPr>
      <w:rPr>
        <w:rFonts w:hint="default"/>
        <w:lang w:val="en-US" w:eastAsia="en-US" w:bidi="ar-SA"/>
      </w:rPr>
    </w:lvl>
    <w:lvl w:ilvl="2" w:tplc="75304604">
      <w:numFmt w:val="bullet"/>
      <w:lvlText w:val="•"/>
      <w:lvlJc w:val="left"/>
      <w:pPr>
        <w:ind w:left="4229" w:hanging="360"/>
      </w:pPr>
      <w:rPr>
        <w:rFonts w:hint="default"/>
        <w:lang w:val="en-US" w:eastAsia="en-US" w:bidi="ar-SA"/>
      </w:rPr>
    </w:lvl>
    <w:lvl w:ilvl="3" w:tplc="618462F0">
      <w:numFmt w:val="bullet"/>
      <w:lvlText w:val="•"/>
      <w:lvlJc w:val="left"/>
      <w:pPr>
        <w:ind w:left="5154" w:hanging="360"/>
      </w:pPr>
      <w:rPr>
        <w:rFonts w:hint="default"/>
        <w:lang w:val="en-US" w:eastAsia="en-US" w:bidi="ar-SA"/>
      </w:rPr>
    </w:lvl>
    <w:lvl w:ilvl="4" w:tplc="0748D574">
      <w:numFmt w:val="bullet"/>
      <w:lvlText w:val="•"/>
      <w:lvlJc w:val="left"/>
      <w:pPr>
        <w:ind w:left="6078" w:hanging="360"/>
      </w:pPr>
      <w:rPr>
        <w:rFonts w:hint="default"/>
        <w:lang w:val="en-US" w:eastAsia="en-US" w:bidi="ar-SA"/>
      </w:rPr>
    </w:lvl>
    <w:lvl w:ilvl="5" w:tplc="4170E586">
      <w:numFmt w:val="bullet"/>
      <w:lvlText w:val="•"/>
      <w:lvlJc w:val="left"/>
      <w:pPr>
        <w:ind w:left="7003" w:hanging="360"/>
      </w:pPr>
      <w:rPr>
        <w:rFonts w:hint="default"/>
        <w:lang w:val="en-US" w:eastAsia="en-US" w:bidi="ar-SA"/>
      </w:rPr>
    </w:lvl>
    <w:lvl w:ilvl="6" w:tplc="E7AA2082">
      <w:numFmt w:val="bullet"/>
      <w:lvlText w:val="•"/>
      <w:lvlJc w:val="left"/>
      <w:pPr>
        <w:ind w:left="7928" w:hanging="360"/>
      </w:pPr>
      <w:rPr>
        <w:rFonts w:hint="default"/>
        <w:lang w:val="en-US" w:eastAsia="en-US" w:bidi="ar-SA"/>
      </w:rPr>
    </w:lvl>
    <w:lvl w:ilvl="7" w:tplc="74D0E2B6">
      <w:numFmt w:val="bullet"/>
      <w:lvlText w:val="•"/>
      <w:lvlJc w:val="left"/>
      <w:pPr>
        <w:ind w:left="8852" w:hanging="360"/>
      </w:pPr>
      <w:rPr>
        <w:rFonts w:hint="default"/>
        <w:lang w:val="en-US" w:eastAsia="en-US" w:bidi="ar-SA"/>
      </w:rPr>
    </w:lvl>
    <w:lvl w:ilvl="8" w:tplc="0D0CDEC8">
      <w:numFmt w:val="bullet"/>
      <w:lvlText w:val="•"/>
      <w:lvlJc w:val="left"/>
      <w:pPr>
        <w:ind w:left="9777" w:hanging="360"/>
      </w:pPr>
      <w:rPr>
        <w:rFonts w:hint="default"/>
        <w:lang w:val="en-US" w:eastAsia="en-US" w:bidi="ar-SA"/>
      </w:rPr>
    </w:lvl>
  </w:abstractNum>
  <w:abstractNum w:abstractNumId="117">
    <w:nsid w:val="3EC84CF2"/>
    <w:multiLevelType w:val="hybridMultilevel"/>
    <w:tmpl w:val="4948C704"/>
    <w:lvl w:ilvl="0" w:tplc="700E37B8">
      <w:numFmt w:val="bullet"/>
      <w:lvlText w:val="o"/>
      <w:lvlJc w:val="left"/>
      <w:pPr>
        <w:ind w:left="2461"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tplc="E46C8C32">
      <w:numFmt w:val="bullet"/>
      <w:lvlText w:val="•"/>
      <w:lvlJc w:val="left"/>
      <w:pPr>
        <w:ind w:left="3376" w:hanging="260"/>
      </w:pPr>
      <w:rPr>
        <w:rFonts w:hint="default"/>
        <w:lang w:val="en-US" w:eastAsia="en-US" w:bidi="ar-SA"/>
      </w:rPr>
    </w:lvl>
    <w:lvl w:ilvl="2" w:tplc="D62CF644">
      <w:numFmt w:val="bullet"/>
      <w:lvlText w:val="•"/>
      <w:lvlJc w:val="left"/>
      <w:pPr>
        <w:ind w:left="4293" w:hanging="260"/>
      </w:pPr>
      <w:rPr>
        <w:rFonts w:hint="default"/>
        <w:lang w:val="en-US" w:eastAsia="en-US" w:bidi="ar-SA"/>
      </w:rPr>
    </w:lvl>
    <w:lvl w:ilvl="3" w:tplc="4C722F2E">
      <w:numFmt w:val="bullet"/>
      <w:lvlText w:val="•"/>
      <w:lvlJc w:val="left"/>
      <w:pPr>
        <w:ind w:left="5210" w:hanging="260"/>
      </w:pPr>
      <w:rPr>
        <w:rFonts w:hint="default"/>
        <w:lang w:val="en-US" w:eastAsia="en-US" w:bidi="ar-SA"/>
      </w:rPr>
    </w:lvl>
    <w:lvl w:ilvl="4" w:tplc="68E8FA42">
      <w:numFmt w:val="bullet"/>
      <w:lvlText w:val="•"/>
      <w:lvlJc w:val="left"/>
      <w:pPr>
        <w:ind w:left="6126" w:hanging="260"/>
      </w:pPr>
      <w:rPr>
        <w:rFonts w:hint="default"/>
        <w:lang w:val="en-US" w:eastAsia="en-US" w:bidi="ar-SA"/>
      </w:rPr>
    </w:lvl>
    <w:lvl w:ilvl="5" w:tplc="63289464">
      <w:numFmt w:val="bullet"/>
      <w:lvlText w:val="•"/>
      <w:lvlJc w:val="left"/>
      <w:pPr>
        <w:ind w:left="7043" w:hanging="260"/>
      </w:pPr>
      <w:rPr>
        <w:rFonts w:hint="default"/>
        <w:lang w:val="en-US" w:eastAsia="en-US" w:bidi="ar-SA"/>
      </w:rPr>
    </w:lvl>
    <w:lvl w:ilvl="6" w:tplc="43F690A2">
      <w:numFmt w:val="bullet"/>
      <w:lvlText w:val="•"/>
      <w:lvlJc w:val="left"/>
      <w:pPr>
        <w:ind w:left="7960" w:hanging="260"/>
      </w:pPr>
      <w:rPr>
        <w:rFonts w:hint="default"/>
        <w:lang w:val="en-US" w:eastAsia="en-US" w:bidi="ar-SA"/>
      </w:rPr>
    </w:lvl>
    <w:lvl w:ilvl="7" w:tplc="217A9FCE">
      <w:numFmt w:val="bullet"/>
      <w:lvlText w:val="•"/>
      <w:lvlJc w:val="left"/>
      <w:pPr>
        <w:ind w:left="8876" w:hanging="260"/>
      </w:pPr>
      <w:rPr>
        <w:rFonts w:hint="default"/>
        <w:lang w:val="en-US" w:eastAsia="en-US" w:bidi="ar-SA"/>
      </w:rPr>
    </w:lvl>
    <w:lvl w:ilvl="8" w:tplc="2E526C50">
      <w:numFmt w:val="bullet"/>
      <w:lvlText w:val="•"/>
      <w:lvlJc w:val="left"/>
      <w:pPr>
        <w:ind w:left="9793" w:hanging="260"/>
      </w:pPr>
      <w:rPr>
        <w:rFonts w:hint="default"/>
        <w:lang w:val="en-US" w:eastAsia="en-US" w:bidi="ar-SA"/>
      </w:rPr>
    </w:lvl>
  </w:abstractNum>
  <w:abstractNum w:abstractNumId="118">
    <w:nsid w:val="3FA71EFF"/>
    <w:multiLevelType w:val="hybridMultilevel"/>
    <w:tmpl w:val="CBC25560"/>
    <w:lvl w:ilvl="0" w:tplc="BAA62A90">
      <w:start w:val="1"/>
      <w:numFmt w:val="decimal"/>
      <w:lvlText w:val="%1."/>
      <w:lvlJc w:val="left"/>
      <w:pPr>
        <w:ind w:left="2922" w:hanging="274"/>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45C00DA">
      <w:numFmt w:val="bullet"/>
      <w:lvlText w:val="•"/>
      <w:lvlJc w:val="left"/>
      <w:pPr>
        <w:ind w:left="3790" w:hanging="274"/>
      </w:pPr>
      <w:rPr>
        <w:rFonts w:hint="default"/>
        <w:lang w:val="en-US" w:eastAsia="en-US" w:bidi="ar-SA"/>
      </w:rPr>
    </w:lvl>
    <w:lvl w:ilvl="2" w:tplc="F962B592">
      <w:numFmt w:val="bullet"/>
      <w:lvlText w:val="•"/>
      <w:lvlJc w:val="left"/>
      <w:pPr>
        <w:ind w:left="4661" w:hanging="274"/>
      </w:pPr>
      <w:rPr>
        <w:rFonts w:hint="default"/>
        <w:lang w:val="en-US" w:eastAsia="en-US" w:bidi="ar-SA"/>
      </w:rPr>
    </w:lvl>
    <w:lvl w:ilvl="3" w:tplc="47641898">
      <w:numFmt w:val="bullet"/>
      <w:lvlText w:val="•"/>
      <w:lvlJc w:val="left"/>
      <w:pPr>
        <w:ind w:left="5532" w:hanging="274"/>
      </w:pPr>
      <w:rPr>
        <w:rFonts w:hint="default"/>
        <w:lang w:val="en-US" w:eastAsia="en-US" w:bidi="ar-SA"/>
      </w:rPr>
    </w:lvl>
    <w:lvl w:ilvl="4" w:tplc="CE8417F8">
      <w:numFmt w:val="bullet"/>
      <w:lvlText w:val="•"/>
      <w:lvlJc w:val="left"/>
      <w:pPr>
        <w:ind w:left="6402" w:hanging="274"/>
      </w:pPr>
      <w:rPr>
        <w:rFonts w:hint="default"/>
        <w:lang w:val="en-US" w:eastAsia="en-US" w:bidi="ar-SA"/>
      </w:rPr>
    </w:lvl>
    <w:lvl w:ilvl="5" w:tplc="07EC535A">
      <w:numFmt w:val="bullet"/>
      <w:lvlText w:val="•"/>
      <w:lvlJc w:val="left"/>
      <w:pPr>
        <w:ind w:left="7273" w:hanging="274"/>
      </w:pPr>
      <w:rPr>
        <w:rFonts w:hint="default"/>
        <w:lang w:val="en-US" w:eastAsia="en-US" w:bidi="ar-SA"/>
      </w:rPr>
    </w:lvl>
    <w:lvl w:ilvl="6" w:tplc="FAE49AB6">
      <w:numFmt w:val="bullet"/>
      <w:lvlText w:val="•"/>
      <w:lvlJc w:val="left"/>
      <w:pPr>
        <w:ind w:left="8144" w:hanging="274"/>
      </w:pPr>
      <w:rPr>
        <w:rFonts w:hint="default"/>
        <w:lang w:val="en-US" w:eastAsia="en-US" w:bidi="ar-SA"/>
      </w:rPr>
    </w:lvl>
    <w:lvl w:ilvl="7" w:tplc="A4D65974">
      <w:numFmt w:val="bullet"/>
      <w:lvlText w:val="•"/>
      <w:lvlJc w:val="left"/>
      <w:pPr>
        <w:ind w:left="9014" w:hanging="274"/>
      </w:pPr>
      <w:rPr>
        <w:rFonts w:hint="default"/>
        <w:lang w:val="en-US" w:eastAsia="en-US" w:bidi="ar-SA"/>
      </w:rPr>
    </w:lvl>
    <w:lvl w:ilvl="8" w:tplc="2EC0E86E">
      <w:numFmt w:val="bullet"/>
      <w:lvlText w:val="•"/>
      <w:lvlJc w:val="left"/>
      <w:pPr>
        <w:ind w:left="9885" w:hanging="274"/>
      </w:pPr>
      <w:rPr>
        <w:rFonts w:hint="default"/>
        <w:lang w:val="en-US" w:eastAsia="en-US" w:bidi="ar-SA"/>
      </w:rPr>
    </w:lvl>
  </w:abstractNum>
  <w:abstractNum w:abstractNumId="119">
    <w:nsid w:val="4008304F"/>
    <w:multiLevelType w:val="hybridMultilevel"/>
    <w:tmpl w:val="0DFE1530"/>
    <w:lvl w:ilvl="0" w:tplc="12A6E5F0">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1" w:tplc="E370E990">
      <w:numFmt w:val="bullet"/>
      <w:lvlText w:val=""/>
      <w:lvlJc w:val="left"/>
      <w:pPr>
        <w:ind w:left="2380" w:hanging="269"/>
      </w:pPr>
      <w:rPr>
        <w:rFonts w:ascii="Symbol" w:eastAsia="Symbol" w:hAnsi="Symbol" w:cs="Symbol" w:hint="default"/>
        <w:b w:val="0"/>
        <w:bCs w:val="0"/>
        <w:i w:val="0"/>
        <w:iCs w:val="0"/>
        <w:spacing w:val="0"/>
        <w:w w:val="96"/>
        <w:sz w:val="26"/>
        <w:szCs w:val="26"/>
        <w:lang w:val="en-US" w:eastAsia="en-US" w:bidi="ar-SA"/>
      </w:rPr>
    </w:lvl>
    <w:lvl w:ilvl="2" w:tplc="F54CED4E">
      <w:numFmt w:val="bullet"/>
      <w:lvlText w:val="o"/>
      <w:lvlJc w:val="left"/>
      <w:pPr>
        <w:ind w:left="3100" w:hanging="269"/>
      </w:pPr>
      <w:rPr>
        <w:rFonts w:ascii="Courier New" w:eastAsia="Courier New" w:hAnsi="Courier New" w:cs="Courier New" w:hint="default"/>
        <w:spacing w:val="0"/>
        <w:w w:val="100"/>
        <w:lang w:val="en-US" w:eastAsia="en-US" w:bidi="ar-SA"/>
      </w:rPr>
    </w:lvl>
    <w:lvl w:ilvl="3" w:tplc="8F2633BA">
      <w:numFmt w:val="bullet"/>
      <w:lvlText w:val="•"/>
      <w:lvlJc w:val="left"/>
      <w:pPr>
        <w:ind w:left="4994" w:hanging="269"/>
      </w:pPr>
      <w:rPr>
        <w:rFonts w:hint="default"/>
        <w:lang w:val="en-US" w:eastAsia="en-US" w:bidi="ar-SA"/>
      </w:rPr>
    </w:lvl>
    <w:lvl w:ilvl="4" w:tplc="BDC0F3B4">
      <w:numFmt w:val="bullet"/>
      <w:lvlText w:val="•"/>
      <w:lvlJc w:val="left"/>
      <w:pPr>
        <w:ind w:left="5942" w:hanging="269"/>
      </w:pPr>
      <w:rPr>
        <w:rFonts w:hint="default"/>
        <w:lang w:val="en-US" w:eastAsia="en-US" w:bidi="ar-SA"/>
      </w:rPr>
    </w:lvl>
    <w:lvl w:ilvl="5" w:tplc="F1387E3A">
      <w:numFmt w:val="bullet"/>
      <w:lvlText w:val="•"/>
      <w:lvlJc w:val="left"/>
      <w:pPr>
        <w:ind w:left="6889" w:hanging="269"/>
      </w:pPr>
      <w:rPr>
        <w:rFonts w:hint="default"/>
        <w:lang w:val="en-US" w:eastAsia="en-US" w:bidi="ar-SA"/>
      </w:rPr>
    </w:lvl>
    <w:lvl w:ilvl="6" w:tplc="16AC180A">
      <w:numFmt w:val="bullet"/>
      <w:lvlText w:val="•"/>
      <w:lvlJc w:val="left"/>
      <w:pPr>
        <w:ind w:left="7837" w:hanging="269"/>
      </w:pPr>
      <w:rPr>
        <w:rFonts w:hint="default"/>
        <w:lang w:val="en-US" w:eastAsia="en-US" w:bidi="ar-SA"/>
      </w:rPr>
    </w:lvl>
    <w:lvl w:ilvl="7" w:tplc="76227CBC">
      <w:numFmt w:val="bullet"/>
      <w:lvlText w:val="•"/>
      <w:lvlJc w:val="left"/>
      <w:pPr>
        <w:ind w:left="8784" w:hanging="269"/>
      </w:pPr>
      <w:rPr>
        <w:rFonts w:hint="default"/>
        <w:lang w:val="en-US" w:eastAsia="en-US" w:bidi="ar-SA"/>
      </w:rPr>
    </w:lvl>
    <w:lvl w:ilvl="8" w:tplc="C3B0F29E">
      <w:numFmt w:val="bullet"/>
      <w:lvlText w:val="•"/>
      <w:lvlJc w:val="left"/>
      <w:pPr>
        <w:ind w:left="9731" w:hanging="269"/>
      </w:pPr>
      <w:rPr>
        <w:rFonts w:hint="default"/>
        <w:lang w:val="en-US" w:eastAsia="en-US" w:bidi="ar-SA"/>
      </w:rPr>
    </w:lvl>
  </w:abstractNum>
  <w:abstractNum w:abstractNumId="120">
    <w:nsid w:val="408031F3"/>
    <w:multiLevelType w:val="hybridMultilevel"/>
    <w:tmpl w:val="D8D02BD2"/>
    <w:lvl w:ilvl="0" w:tplc="9BA211E2">
      <w:numFmt w:val="bullet"/>
      <w:lvlText w:val="o"/>
      <w:lvlJc w:val="left"/>
      <w:pPr>
        <w:ind w:left="2730" w:hanging="351"/>
      </w:pPr>
      <w:rPr>
        <w:rFonts w:ascii="Courier New" w:eastAsia="Courier New" w:hAnsi="Courier New" w:cs="Courier New" w:hint="default"/>
        <w:b w:val="0"/>
        <w:bCs w:val="0"/>
        <w:i w:val="0"/>
        <w:iCs w:val="0"/>
        <w:spacing w:val="0"/>
        <w:w w:val="99"/>
        <w:sz w:val="26"/>
        <w:szCs w:val="26"/>
        <w:lang w:val="en-US" w:eastAsia="en-US" w:bidi="ar-SA"/>
      </w:rPr>
    </w:lvl>
    <w:lvl w:ilvl="1" w:tplc="76A40008">
      <w:numFmt w:val="bullet"/>
      <w:lvlText w:val="•"/>
      <w:lvlJc w:val="left"/>
      <w:pPr>
        <w:ind w:left="3628" w:hanging="351"/>
      </w:pPr>
      <w:rPr>
        <w:rFonts w:hint="default"/>
        <w:lang w:val="en-US" w:eastAsia="en-US" w:bidi="ar-SA"/>
      </w:rPr>
    </w:lvl>
    <w:lvl w:ilvl="2" w:tplc="6E2C17C0">
      <w:numFmt w:val="bullet"/>
      <w:lvlText w:val="•"/>
      <w:lvlJc w:val="left"/>
      <w:pPr>
        <w:ind w:left="4517" w:hanging="351"/>
      </w:pPr>
      <w:rPr>
        <w:rFonts w:hint="default"/>
        <w:lang w:val="en-US" w:eastAsia="en-US" w:bidi="ar-SA"/>
      </w:rPr>
    </w:lvl>
    <w:lvl w:ilvl="3" w:tplc="97E493C4">
      <w:numFmt w:val="bullet"/>
      <w:lvlText w:val="•"/>
      <w:lvlJc w:val="left"/>
      <w:pPr>
        <w:ind w:left="5406" w:hanging="351"/>
      </w:pPr>
      <w:rPr>
        <w:rFonts w:hint="default"/>
        <w:lang w:val="en-US" w:eastAsia="en-US" w:bidi="ar-SA"/>
      </w:rPr>
    </w:lvl>
    <w:lvl w:ilvl="4" w:tplc="63F05766">
      <w:numFmt w:val="bullet"/>
      <w:lvlText w:val="•"/>
      <w:lvlJc w:val="left"/>
      <w:pPr>
        <w:ind w:left="6294" w:hanging="351"/>
      </w:pPr>
      <w:rPr>
        <w:rFonts w:hint="default"/>
        <w:lang w:val="en-US" w:eastAsia="en-US" w:bidi="ar-SA"/>
      </w:rPr>
    </w:lvl>
    <w:lvl w:ilvl="5" w:tplc="414C71DA">
      <w:numFmt w:val="bullet"/>
      <w:lvlText w:val="•"/>
      <w:lvlJc w:val="left"/>
      <w:pPr>
        <w:ind w:left="7183" w:hanging="351"/>
      </w:pPr>
      <w:rPr>
        <w:rFonts w:hint="default"/>
        <w:lang w:val="en-US" w:eastAsia="en-US" w:bidi="ar-SA"/>
      </w:rPr>
    </w:lvl>
    <w:lvl w:ilvl="6" w:tplc="481E2E24">
      <w:numFmt w:val="bullet"/>
      <w:lvlText w:val="•"/>
      <w:lvlJc w:val="left"/>
      <w:pPr>
        <w:ind w:left="8072" w:hanging="351"/>
      </w:pPr>
      <w:rPr>
        <w:rFonts w:hint="default"/>
        <w:lang w:val="en-US" w:eastAsia="en-US" w:bidi="ar-SA"/>
      </w:rPr>
    </w:lvl>
    <w:lvl w:ilvl="7" w:tplc="95CAE026">
      <w:numFmt w:val="bullet"/>
      <w:lvlText w:val="•"/>
      <w:lvlJc w:val="left"/>
      <w:pPr>
        <w:ind w:left="8960" w:hanging="351"/>
      </w:pPr>
      <w:rPr>
        <w:rFonts w:hint="default"/>
        <w:lang w:val="en-US" w:eastAsia="en-US" w:bidi="ar-SA"/>
      </w:rPr>
    </w:lvl>
    <w:lvl w:ilvl="8" w:tplc="9686023A">
      <w:numFmt w:val="bullet"/>
      <w:lvlText w:val="•"/>
      <w:lvlJc w:val="left"/>
      <w:pPr>
        <w:ind w:left="9849" w:hanging="351"/>
      </w:pPr>
      <w:rPr>
        <w:rFonts w:hint="default"/>
        <w:lang w:val="en-US" w:eastAsia="en-US" w:bidi="ar-SA"/>
      </w:rPr>
    </w:lvl>
  </w:abstractNum>
  <w:abstractNum w:abstractNumId="121">
    <w:nsid w:val="40967505"/>
    <w:multiLevelType w:val="hybridMultilevel"/>
    <w:tmpl w:val="0E82D7DC"/>
    <w:lvl w:ilvl="0" w:tplc="B172FCD4">
      <w:numFmt w:val="bullet"/>
      <w:lvlText w:val=""/>
      <w:lvlJc w:val="left"/>
      <w:pPr>
        <w:ind w:left="560" w:hanging="452"/>
      </w:pPr>
      <w:rPr>
        <w:rFonts w:ascii="Wingdings" w:eastAsia="Wingdings" w:hAnsi="Wingdings" w:cs="Wingdings" w:hint="default"/>
        <w:b w:val="0"/>
        <w:bCs w:val="0"/>
        <w:i w:val="0"/>
        <w:iCs w:val="0"/>
        <w:spacing w:val="0"/>
        <w:w w:val="99"/>
        <w:sz w:val="26"/>
        <w:szCs w:val="26"/>
        <w:lang w:val="en-US" w:eastAsia="en-US" w:bidi="ar-SA"/>
      </w:rPr>
    </w:lvl>
    <w:lvl w:ilvl="1" w:tplc="002A89CA">
      <w:numFmt w:val="bullet"/>
      <w:lvlText w:val=""/>
      <w:lvlJc w:val="left"/>
      <w:pPr>
        <w:ind w:left="1928" w:hanging="361"/>
      </w:pPr>
      <w:rPr>
        <w:rFonts w:ascii="Symbol" w:eastAsia="Symbol" w:hAnsi="Symbol" w:cs="Symbol" w:hint="default"/>
        <w:b w:val="0"/>
        <w:bCs w:val="0"/>
        <w:i w:val="0"/>
        <w:iCs w:val="0"/>
        <w:spacing w:val="0"/>
        <w:w w:val="99"/>
        <w:sz w:val="26"/>
        <w:szCs w:val="26"/>
        <w:lang w:val="en-US" w:eastAsia="en-US" w:bidi="ar-SA"/>
      </w:rPr>
    </w:lvl>
    <w:lvl w:ilvl="2" w:tplc="B1D00BD6">
      <w:numFmt w:val="bullet"/>
      <w:lvlText w:val=""/>
      <w:lvlJc w:val="left"/>
      <w:pPr>
        <w:ind w:left="2288" w:hanging="360"/>
      </w:pPr>
      <w:rPr>
        <w:rFonts w:ascii="Wingdings" w:eastAsia="Wingdings" w:hAnsi="Wingdings" w:cs="Wingdings" w:hint="default"/>
        <w:b w:val="0"/>
        <w:bCs w:val="0"/>
        <w:i w:val="0"/>
        <w:iCs w:val="0"/>
        <w:spacing w:val="0"/>
        <w:w w:val="99"/>
        <w:sz w:val="26"/>
        <w:szCs w:val="26"/>
        <w:lang w:val="en-US" w:eastAsia="en-US" w:bidi="ar-SA"/>
      </w:rPr>
    </w:lvl>
    <w:lvl w:ilvl="3" w:tplc="661251F2">
      <w:numFmt w:val="bullet"/>
      <w:lvlText w:val="•"/>
      <w:lvlJc w:val="left"/>
      <w:pPr>
        <w:ind w:left="3220" w:hanging="360"/>
      </w:pPr>
      <w:rPr>
        <w:rFonts w:hint="default"/>
        <w:lang w:val="en-US" w:eastAsia="en-US" w:bidi="ar-SA"/>
      </w:rPr>
    </w:lvl>
    <w:lvl w:ilvl="4" w:tplc="2A9289EC">
      <w:numFmt w:val="bullet"/>
      <w:lvlText w:val="•"/>
      <w:lvlJc w:val="left"/>
      <w:pPr>
        <w:ind w:left="4161" w:hanging="360"/>
      </w:pPr>
      <w:rPr>
        <w:rFonts w:hint="default"/>
        <w:lang w:val="en-US" w:eastAsia="en-US" w:bidi="ar-SA"/>
      </w:rPr>
    </w:lvl>
    <w:lvl w:ilvl="5" w:tplc="8F38EF3A">
      <w:numFmt w:val="bullet"/>
      <w:lvlText w:val="•"/>
      <w:lvlJc w:val="left"/>
      <w:pPr>
        <w:ind w:left="5102" w:hanging="360"/>
      </w:pPr>
      <w:rPr>
        <w:rFonts w:hint="default"/>
        <w:lang w:val="en-US" w:eastAsia="en-US" w:bidi="ar-SA"/>
      </w:rPr>
    </w:lvl>
    <w:lvl w:ilvl="6" w:tplc="2468FFC4">
      <w:numFmt w:val="bullet"/>
      <w:lvlText w:val="•"/>
      <w:lvlJc w:val="left"/>
      <w:pPr>
        <w:ind w:left="6043" w:hanging="360"/>
      </w:pPr>
      <w:rPr>
        <w:rFonts w:hint="default"/>
        <w:lang w:val="en-US" w:eastAsia="en-US" w:bidi="ar-SA"/>
      </w:rPr>
    </w:lvl>
    <w:lvl w:ilvl="7" w:tplc="934EAF8A">
      <w:numFmt w:val="bullet"/>
      <w:lvlText w:val="•"/>
      <w:lvlJc w:val="left"/>
      <w:pPr>
        <w:ind w:left="6984" w:hanging="360"/>
      </w:pPr>
      <w:rPr>
        <w:rFonts w:hint="default"/>
        <w:lang w:val="en-US" w:eastAsia="en-US" w:bidi="ar-SA"/>
      </w:rPr>
    </w:lvl>
    <w:lvl w:ilvl="8" w:tplc="CE8A1FEE">
      <w:numFmt w:val="bullet"/>
      <w:lvlText w:val="•"/>
      <w:lvlJc w:val="left"/>
      <w:pPr>
        <w:ind w:left="7925" w:hanging="360"/>
      </w:pPr>
      <w:rPr>
        <w:rFonts w:hint="default"/>
        <w:lang w:val="en-US" w:eastAsia="en-US" w:bidi="ar-SA"/>
      </w:rPr>
    </w:lvl>
  </w:abstractNum>
  <w:abstractNum w:abstractNumId="122">
    <w:nsid w:val="40A37C21"/>
    <w:multiLevelType w:val="hybridMultilevel"/>
    <w:tmpl w:val="8FD8F7DA"/>
    <w:lvl w:ilvl="0" w:tplc="0150D046">
      <w:numFmt w:val="bullet"/>
      <w:lvlText w:val=""/>
      <w:lvlJc w:val="left"/>
      <w:pPr>
        <w:ind w:left="470" w:hanging="361"/>
      </w:pPr>
      <w:rPr>
        <w:rFonts w:ascii="Symbol" w:eastAsia="Symbol" w:hAnsi="Symbol" w:cs="Symbol" w:hint="default"/>
        <w:b w:val="0"/>
        <w:bCs w:val="0"/>
        <w:i w:val="0"/>
        <w:iCs w:val="0"/>
        <w:spacing w:val="0"/>
        <w:w w:val="96"/>
        <w:sz w:val="26"/>
        <w:szCs w:val="26"/>
        <w:lang w:val="en-US" w:eastAsia="en-US" w:bidi="ar-SA"/>
      </w:rPr>
    </w:lvl>
    <w:lvl w:ilvl="1" w:tplc="9DCE6F9A">
      <w:numFmt w:val="bullet"/>
      <w:lvlText w:val="•"/>
      <w:lvlJc w:val="left"/>
      <w:pPr>
        <w:ind w:left="881" w:hanging="361"/>
      </w:pPr>
      <w:rPr>
        <w:rFonts w:hint="default"/>
        <w:lang w:val="en-US" w:eastAsia="en-US" w:bidi="ar-SA"/>
      </w:rPr>
    </w:lvl>
    <w:lvl w:ilvl="2" w:tplc="C8BEC480">
      <w:numFmt w:val="bullet"/>
      <w:lvlText w:val="•"/>
      <w:lvlJc w:val="left"/>
      <w:pPr>
        <w:ind w:left="1282" w:hanging="361"/>
      </w:pPr>
      <w:rPr>
        <w:rFonts w:hint="default"/>
        <w:lang w:val="en-US" w:eastAsia="en-US" w:bidi="ar-SA"/>
      </w:rPr>
    </w:lvl>
    <w:lvl w:ilvl="3" w:tplc="04D0052A">
      <w:numFmt w:val="bullet"/>
      <w:lvlText w:val="•"/>
      <w:lvlJc w:val="left"/>
      <w:pPr>
        <w:ind w:left="1683" w:hanging="361"/>
      </w:pPr>
      <w:rPr>
        <w:rFonts w:hint="default"/>
        <w:lang w:val="en-US" w:eastAsia="en-US" w:bidi="ar-SA"/>
      </w:rPr>
    </w:lvl>
    <w:lvl w:ilvl="4" w:tplc="68145940">
      <w:numFmt w:val="bullet"/>
      <w:lvlText w:val="•"/>
      <w:lvlJc w:val="left"/>
      <w:pPr>
        <w:ind w:left="2084" w:hanging="361"/>
      </w:pPr>
      <w:rPr>
        <w:rFonts w:hint="default"/>
        <w:lang w:val="en-US" w:eastAsia="en-US" w:bidi="ar-SA"/>
      </w:rPr>
    </w:lvl>
    <w:lvl w:ilvl="5" w:tplc="51D23CB6">
      <w:numFmt w:val="bullet"/>
      <w:lvlText w:val="•"/>
      <w:lvlJc w:val="left"/>
      <w:pPr>
        <w:ind w:left="2485" w:hanging="361"/>
      </w:pPr>
      <w:rPr>
        <w:rFonts w:hint="default"/>
        <w:lang w:val="en-US" w:eastAsia="en-US" w:bidi="ar-SA"/>
      </w:rPr>
    </w:lvl>
    <w:lvl w:ilvl="6" w:tplc="7588765C">
      <w:numFmt w:val="bullet"/>
      <w:lvlText w:val="•"/>
      <w:lvlJc w:val="left"/>
      <w:pPr>
        <w:ind w:left="2886" w:hanging="361"/>
      </w:pPr>
      <w:rPr>
        <w:rFonts w:hint="default"/>
        <w:lang w:val="en-US" w:eastAsia="en-US" w:bidi="ar-SA"/>
      </w:rPr>
    </w:lvl>
    <w:lvl w:ilvl="7" w:tplc="4560DB72">
      <w:numFmt w:val="bullet"/>
      <w:lvlText w:val="•"/>
      <w:lvlJc w:val="left"/>
      <w:pPr>
        <w:ind w:left="3287" w:hanging="361"/>
      </w:pPr>
      <w:rPr>
        <w:rFonts w:hint="default"/>
        <w:lang w:val="en-US" w:eastAsia="en-US" w:bidi="ar-SA"/>
      </w:rPr>
    </w:lvl>
    <w:lvl w:ilvl="8" w:tplc="380CA7AA">
      <w:numFmt w:val="bullet"/>
      <w:lvlText w:val="•"/>
      <w:lvlJc w:val="left"/>
      <w:pPr>
        <w:ind w:left="3688" w:hanging="361"/>
      </w:pPr>
      <w:rPr>
        <w:rFonts w:hint="default"/>
        <w:lang w:val="en-US" w:eastAsia="en-US" w:bidi="ar-SA"/>
      </w:rPr>
    </w:lvl>
  </w:abstractNum>
  <w:abstractNum w:abstractNumId="123">
    <w:nsid w:val="40DF71A2"/>
    <w:multiLevelType w:val="hybridMultilevel"/>
    <w:tmpl w:val="54ACBEE2"/>
    <w:lvl w:ilvl="0" w:tplc="628AD65E">
      <w:numFmt w:val="bullet"/>
      <w:lvlText w:val=""/>
      <w:lvlJc w:val="left"/>
      <w:pPr>
        <w:ind w:left="2020" w:hanging="120"/>
      </w:pPr>
      <w:rPr>
        <w:rFonts w:ascii="Wingdings" w:eastAsia="Wingdings" w:hAnsi="Wingdings" w:cs="Wingdings" w:hint="default"/>
        <w:b w:val="0"/>
        <w:bCs w:val="0"/>
        <w:i w:val="0"/>
        <w:iCs w:val="0"/>
        <w:spacing w:val="10"/>
        <w:w w:val="89"/>
        <w:sz w:val="22"/>
        <w:szCs w:val="22"/>
        <w:lang w:val="en-US" w:eastAsia="en-US" w:bidi="ar-SA"/>
      </w:rPr>
    </w:lvl>
    <w:lvl w:ilvl="1" w:tplc="7E701508">
      <w:numFmt w:val="bullet"/>
      <w:lvlText w:val=""/>
      <w:lvlJc w:val="left"/>
      <w:pPr>
        <w:ind w:left="2740" w:hanging="207"/>
      </w:pPr>
      <w:rPr>
        <w:rFonts w:ascii="Wingdings" w:eastAsia="Wingdings" w:hAnsi="Wingdings" w:cs="Wingdings" w:hint="default"/>
        <w:b w:val="0"/>
        <w:bCs w:val="0"/>
        <w:i w:val="0"/>
        <w:iCs w:val="0"/>
        <w:spacing w:val="15"/>
        <w:w w:val="97"/>
        <w:sz w:val="22"/>
        <w:szCs w:val="22"/>
        <w:lang w:val="en-US" w:eastAsia="en-US" w:bidi="ar-SA"/>
      </w:rPr>
    </w:lvl>
    <w:lvl w:ilvl="2" w:tplc="2B12BB20">
      <w:numFmt w:val="bullet"/>
      <w:lvlText w:val="•"/>
      <w:lvlJc w:val="left"/>
      <w:pPr>
        <w:ind w:left="3727" w:hanging="207"/>
      </w:pPr>
      <w:rPr>
        <w:rFonts w:hint="default"/>
        <w:lang w:val="en-US" w:eastAsia="en-US" w:bidi="ar-SA"/>
      </w:rPr>
    </w:lvl>
    <w:lvl w:ilvl="3" w:tplc="4A4A5854">
      <w:numFmt w:val="bullet"/>
      <w:lvlText w:val="•"/>
      <w:lvlJc w:val="left"/>
      <w:pPr>
        <w:ind w:left="4714" w:hanging="207"/>
      </w:pPr>
      <w:rPr>
        <w:rFonts w:hint="default"/>
        <w:lang w:val="en-US" w:eastAsia="en-US" w:bidi="ar-SA"/>
      </w:rPr>
    </w:lvl>
    <w:lvl w:ilvl="4" w:tplc="FDF417C0">
      <w:numFmt w:val="bullet"/>
      <w:lvlText w:val="•"/>
      <w:lvlJc w:val="left"/>
      <w:pPr>
        <w:ind w:left="5702" w:hanging="207"/>
      </w:pPr>
      <w:rPr>
        <w:rFonts w:hint="default"/>
        <w:lang w:val="en-US" w:eastAsia="en-US" w:bidi="ar-SA"/>
      </w:rPr>
    </w:lvl>
    <w:lvl w:ilvl="5" w:tplc="95A42622">
      <w:numFmt w:val="bullet"/>
      <w:lvlText w:val="•"/>
      <w:lvlJc w:val="left"/>
      <w:pPr>
        <w:ind w:left="6689" w:hanging="207"/>
      </w:pPr>
      <w:rPr>
        <w:rFonts w:hint="default"/>
        <w:lang w:val="en-US" w:eastAsia="en-US" w:bidi="ar-SA"/>
      </w:rPr>
    </w:lvl>
    <w:lvl w:ilvl="6" w:tplc="523C20B2">
      <w:numFmt w:val="bullet"/>
      <w:lvlText w:val="•"/>
      <w:lvlJc w:val="left"/>
      <w:pPr>
        <w:ind w:left="7677" w:hanging="207"/>
      </w:pPr>
      <w:rPr>
        <w:rFonts w:hint="default"/>
        <w:lang w:val="en-US" w:eastAsia="en-US" w:bidi="ar-SA"/>
      </w:rPr>
    </w:lvl>
    <w:lvl w:ilvl="7" w:tplc="D57A690C">
      <w:numFmt w:val="bullet"/>
      <w:lvlText w:val="•"/>
      <w:lvlJc w:val="left"/>
      <w:pPr>
        <w:ind w:left="8664" w:hanging="207"/>
      </w:pPr>
      <w:rPr>
        <w:rFonts w:hint="default"/>
        <w:lang w:val="en-US" w:eastAsia="en-US" w:bidi="ar-SA"/>
      </w:rPr>
    </w:lvl>
    <w:lvl w:ilvl="8" w:tplc="8006DE68">
      <w:numFmt w:val="bullet"/>
      <w:lvlText w:val="•"/>
      <w:lvlJc w:val="left"/>
      <w:pPr>
        <w:ind w:left="9651" w:hanging="207"/>
      </w:pPr>
      <w:rPr>
        <w:rFonts w:hint="default"/>
        <w:lang w:val="en-US" w:eastAsia="en-US" w:bidi="ar-SA"/>
      </w:rPr>
    </w:lvl>
  </w:abstractNum>
  <w:abstractNum w:abstractNumId="124">
    <w:nsid w:val="4112032C"/>
    <w:multiLevelType w:val="hybridMultilevel"/>
    <w:tmpl w:val="9ABA4318"/>
    <w:lvl w:ilvl="0" w:tplc="40E88130">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1" w:tplc="90D0F110">
      <w:numFmt w:val="bullet"/>
      <w:lvlText w:val="•"/>
      <w:lvlJc w:val="left"/>
      <w:pPr>
        <w:ind w:left="3304" w:hanging="360"/>
      </w:pPr>
      <w:rPr>
        <w:rFonts w:hint="default"/>
        <w:lang w:val="en-US" w:eastAsia="en-US" w:bidi="ar-SA"/>
      </w:rPr>
    </w:lvl>
    <w:lvl w:ilvl="2" w:tplc="79089648">
      <w:numFmt w:val="bullet"/>
      <w:lvlText w:val="•"/>
      <w:lvlJc w:val="left"/>
      <w:pPr>
        <w:ind w:left="4229" w:hanging="360"/>
      </w:pPr>
      <w:rPr>
        <w:rFonts w:hint="default"/>
        <w:lang w:val="en-US" w:eastAsia="en-US" w:bidi="ar-SA"/>
      </w:rPr>
    </w:lvl>
    <w:lvl w:ilvl="3" w:tplc="B8F63432">
      <w:numFmt w:val="bullet"/>
      <w:lvlText w:val="•"/>
      <w:lvlJc w:val="left"/>
      <w:pPr>
        <w:ind w:left="5154" w:hanging="360"/>
      </w:pPr>
      <w:rPr>
        <w:rFonts w:hint="default"/>
        <w:lang w:val="en-US" w:eastAsia="en-US" w:bidi="ar-SA"/>
      </w:rPr>
    </w:lvl>
    <w:lvl w:ilvl="4" w:tplc="BC8CDD54">
      <w:numFmt w:val="bullet"/>
      <w:lvlText w:val="•"/>
      <w:lvlJc w:val="left"/>
      <w:pPr>
        <w:ind w:left="6078" w:hanging="360"/>
      </w:pPr>
      <w:rPr>
        <w:rFonts w:hint="default"/>
        <w:lang w:val="en-US" w:eastAsia="en-US" w:bidi="ar-SA"/>
      </w:rPr>
    </w:lvl>
    <w:lvl w:ilvl="5" w:tplc="792CFA66">
      <w:numFmt w:val="bullet"/>
      <w:lvlText w:val="•"/>
      <w:lvlJc w:val="left"/>
      <w:pPr>
        <w:ind w:left="7003" w:hanging="360"/>
      </w:pPr>
      <w:rPr>
        <w:rFonts w:hint="default"/>
        <w:lang w:val="en-US" w:eastAsia="en-US" w:bidi="ar-SA"/>
      </w:rPr>
    </w:lvl>
    <w:lvl w:ilvl="6" w:tplc="A8488376">
      <w:numFmt w:val="bullet"/>
      <w:lvlText w:val="•"/>
      <w:lvlJc w:val="left"/>
      <w:pPr>
        <w:ind w:left="7928" w:hanging="360"/>
      </w:pPr>
      <w:rPr>
        <w:rFonts w:hint="default"/>
        <w:lang w:val="en-US" w:eastAsia="en-US" w:bidi="ar-SA"/>
      </w:rPr>
    </w:lvl>
    <w:lvl w:ilvl="7" w:tplc="D5801E06">
      <w:numFmt w:val="bullet"/>
      <w:lvlText w:val="•"/>
      <w:lvlJc w:val="left"/>
      <w:pPr>
        <w:ind w:left="8852" w:hanging="360"/>
      </w:pPr>
      <w:rPr>
        <w:rFonts w:hint="default"/>
        <w:lang w:val="en-US" w:eastAsia="en-US" w:bidi="ar-SA"/>
      </w:rPr>
    </w:lvl>
    <w:lvl w:ilvl="8" w:tplc="42E821F4">
      <w:numFmt w:val="bullet"/>
      <w:lvlText w:val="•"/>
      <w:lvlJc w:val="left"/>
      <w:pPr>
        <w:ind w:left="9777" w:hanging="360"/>
      </w:pPr>
      <w:rPr>
        <w:rFonts w:hint="default"/>
        <w:lang w:val="en-US" w:eastAsia="en-US" w:bidi="ar-SA"/>
      </w:rPr>
    </w:lvl>
  </w:abstractNum>
  <w:abstractNum w:abstractNumId="125">
    <w:nsid w:val="414E12C2"/>
    <w:multiLevelType w:val="hybridMultilevel"/>
    <w:tmpl w:val="C186BEF6"/>
    <w:lvl w:ilvl="0" w:tplc="600E6088">
      <w:start w:val="1"/>
      <w:numFmt w:val="decimal"/>
      <w:lvlText w:val="%1."/>
      <w:lvlJc w:val="left"/>
      <w:pPr>
        <w:ind w:left="2380" w:hanging="360"/>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1" w:tplc="B1D02E60">
      <w:numFmt w:val="bullet"/>
      <w:lvlText w:val="o"/>
      <w:lvlJc w:val="left"/>
      <w:pPr>
        <w:ind w:left="2380" w:hanging="360"/>
      </w:pPr>
      <w:rPr>
        <w:rFonts w:ascii="Courier New" w:eastAsia="Courier New" w:hAnsi="Courier New" w:cs="Courier New" w:hint="default"/>
        <w:b w:val="0"/>
        <w:bCs w:val="0"/>
        <w:i w:val="0"/>
        <w:iCs w:val="0"/>
        <w:spacing w:val="0"/>
        <w:w w:val="96"/>
        <w:sz w:val="20"/>
        <w:szCs w:val="20"/>
        <w:lang w:val="en-US" w:eastAsia="en-US" w:bidi="ar-SA"/>
      </w:rPr>
    </w:lvl>
    <w:lvl w:ilvl="2" w:tplc="9C981E08">
      <w:numFmt w:val="bullet"/>
      <w:lvlText w:val="•"/>
      <w:lvlJc w:val="left"/>
      <w:pPr>
        <w:ind w:left="4229" w:hanging="360"/>
      </w:pPr>
      <w:rPr>
        <w:rFonts w:hint="default"/>
        <w:lang w:val="en-US" w:eastAsia="en-US" w:bidi="ar-SA"/>
      </w:rPr>
    </w:lvl>
    <w:lvl w:ilvl="3" w:tplc="69C63656">
      <w:numFmt w:val="bullet"/>
      <w:lvlText w:val="•"/>
      <w:lvlJc w:val="left"/>
      <w:pPr>
        <w:ind w:left="5154" w:hanging="360"/>
      </w:pPr>
      <w:rPr>
        <w:rFonts w:hint="default"/>
        <w:lang w:val="en-US" w:eastAsia="en-US" w:bidi="ar-SA"/>
      </w:rPr>
    </w:lvl>
    <w:lvl w:ilvl="4" w:tplc="109EE96C">
      <w:numFmt w:val="bullet"/>
      <w:lvlText w:val="•"/>
      <w:lvlJc w:val="left"/>
      <w:pPr>
        <w:ind w:left="6078" w:hanging="360"/>
      </w:pPr>
      <w:rPr>
        <w:rFonts w:hint="default"/>
        <w:lang w:val="en-US" w:eastAsia="en-US" w:bidi="ar-SA"/>
      </w:rPr>
    </w:lvl>
    <w:lvl w:ilvl="5" w:tplc="5CE89AFC">
      <w:numFmt w:val="bullet"/>
      <w:lvlText w:val="•"/>
      <w:lvlJc w:val="left"/>
      <w:pPr>
        <w:ind w:left="7003" w:hanging="360"/>
      </w:pPr>
      <w:rPr>
        <w:rFonts w:hint="default"/>
        <w:lang w:val="en-US" w:eastAsia="en-US" w:bidi="ar-SA"/>
      </w:rPr>
    </w:lvl>
    <w:lvl w:ilvl="6" w:tplc="25F46B82">
      <w:numFmt w:val="bullet"/>
      <w:lvlText w:val="•"/>
      <w:lvlJc w:val="left"/>
      <w:pPr>
        <w:ind w:left="7928" w:hanging="360"/>
      </w:pPr>
      <w:rPr>
        <w:rFonts w:hint="default"/>
        <w:lang w:val="en-US" w:eastAsia="en-US" w:bidi="ar-SA"/>
      </w:rPr>
    </w:lvl>
    <w:lvl w:ilvl="7" w:tplc="B4665E64">
      <w:numFmt w:val="bullet"/>
      <w:lvlText w:val="•"/>
      <w:lvlJc w:val="left"/>
      <w:pPr>
        <w:ind w:left="8852" w:hanging="360"/>
      </w:pPr>
      <w:rPr>
        <w:rFonts w:hint="default"/>
        <w:lang w:val="en-US" w:eastAsia="en-US" w:bidi="ar-SA"/>
      </w:rPr>
    </w:lvl>
    <w:lvl w:ilvl="8" w:tplc="956E3DBC">
      <w:numFmt w:val="bullet"/>
      <w:lvlText w:val="•"/>
      <w:lvlJc w:val="left"/>
      <w:pPr>
        <w:ind w:left="9777" w:hanging="360"/>
      </w:pPr>
      <w:rPr>
        <w:rFonts w:hint="default"/>
        <w:lang w:val="en-US" w:eastAsia="en-US" w:bidi="ar-SA"/>
      </w:rPr>
    </w:lvl>
  </w:abstractNum>
  <w:abstractNum w:abstractNumId="126">
    <w:nsid w:val="417F74C8"/>
    <w:multiLevelType w:val="hybridMultilevel"/>
    <w:tmpl w:val="D5D8560C"/>
    <w:lvl w:ilvl="0" w:tplc="A3A478CC">
      <w:numFmt w:val="bullet"/>
      <w:lvlText w:val="o"/>
      <w:lvlJc w:val="left"/>
      <w:pPr>
        <w:ind w:left="2548"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tplc="CB9E2098">
      <w:numFmt w:val="bullet"/>
      <w:lvlText w:val="•"/>
      <w:lvlJc w:val="left"/>
      <w:pPr>
        <w:ind w:left="3448" w:hanging="260"/>
      </w:pPr>
      <w:rPr>
        <w:rFonts w:hint="default"/>
        <w:lang w:val="en-US" w:eastAsia="en-US" w:bidi="ar-SA"/>
      </w:rPr>
    </w:lvl>
    <w:lvl w:ilvl="2" w:tplc="C6F2DA16">
      <w:numFmt w:val="bullet"/>
      <w:lvlText w:val="•"/>
      <w:lvlJc w:val="left"/>
      <w:pPr>
        <w:ind w:left="4357" w:hanging="260"/>
      </w:pPr>
      <w:rPr>
        <w:rFonts w:hint="default"/>
        <w:lang w:val="en-US" w:eastAsia="en-US" w:bidi="ar-SA"/>
      </w:rPr>
    </w:lvl>
    <w:lvl w:ilvl="3" w:tplc="22D83A6E">
      <w:numFmt w:val="bullet"/>
      <w:lvlText w:val="•"/>
      <w:lvlJc w:val="left"/>
      <w:pPr>
        <w:ind w:left="5266" w:hanging="260"/>
      </w:pPr>
      <w:rPr>
        <w:rFonts w:hint="default"/>
        <w:lang w:val="en-US" w:eastAsia="en-US" w:bidi="ar-SA"/>
      </w:rPr>
    </w:lvl>
    <w:lvl w:ilvl="4" w:tplc="E65A9B14">
      <w:numFmt w:val="bullet"/>
      <w:lvlText w:val="•"/>
      <w:lvlJc w:val="left"/>
      <w:pPr>
        <w:ind w:left="6174" w:hanging="260"/>
      </w:pPr>
      <w:rPr>
        <w:rFonts w:hint="default"/>
        <w:lang w:val="en-US" w:eastAsia="en-US" w:bidi="ar-SA"/>
      </w:rPr>
    </w:lvl>
    <w:lvl w:ilvl="5" w:tplc="FC4CB0D2">
      <w:numFmt w:val="bullet"/>
      <w:lvlText w:val="•"/>
      <w:lvlJc w:val="left"/>
      <w:pPr>
        <w:ind w:left="7083" w:hanging="260"/>
      </w:pPr>
      <w:rPr>
        <w:rFonts w:hint="default"/>
        <w:lang w:val="en-US" w:eastAsia="en-US" w:bidi="ar-SA"/>
      </w:rPr>
    </w:lvl>
    <w:lvl w:ilvl="6" w:tplc="D65869A8">
      <w:numFmt w:val="bullet"/>
      <w:lvlText w:val="•"/>
      <w:lvlJc w:val="left"/>
      <w:pPr>
        <w:ind w:left="7992" w:hanging="260"/>
      </w:pPr>
      <w:rPr>
        <w:rFonts w:hint="default"/>
        <w:lang w:val="en-US" w:eastAsia="en-US" w:bidi="ar-SA"/>
      </w:rPr>
    </w:lvl>
    <w:lvl w:ilvl="7" w:tplc="D276ABB6">
      <w:numFmt w:val="bullet"/>
      <w:lvlText w:val="•"/>
      <w:lvlJc w:val="left"/>
      <w:pPr>
        <w:ind w:left="8900" w:hanging="260"/>
      </w:pPr>
      <w:rPr>
        <w:rFonts w:hint="default"/>
        <w:lang w:val="en-US" w:eastAsia="en-US" w:bidi="ar-SA"/>
      </w:rPr>
    </w:lvl>
    <w:lvl w:ilvl="8" w:tplc="CFF0B37E">
      <w:numFmt w:val="bullet"/>
      <w:lvlText w:val="•"/>
      <w:lvlJc w:val="left"/>
      <w:pPr>
        <w:ind w:left="9809" w:hanging="260"/>
      </w:pPr>
      <w:rPr>
        <w:rFonts w:hint="default"/>
        <w:lang w:val="en-US" w:eastAsia="en-US" w:bidi="ar-SA"/>
      </w:rPr>
    </w:lvl>
  </w:abstractNum>
  <w:abstractNum w:abstractNumId="127">
    <w:nsid w:val="43641C3A"/>
    <w:multiLevelType w:val="hybridMultilevel"/>
    <w:tmpl w:val="49DA8060"/>
    <w:lvl w:ilvl="0" w:tplc="77B6E5F6">
      <w:numFmt w:val="bullet"/>
      <w:lvlText w:val=""/>
      <w:lvlJc w:val="left"/>
      <w:pPr>
        <w:ind w:left="2020" w:hanging="361"/>
      </w:pPr>
      <w:rPr>
        <w:rFonts w:ascii="Symbol" w:eastAsia="Symbol" w:hAnsi="Symbol" w:cs="Symbol" w:hint="default"/>
        <w:b w:val="0"/>
        <w:bCs w:val="0"/>
        <w:i w:val="0"/>
        <w:iCs w:val="0"/>
        <w:spacing w:val="0"/>
        <w:w w:val="96"/>
        <w:sz w:val="26"/>
        <w:szCs w:val="26"/>
        <w:lang w:val="en-US" w:eastAsia="en-US" w:bidi="ar-SA"/>
      </w:rPr>
    </w:lvl>
    <w:lvl w:ilvl="1" w:tplc="A5AC3DD8">
      <w:numFmt w:val="bullet"/>
      <w:lvlText w:val="•"/>
      <w:lvlJc w:val="left"/>
      <w:pPr>
        <w:ind w:left="2980" w:hanging="361"/>
      </w:pPr>
      <w:rPr>
        <w:rFonts w:hint="default"/>
        <w:lang w:val="en-US" w:eastAsia="en-US" w:bidi="ar-SA"/>
      </w:rPr>
    </w:lvl>
    <w:lvl w:ilvl="2" w:tplc="FEAC8F2E">
      <w:numFmt w:val="bullet"/>
      <w:lvlText w:val="•"/>
      <w:lvlJc w:val="left"/>
      <w:pPr>
        <w:ind w:left="3941" w:hanging="361"/>
      </w:pPr>
      <w:rPr>
        <w:rFonts w:hint="default"/>
        <w:lang w:val="en-US" w:eastAsia="en-US" w:bidi="ar-SA"/>
      </w:rPr>
    </w:lvl>
    <w:lvl w:ilvl="3" w:tplc="4ADE7630">
      <w:numFmt w:val="bullet"/>
      <w:lvlText w:val="•"/>
      <w:lvlJc w:val="left"/>
      <w:pPr>
        <w:ind w:left="4902" w:hanging="361"/>
      </w:pPr>
      <w:rPr>
        <w:rFonts w:hint="default"/>
        <w:lang w:val="en-US" w:eastAsia="en-US" w:bidi="ar-SA"/>
      </w:rPr>
    </w:lvl>
    <w:lvl w:ilvl="4" w:tplc="766C6D54">
      <w:numFmt w:val="bullet"/>
      <w:lvlText w:val="•"/>
      <w:lvlJc w:val="left"/>
      <w:pPr>
        <w:ind w:left="5862" w:hanging="361"/>
      </w:pPr>
      <w:rPr>
        <w:rFonts w:hint="default"/>
        <w:lang w:val="en-US" w:eastAsia="en-US" w:bidi="ar-SA"/>
      </w:rPr>
    </w:lvl>
    <w:lvl w:ilvl="5" w:tplc="BB30AA00">
      <w:numFmt w:val="bullet"/>
      <w:lvlText w:val="•"/>
      <w:lvlJc w:val="left"/>
      <w:pPr>
        <w:ind w:left="6823" w:hanging="361"/>
      </w:pPr>
      <w:rPr>
        <w:rFonts w:hint="default"/>
        <w:lang w:val="en-US" w:eastAsia="en-US" w:bidi="ar-SA"/>
      </w:rPr>
    </w:lvl>
    <w:lvl w:ilvl="6" w:tplc="7756B96C">
      <w:numFmt w:val="bullet"/>
      <w:lvlText w:val="•"/>
      <w:lvlJc w:val="left"/>
      <w:pPr>
        <w:ind w:left="7784" w:hanging="361"/>
      </w:pPr>
      <w:rPr>
        <w:rFonts w:hint="default"/>
        <w:lang w:val="en-US" w:eastAsia="en-US" w:bidi="ar-SA"/>
      </w:rPr>
    </w:lvl>
    <w:lvl w:ilvl="7" w:tplc="FC7838A8">
      <w:numFmt w:val="bullet"/>
      <w:lvlText w:val="•"/>
      <w:lvlJc w:val="left"/>
      <w:pPr>
        <w:ind w:left="8744" w:hanging="361"/>
      </w:pPr>
      <w:rPr>
        <w:rFonts w:hint="default"/>
        <w:lang w:val="en-US" w:eastAsia="en-US" w:bidi="ar-SA"/>
      </w:rPr>
    </w:lvl>
    <w:lvl w:ilvl="8" w:tplc="FDD6A784">
      <w:numFmt w:val="bullet"/>
      <w:lvlText w:val="•"/>
      <w:lvlJc w:val="left"/>
      <w:pPr>
        <w:ind w:left="9705" w:hanging="361"/>
      </w:pPr>
      <w:rPr>
        <w:rFonts w:hint="default"/>
        <w:lang w:val="en-US" w:eastAsia="en-US" w:bidi="ar-SA"/>
      </w:rPr>
    </w:lvl>
  </w:abstractNum>
  <w:abstractNum w:abstractNumId="128">
    <w:nsid w:val="44472BB5"/>
    <w:multiLevelType w:val="hybridMultilevel"/>
    <w:tmpl w:val="FDC894D6"/>
    <w:lvl w:ilvl="0" w:tplc="4B1A9478">
      <w:numFmt w:val="bullet"/>
      <w:lvlText w:val=""/>
      <w:lvlJc w:val="left"/>
      <w:pPr>
        <w:ind w:left="2236" w:hanging="360"/>
      </w:pPr>
      <w:rPr>
        <w:rFonts w:ascii="Wingdings" w:eastAsia="Wingdings" w:hAnsi="Wingdings" w:cs="Wingdings" w:hint="default"/>
        <w:b w:val="0"/>
        <w:bCs w:val="0"/>
        <w:i w:val="0"/>
        <w:iCs w:val="0"/>
        <w:spacing w:val="0"/>
        <w:w w:val="99"/>
        <w:sz w:val="26"/>
        <w:szCs w:val="26"/>
        <w:lang w:val="en-US" w:eastAsia="en-US" w:bidi="ar-SA"/>
      </w:rPr>
    </w:lvl>
    <w:lvl w:ilvl="1" w:tplc="4FE45B3E">
      <w:numFmt w:val="bullet"/>
      <w:lvlText w:val="•"/>
      <w:lvlJc w:val="left"/>
      <w:pPr>
        <w:ind w:left="3178" w:hanging="360"/>
      </w:pPr>
      <w:rPr>
        <w:rFonts w:hint="default"/>
        <w:lang w:val="en-US" w:eastAsia="en-US" w:bidi="ar-SA"/>
      </w:rPr>
    </w:lvl>
    <w:lvl w:ilvl="2" w:tplc="ADBE08A0">
      <w:numFmt w:val="bullet"/>
      <w:lvlText w:val="•"/>
      <w:lvlJc w:val="left"/>
      <w:pPr>
        <w:ind w:left="4117" w:hanging="360"/>
      </w:pPr>
      <w:rPr>
        <w:rFonts w:hint="default"/>
        <w:lang w:val="en-US" w:eastAsia="en-US" w:bidi="ar-SA"/>
      </w:rPr>
    </w:lvl>
    <w:lvl w:ilvl="3" w:tplc="528C21B2">
      <w:numFmt w:val="bullet"/>
      <w:lvlText w:val="•"/>
      <w:lvlJc w:val="left"/>
      <w:pPr>
        <w:ind w:left="5056" w:hanging="360"/>
      </w:pPr>
      <w:rPr>
        <w:rFonts w:hint="default"/>
        <w:lang w:val="en-US" w:eastAsia="en-US" w:bidi="ar-SA"/>
      </w:rPr>
    </w:lvl>
    <w:lvl w:ilvl="4" w:tplc="146CFB4C">
      <w:numFmt w:val="bullet"/>
      <w:lvlText w:val="•"/>
      <w:lvlJc w:val="left"/>
      <w:pPr>
        <w:ind w:left="5994" w:hanging="360"/>
      </w:pPr>
      <w:rPr>
        <w:rFonts w:hint="default"/>
        <w:lang w:val="en-US" w:eastAsia="en-US" w:bidi="ar-SA"/>
      </w:rPr>
    </w:lvl>
    <w:lvl w:ilvl="5" w:tplc="539C0660">
      <w:numFmt w:val="bullet"/>
      <w:lvlText w:val="•"/>
      <w:lvlJc w:val="left"/>
      <w:pPr>
        <w:ind w:left="6933" w:hanging="360"/>
      </w:pPr>
      <w:rPr>
        <w:rFonts w:hint="default"/>
        <w:lang w:val="en-US" w:eastAsia="en-US" w:bidi="ar-SA"/>
      </w:rPr>
    </w:lvl>
    <w:lvl w:ilvl="6" w:tplc="EE0856AA">
      <w:numFmt w:val="bullet"/>
      <w:lvlText w:val="•"/>
      <w:lvlJc w:val="left"/>
      <w:pPr>
        <w:ind w:left="7872" w:hanging="360"/>
      </w:pPr>
      <w:rPr>
        <w:rFonts w:hint="default"/>
        <w:lang w:val="en-US" w:eastAsia="en-US" w:bidi="ar-SA"/>
      </w:rPr>
    </w:lvl>
    <w:lvl w:ilvl="7" w:tplc="2AE4B4FE">
      <w:numFmt w:val="bullet"/>
      <w:lvlText w:val="•"/>
      <w:lvlJc w:val="left"/>
      <w:pPr>
        <w:ind w:left="8810" w:hanging="360"/>
      </w:pPr>
      <w:rPr>
        <w:rFonts w:hint="default"/>
        <w:lang w:val="en-US" w:eastAsia="en-US" w:bidi="ar-SA"/>
      </w:rPr>
    </w:lvl>
    <w:lvl w:ilvl="8" w:tplc="08D29EFC">
      <w:numFmt w:val="bullet"/>
      <w:lvlText w:val="•"/>
      <w:lvlJc w:val="left"/>
      <w:pPr>
        <w:ind w:left="9749" w:hanging="360"/>
      </w:pPr>
      <w:rPr>
        <w:rFonts w:hint="default"/>
        <w:lang w:val="en-US" w:eastAsia="en-US" w:bidi="ar-SA"/>
      </w:rPr>
    </w:lvl>
  </w:abstractNum>
  <w:abstractNum w:abstractNumId="129">
    <w:nsid w:val="45324D2A"/>
    <w:multiLevelType w:val="hybridMultilevel"/>
    <w:tmpl w:val="20AAA092"/>
    <w:lvl w:ilvl="0" w:tplc="74F8C494">
      <w:numFmt w:val="bullet"/>
      <w:lvlText w:val=""/>
      <w:lvlJc w:val="left"/>
      <w:pPr>
        <w:ind w:left="1751" w:hanging="207"/>
      </w:pPr>
      <w:rPr>
        <w:rFonts w:ascii="Wingdings" w:eastAsia="Wingdings" w:hAnsi="Wingdings" w:cs="Wingdings" w:hint="default"/>
        <w:b w:val="0"/>
        <w:bCs w:val="0"/>
        <w:i w:val="0"/>
        <w:iCs w:val="0"/>
        <w:spacing w:val="15"/>
        <w:w w:val="97"/>
        <w:sz w:val="22"/>
        <w:szCs w:val="22"/>
        <w:lang w:val="en-US" w:eastAsia="en-US" w:bidi="ar-SA"/>
      </w:rPr>
    </w:lvl>
    <w:lvl w:ilvl="1" w:tplc="157EDE08">
      <w:start w:val="1"/>
      <w:numFmt w:val="decimal"/>
      <w:lvlText w:val="%2."/>
      <w:lvlJc w:val="left"/>
      <w:pPr>
        <w:ind w:left="2740" w:hanging="3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tplc="83CA3AEA">
      <w:numFmt w:val="bullet"/>
      <w:lvlText w:val="•"/>
      <w:lvlJc w:val="left"/>
      <w:pPr>
        <w:ind w:left="3727" w:hanging="360"/>
      </w:pPr>
      <w:rPr>
        <w:rFonts w:hint="default"/>
        <w:lang w:val="en-US" w:eastAsia="en-US" w:bidi="ar-SA"/>
      </w:rPr>
    </w:lvl>
    <w:lvl w:ilvl="3" w:tplc="A7CA652A">
      <w:numFmt w:val="bullet"/>
      <w:lvlText w:val="•"/>
      <w:lvlJc w:val="left"/>
      <w:pPr>
        <w:ind w:left="4714" w:hanging="360"/>
      </w:pPr>
      <w:rPr>
        <w:rFonts w:hint="default"/>
        <w:lang w:val="en-US" w:eastAsia="en-US" w:bidi="ar-SA"/>
      </w:rPr>
    </w:lvl>
    <w:lvl w:ilvl="4" w:tplc="984E8A88">
      <w:numFmt w:val="bullet"/>
      <w:lvlText w:val="•"/>
      <w:lvlJc w:val="left"/>
      <w:pPr>
        <w:ind w:left="5702" w:hanging="360"/>
      </w:pPr>
      <w:rPr>
        <w:rFonts w:hint="default"/>
        <w:lang w:val="en-US" w:eastAsia="en-US" w:bidi="ar-SA"/>
      </w:rPr>
    </w:lvl>
    <w:lvl w:ilvl="5" w:tplc="098C97CC">
      <w:numFmt w:val="bullet"/>
      <w:lvlText w:val="•"/>
      <w:lvlJc w:val="left"/>
      <w:pPr>
        <w:ind w:left="6689" w:hanging="360"/>
      </w:pPr>
      <w:rPr>
        <w:rFonts w:hint="default"/>
        <w:lang w:val="en-US" w:eastAsia="en-US" w:bidi="ar-SA"/>
      </w:rPr>
    </w:lvl>
    <w:lvl w:ilvl="6" w:tplc="FBC8D752">
      <w:numFmt w:val="bullet"/>
      <w:lvlText w:val="•"/>
      <w:lvlJc w:val="left"/>
      <w:pPr>
        <w:ind w:left="7677" w:hanging="360"/>
      </w:pPr>
      <w:rPr>
        <w:rFonts w:hint="default"/>
        <w:lang w:val="en-US" w:eastAsia="en-US" w:bidi="ar-SA"/>
      </w:rPr>
    </w:lvl>
    <w:lvl w:ilvl="7" w:tplc="F2AC3EE8">
      <w:numFmt w:val="bullet"/>
      <w:lvlText w:val="•"/>
      <w:lvlJc w:val="left"/>
      <w:pPr>
        <w:ind w:left="8664" w:hanging="360"/>
      </w:pPr>
      <w:rPr>
        <w:rFonts w:hint="default"/>
        <w:lang w:val="en-US" w:eastAsia="en-US" w:bidi="ar-SA"/>
      </w:rPr>
    </w:lvl>
    <w:lvl w:ilvl="8" w:tplc="C10C5B68">
      <w:numFmt w:val="bullet"/>
      <w:lvlText w:val="•"/>
      <w:lvlJc w:val="left"/>
      <w:pPr>
        <w:ind w:left="9651" w:hanging="360"/>
      </w:pPr>
      <w:rPr>
        <w:rFonts w:hint="default"/>
        <w:lang w:val="en-US" w:eastAsia="en-US" w:bidi="ar-SA"/>
      </w:rPr>
    </w:lvl>
  </w:abstractNum>
  <w:abstractNum w:abstractNumId="130">
    <w:nsid w:val="461842D5"/>
    <w:multiLevelType w:val="hybridMultilevel"/>
    <w:tmpl w:val="542CB4FE"/>
    <w:lvl w:ilvl="0" w:tplc="ED683B82">
      <w:numFmt w:val="bullet"/>
      <w:lvlText w:val=""/>
      <w:lvlJc w:val="left"/>
      <w:pPr>
        <w:ind w:left="2408" w:hanging="212"/>
      </w:pPr>
      <w:rPr>
        <w:rFonts w:ascii="Wingdings" w:eastAsia="Wingdings" w:hAnsi="Wingdings" w:cs="Wingdings" w:hint="default"/>
        <w:b w:val="0"/>
        <w:bCs w:val="0"/>
        <w:i w:val="0"/>
        <w:iCs w:val="0"/>
        <w:spacing w:val="20"/>
        <w:w w:val="89"/>
        <w:sz w:val="24"/>
        <w:szCs w:val="24"/>
        <w:lang w:val="en-US" w:eastAsia="en-US" w:bidi="ar-SA"/>
      </w:rPr>
    </w:lvl>
    <w:lvl w:ilvl="1" w:tplc="6366CDD6">
      <w:numFmt w:val="bullet"/>
      <w:lvlText w:val="•"/>
      <w:lvlJc w:val="left"/>
      <w:pPr>
        <w:ind w:left="3322" w:hanging="212"/>
      </w:pPr>
      <w:rPr>
        <w:rFonts w:hint="default"/>
        <w:lang w:val="en-US" w:eastAsia="en-US" w:bidi="ar-SA"/>
      </w:rPr>
    </w:lvl>
    <w:lvl w:ilvl="2" w:tplc="0B4E1C78">
      <w:numFmt w:val="bullet"/>
      <w:lvlText w:val="•"/>
      <w:lvlJc w:val="left"/>
      <w:pPr>
        <w:ind w:left="4245" w:hanging="212"/>
      </w:pPr>
      <w:rPr>
        <w:rFonts w:hint="default"/>
        <w:lang w:val="en-US" w:eastAsia="en-US" w:bidi="ar-SA"/>
      </w:rPr>
    </w:lvl>
    <w:lvl w:ilvl="3" w:tplc="909894CE">
      <w:numFmt w:val="bullet"/>
      <w:lvlText w:val="•"/>
      <w:lvlJc w:val="left"/>
      <w:pPr>
        <w:ind w:left="5168" w:hanging="212"/>
      </w:pPr>
      <w:rPr>
        <w:rFonts w:hint="default"/>
        <w:lang w:val="en-US" w:eastAsia="en-US" w:bidi="ar-SA"/>
      </w:rPr>
    </w:lvl>
    <w:lvl w:ilvl="4" w:tplc="0A70DBA2">
      <w:numFmt w:val="bullet"/>
      <w:lvlText w:val="•"/>
      <w:lvlJc w:val="left"/>
      <w:pPr>
        <w:ind w:left="6090" w:hanging="212"/>
      </w:pPr>
      <w:rPr>
        <w:rFonts w:hint="default"/>
        <w:lang w:val="en-US" w:eastAsia="en-US" w:bidi="ar-SA"/>
      </w:rPr>
    </w:lvl>
    <w:lvl w:ilvl="5" w:tplc="89343708">
      <w:numFmt w:val="bullet"/>
      <w:lvlText w:val="•"/>
      <w:lvlJc w:val="left"/>
      <w:pPr>
        <w:ind w:left="7013" w:hanging="212"/>
      </w:pPr>
      <w:rPr>
        <w:rFonts w:hint="default"/>
        <w:lang w:val="en-US" w:eastAsia="en-US" w:bidi="ar-SA"/>
      </w:rPr>
    </w:lvl>
    <w:lvl w:ilvl="6" w:tplc="AA12FFD4">
      <w:numFmt w:val="bullet"/>
      <w:lvlText w:val="•"/>
      <w:lvlJc w:val="left"/>
      <w:pPr>
        <w:ind w:left="7936" w:hanging="212"/>
      </w:pPr>
      <w:rPr>
        <w:rFonts w:hint="default"/>
        <w:lang w:val="en-US" w:eastAsia="en-US" w:bidi="ar-SA"/>
      </w:rPr>
    </w:lvl>
    <w:lvl w:ilvl="7" w:tplc="F22655D2">
      <w:numFmt w:val="bullet"/>
      <w:lvlText w:val="•"/>
      <w:lvlJc w:val="left"/>
      <w:pPr>
        <w:ind w:left="8858" w:hanging="212"/>
      </w:pPr>
      <w:rPr>
        <w:rFonts w:hint="default"/>
        <w:lang w:val="en-US" w:eastAsia="en-US" w:bidi="ar-SA"/>
      </w:rPr>
    </w:lvl>
    <w:lvl w:ilvl="8" w:tplc="C638D13A">
      <w:numFmt w:val="bullet"/>
      <w:lvlText w:val="•"/>
      <w:lvlJc w:val="left"/>
      <w:pPr>
        <w:ind w:left="9781" w:hanging="212"/>
      </w:pPr>
      <w:rPr>
        <w:rFonts w:hint="default"/>
        <w:lang w:val="en-US" w:eastAsia="en-US" w:bidi="ar-SA"/>
      </w:rPr>
    </w:lvl>
  </w:abstractNum>
  <w:abstractNum w:abstractNumId="131">
    <w:nsid w:val="46BD73F7"/>
    <w:multiLevelType w:val="hybridMultilevel"/>
    <w:tmpl w:val="1DB61368"/>
    <w:lvl w:ilvl="0" w:tplc="E8D27C06">
      <w:numFmt w:val="bullet"/>
      <w:lvlText w:val=""/>
      <w:lvlJc w:val="left"/>
      <w:pPr>
        <w:ind w:left="2020" w:hanging="361"/>
      </w:pPr>
      <w:rPr>
        <w:rFonts w:ascii="Symbol" w:eastAsia="Symbol" w:hAnsi="Symbol" w:cs="Symbol" w:hint="default"/>
        <w:b w:val="0"/>
        <w:bCs w:val="0"/>
        <w:i w:val="0"/>
        <w:iCs w:val="0"/>
        <w:spacing w:val="0"/>
        <w:w w:val="99"/>
        <w:sz w:val="26"/>
        <w:szCs w:val="26"/>
        <w:lang w:val="en-US" w:eastAsia="en-US" w:bidi="ar-SA"/>
      </w:rPr>
    </w:lvl>
    <w:lvl w:ilvl="1" w:tplc="5EC05A76">
      <w:numFmt w:val="bullet"/>
      <w:lvlText w:val="•"/>
      <w:lvlJc w:val="left"/>
      <w:pPr>
        <w:ind w:left="2980" w:hanging="361"/>
      </w:pPr>
      <w:rPr>
        <w:rFonts w:hint="default"/>
        <w:lang w:val="en-US" w:eastAsia="en-US" w:bidi="ar-SA"/>
      </w:rPr>
    </w:lvl>
    <w:lvl w:ilvl="2" w:tplc="CCAA3C76">
      <w:numFmt w:val="bullet"/>
      <w:lvlText w:val="•"/>
      <w:lvlJc w:val="left"/>
      <w:pPr>
        <w:ind w:left="3941" w:hanging="361"/>
      </w:pPr>
      <w:rPr>
        <w:rFonts w:hint="default"/>
        <w:lang w:val="en-US" w:eastAsia="en-US" w:bidi="ar-SA"/>
      </w:rPr>
    </w:lvl>
    <w:lvl w:ilvl="3" w:tplc="0298D48E">
      <w:numFmt w:val="bullet"/>
      <w:lvlText w:val="•"/>
      <w:lvlJc w:val="left"/>
      <w:pPr>
        <w:ind w:left="4902" w:hanging="361"/>
      </w:pPr>
      <w:rPr>
        <w:rFonts w:hint="default"/>
        <w:lang w:val="en-US" w:eastAsia="en-US" w:bidi="ar-SA"/>
      </w:rPr>
    </w:lvl>
    <w:lvl w:ilvl="4" w:tplc="E20C612C">
      <w:numFmt w:val="bullet"/>
      <w:lvlText w:val="•"/>
      <w:lvlJc w:val="left"/>
      <w:pPr>
        <w:ind w:left="5862" w:hanging="361"/>
      </w:pPr>
      <w:rPr>
        <w:rFonts w:hint="default"/>
        <w:lang w:val="en-US" w:eastAsia="en-US" w:bidi="ar-SA"/>
      </w:rPr>
    </w:lvl>
    <w:lvl w:ilvl="5" w:tplc="52DE7446">
      <w:numFmt w:val="bullet"/>
      <w:lvlText w:val="•"/>
      <w:lvlJc w:val="left"/>
      <w:pPr>
        <w:ind w:left="6823" w:hanging="361"/>
      </w:pPr>
      <w:rPr>
        <w:rFonts w:hint="default"/>
        <w:lang w:val="en-US" w:eastAsia="en-US" w:bidi="ar-SA"/>
      </w:rPr>
    </w:lvl>
    <w:lvl w:ilvl="6" w:tplc="3F006080">
      <w:numFmt w:val="bullet"/>
      <w:lvlText w:val="•"/>
      <w:lvlJc w:val="left"/>
      <w:pPr>
        <w:ind w:left="7784" w:hanging="361"/>
      </w:pPr>
      <w:rPr>
        <w:rFonts w:hint="default"/>
        <w:lang w:val="en-US" w:eastAsia="en-US" w:bidi="ar-SA"/>
      </w:rPr>
    </w:lvl>
    <w:lvl w:ilvl="7" w:tplc="8B8A9E5E">
      <w:numFmt w:val="bullet"/>
      <w:lvlText w:val="•"/>
      <w:lvlJc w:val="left"/>
      <w:pPr>
        <w:ind w:left="8744" w:hanging="361"/>
      </w:pPr>
      <w:rPr>
        <w:rFonts w:hint="default"/>
        <w:lang w:val="en-US" w:eastAsia="en-US" w:bidi="ar-SA"/>
      </w:rPr>
    </w:lvl>
    <w:lvl w:ilvl="8" w:tplc="FE965392">
      <w:numFmt w:val="bullet"/>
      <w:lvlText w:val="•"/>
      <w:lvlJc w:val="left"/>
      <w:pPr>
        <w:ind w:left="9705" w:hanging="361"/>
      </w:pPr>
      <w:rPr>
        <w:rFonts w:hint="default"/>
        <w:lang w:val="en-US" w:eastAsia="en-US" w:bidi="ar-SA"/>
      </w:rPr>
    </w:lvl>
  </w:abstractNum>
  <w:abstractNum w:abstractNumId="132">
    <w:nsid w:val="476F2A40"/>
    <w:multiLevelType w:val="hybridMultilevel"/>
    <w:tmpl w:val="3E0830F4"/>
    <w:lvl w:ilvl="0" w:tplc="831E73C2">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1" w:tplc="4A204036">
      <w:numFmt w:val="bullet"/>
      <w:lvlText w:val="•"/>
      <w:lvlJc w:val="left"/>
      <w:pPr>
        <w:ind w:left="2980" w:hanging="361"/>
      </w:pPr>
      <w:rPr>
        <w:rFonts w:hint="default"/>
        <w:lang w:val="en-US" w:eastAsia="en-US" w:bidi="ar-SA"/>
      </w:rPr>
    </w:lvl>
    <w:lvl w:ilvl="2" w:tplc="DE24C536">
      <w:numFmt w:val="bullet"/>
      <w:lvlText w:val="•"/>
      <w:lvlJc w:val="left"/>
      <w:pPr>
        <w:ind w:left="3941" w:hanging="361"/>
      </w:pPr>
      <w:rPr>
        <w:rFonts w:hint="default"/>
        <w:lang w:val="en-US" w:eastAsia="en-US" w:bidi="ar-SA"/>
      </w:rPr>
    </w:lvl>
    <w:lvl w:ilvl="3" w:tplc="34CA7ACC">
      <w:numFmt w:val="bullet"/>
      <w:lvlText w:val="•"/>
      <w:lvlJc w:val="left"/>
      <w:pPr>
        <w:ind w:left="4902" w:hanging="361"/>
      </w:pPr>
      <w:rPr>
        <w:rFonts w:hint="default"/>
        <w:lang w:val="en-US" w:eastAsia="en-US" w:bidi="ar-SA"/>
      </w:rPr>
    </w:lvl>
    <w:lvl w:ilvl="4" w:tplc="76E21E32">
      <w:numFmt w:val="bullet"/>
      <w:lvlText w:val="•"/>
      <w:lvlJc w:val="left"/>
      <w:pPr>
        <w:ind w:left="5862" w:hanging="361"/>
      </w:pPr>
      <w:rPr>
        <w:rFonts w:hint="default"/>
        <w:lang w:val="en-US" w:eastAsia="en-US" w:bidi="ar-SA"/>
      </w:rPr>
    </w:lvl>
    <w:lvl w:ilvl="5" w:tplc="EFEE2530">
      <w:numFmt w:val="bullet"/>
      <w:lvlText w:val="•"/>
      <w:lvlJc w:val="left"/>
      <w:pPr>
        <w:ind w:left="6823" w:hanging="361"/>
      </w:pPr>
      <w:rPr>
        <w:rFonts w:hint="default"/>
        <w:lang w:val="en-US" w:eastAsia="en-US" w:bidi="ar-SA"/>
      </w:rPr>
    </w:lvl>
    <w:lvl w:ilvl="6" w:tplc="004A70E8">
      <w:numFmt w:val="bullet"/>
      <w:lvlText w:val="•"/>
      <w:lvlJc w:val="left"/>
      <w:pPr>
        <w:ind w:left="7784" w:hanging="361"/>
      </w:pPr>
      <w:rPr>
        <w:rFonts w:hint="default"/>
        <w:lang w:val="en-US" w:eastAsia="en-US" w:bidi="ar-SA"/>
      </w:rPr>
    </w:lvl>
    <w:lvl w:ilvl="7" w:tplc="18E66F44">
      <w:numFmt w:val="bullet"/>
      <w:lvlText w:val="•"/>
      <w:lvlJc w:val="left"/>
      <w:pPr>
        <w:ind w:left="8744" w:hanging="361"/>
      </w:pPr>
      <w:rPr>
        <w:rFonts w:hint="default"/>
        <w:lang w:val="en-US" w:eastAsia="en-US" w:bidi="ar-SA"/>
      </w:rPr>
    </w:lvl>
    <w:lvl w:ilvl="8" w:tplc="F51CC3C0">
      <w:numFmt w:val="bullet"/>
      <w:lvlText w:val="•"/>
      <w:lvlJc w:val="left"/>
      <w:pPr>
        <w:ind w:left="9705" w:hanging="361"/>
      </w:pPr>
      <w:rPr>
        <w:rFonts w:hint="default"/>
        <w:lang w:val="en-US" w:eastAsia="en-US" w:bidi="ar-SA"/>
      </w:rPr>
    </w:lvl>
  </w:abstractNum>
  <w:abstractNum w:abstractNumId="133">
    <w:nsid w:val="47891E9D"/>
    <w:multiLevelType w:val="hybridMultilevel"/>
    <w:tmpl w:val="2B6C44F4"/>
    <w:lvl w:ilvl="0" w:tplc="B53C6EDA">
      <w:numFmt w:val="bullet"/>
      <w:lvlText w:val=""/>
      <w:lvlJc w:val="left"/>
      <w:pPr>
        <w:ind w:left="1928" w:hanging="361"/>
      </w:pPr>
      <w:rPr>
        <w:rFonts w:ascii="Wingdings" w:eastAsia="Wingdings" w:hAnsi="Wingdings" w:cs="Wingdings" w:hint="default"/>
        <w:b w:val="0"/>
        <w:bCs w:val="0"/>
        <w:i w:val="0"/>
        <w:iCs w:val="0"/>
        <w:spacing w:val="0"/>
        <w:w w:val="99"/>
        <w:sz w:val="26"/>
        <w:szCs w:val="26"/>
        <w:lang w:val="en-US" w:eastAsia="en-US" w:bidi="ar-SA"/>
      </w:rPr>
    </w:lvl>
    <w:lvl w:ilvl="1" w:tplc="21844096">
      <w:numFmt w:val="bullet"/>
      <w:lvlText w:val=""/>
      <w:lvlJc w:val="left"/>
      <w:pPr>
        <w:ind w:left="6773" w:hanging="293"/>
      </w:pPr>
      <w:rPr>
        <w:rFonts w:ascii="Symbol" w:eastAsia="Symbol" w:hAnsi="Symbol" w:cs="Symbol" w:hint="default"/>
        <w:spacing w:val="0"/>
        <w:w w:val="99"/>
        <w:lang w:val="en-US" w:eastAsia="en-US" w:bidi="ar-SA"/>
      </w:rPr>
    </w:lvl>
    <w:lvl w:ilvl="2" w:tplc="14823DF2">
      <w:numFmt w:val="bullet"/>
      <w:lvlText w:val="•"/>
      <w:lvlJc w:val="left"/>
      <w:pPr>
        <w:ind w:left="7318" w:hanging="293"/>
      </w:pPr>
      <w:rPr>
        <w:rFonts w:hint="default"/>
        <w:lang w:val="en-US" w:eastAsia="en-US" w:bidi="ar-SA"/>
      </w:rPr>
    </w:lvl>
    <w:lvl w:ilvl="3" w:tplc="D9007FDA">
      <w:numFmt w:val="bullet"/>
      <w:lvlText w:val="•"/>
      <w:lvlJc w:val="left"/>
      <w:pPr>
        <w:ind w:left="7857" w:hanging="293"/>
      </w:pPr>
      <w:rPr>
        <w:rFonts w:hint="default"/>
        <w:lang w:val="en-US" w:eastAsia="en-US" w:bidi="ar-SA"/>
      </w:rPr>
    </w:lvl>
    <w:lvl w:ilvl="4" w:tplc="62F270D6">
      <w:numFmt w:val="bullet"/>
      <w:lvlText w:val="•"/>
      <w:lvlJc w:val="left"/>
      <w:pPr>
        <w:ind w:left="8395" w:hanging="293"/>
      </w:pPr>
      <w:rPr>
        <w:rFonts w:hint="default"/>
        <w:lang w:val="en-US" w:eastAsia="en-US" w:bidi="ar-SA"/>
      </w:rPr>
    </w:lvl>
    <w:lvl w:ilvl="5" w:tplc="253A64F2">
      <w:numFmt w:val="bullet"/>
      <w:lvlText w:val="•"/>
      <w:lvlJc w:val="left"/>
      <w:pPr>
        <w:ind w:left="8934" w:hanging="293"/>
      </w:pPr>
      <w:rPr>
        <w:rFonts w:hint="default"/>
        <w:lang w:val="en-US" w:eastAsia="en-US" w:bidi="ar-SA"/>
      </w:rPr>
    </w:lvl>
    <w:lvl w:ilvl="6" w:tplc="2F588FC8">
      <w:numFmt w:val="bullet"/>
      <w:lvlText w:val="•"/>
      <w:lvlJc w:val="left"/>
      <w:pPr>
        <w:ind w:left="9472" w:hanging="293"/>
      </w:pPr>
      <w:rPr>
        <w:rFonts w:hint="default"/>
        <w:lang w:val="en-US" w:eastAsia="en-US" w:bidi="ar-SA"/>
      </w:rPr>
    </w:lvl>
    <w:lvl w:ilvl="7" w:tplc="53CC209A">
      <w:numFmt w:val="bullet"/>
      <w:lvlText w:val="•"/>
      <w:lvlJc w:val="left"/>
      <w:pPr>
        <w:ind w:left="10011" w:hanging="293"/>
      </w:pPr>
      <w:rPr>
        <w:rFonts w:hint="default"/>
        <w:lang w:val="en-US" w:eastAsia="en-US" w:bidi="ar-SA"/>
      </w:rPr>
    </w:lvl>
    <w:lvl w:ilvl="8" w:tplc="FD5A26BC">
      <w:numFmt w:val="bullet"/>
      <w:lvlText w:val="•"/>
      <w:lvlJc w:val="left"/>
      <w:pPr>
        <w:ind w:left="10549" w:hanging="293"/>
      </w:pPr>
      <w:rPr>
        <w:rFonts w:hint="default"/>
        <w:lang w:val="en-US" w:eastAsia="en-US" w:bidi="ar-SA"/>
      </w:rPr>
    </w:lvl>
  </w:abstractNum>
  <w:abstractNum w:abstractNumId="134">
    <w:nsid w:val="47A720EF"/>
    <w:multiLevelType w:val="hybridMultilevel"/>
    <w:tmpl w:val="69764960"/>
    <w:lvl w:ilvl="0" w:tplc="447234CA">
      <w:numFmt w:val="bullet"/>
      <w:lvlText w:val="o"/>
      <w:lvlJc w:val="left"/>
      <w:pPr>
        <w:ind w:left="564" w:hanging="274"/>
      </w:pPr>
      <w:rPr>
        <w:rFonts w:ascii="Courier New" w:eastAsia="Courier New" w:hAnsi="Courier New" w:cs="Courier New" w:hint="default"/>
        <w:b w:val="0"/>
        <w:bCs w:val="0"/>
        <w:i w:val="0"/>
        <w:iCs w:val="0"/>
        <w:spacing w:val="0"/>
        <w:w w:val="96"/>
        <w:sz w:val="20"/>
        <w:szCs w:val="20"/>
        <w:lang w:val="en-US" w:eastAsia="en-US" w:bidi="ar-SA"/>
      </w:rPr>
    </w:lvl>
    <w:lvl w:ilvl="1" w:tplc="A1B8B416">
      <w:numFmt w:val="bullet"/>
      <w:lvlText w:val="•"/>
      <w:lvlJc w:val="left"/>
      <w:pPr>
        <w:ind w:left="947" w:hanging="274"/>
      </w:pPr>
      <w:rPr>
        <w:rFonts w:hint="default"/>
        <w:lang w:val="en-US" w:eastAsia="en-US" w:bidi="ar-SA"/>
      </w:rPr>
    </w:lvl>
    <w:lvl w:ilvl="2" w:tplc="3E12C8EA">
      <w:numFmt w:val="bullet"/>
      <w:lvlText w:val="•"/>
      <w:lvlJc w:val="left"/>
      <w:pPr>
        <w:ind w:left="1334" w:hanging="274"/>
      </w:pPr>
      <w:rPr>
        <w:rFonts w:hint="default"/>
        <w:lang w:val="en-US" w:eastAsia="en-US" w:bidi="ar-SA"/>
      </w:rPr>
    </w:lvl>
    <w:lvl w:ilvl="3" w:tplc="3410AAEE">
      <w:numFmt w:val="bullet"/>
      <w:lvlText w:val="•"/>
      <w:lvlJc w:val="left"/>
      <w:pPr>
        <w:ind w:left="1721" w:hanging="274"/>
      </w:pPr>
      <w:rPr>
        <w:rFonts w:hint="default"/>
        <w:lang w:val="en-US" w:eastAsia="en-US" w:bidi="ar-SA"/>
      </w:rPr>
    </w:lvl>
    <w:lvl w:ilvl="4" w:tplc="16703A3C">
      <w:numFmt w:val="bullet"/>
      <w:lvlText w:val="•"/>
      <w:lvlJc w:val="left"/>
      <w:pPr>
        <w:ind w:left="2108" w:hanging="274"/>
      </w:pPr>
      <w:rPr>
        <w:rFonts w:hint="default"/>
        <w:lang w:val="en-US" w:eastAsia="en-US" w:bidi="ar-SA"/>
      </w:rPr>
    </w:lvl>
    <w:lvl w:ilvl="5" w:tplc="6DA493D2">
      <w:numFmt w:val="bullet"/>
      <w:lvlText w:val="•"/>
      <w:lvlJc w:val="left"/>
      <w:pPr>
        <w:ind w:left="2495" w:hanging="274"/>
      </w:pPr>
      <w:rPr>
        <w:rFonts w:hint="default"/>
        <w:lang w:val="en-US" w:eastAsia="en-US" w:bidi="ar-SA"/>
      </w:rPr>
    </w:lvl>
    <w:lvl w:ilvl="6" w:tplc="7E6C9404">
      <w:numFmt w:val="bullet"/>
      <w:lvlText w:val="•"/>
      <w:lvlJc w:val="left"/>
      <w:pPr>
        <w:ind w:left="2882" w:hanging="274"/>
      </w:pPr>
      <w:rPr>
        <w:rFonts w:hint="default"/>
        <w:lang w:val="en-US" w:eastAsia="en-US" w:bidi="ar-SA"/>
      </w:rPr>
    </w:lvl>
    <w:lvl w:ilvl="7" w:tplc="CB5294F8">
      <w:numFmt w:val="bullet"/>
      <w:lvlText w:val="•"/>
      <w:lvlJc w:val="left"/>
      <w:pPr>
        <w:ind w:left="3269" w:hanging="274"/>
      </w:pPr>
      <w:rPr>
        <w:rFonts w:hint="default"/>
        <w:lang w:val="en-US" w:eastAsia="en-US" w:bidi="ar-SA"/>
      </w:rPr>
    </w:lvl>
    <w:lvl w:ilvl="8" w:tplc="72966416">
      <w:numFmt w:val="bullet"/>
      <w:lvlText w:val="•"/>
      <w:lvlJc w:val="left"/>
      <w:pPr>
        <w:ind w:left="3657" w:hanging="274"/>
      </w:pPr>
      <w:rPr>
        <w:rFonts w:hint="default"/>
        <w:lang w:val="en-US" w:eastAsia="en-US" w:bidi="ar-SA"/>
      </w:rPr>
    </w:lvl>
  </w:abstractNum>
  <w:abstractNum w:abstractNumId="135">
    <w:nsid w:val="48010026"/>
    <w:multiLevelType w:val="hybridMultilevel"/>
    <w:tmpl w:val="E2B86D3C"/>
    <w:lvl w:ilvl="0" w:tplc="329A93BC">
      <w:numFmt w:val="bullet"/>
      <w:lvlText w:val=""/>
      <w:lvlJc w:val="left"/>
      <w:pPr>
        <w:ind w:left="2212" w:hanging="361"/>
      </w:pPr>
      <w:rPr>
        <w:rFonts w:ascii="Symbol" w:eastAsia="Symbol" w:hAnsi="Symbol" w:cs="Symbol" w:hint="default"/>
        <w:spacing w:val="0"/>
        <w:w w:val="98"/>
        <w:lang w:val="en-US" w:eastAsia="en-US" w:bidi="ar-SA"/>
      </w:rPr>
    </w:lvl>
    <w:lvl w:ilvl="1" w:tplc="0DE8B7F6">
      <w:start w:val="1"/>
      <w:numFmt w:val="decimal"/>
      <w:lvlText w:val="(%2)"/>
      <w:lvlJc w:val="left"/>
      <w:pPr>
        <w:ind w:left="3081" w:hanging="366"/>
        <w:jc w:val="right"/>
      </w:pPr>
      <w:rPr>
        <w:rFonts w:ascii="Times New Roman" w:eastAsia="Times New Roman" w:hAnsi="Times New Roman" w:cs="Times New Roman" w:hint="default"/>
        <w:b w:val="0"/>
        <w:bCs w:val="0"/>
        <w:i w:val="0"/>
        <w:iCs w:val="0"/>
        <w:spacing w:val="0"/>
        <w:w w:val="99"/>
        <w:sz w:val="26"/>
        <w:szCs w:val="26"/>
        <w:lang w:val="en-US" w:eastAsia="en-US" w:bidi="ar-SA"/>
      </w:rPr>
    </w:lvl>
    <w:lvl w:ilvl="2" w:tplc="DBB449E4">
      <w:numFmt w:val="bullet"/>
      <w:lvlText w:val="•"/>
      <w:lvlJc w:val="left"/>
      <w:pPr>
        <w:ind w:left="4029" w:hanging="366"/>
      </w:pPr>
      <w:rPr>
        <w:rFonts w:hint="default"/>
        <w:lang w:val="en-US" w:eastAsia="en-US" w:bidi="ar-SA"/>
      </w:rPr>
    </w:lvl>
    <w:lvl w:ilvl="3" w:tplc="225448C6">
      <w:numFmt w:val="bullet"/>
      <w:lvlText w:val="•"/>
      <w:lvlJc w:val="left"/>
      <w:pPr>
        <w:ind w:left="4979" w:hanging="366"/>
      </w:pPr>
      <w:rPr>
        <w:rFonts w:hint="default"/>
        <w:lang w:val="en-US" w:eastAsia="en-US" w:bidi="ar-SA"/>
      </w:rPr>
    </w:lvl>
    <w:lvl w:ilvl="4" w:tplc="6424481C">
      <w:numFmt w:val="bullet"/>
      <w:lvlText w:val="•"/>
      <w:lvlJc w:val="left"/>
      <w:pPr>
        <w:ind w:left="5928" w:hanging="366"/>
      </w:pPr>
      <w:rPr>
        <w:rFonts w:hint="default"/>
        <w:lang w:val="en-US" w:eastAsia="en-US" w:bidi="ar-SA"/>
      </w:rPr>
    </w:lvl>
    <w:lvl w:ilvl="5" w:tplc="C872776C">
      <w:numFmt w:val="bullet"/>
      <w:lvlText w:val="•"/>
      <w:lvlJc w:val="left"/>
      <w:pPr>
        <w:ind w:left="6878" w:hanging="366"/>
      </w:pPr>
      <w:rPr>
        <w:rFonts w:hint="default"/>
        <w:lang w:val="en-US" w:eastAsia="en-US" w:bidi="ar-SA"/>
      </w:rPr>
    </w:lvl>
    <w:lvl w:ilvl="6" w:tplc="FF6466C6">
      <w:numFmt w:val="bullet"/>
      <w:lvlText w:val="•"/>
      <w:lvlJc w:val="left"/>
      <w:pPr>
        <w:ind w:left="7828" w:hanging="366"/>
      </w:pPr>
      <w:rPr>
        <w:rFonts w:hint="default"/>
        <w:lang w:val="en-US" w:eastAsia="en-US" w:bidi="ar-SA"/>
      </w:rPr>
    </w:lvl>
    <w:lvl w:ilvl="7" w:tplc="0F5A41E8">
      <w:numFmt w:val="bullet"/>
      <w:lvlText w:val="•"/>
      <w:lvlJc w:val="left"/>
      <w:pPr>
        <w:ind w:left="8777" w:hanging="366"/>
      </w:pPr>
      <w:rPr>
        <w:rFonts w:hint="default"/>
        <w:lang w:val="en-US" w:eastAsia="en-US" w:bidi="ar-SA"/>
      </w:rPr>
    </w:lvl>
    <w:lvl w:ilvl="8" w:tplc="BB123BAA">
      <w:numFmt w:val="bullet"/>
      <w:lvlText w:val="•"/>
      <w:lvlJc w:val="left"/>
      <w:pPr>
        <w:ind w:left="9727" w:hanging="366"/>
      </w:pPr>
      <w:rPr>
        <w:rFonts w:hint="default"/>
        <w:lang w:val="en-US" w:eastAsia="en-US" w:bidi="ar-SA"/>
      </w:rPr>
    </w:lvl>
  </w:abstractNum>
  <w:abstractNum w:abstractNumId="136">
    <w:nsid w:val="48786315"/>
    <w:multiLevelType w:val="hybridMultilevel"/>
    <w:tmpl w:val="AD30A84A"/>
    <w:lvl w:ilvl="0" w:tplc="D1CAE242">
      <w:numFmt w:val="bullet"/>
      <w:lvlText w:val=""/>
      <w:lvlJc w:val="left"/>
      <w:pPr>
        <w:ind w:left="2648" w:hanging="360"/>
      </w:pPr>
      <w:rPr>
        <w:rFonts w:ascii="Wingdings" w:eastAsia="Wingdings" w:hAnsi="Wingdings" w:cs="Wingdings" w:hint="default"/>
        <w:b w:val="0"/>
        <w:bCs w:val="0"/>
        <w:i w:val="0"/>
        <w:iCs w:val="0"/>
        <w:spacing w:val="0"/>
        <w:w w:val="99"/>
        <w:sz w:val="26"/>
        <w:szCs w:val="26"/>
        <w:lang w:val="en-US" w:eastAsia="en-US" w:bidi="ar-SA"/>
      </w:rPr>
    </w:lvl>
    <w:lvl w:ilvl="1" w:tplc="B846EF42">
      <w:numFmt w:val="bullet"/>
      <w:lvlText w:val="•"/>
      <w:lvlJc w:val="left"/>
      <w:pPr>
        <w:ind w:left="3538" w:hanging="360"/>
      </w:pPr>
      <w:rPr>
        <w:rFonts w:hint="default"/>
        <w:lang w:val="en-US" w:eastAsia="en-US" w:bidi="ar-SA"/>
      </w:rPr>
    </w:lvl>
    <w:lvl w:ilvl="2" w:tplc="476C69E4">
      <w:numFmt w:val="bullet"/>
      <w:lvlText w:val="•"/>
      <w:lvlJc w:val="left"/>
      <w:pPr>
        <w:ind w:left="4437" w:hanging="360"/>
      </w:pPr>
      <w:rPr>
        <w:rFonts w:hint="default"/>
        <w:lang w:val="en-US" w:eastAsia="en-US" w:bidi="ar-SA"/>
      </w:rPr>
    </w:lvl>
    <w:lvl w:ilvl="3" w:tplc="D53C01F0">
      <w:numFmt w:val="bullet"/>
      <w:lvlText w:val="•"/>
      <w:lvlJc w:val="left"/>
      <w:pPr>
        <w:ind w:left="5336" w:hanging="360"/>
      </w:pPr>
      <w:rPr>
        <w:rFonts w:hint="default"/>
        <w:lang w:val="en-US" w:eastAsia="en-US" w:bidi="ar-SA"/>
      </w:rPr>
    </w:lvl>
    <w:lvl w:ilvl="4" w:tplc="9A2056AE">
      <w:numFmt w:val="bullet"/>
      <w:lvlText w:val="•"/>
      <w:lvlJc w:val="left"/>
      <w:pPr>
        <w:ind w:left="6234" w:hanging="360"/>
      </w:pPr>
      <w:rPr>
        <w:rFonts w:hint="default"/>
        <w:lang w:val="en-US" w:eastAsia="en-US" w:bidi="ar-SA"/>
      </w:rPr>
    </w:lvl>
    <w:lvl w:ilvl="5" w:tplc="E102C0F2">
      <w:numFmt w:val="bullet"/>
      <w:lvlText w:val="•"/>
      <w:lvlJc w:val="left"/>
      <w:pPr>
        <w:ind w:left="7133" w:hanging="360"/>
      </w:pPr>
      <w:rPr>
        <w:rFonts w:hint="default"/>
        <w:lang w:val="en-US" w:eastAsia="en-US" w:bidi="ar-SA"/>
      </w:rPr>
    </w:lvl>
    <w:lvl w:ilvl="6" w:tplc="B162819C">
      <w:numFmt w:val="bullet"/>
      <w:lvlText w:val="•"/>
      <w:lvlJc w:val="left"/>
      <w:pPr>
        <w:ind w:left="8032" w:hanging="360"/>
      </w:pPr>
      <w:rPr>
        <w:rFonts w:hint="default"/>
        <w:lang w:val="en-US" w:eastAsia="en-US" w:bidi="ar-SA"/>
      </w:rPr>
    </w:lvl>
    <w:lvl w:ilvl="7" w:tplc="B56429D2">
      <w:numFmt w:val="bullet"/>
      <w:lvlText w:val="•"/>
      <w:lvlJc w:val="left"/>
      <w:pPr>
        <w:ind w:left="8930" w:hanging="360"/>
      </w:pPr>
      <w:rPr>
        <w:rFonts w:hint="default"/>
        <w:lang w:val="en-US" w:eastAsia="en-US" w:bidi="ar-SA"/>
      </w:rPr>
    </w:lvl>
    <w:lvl w:ilvl="8" w:tplc="E07461B6">
      <w:numFmt w:val="bullet"/>
      <w:lvlText w:val="•"/>
      <w:lvlJc w:val="left"/>
      <w:pPr>
        <w:ind w:left="9829" w:hanging="360"/>
      </w:pPr>
      <w:rPr>
        <w:rFonts w:hint="default"/>
        <w:lang w:val="en-US" w:eastAsia="en-US" w:bidi="ar-SA"/>
      </w:rPr>
    </w:lvl>
  </w:abstractNum>
  <w:abstractNum w:abstractNumId="137">
    <w:nsid w:val="4B2226C7"/>
    <w:multiLevelType w:val="hybridMultilevel"/>
    <w:tmpl w:val="A1D87ACE"/>
    <w:lvl w:ilvl="0" w:tplc="A7F05476">
      <w:numFmt w:val="bullet"/>
      <w:lvlText w:val="o"/>
      <w:lvlJc w:val="left"/>
      <w:pPr>
        <w:ind w:left="2740" w:hanging="360"/>
      </w:pPr>
      <w:rPr>
        <w:rFonts w:ascii="Courier New" w:eastAsia="Courier New" w:hAnsi="Courier New" w:cs="Courier New" w:hint="default"/>
        <w:b w:val="0"/>
        <w:bCs w:val="0"/>
        <w:i w:val="0"/>
        <w:iCs w:val="0"/>
        <w:spacing w:val="0"/>
        <w:w w:val="99"/>
        <w:sz w:val="26"/>
        <w:szCs w:val="26"/>
        <w:lang w:val="en-US" w:eastAsia="en-US" w:bidi="ar-SA"/>
      </w:rPr>
    </w:lvl>
    <w:lvl w:ilvl="1" w:tplc="CBCE5DA2">
      <w:numFmt w:val="bullet"/>
      <w:lvlText w:val="•"/>
      <w:lvlJc w:val="left"/>
      <w:pPr>
        <w:ind w:left="3628" w:hanging="360"/>
      </w:pPr>
      <w:rPr>
        <w:rFonts w:hint="default"/>
        <w:lang w:val="en-US" w:eastAsia="en-US" w:bidi="ar-SA"/>
      </w:rPr>
    </w:lvl>
    <w:lvl w:ilvl="2" w:tplc="685C2AFA">
      <w:numFmt w:val="bullet"/>
      <w:lvlText w:val="•"/>
      <w:lvlJc w:val="left"/>
      <w:pPr>
        <w:ind w:left="4517" w:hanging="360"/>
      </w:pPr>
      <w:rPr>
        <w:rFonts w:hint="default"/>
        <w:lang w:val="en-US" w:eastAsia="en-US" w:bidi="ar-SA"/>
      </w:rPr>
    </w:lvl>
    <w:lvl w:ilvl="3" w:tplc="092C5E08">
      <w:numFmt w:val="bullet"/>
      <w:lvlText w:val="•"/>
      <w:lvlJc w:val="left"/>
      <w:pPr>
        <w:ind w:left="5406" w:hanging="360"/>
      </w:pPr>
      <w:rPr>
        <w:rFonts w:hint="default"/>
        <w:lang w:val="en-US" w:eastAsia="en-US" w:bidi="ar-SA"/>
      </w:rPr>
    </w:lvl>
    <w:lvl w:ilvl="4" w:tplc="BBB458BE">
      <w:numFmt w:val="bullet"/>
      <w:lvlText w:val="•"/>
      <w:lvlJc w:val="left"/>
      <w:pPr>
        <w:ind w:left="6294" w:hanging="360"/>
      </w:pPr>
      <w:rPr>
        <w:rFonts w:hint="default"/>
        <w:lang w:val="en-US" w:eastAsia="en-US" w:bidi="ar-SA"/>
      </w:rPr>
    </w:lvl>
    <w:lvl w:ilvl="5" w:tplc="D7B48D88">
      <w:numFmt w:val="bullet"/>
      <w:lvlText w:val="•"/>
      <w:lvlJc w:val="left"/>
      <w:pPr>
        <w:ind w:left="7183" w:hanging="360"/>
      </w:pPr>
      <w:rPr>
        <w:rFonts w:hint="default"/>
        <w:lang w:val="en-US" w:eastAsia="en-US" w:bidi="ar-SA"/>
      </w:rPr>
    </w:lvl>
    <w:lvl w:ilvl="6" w:tplc="394A3134">
      <w:numFmt w:val="bullet"/>
      <w:lvlText w:val="•"/>
      <w:lvlJc w:val="left"/>
      <w:pPr>
        <w:ind w:left="8072" w:hanging="360"/>
      </w:pPr>
      <w:rPr>
        <w:rFonts w:hint="default"/>
        <w:lang w:val="en-US" w:eastAsia="en-US" w:bidi="ar-SA"/>
      </w:rPr>
    </w:lvl>
    <w:lvl w:ilvl="7" w:tplc="F474AC02">
      <w:numFmt w:val="bullet"/>
      <w:lvlText w:val="•"/>
      <w:lvlJc w:val="left"/>
      <w:pPr>
        <w:ind w:left="8960" w:hanging="360"/>
      </w:pPr>
      <w:rPr>
        <w:rFonts w:hint="default"/>
        <w:lang w:val="en-US" w:eastAsia="en-US" w:bidi="ar-SA"/>
      </w:rPr>
    </w:lvl>
    <w:lvl w:ilvl="8" w:tplc="3A2E580E">
      <w:numFmt w:val="bullet"/>
      <w:lvlText w:val="•"/>
      <w:lvlJc w:val="left"/>
      <w:pPr>
        <w:ind w:left="9849" w:hanging="360"/>
      </w:pPr>
      <w:rPr>
        <w:rFonts w:hint="default"/>
        <w:lang w:val="en-US" w:eastAsia="en-US" w:bidi="ar-SA"/>
      </w:rPr>
    </w:lvl>
  </w:abstractNum>
  <w:abstractNum w:abstractNumId="138">
    <w:nsid w:val="4B6C36DC"/>
    <w:multiLevelType w:val="hybridMultilevel"/>
    <w:tmpl w:val="BE8444BA"/>
    <w:lvl w:ilvl="0" w:tplc="13AAB63E">
      <w:numFmt w:val="bullet"/>
      <w:lvlText w:val="o"/>
      <w:lvlJc w:val="left"/>
      <w:pPr>
        <w:ind w:left="2730"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tplc="E2243D06">
      <w:numFmt w:val="bullet"/>
      <w:lvlText w:val="•"/>
      <w:lvlJc w:val="left"/>
      <w:pPr>
        <w:ind w:left="3628" w:hanging="260"/>
      </w:pPr>
      <w:rPr>
        <w:rFonts w:hint="default"/>
        <w:lang w:val="en-US" w:eastAsia="en-US" w:bidi="ar-SA"/>
      </w:rPr>
    </w:lvl>
    <w:lvl w:ilvl="2" w:tplc="9C001FEA">
      <w:numFmt w:val="bullet"/>
      <w:lvlText w:val="•"/>
      <w:lvlJc w:val="left"/>
      <w:pPr>
        <w:ind w:left="4517" w:hanging="260"/>
      </w:pPr>
      <w:rPr>
        <w:rFonts w:hint="default"/>
        <w:lang w:val="en-US" w:eastAsia="en-US" w:bidi="ar-SA"/>
      </w:rPr>
    </w:lvl>
    <w:lvl w:ilvl="3" w:tplc="D104FB4A">
      <w:numFmt w:val="bullet"/>
      <w:lvlText w:val="•"/>
      <w:lvlJc w:val="left"/>
      <w:pPr>
        <w:ind w:left="5406" w:hanging="260"/>
      </w:pPr>
      <w:rPr>
        <w:rFonts w:hint="default"/>
        <w:lang w:val="en-US" w:eastAsia="en-US" w:bidi="ar-SA"/>
      </w:rPr>
    </w:lvl>
    <w:lvl w:ilvl="4" w:tplc="CDEA3EDE">
      <w:numFmt w:val="bullet"/>
      <w:lvlText w:val="•"/>
      <w:lvlJc w:val="left"/>
      <w:pPr>
        <w:ind w:left="6294" w:hanging="260"/>
      </w:pPr>
      <w:rPr>
        <w:rFonts w:hint="default"/>
        <w:lang w:val="en-US" w:eastAsia="en-US" w:bidi="ar-SA"/>
      </w:rPr>
    </w:lvl>
    <w:lvl w:ilvl="5" w:tplc="4D5E87A0">
      <w:numFmt w:val="bullet"/>
      <w:lvlText w:val="•"/>
      <w:lvlJc w:val="left"/>
      <w:pPr>
        <w:ind w:left="7183" w:hanging="260"/>
      </w:pPr>
      <w:rPr>
        <w:rFonts w:hint="default"/>
        <w:lang w:val="en-US" w:eastAsia="en-US" w:bidi="ar-SA"/>
      </w:rPr>
    </w:lvl>
    <w:lvl w:ilvl="6" w:tplc="941A5704">
      <w:numFmt w:val="bullet"/>
      <w:lvlText w:val="•"/>
      <w:lvlJc w:val="left"/>
      <w:pPr>
        <w:ind w:left="8072" w:hanging="260"/>
      </w:pPr>
      <w:rPr>
        <w:rFonts w:hint="default"/>
        <w:lang w:val="en-US" w:eastAsia="en-US" w:bidi="ar-SA"/>
      </w:rPr>
    </w:lvl>
    <w:lvl w:ilvl="7" w:tplc="9AB23D0E">
      <w:numFmt w:val="bullet"/>
      <w:lvlText w:val="•"/>
      <w:lvlJc w:val="left"/>
      <w:pPr>
        <w:ind w:left="8960" w:hanging="260"/>
      </w:pPr>
      <w:rPr>
        <w:rFonts w:hint="default"/>
        <w:lang w:val="en-US" w:eastAsia="en-US" w:bidi="ar-SA"/>
      </w:rPr>
    </w:lvl>
    <w:lvl w:ilvl="8" w:tplc="C966CEE8">
      <w:numFmt w:val="bullet"/>
      <w:lvlText w:val="•"/>
      <w:lvlJc w:val="left"/>
      <w:pPr>
        <w:ind w:left="9849" w:hanging="260"/>
      </w:pPr>
      <w:rPr>
        <w:rFonts w:hint="default"/>
        <w:lang w:val="en-US" w:eastAsia="en-US" w:bidi="ar-SA"/>
      </w:rPr>
    </w:lvl>
  </w:abstractNum>
  <w:abstractNum w:abstractNumId="139">
    <w:nsid w:val="4B750232"/>
    <w:multiLevelType w:val="hybridMultilevel"/>
    <w:tmpl w:val="B9CC5C58"/>
    <w:lvl w:ilvl="0" w:tplc="F6EA2F7E">
      <w:numFmt w:val="bullet"/>
      <w:lvlText w:val=""/>
      <w:lvlJc w:val="left"/>
      <w:pPr>
        <w:ind w:left="2020" w:hanging="361"/>
      </w:pPr>
      <w:rPr>
        <w:rFonts w:ascii="Symbol" w:eastAsia="Symbol" w:hAnsi="Symbol" w:cs="Symbol" w:hint="default"/>
        <w:b w:val="0"/>
        <w:bCs w:val="0"/>
        <w:i w:val="0"/>
        <w:iCs w:val="0"/>
        <w:spacing w:val="0"/>
        <w:w w:val="99"/>
        <w:sz w:val="26"/>
        <w:szCs w:val="26"/>
        <w:lang w:val="en-US" w:eastAsia="en-US" w:bidi="ar-SA"/>
      </w:rPr>
    </w:lvl>
    <w:lvl w:ilvl="1" w:tplc="6A9EA88E">
      <w:numFmt w:val="bullet"/>
      <w:lvlText w:val="o"/>
      <w:lvlJc w:val="left"/>
      <w:pPr>
        <w:ind w:left="2740" w:hanging="360"/>
      </w:pPr>
      <w:rPr>
        <w:rFonts w:ascii="Courier New" w:eastAsia="Courier New" w:hAnsi="Courier New" w:cs="Courier New" w:hint="default"/>
        <w:b w:val="0"/>
        <w:bCs w:val="0"/>
        <w:i w:val="0"/>
        <w:iCs w:val="0"/>
        <w:spacing w:val="0"/>
        <w:w w:val="99"/>
        <w:sz w:val="26"/>
        <w:szCs w:val="26"/>
        <w:lang w:val="en-US" w:eastAsia="en-US" w:bidi="ar-SA"/>
      </w:rPr>
    </w:lvl>
    <w:lvl w:ilvl="2" w:tplc="F594C4FC">
      <w:numFmt w:val="bullet"/>
      <w:lvlText w:val="•"/>
      <w:lvlJc w:val="left"/>
      <w:pPr>
        <w:ind w:left="3727" w:hanging="360"/>
      </w:pPr>
      <w:rPr>
        <w:rFonts w:hint="default"/>
        <w:lang w:val="en-US" w:eastAsia="en-US" w:bidi="ar-SA"/>
      </w:rPr>
    </w:lvl>
    <w:lvl w:ilvl="3" w:tplc="8D36B9FC">
      <w:numFmt w:val="bullet"/>
      <w:lvlText w:val="•"/>
      <w:lvlJc w:val="left"/>
      <w:pPr>
        <w:ind w:left="4714" w:hanging="360"/>
      </w:pPr>
      <w:rPr>
        <w:rFonts w:hint="default"/>
        <w:lang w:val="en-US" w:eastAsia="en-US" w:bidi="ar-SA"/>
      </w:rPr>
    </w:lvl>
    <w:lvl w:ilvl="4" w:tplc="81DEC1F4">
      <w:numFmt w:val="bullet"/>
      <w:lvlText w:val="•"/>
      <w:lvlJc w:val="left"/>
      <w:pPr>
        <w:ind w:left="5702" w:hanging="360"/>
      </w:pPr>
      <w:rPr>
        <w:rFonts w:hint="default"/>
        <w:lang w:val="en-US" w:eastAsia="en-US" w:bidi="ar-SA"/>
      </w:rPr>
    </w:lvl>
    <w:lvl w:ilvl="5" w:tplc="63FAEAB6">
      <w:numFmt w:val="bullet"/>
      <w:lvlText w:val="•"/>
      <w:lvlJc w:val="left"/>
      <w:pPr>
        <w:ind w:left="6689" w:hanging="360"/>
      </w:pPr>
      <w:rPr>
        <w:rFonts w:hint="default"/>
        <w:lang w:val="en-US" w:eastAsia="en-US" w:bidi="ar-SA"/>
      </w:rPr>
    </w:lvl>
    <w:lvl w:ilvl="6" w:tplc="CD7A7AB4">
      <w:numFmt w:val="bullet"/>
      <w:lvlText w:val="•"/>
      <w:lvlJc w:val="left"/>
      <w:pPr>
        <w:ind w:left="7677" w:hanging="360"/>
      </w:pPr>
      <w:rPr>
        <w:rFonts w:hint="default"/>
        <w:lang w:val="en-US" w:eastAsia="en-US" w:bidi="ar-SA"/>
      </w:rPr>
    </w:lvl>
    <w:lvl w:ilvl="7" w:tplc="B6382F76">
      <w:numFmt w:val="bullet"/>
      <w:lvlText w:val="•"/>
      <w:lvlJc w:val="left"/>
      <w:pPr>
        <w:ind w:left="8664" w:hanging="360"/>
      </w:pPr>
      <w:rPr>
        <w:rFonts w:hint="default"/>
        <w:lang w:val="en-US" w:eastAsia="en-US" w:bidi="ar-SA"/>
      </w:rPr>
    </w:lvl>
    <w:lvl w:ilvl="8" w:tplc="238E4D36">
      <w:numFmt w:val="bullet"/>
      <w:lvlText w:val="•"/>
      <w:lvlJc w:val="left"/>
      <w:pPr>
        <w:ind w:left="9651" w:hanging="360"/>
      </w:pPr>
      <w:rPr>
        <w:rFonts w:hint="default"/>
        <w:lang w:val="en-US" w:eastAsia="en-US" w:bidi="ar-SA"/>
      </w:rPr>
    </w:lvl>
  </w:abstractNum>
  <w:abstractNum w:abstractNumId="140">
    <w:nsid w:val="4BC621AB"/>
    <w:multiLevelType w:val="hybridMultilevel"/>
    <w:tmpl w:val="A72E4458"/>
    <w:lvl w:ilvl="0" w:tplc="7A5EF2BE">
      <w:numFmt w:val="bullet"/>
      <w:lvlText w:val=""/>
      <w:lvlJc w:val="left"/>
      <w:pPr>
        <w:ind w:left="1928" w:hanging="212"/>
      </w:pPr>
      <w:rPr>
        <w:rFonts w:ascii="Wingdings" w:eastAsia="Wingdings" w:hAnsi="Wingdings" w:cs="Wingdings" w:hint="default"/>
        <w:b w:val="0"/>
        <w:bCs w:val="0"/>
        <w:i w:val="0"/>
        <w:iCs w:val="0"/>
        <w:spacing w:val="21"/>
        <w:w w:val="89"/>
        <w:sz w:val="24"/>
        <w:szCs w:val="24"/>
        <w:lang w:val="en-US" w:eastAsia="en-US" w:bidi="ar-SA"/>
      </w:rPr>
    </w:lvl>
    <w:lvl w:ilvl="1" w:tplc="ED080544">
      <w:numFmt w:val="bullet"/>
      <w:lvlText w:val=""/>
      <w:lvlJc w:val="left"/>
      <w:pPr>
        <w:ind w:left="2020" w:hanging="207"/>
      </w:pPr>
      <w:rPr>
        <w:rFonts w:ascii="Wingdings" w:eastAsia="Wingdings" w:hAnsi="Wingdings" w:cs="Wingdings" w:hint="default"/>
        <w:b w:val="0"/>
        <w:bCs w:val="0"/>
        <w:i w:val="0"/>
        <w:iCs w:val="0"/>
        <w:spacing w:val="15"/>
        <w:w w:val="97"/>
        <w:sz w:val="22"/>
        <w:szCs w:val="22"/>
        <w:lang w:val="en-US" w:eastAsia="en-US" w:bidi="ar-SA"/>
      </w:rPr>
    </w:lvl>
    <w:lvl w:ilvl="2" w:tplc="48BCD9CA">
      <w:numFmt w:val="bullet"/>
      <w:lvlText w:val=""/>
      <w:lvlJc w:val="left"/>
      <w:pPr>
        <w:ind w:left="2648" w:hanging="120"/>
      </w:pPr>
      <w:rPr>
        <w:rFonts w:ascii="Symbol" w:eastAsia="Symbol" w:hAnsi="Symbol" w:cs="Symbol" w:hint="default"/>
        <w:b w:val="0"/>
        <w:bCs w:val="0"/>
        <w:i w:val="0"/>
        <w:iCs w:val="0"/>
        <w:spacing w:val="9"/>
        <w:w w:val="89"/>
        <w:sz w:val="22"/>
        <w:szCs w:val="22"/>
        <w:lang w:val="en-US" w:eastAsia="en-US" w:bidi="ar-SA"/>
      </w:rPr>
    </w:lvl>
    <w:lvl w:ilvl="3" w:tplc="B7AA8650">
      <w:numFmt w:val="bullet"/>
      <w:lvlText w:val="•"/>
      <w:lvlJc w:val="left"/>
      <w:pPr>
        <w:ind w:left="2740" w:hanging="120"/>
      </w:pPr>
      <w:rPr>
        <w:rFonts w:hint="default"/>
        <w:lang w:val="en-US" w:eastAsia="en-US" w:bidi="ar-SA"/>
      </w:rPr>
    </w:lvl>
    <w:lvl w:ilvl="4" w:tplc="513E1AEA">
      <w:numFmt w:val="bullet"/>
      <w:lvlText w:val="•"/>
      <w:lvlJc w:val="left"/>
      <w:pPr>
        <w:ind w:left="4009" w:hanging="120"/>
      </w:pPr>
      <w:rPr>
        <w:rFonts w:hint="default"/>
        <w:lang w:val="en-US" w:eastAsia="en-US" w:bidi="ar-SA"/>
      </w:rPr>
    </w:lvl>
    <w:lvl w:ilvl="5" w:tplc="0CBE4F24">
      <w:numFmt w:val="bullet"/>
      <w:lvlText w:val="•"/>
      <w:lvlJc w:val="left"/>
      <w:pPr>
        <w:ind w:left="5279" w:hanging="120"/>
      </w:pPr>
      <w:rPr>
        <w:rFonts w:hint="default"/>
        <w:lang w:val="en-US" w:eastAsia="en-US" w:bidi="ar-SA"/>
      </w:rPr>
    </w:lvl>
    <w:lvl w:ilvl="6" w:tplc="822EC258">
      <w:numFmt w:val="bullet"/>
      <w:lvlText w:val="•"/>
      <w:lvlJc w:val="left"/>
      <w:pPr>
        <w:ind w:left="6548" w:hanging="120"/>
      </w:pPr>
      <w:rPr>
        <w:rFonts w:hint="default"/>
        <w:lang w:val="en-US" w:eastAsia="en-US" w:bidi="ar-SA"/>
      </w:rPr>
    </w:lvl>
    <w:lvl w:ilvl="7" w:tplc="308CCED8">
      <w:numFmt w:val="bullet"/>
      <w:lvlText w:val="•"/>
      <w:lvlJc w:val="left"/>
      <w:pPr>
        <w:ind w:left="7818" w:hanging="120"/>
      </w:pPr>
      <w:rPr>
        <w:rFonts w:hint="default"/>
        <w:lang w:val="en-US" w:eastAsia="en-US" w:bidi="ar-SA"/>
      </w:rPr>
    </w:lvl>
    <w:lvl w:ilvl="8" w:tplc="B596CA2E">
      <w:numFmt w:val="bullet"/>
      <w:lvlText w:val="•"/>
      <w:lvlJc w:val="left"/>
      <w:pPr>
        <w:ind w:left="9087" w:hanging="120"/>
      </w:pPr>
      <w:rPr>
        <w:rFonts w:hint="default"/>
        <w:lang w:val="en-US" w:eastAsia="en-US" w:bidi="ar-SA"/>
      </w:rPr>
    </w:lvl>
  </w:abstractNum>
  <w:abstractNum w:abstractNumId="141">
    <w:nsid w:val="4C7A18D7"/>
    <w:multiLevelType w:val="hybridMultilevel"/>
    <w:tmpl w:val="46825BDE"/>
    <w:lvl w:ilvl="0" w:tplc="D374C2F6">
      <w:numFmt w:val="bullet"/>
      <w:lvlText w:val="o"/>
      <w:lvlJc w:val="left"/>
      <w:pPr>
        <w:ind w:left="2380" w:hanging="360"/>
      </w:pPr>
      <w:rPr>
        <w:rFonts w:ascii="Courier New" w:eastAsia="Courier New" w:hAnsi="Courier New" w:cs="Courier New" w:hint="default"/>
        <w:b w:val="0"/>
        <w:bCs w:val="0"/>
        <w:i w:val="0"/>
        <w:iCs w:val="0"/>
        <w:spacing w:val="0"/>
        <w:w w:val="96"/>
        <w:sz w:val="20"/>
        <w:szCs w:val="20"/>
        <w:lang w:val="en-US" w:eastAsia="en-US" w:bidi="ar-SA"/>
      </w:rPr>
    </w:lvl>
    <w:lvl w:ilvl="1" w:tplc="12908180">
      <w:numFmt w:val="bullet"/>
      <w:lvlText w:val="•"/>
      <w:lvlJc w:val="left"/>
      <w:pPr>
        <w:ind w:left="3304" w:hanging="360"/>
      </w:pPr>
      <w:rPr>
        <w:rFonts w:hint="default"/>
        <w:lang w:val="en-US" w:eastAsia="en-US" w:bidi="ar-SA"/>
      </w:rPr>
    </w:lvl>
    <w:lvl w:ilvl="2" w:tplc="AE5471B2">
      <w:numFmt w:val="bullet"/>
      <w:lvlText w:val="•"/>
      <w:lvlJc w:val="left"/>
      <w:pPr>
        <w:ind w:left="4229" w:hanging="360"/>
      </w:pPr>
      <w:rPr>
        <w:rFonts w:hint="default"/>
        <w:lang w:val="en-US" w:eastAsia="en-US" w:bidi="ar-SA"/>
      </w:rPr>
    </w:lvl>
    <w:lvl w:ilvl="3" w:tplc="4142D040">
      <w:numFmt w:val="bullet"/>
      <w:lvlText w:val="•"/>
      <w:lvlJc w:val="left"/>
      <w:pPr>
        <w:ind w:left="5154" w:hanging="360"/>
      </w:pPr>
      <w:rPr>
        <w:rFonts w:hint="default"/>
        <w:lang w:val="en-US" w:eastAsia="en-US" w:bidi="ar-SA"/>
      </w:rPr>
    </w:lvl>
    <w:lvl w:ilvl="4" w:tplc="D55CC0E4">
      <w:numFmt w:val="bullet"/>
      <w:lvlText w:val="•"/>
      <w:lvlJc w:val="left"/>
      <w:pPr>
        <w:ind w:left="6078" w:hanging="360"/>
      </w:pPr>
      <w:rPr>
        <w:rFonts w:hint="default"/>
        <w:lang w:val="en-US" w:eastAsia="en-US" w:bidi="ar-SA"/>
      </w:rPr>
    </w:lvl>
    <w:lvl w:ilvl="5" w:tplc="984AD3A8">
      <w:numFmt w:val="bullet"/>
      <w:lvlText w:val="•"/>
      <w:lvlJc w:val="left"/>
      <w:pPr>
        <w:ind w:left="7003" w:hanging="360"/>
      </w:pPr>
      <w:rPr>
        <w:rFonts w:hint="default"/>
        <w:lang w:val="en-US" w:eastAsia="en-US" w:bidi="ar-SA"/>
      </w:rPr>
    </w:lvl>
    <w:lvl w:ilvl="6" w:tplc="53E62F3A">
      <w:numFmt w:val="bullet"/>
      <w:lvlText w:val="•"/>
      <w:lvlJc w:val="left"/>
      <w:pPr>
        <w:ind w:left="7928" w:hanging="360"/>
      </w:pPr>
      <w:rPr>
        <w:rFonts w:hint="default"/>
        <w:lang w:val="en-US" w:eastAsia="en-US" w:bidi="ar-SA"/>
      </w:rPr>
    </w:lvl>
    <w:lvl w:ilvl="7" w:tplc="153A9E74">
      <w:numFmt w:val="bullet"/>
      <w:lvlText w:val="•"/>
      <w:lvlJc w:val="left"/>
      <w:pPr>
        <w:ind w:left="8852" w:hanging="360"/>
      </w:pPr>
      <w:rPr>
        <w:rFonts w:hint="default"/>
        <w:lang w:val="en-US" w:eastAsia="en-US" w:bidi="ar-SA"/>
      </w:rPr>
    </w:lvl>
    <w:lvl w:ilvl="8" w:tplc="66F098CC">
      <w:numFmt w:val="bullet"/>
      <w:lvlText w:val="•"/>
      <w:lvlJc w:val="left"/>
      <w:pPr>
        <w:ind w:left="9777" w:hanging="360"/>
      </w:pPr>
      <w:rPr>
        <w:rFonts w:hint="default"/>
        <w:lang w:val="en-US" w:eastAsia="en-US" w:bidi="ar-SA"/>
      </w:rPr>
    </w:lvl>
  </w:abstractNum>
  <w:abstractNum w:abstractNumId="142">
    <w:nsid w:val="4D921456"/>
    <w:multiLevelType w:val="hybridMultilevel"/>
    <w:tmpl w:val="91BA0BFC"/>
    <w:lvl w:ilvl="0" w:tplc="390C07F2">
      <w:numFmt w:val="bullet"/>
      <w:lvlText w:val=""/>
      <w:lvlJc w:val="left"/>
      <w:pPr>
        <w:ind w:left="2020" w:hanging="361"/>
      </w:pPr>
      <w:rPr>
        <w:rFonts w:ascii="Symbol" w:eastAsia="Symbol" w:hAnsi="Symbol" w:cs="Symbol" w:hint="default"/>
        <w:b w:val="0"/>
        <w:bCs w:val="0"/>
        <w:i w:val="0"/>
        <w:iCs w:val="0"/>
        <w:spacing w:val="0"/>
        <w:w w:val="99"/>
        <w:sz w:val="26"/>
        <w:szCs w:val="26"/>
        <w:lang w:val="en-US" w:eastAsia="en-US" w:bidi="ar-SA"/>
      </w:rPr>
    </w:lvl>
    <w:lvl w:ilvl="1" w:tplc="1248AF82">
      <w:numFmt w:val="bullet"/>
      <w:lvlText w:val="•"/>
      <w:lvlJc w:val="left"/>
      <w:pPr>
        <w:ind w:left="2980" w:hanging="361"/>
      </w:pPr>
      <w:rPr>
        <w:rFonts w:hint="default"/>
        <w:lang w:val="en-US" w:eastAsia="en-US" w:bidi="ar-SA"/>
      </w:rPr>
    </w:lvl>
    <w:lvl w:ilvl="2" w:tplc="BA10A454">
      <w:numFmt w:val="bullet"/>
      <w:lvlText w:val="•"/>
      <w:lvlJc w:val="left"/>
      <w:pPr>
        <w:ind w:left="3941" w:hanging="361"/>
      </w:pPr>
      <w:rPr>
        <w:rFonts w:hint="default"/>
        <w:lang w:val="en-US" w:eastAsia="en-US" w:bidi="ar-SA"/>
      </w:rPr>
    </w:lvl>
    <w:lvl w:ilvl="3" w:tplc="CFD233E0">
      <w:numFmt w:val="bullet"/>
      <w:lvlText w:val="•"/>
      <w:lvlJc w:val="left"/>
      <w:pPr>
        <w:ind w:left="4902" w:hanging="361"/>
      </w:pPr>
      <w:rPr>
        <w:rFonts w:hint="default"/>
        <w:lang w:val="en-US" w:eastAsia="en-US" w:bidi="ar-SA"/>
      </w:rPr>
    </w:lvl>
    <w:lvl w:ilvl="4" w:tplc="96945956">
      <w:numFmt w:val="bullet"/>
      <w:lvlText w:val="•"/>
      <w:lvlJc w:val="left"/>
      <w:pPr>
        <w:ind w:left="5862" w:hanging="361"/>
      </w:pPr>
      <w:rPr>
        <w:rFonts w:hint="default"/>
        <w:lang w:val="en-US" w:eastAsia="en-US" w:bidi="ar-SA"/>
      </w:rPr>
    </w:lvl>
    <w:lvl w:ilvl="5" w:tplc="91FABB06">
      <w:numFmt w:val="bullet"/>
      <w:lvlText w:val="•"/>
      <w:lvlJc w:val="left"/>
      <w:pPr>
        <w:ind w:left="6823" w:hanging="361"/>
      </w:pPr>
      <w:rPr>
        <w:rFonts w:hint="default"/>
        <w:lang w:val="en-US" w:eastAsia="en-US" w:bidi="ar-SA"/>
      </w:rPr>
    </w:lvl>
    <w:lvl w:ilvl="6" w:tplc="8AEAD9F0">
      <w:numFmt w:val="bullet"/>
      <w:lvlText w:val="•"/>
      <w:lvlJc w:val="left"/>
      <w:pPr>
        <w:ind w:left="7784" w:hanging="361"/>
      </w:pPr>
      <w:rPr>
        <w:rFonts w:hint="default"/>
        <w:lang w:val="en-US" w:eastAsia="en-US" w:bidi="ar-SA"/>
      </w:rPr>
    </w:lvl>
    <w:lvl w:ilvl="7" w:tplc="87B6BA02">
      <w:numFmt w:val="bullet"/>
      <w:lvlText w:val="•"/>
      <w:lvlJc w:val="left"/>
      <w:pPr>
        <w:ind w:left="8744" w:hanging="361"/>
      </w:pPr>
      <w:rPr>
        <w:rFonts w:hint="default"/>
        <w:lang w:val="en-US" w:eastAsia="en-US" w:bidi="ar-SA"/>
      </w:rPr>
    </w:lvl>
    <w:lvl w:ilvl="8" w:tplc="5B9A9858">
      <w:numFmt w:val="bullet"/>
      <w:lvlText w:val="•"/>
      <w:lvlJc w:val="left"/>
      <w:pPr>
        <w:ind w:left="9705" w:hanging="361"/>
      </w:pPr>
      <w:rPr>
        <w:rFonts w:hint="default"/>
        <w:lang w:val="en-US" w:eastAsia="en-US" w:bidi="ar-SA"/>
      </w:rPr>
    </w:lvl>
  </w:abstractNum>
  <w:abstractNum w:abstractNumId="143">
    <w:nsid w:val="4E530DE2"/>
    <w:multiLevelType w:val="hybridMultilevel"/>
    <w:tmpl w:val="A0E285F4"/>
    <w:lvl w:ilvl="0" w:tplc="53AA1FBA">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1" w:tplc="8F7C1FB0">
      <w:start w:val="1"/>
      <w:numFmt w:val="decimal"/>
      <w:lvlText w:val="%2."/>
      <w:lvlJc w:val="left"/>
      <w:pPr>
        <w:ind w:left="2759" w:hanging="365"/>
        <w:jc w:val="left"/>
      </w:pPr>
      <w:rPr>
        <w:rFonts w:hint="default"/>
        <w:spacing w:val="0"/>
        <w:w w:val="99"/>
        <w:lang w:val="en-US" w:eastAsia="en-US" w:bidi="ar-SA"/>
      </w:rPr>
    </w:lvl>
    <w:lvl w:ilvl="2" w:tplc="0F8CBDAA">
      <w:numFmt w:val="bullet"/>
      <w:lvlText w:val="•"/>
      <w:lvlJc w:val="left"/>
      <w:pPr>
        <w:ind w:left="3023" w:hanging="365"/>
      </w:pPr>
      <w:rPr>
        <w:rFonts w:hint="default"/>
        <w:lang w:val="en-US" w:eastAsia="en-US" w:bidi="ar-SA"/>
      </w:rPr>
    </w:lvl>
    <w:lvl w:ilvl="3" w:tplc="C382F6B8">
      <w:numFmt w:val="bullet"/>
      <w:lvlText w:val="•"/>
      <w:lvlJc w:val="left"/>
      <w:pPr>
        <w:ind w:left="3287" w:hanging="365"/>
      </w:pPr>
      <w:rPr>
        <w:rFonts w:hint="default"/>
        <w:lang w:val="en-US" w:eastAsia="en-US" w:bidi="ar-SA"/>
      </w:rPr>
    </w:lvl>
    <w:lvl w:ilvl="4" w:tplc="BBF424C0">
      <w:numFmt w:val="bullet"/>
      <w:lvlText w:val="•"/>
      <w:lvlJc w:val="left"/>
      <w:pPr>
        <w:ind w:left="3551" w:hanging="365"/>
      </w:pPr>
      <w:rPr>
        <w:rFonts w:hint="default"/>
        <w:lang w:val="en-US" w:eastAsia="en-US" w:bidi="ar-SA"/>
      </w:rPr>
    </w:lvl>
    <w:lvl w:ilvl="5" w:tplc="295E4DBE">
      <w:numFmt w:val="bullet"/>
      <w:lvlText w:val="•"/>
      <w:lvlJc w:val="left"/>
      <w:pPr>
        <w:ind w:left="3815" w:hanging="365"/>
      </w:pPr>
      <w:rPr>
        <w:rFonts w:hint="default"/>
        <w:lang w:val="en-US" w:eastAsia="en-US" w:bidi="ar-SA"/>
      </w:rPr>
    </w:lvl>
    <w:lvl w:ilvl="6" w:tplc="CE2E7B0A">
      <w:numFmt w:val="bullet"/>
      <w:lvlText w:val="•"/>
      <w:lvlJc w:val="left"/>
      <w:pPr>
        <w:ind w:left="4079" w:hanging="365"/>
      </w:pPr>
      <w:rPr>
        <w:rFonts w:hint="default"/>
        <w:lang w:val="en-US" w:eastAsia="en-US" w:bidi="ar-SA"/>
      </w:rPr>
    </w:lvl>
    <w:lvl w:ilvl="7" w:tplc="8F52C8C8">
      <w:numFmt w:val="bullet"/>
      <w:lvlText w:val="•"/>
      <w:lvlJc w:val="left"/>
      <w:pPr>
        <w:ind w:left="4342" w:hanging="365"/>
      </w:pPr>
      <w:rPr>
        <w:rFonts w:hint="default"/>
        <w:lang w:val="en-US" w:eastAsia="en-US" w:bidi="ar-SA"/>
      </w:rPr>
    </w:lvl>
    <w:lvl w:ilvl="8" w:tplc="428EB88A">
      <w:numFmt w:val="bullet"/>
      <w:lvlText w:val="•"/>
      <w:lvlJc w:val="left"/>
      <w:pPr>
        <w:ind w:left="4606" w:hanging="365"/>
      </w:pPr>
      <w:rPr>
        <w:rFonts w:hint="default"/>
        <w:lang w:val="en-US" w:eastAsia="en-US" w:bidi="ar-SA"/>
      </w:rPr>
    </w:lvl>
  </w:abstractNum>
  <w:abstractNum w:abstractNumId="144">
    <w:nsid w:val="4F650C8F"/>
    <w:multiLevelType w:val="hybridMultilevel"/>
    <w:tmpl w:val="F82C63A0"/>
    <w:lvl w:ilvl="0" w:tplc="7FF0AE30">
      <w:start w:val="1"/>
      <w:numFmt w:val="decimal"/>
      <w:lvlText w:val="%1."/>
      <w:lvlJc w:val="left"/>
      <w:pPr>
        <w:ind w:left="555" w:hanging="361"/>
        <w:jc w:val="left"/>
      </w:pPr>
      <w:rPr>
        <w:rFonts w:hint="default"/>
        <w:spacing w:val="0"/>
        <w:w w:val="99"/>
        <w:lang w:val="en-US" w:eastAsia="en-US" w:bidi="ar-SA"/>
      </w:rPr>
    </w:lvl>
    <w:lvl w:ilvl="1" w:tplc="0316D000">
      <w:numFmt w:val="bullet"/>
      <w:lvlText w:val="•"/>
      <w:lvlJc w:val="left"/>
      <w:pPr>
        <w:ind w:left="977" w:hanging="361"/>
      </w:pPr>
      <w:rPr>
        <w:rFonts w:hint="default"/>
        <w:lang w:val="en-US" w:eastAsia="en-US" w:bidi="ar-SA"/>
      </w:rPr>
    </w:lvl>
    <w:lvl w:ilvl="2" w:tplc="1D9AE442">
      <w:numFmt w:val="bullet"/>
      <w:lvlText w:val="•"/>
      <w:lvlJc w:val="left"/>
      <w:pPr>
        <w:ind w:left="1394" w:hanging="361"/>
      </w:pPr>
      <w:rPr>
        <w:rFonts w:hint="default"/>
        <w:lang w:val="en-US" w:eastAsia="en-US" w:bidi="ar-SA"/>
      </w:rPr>
    </w:lvl>
    <w:lvl w:ilvl="3" w:tplc="44388C60">
      <w:numFmt w:val="bullet"/>
      <w:lvlText w:val="•"/>
      <w:lvlJc w:val="left"/>
      <w:pPr>
        <w:ind w:left="1811" w:hanging="361"/>
      </w:pPr>
      <w:rPr>
        <w:rFonts w:hint="default"/>
        <w:lang w:val="en-US" w:eastAsia="en-US" w:bidi="ar-SA"/>
      </w:rPr>
    </w:lvl>
    <w:lvl w:ilvl="4" w:tplc="E9A609EA">
      <w:numFmt w:val="bullet"/>
      <w:lvlText w:val="•"/>
      <w:lvlJc w:val="left"/>
      <w:pPr>
        <w:ind w:left="2228" w:hanging="361"/>
      </w:pPr>
      <w:rPr>
        <w:rFonts w:hint="default"/>
        <w:lang w:val="en-US" w:eastAsia="en-US" w:bidi="ar-SA"/>
      </w:rPr>
    </w:lvl>
    <w:lvl w:ilvl="5" w:tplc="AF387DB6">
      <w:numFmt w:val="bullet"/>
      <w:lvlText w:val="•"/>
      <w:lvlJc w:val="left"/>
      <w:pPr>
        <w:ind w:left="2645" w:hanging="361"/>
      </w:pPr>
      <w:rPr>
        <w:rFonts w:hint="default"/>
        <w:lang w:val="en-US" w:eastAsia="en-US" w:bidi="ar-SA"/>
      </w:rPr>
    </w:lvl>
    <w:lvl w:ilvl="6" w:tplc="533EFED6">
      <w:numFmt w:val="bullet"/>
      <w:lvlText w:val="•"/>
      <w:lvlJc w:val="left"/>
      <w:pPr>
        <w:ind w:left="3062" w:hanging="361"/>
      </w:pPr>
      <w:rPr>
        <w:rFonts w:hint="default"/>
        <w:lang w:val="en-US" w:eastAsia="en-US" w:bidi="ar-SA"/>
      </w:rPr>
    </w:lvl>
    <w:lvl w:ilvl="7" w:tplc="FDC29FA0">
      <w:numFmt w:val="bullet"/>
      <w:lvlText w:val="•"/>
      <w:lvlJc w:val="left"/>
      <w:pPr>
        <w:ind w:left="3479" w:hanging="361"/>
      </w:pPr>
      <w:rPr>
        <w:rFonts w:hint="default"/>
        <w:lang w:val="en-US" w:eastAsia="en-US" w:bidi="ar-SA"/>
      </w:rPr>
    </w:lvl>
    <w:lvl w:ilvl="8" w:tplc="404C13F8">
      <w:numFmt w:val="bullet"/>
      <w:lvlText w:val="•"/>
      <w:lvlJc w:val="left"/>
      <w:pPr>
        <w:ind w:left="3896" w:hanging="361"/>
      </w:pPr>
      <w:rPr>
        <w:rFonts w:hint="default"/>
        <w:lang w:val="en-US" w:eastAsia="en-US" w:bidi="ar-SA"/>
      </w:rPr>
    </w:lvl>
  </w:abstractNum>
  <w:abstractNum w:abstractNumId="145">
    <w:nsid w:val="4F75088F"/>
    <w:multiLevelType w:val="hybridMultilevel"/>
    <w:tmpl w:val="11F43280"/>
    <w:lvl w:ilvl="0" w:tplc="AE92BE28">
      <w:numFmt w:val="bullet"/>
      <w:lvlText w:val=""/>
      <w:lvlJc w:val="left"/>
      <w:pPr>
        <w:ind w:left="2380" w:hanging="360"/>
      </w:pPr>
      <w:rPr>
        <w:rFonts w:ascii="Wingdings" w:eastAsia="Wingdings" w:hAnsi="Wingdings" w:cs="Wingdings" w:hint="default"/>
        <w:spacing w:val="0"/>
        <w:w w:val="97"/>
        <w:lang w:val="en-US" w:eastAsia="en-US" w:bidi="ar-SA"/>
      </w:rPr>
    </w:lvl>
    <w:lvl w:ilvl="1" w:tplc="A7C49942">
      <w:numFmt w:val="bullet"/>
      <w:lvlText w:val="•"/>
      <w:lvlJc w:val="left"/>
      <w:pPr>
        <w:ind w:left="3304" w:hanging="360"/>
      </w:pPr>
      <w:rPr>
        <w:rFonts w:hint="default"/>
        <w:lang w:val="en-US" w:eastAsia="en-US" w:bidi="ar-SA"/>
      </w:rPr>
    </w:lvl>
    <w:lvl w:ilvl="2" w:tplc="0042486A">
      <w:numFmt w:val="bullet"/>
      <w:lvlText w:val="•"/>
      <w:lvlJc w:val="left"/>
      <w:pPr>
        <w:ind w:left="4229" w:hanging="360"/>
      </w:pPr>
      <w:rPr>
        <w:rFonts w:hint="default"/>
        <w:lang w:val="en-US" w:eastAsia="en-US" w:bidi="ar-SA"/>
      </w:rPr>
    </w:lvl>
    <w:lvl w:ilvl="3" w:tplc="5D9EEC54">
      <w:numFmt w:val="bullet"/>
      <w:lvlText w:val="•"/>
      <w:lvlJc w:val="left"/>
      <w:pPr>
        <w:ind w:left="5154" w:hanging="360"/>
      </w:pPr>
      <w:rPr>
        <w:rFonts w:hint="default"/>
        <w:lang w:val="en-US" w:eastAsia="en-US" w:bidi="ar-SA"/>
      </w:rPr>
    </w:lvl>
    <w:lvl w:ilvl="4" w:tplc="D460EBC0">
      <w:numFmt w:val="bullet"/>
      <w:lvlText w:val="•"/>
      <w:lvlJc w:val="left"/>
      <w:pPr>
        <w:ind w:left="6078" w:hanging="360"/>
      </w:pPr>
      <w:rPr>
        <w:rFonts w:hint="default"/>
        <w:lang w:val="en-US" w:eastAsia="en-US" w:bidi="ar-SA"/>
      </w:rPr>
    </w:lvl>
    <w:lvl w:ilvl="5" w:tplc="A6C8B1FE">
      <w:numFmt w:val="bullet"/>
      <w:lvlText w:val="•"/>
      <w:lvlJc w:val="left"/>
      <w:pPr>
        <w:ind w:left="7003" w:hanging="360"/>
      </w:pPr>
      <w:rPr>
        <w:rFonts w:hint="default"/>
        <w:lang w:val="en-US" w:eastAsia="en-US" w:bidi="ar-SA"/>
      </w:rPr>
    </w:lvl>
    <w:lvl w:ilvl="6" w:tplc="E72C1C7C">
      <w:numFmt w:val="bullet"/>
      <w:lvlText w:val="•"/>
      <w:lvlJc w:val="left"/>
      <w:pPr>
        <w:ind w:left="7928" w:hanging="360"/>
      </w:pPr>
      <w:rPr>
        <w:rFonts w:hint="default"/>
        <w:lang w:val="en-US" w:eastAsia="en-US" w:bidi="ar-SA"/>
      </w:rPr>
    </w:lvl>
    <w:lvl w:ilvl="7" w:tplc="1BACDB2A">
      <w:numFmt w:val="bullet"/>
      <w:lvlText w:val="•"/>
      <w:lvlJc w:val="left"/>
      <w:pPr>
        <w:ind w:left="8852" w:hanging="360"/>
      </w:pPr>
      <w:rPr>
        <w:rFonts w:hint="default"/>
        <w:lang w:val="en-US" w:eastAsia="en-US" w:bidi="ar-SA"/>
      </w:rPr>
    </w:lvl>
    <w:lvl w:ilvl="8" w:tplc="5BDEBBF6">
      <w:numFmt w:val="bullet"/>
      <w:lvlText w:val="•"/>
      <w:lvlJc w:val="left"/>
      <w:pPr>
        <w:ind w:left="9777" w:hanging="360"/>
      </w:pPr>
      <w:rPr>
        <w:rFonts w:hint="default"/>
        <w:lang w:val="en-US" w:eastAsia="en-US" w:bidi="ar-SA"/>
      </w:rPr>
    </w:lvl>
  </w:abstractNum>
  <w:abstractNum w:abstractNumId="146">
    <w:nsid w:val="4FEE251A"/>
    <w:multiLevelType w:val="hybridMultilevel"/>
    <w:tmpl w:val="11043D12"/>
    <w:lvl w:ilvl="0" w:tplc="3404F278">
      <w:start w:val="2"/>
      <w:numFmt w:val="decimal"/>
      <w:lvlText w:val="%1."/>
      <w:lvlJc w:val="left"/>
      <w:pPr>
        <w:ind w:left="411" w:hanging="303"/>
        <w:jc w:val="left"/>
      </w:pPr>
      <w:rPr>
        <w:rFonts w:ascii="Times New Roman" w:eastAsia="Times New Roman" w:hAnsi="Times New Roman" w:cs="Times New Roman" w:hint="default"/>
        <w:b/>
        <w:bCs/>
        <w:i w:val="0"/>
        <w:iCs w:val="0"/>
        <w:spacing w:val="0"/>
        <w:w w:val="100"/>
        <w:sz w:val="24"/>
        <w:szCs w:val="24"/>
        <w:lang w:val="en-US" w:eastAsia="en-US" w:bidi="ar-SA"/>
      </w:rPr>
    </w:lvl>
    <w:lvl w:ilvl="1" w:tplc="9D94CCD0">
      <w:numFmt w:val="bullet"/>
      <w:lvlText w:val="•"/>
      <w:lvlJc w:val="left"/>
      <w:pPr>
        <w:ind w:left="1158" w:hanging="303"/>
      </w:pPr>
      <w:rPr>
        <w:rFonts w:hint="default"/>
        <w:lang w:val="en-US" w:eastAsia="en-US" w:bidi="ar-SA"/>
      </w:rPr>
    </w:lvl>
    <w:lvl w:ilvl="2" w:tplc="E9AAD9F0">
      <w:numFmt w:val="bullet"/>
      <w:lvlText w:val="•"/>
      <w:lvlJc w:val="left"/>
      <w:pPr>
        <w:ind w:left="1896" w:hanging="303"/>
      </w:pPr>
      <w:rPr>
        <w:rFonts w:hint="default"/>
        <w:lang w:val="en-US" w:eastAsia="en-US" w:bidi="ar-SA"/>
      </w:rPr>
    </w:lvl>
    <w:lvl w:ilvl="3" w:tplc="7BE09EA8">
      <w:numFmt w:val="bullet"/>
      <w:lvlText w:val="•"/>
      <w:lvlJc w:val="left"/>
      <w:pPr>
        <w:ind w:left="2635" w:hanging="303"/>
      </w:pPr>
      <w:rPr>
        <w:rFonts w:hint="default"/>
        <w:lang w:val="en-US" w:eastAsia="en-US" w:bidi="ar-SA"/>
      </w:rPr>
    </w:lvl>
    <w:lvl w:ilvl="4" w:tplc="060EB2C4">
      <w:numFmt w:val="bullet"/>
      <w:lvlText w:val="•"/>
      <w:lvlJc w:val="left"/>
      <w:pPr>
        <w:ind w:left="3373" w:hanging="303"/>
      </w:pPr>
      <w:rPr>
        <w:rFonts w:hint="default"/>
        <w:lang w:val="en-US" w:eastAsia="en-US" w:bidi="ar-SA"/>
      </w:rPr>
    </w:lvl>
    <w:lvl w:ilvl="5" w:tplc="89CCDE9E">
      <w:numFmt w:val="bullet"/>
      <w:lvlText w:val="•"/>
      <w:lvlJc w:val="left"/>
      <w:pPr>
        <w:ind w:left="4112" w:hanging="303"/>
      </w:pPr>
      <w:rPr>
        <w:rFonts w:hint="default"/>
        <w:lang w:val="en-US" w:eastAsia="en-US" w:bidi="ar-SA"/>
      </w:rPr>
    </w:lvl>
    <w:lvl w:ilvl="6" w:tplc="E044202A">
      <w:numFmt w:val="bullet"/>
      <w:lvlText w:val="•"/>
      <w:lvlJc w:val="left"/>
      <w:pPr>
        <w:ind w:left="4850" w:hanging="303"/>
      </w:pPr>
      <w:rPr>
        <w:rFonts w:hint="default"/>
        <w:lang w:val="en-US" w:eastAsia="en-US" w:bidi="ar-SA"/>
      </w:rPr>
    </w:lvl>
    <w:lvl w:ilvl="7" w:tplc="30A0B9F2">
      <w:numFmt w:val="bullet"/>
      <w:lvlText w:val="•"/>
      <w:lvlJc w:val="left"/>
      <w:pPr>
        <w:ind w:left="5589" w:hanging="303"/>
      </w:pPr>
      <w:rPr>
        <w:rFonts w:hint="default"/>
        <w:lang w:val="en-US" w:eastAsia="en-US" w:bidi="ar-SA"/>
      </w:rPr>
    </w:lvl>
    <w:lvl w:ilvl="8" w:tplc="F71447D6">
      <w:numFmt w:val="bullet"/>
      <w:lvlText w:val="•"/>
      <w:lvlJc w:val="left"/>
      <w:pPr>
        <w:ind w:left="6327" w:hanging="303"/>
      </w:pPr>
      <w:rPr>
        <w:rFonts w:hint="default"/>
        <w:lang w:val="en-US" w:eastAsia="en-US" w:bidi="ar-SA"/>
      </w:rPr>
    </w:lvl>
  </w:abstractNum>
  <w:abstractNum w:abstractNumId="147">
    <w:nsid w:val="50A4732D"/>
    <w:multiLevelType w:val="hybridMultilevel"/>
    <w:tmpl w:val="867E0C84"/>
    <w:lvl w:ilvl="0" w:tplc="AA3AEB1E">
      <w:numFmt w:val="bullet"/>
      <w:lvlText w:val=""/>
      <w:lvlJc w:val="left"/>
      <w:pPr>
        <w:ind w:left="2500" w:hanging="120"/>
      </w:pPr>
      <w:rPr>
        <w:rFonts w:ascii="Wingdings" w:eastAsia="Wingdings" w:hAnsi="Wingdings" w:cs="Wingdings" w:hint="default"/>
        <w:b w:val="0"/>
        <w:bCs w:val="0"/>
        <w:i w:val="0"/>
        <w:iCs w:val="0"/>
        <w:spacing w:val="10"/>
        <w:w w:val="89"/>
        <w:sz w:val="22"/>
        <w:szCs w:val="22"/>
        <w:lang w:val="en-US" w:eastAsia="en-US" w:bidi="ar-SA"/>
      </w:rPr>
    </w:lvl>
    <w:lvl w:ilvl="1" w:tplc="67A6C2F8">
      <w:numFmt w:val="bullet"/>
      <w:lvlText w:val="•"/>
      <w:lvlJc w:val="left"/>
      <w:pPr>
        <w:ind w:left="3412" w:hanging="120"/>
      </w:pPr>
      <w:rPr>
        <w:rFonts w:hint="default"/>
        <w:lang w:val="en-US" w:eastAsia="en-US" w:bidi="ar-SA"/>
      </w:rPr>
    </w:lvl>
    <w:lvl w:ilvl="2" w:tplc="161EE9A0">
      <w:numFmt w:val="bullet"/>
      <w:lvlText w:val="•"/>
      <w:lvlJc w:val="left"/>
      <w:pPr>
        <w:ind w:left="4325" w:hanging="120"/>
      </w:pPr>
      <w:rPr>
        <w:rFonts w:hint="default"/>
        <w:lang w:val="en-US" w:eastAsia="en-US" w:bidi="ar-SA"/>
      </w:rPr>
    </w:lvl>
    <w:lvl w:ilvl="3" w:tplc="51E29FD6">
      <w:numFmt w:val="bullet"/>
      <w:lvlText w:val="•"/>
      <w:lvlJc w:val="left"/>
      <w:pPr>
        <w:ind w:left="5238" w:hanging="120"/>
      </w:pPr>
      <w:rPr>
        <w:rFonts w:hint="default"/>
        <w:lang w:val="en-US" w:eastAsia="en-US" w:bidi="ar-SA"/>
      </w:rPr>
    </w:lvl>
    <w:lvl w:ilvl="4" w:tplc="6FE8AA56">
      <w:numFmt w:val="bullet"/>
      <w:lvlText w:val="•"/>
      <w:lvlJc w:val="left"/>
      <w:pPr>
        <w:ind w:left="6150" w:hanging="120"/>
      </w:pPr>
      <w:rPr>
        <w:rFonts w:hint="default"/>
        <w:lang w:val="en-US" w:eastAsia="en-US" w:bidi="ar-SA"/>
      </w:rPr>
    </w:lvl>
    <w:lvl w:ilvl="5" w:tplc="35348ACC">
      <w:numFmt w:val="bullet"/>
      <w:lvlText w:val="•"/>
      <w:lvlJc w:val="left"/>
      <w:pPr>
        <w:ind w:left="7063" w:hanging="120"/>
      </w:pPr>
      <w:rPr>
        <w:rFonts w:hint="default"/>
        <w:lang w:val="en-US" w:eastAsia="en-US" w:bidi="ar-SA"/>
      </w:rPr>
    </w:lvl>
    <w:lvl w:ilvl="6" w:tplc="59987D0A">
      <w:numFmt w:val="bullet"/>
      <w:lvlText w:val="•"/>
      <w:lvlJc w:val="left"/>
      <w:pPr>
        <w:ind w:left="7976" w:hanging="120"/>
      </w:pPr>
      <w:rPr>
        <w:rFonts w:hint="default"/>
        <w:lang w:val="en-US" w:eastAsia="en-US" w:bidi="ar-SA"/>
      </w:rPr>
    </w:lvl>
    <w:lvl w:ilvl="7" w:tplc="5928EDD4">
      <w:numFmt w:val="bullet"/>
      <w:lvlText w:val="•"/>
      <w:lvlJc w:val="left"/>
      <w:pPr>
        <w:ind w:left="8888" w:hanging="120"/>
      </w:pPr>
      <w:rPr>
        <w:rFonts w:hint="default"/>
        <w:lang w:val="en-US" w:eastAsia="en-US" w:bidi="ar-SA"/>
      </w:rPr>
    </w:lvl>
    <w:lvl w:ilvl="8" w:tplc="99AAA258">
      <w:numFmt w:val="bullet"/>
      <w:lvlText w:val="•"/>
      <w:lvlJc w:val="left"/>
      <w:pPr>
        <w:ind w:left="9801" w:hanging="120"/>
      </w:pPr>
      <w:rPr>
        <w:rFonts w:hint="default"/>
        <w:lang w:val="en-US" w:eastAsia="en-US" w:bidi="ar-SA"/>
      </w:rPr>
    </w:lvl>
  </w:abstractNum>
  <w:abstractNum w:abstractNumId="148">
    <w:nsid w:val="51BD0FF9"/>
    <w:multiLevelType w:val="hybridMultilevel"/>
    <w:tmpl w:val="D66CA74A"/>
    <w:lvl w:ilvl="0" w:tplc="67D0EC36">
      <w:start w:val="1"/>
      <w:numFmt w:val="decimal"/>
      <w:lvlText w:val="%1."/>
      <w:lvlJc w:val="left"/>
      <w:pPr>
        <w:ind w:left="2020" w:hanging="361"/>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7D44FB7C">
      <w:numFmt w:val="bullet"/>
      <w:lvlText w:val="o"/>
      <w:lvlJc w:val="left"/>
      <w:pPr>
        <w:ind w:left="2020" w:hanging="361"/>
      </w:pPr>
      <w:rPr>
        <w:rFonts w:ascii="Courier New" w:eastAsia="Courier New" w:hAnsi="Courier New" w:cs="Courier New" w:hint="default"/>
        <w:b w:val="0"/>
        <w:bCs w:val="0"/>
        <w:i w:val="0"/>
        <w:iCs w:val="0"/>
        <w:spacing w:val="0"/>
        <w:w w:val="100"/>
        <w:sz w:val="20"/>
        <w:szCs w:val="20"/>
        <w:lang w:val="en-US" w:eastAsia="en-US" w:bidi="ar-SA"/>
      </w:rPr>
    </w:lvl>
    <w:lvl w:ilvl="2" w:tplc="664CEBFE">
      <w:numFmt w:val="bullet"/>
      <w:lvlText w:val="•"/>
      <w:lvlJc w:val="left"/>
      <w:pPr>
        <w:ind w:left="3941" w:hanging="361"/>
      </w:pPr>
      <w:rPr>
        <w:rFonts w:hint="default"/>
        <w:lang w:val="en-US" w:eastAsia="en-US" w:bidi="ar-SA"/>
      </w:rPr>
    </w:lvl>
    <w:lvl w:ilvl="3" w:tplc="18583732">
      <w:numFmt w:val="bullet"/>
      <w:lvlText w:val="•"/>
      <w:lvlJc w:val="left"/>
      <w:pPr>
        <w:ind w:left="4902" w:hanging="361"/>
      </w:pPr>
      <w:rPr>
        <w:rFonts w:hint="default"/>
        <w:lang w:val="en-US" w:eastAsia="en-US" w:bidi="ar-SA"/>
      </w:rPr>
    </w:lvl>
    <w:lvl w:ilvl="4" w:tplc="CFF44C54">
      <w:numFmt w:val="bullet"/>
      <w:lvlText w:val="•"/>
      <w:lvlJc w:val="left"/>
      <w:pPr>
        <w:ind w:left="5862" w:hanging="361"/>
      </w:pPr>
      <w:rPr>
        <w:rFonts w:hint="default"/>
        <w:lang w:val="en-US" w:eastAsia="en-US" w:bidi="ar-SA"/>
      </w:rPr>
    </w:lvl>
    <w:lvl w:ilvl="5" w:tplc="A72E35BC">
      <w:numFmt w:val="bullet"/>
      <w:lvlText w:val="•"/>
      <w:lvlJc w:val="left"/>
      <w:pPr>
        <w:ind w:left="6823" w:hanging="361"/>
      </w:pPr>
      <w:rPr>
        <w:rFonts w:hint="default"/>
        <w:lang w:val="en-US" w:eastAsia="en-US" w:bidi="ar-SA"/>
      </w:rPr>
    </w:lvl>
    <w:lvl w:ilvl="6" w:tplc="D910D462">
      <w:numFmt w:val="bullet"/>
      <w:lvlText w:val="•"/>
      <w:lvlJc w:val="left"/>
      <w:pPr>
        <w:ind w:left="7784" w:hanging="361"/>
      </w:pPr>
      <w:rPr>
        <w:rFonts w:hint="default"/>
        <w:lang w:val="en-US" w:eastAsia="en-US" w:bidi="ar-SA"/>
      </w:rPr>
    </w:lvl>
    <w:lvl w:ilvl="7" w:tplc="6764D050">
      <w:numFmt w:val="bullet"/>
      <w:lvlText w:val="•"/>
      <w:lvlJc w:val="left"/>
      <w:pPr>
        <w:ind w:left="8744" w:hanging="361"/>
      </w:pPr>
      <w:rPr>
        <w:rFonts w:hint="default"/>
        <w:lang w:val="en-US" w:eastAsia="en-US" w:bidi="ar-SA"/>
      </w:rPr>
    </w:lvl>
    <w:lvl w:ilvl="8" w:tplc="2EFC083E">
      <w:numFmt w:val="bullet"/>
      <w:lvlText w:val="•"/>
      <w:lvlJc w:val="left"/>
      <w:pPr>
        <w:ind w:left="9705" w:hanging="361"/>
      </w:pPr>
      <w:rPr>
        <w:rFonts w:hint="default"/>
        <w:lang w:val="en-US" w:eastAsia="en-US" w:bidi="ar-SA"/>
      </w:rPr>
    </w:lvl>
  </w:abstractNum>
  <w:abstractNum w:abstractNumId="149">
    <w:nsid w:val="51CB1653"/>
    <w:multiLevelType w:val="hybridMultilevel"/>
    <w:tmpl w:val="5F90B17C"/>
    <w:lvl w:ilvl="0" w:tplc="8F96E8CA">
      <w:numFmt w:val="bullet"/>
      <w:lvlText w:val="o"/>
      <w:lvlJc w:val="left"/>
      <w:pPr>
        <w:ind w:left="2471"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tplc="09AA3968">
      <w:numFmt w:val="bullet"/>
      <w:lvlText w:val="•"/>
      <w:lvlJc w:val="left"/>
      <w:pPr>
        <w:ind w:left="3394" w:hanging="260"/>
      </w:pPr>
      <w:rPr>
        <w:rFonts w:hint="default"/>
        <w:lang w:val="en-US" w:eastAsia="en-US" w:bidi="ar-SA"/>
      </w:rPr>
    </w:lvl>
    <w:lvl w:ilvl="2" w:tplc="D3C4A50C">
      <w:numFmt w:val="bullet"/>
      <w:lvlText w:val="•"/>
      <w:lvlJc w:val="left"/>
      <w:pPr>
        <w:ind w:left="4309" w:hanging="260"/>
      </w:pPr>
      <w:rPr>
        <w:rFonts w:hint="default"/>
        <w:lang w:val="en-US" w:eastAsia="en-US" w:bidi="ar-SA"/>
      </w:rPr>
    </w:lvl>
    <w:lvl w:ilvl="3" w:tplc="56FA475C">
      <w:numFmt w:val="bullet"/>
      <w:lvlText w:val="•"/>
      <w:lvlJc w:val="left"/>
      <w:pPr>
        <w:ind w:left="5224" w:hanging="260"/>
      </w:pPr>
      <w:rPr>
        <w:rFonts w:hint="default"/>
        <w:lang w:val="en-US" w:eastAsia="en-US" w:bidi="ar-SA"/>
      </w:rPr>
    </w:lvl>
    <w:lvl w:ilvl="4" w:tplc="FEB04C40">
      <w:numFmt w:val="bullet"/>
      <w:lvlText w:val="•"/>
      <w:lvlJc w:val="left"/>
      <w:pPr>
        <w:ind w:left="6138" w:hanging="260"/>
      </w:pPr>
      <w:rPr>
        <w:rFonts w:hint="default"/>
        <w:lang w:val="en-US" w:eastAsia="en-US" w:bidi="ar-SA"/>
      </w:rPr>
    </w:lvl>
    <w:lvl w:ilvl="5" w:tplc="C8B0C41C">
      <w:numFmt w:val="bullet"/>
      <w:lvlText w:val="•"/>
      <w:lvlJc w:val="left"/>
      <w:pPr>
        <w:ind w:left="7053" w:hanging="260"/>
      </w:pPr>
      <w:rPr>
        <w:rFonts w:hint="default"/>
        <w:lang w:val="en-US" w:eastAsia="en-US" w:bidi="ar-SA"/>
      </w:rPr>
    </w:lvl>
    <w:lvl w:ilvl="6" w:tplc="115696CC">
      <w:numFmt w:val="bullet"/>
      <w:lvlText w:val="•"/>
      <w:lvlJc w:val="left"/>
      <w:pPr>
        <w:ind w:left="7968" w:hanging="260"/>
      </w:pPr>
      <w:rPr>
        <w:rFonts w:hint="default"/>
        <w:lang w:val="en-US" w:eastAsia="en-US" w:bidi="ar-SA"/>
      </w:rPr>
    </w:lvl>
    <w:lvl w:ilvl="7" w:tplc="B8728C7A">
      <w:numFmt w:val="bullet"/>
      <w:lvlText w:val="•"/>
      <w:lvlJc w:val="left"/>
      <w:pPr>
        <w:ind w:left="8882" w:hanging="260"/>
      </w:pPr>
      <w:rPr>
        <w:rFonts w:hint="default"/>
        <w:lang w:val="en-US" w:eastAsia="en-US" w:bidi="ar-SA"/>
      </w:rPr>
    </w:lvl>
    <w:lvl w:ilvl="8" w:tplc="CD585E12">
      <w:numFmt w:val="bullet"/>
      <w:lvlText w:val="•"/>
      <w:lvlJc w:val="left"/>
      <w:pPr>
        <w:ind w:left="9797" w:hanging="260"/>
      </w:pPr>
      <w:rPr>
        <w:rFonts w:hint="default"/>
        <w:lang w:val="en-US" w:eastAsia="en-US" w:bidi="ar-SA"/>
      </w:rPr>
    </w:lvl>
  </w:abstractNum>
  <w:abstractNum w:abstractNumId="150">
    <w:nsid w:val="527E034B"/>
    <w:multiLevelType w:val="hybridMultilevel"/>
    <w:tmpl w:val="EE9A273E"/>
    <w:lvl w:ilvl="0" w:tplc="ECFAF3CE">
      <w:numFmt w:val="bullet"/>
      <w:lvlText w:val="o"/>
      <w:lvlJc w:val="left"/>
      <w:pPr>
        <w:ind w:left="2740"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1" w:tplc="AB8C9736">
      <w:numFmt w:val="bullet"/>
      <w:lvlText w:val="•"/>
      <w:lvlJc w:val="left"/>
      <w:pPr>
        <w:ind w:left="3628" w:hanging="360"/>
      </w:pPr>
      <w:rPr>
        <w:rFonts w:hint="default"/>
        <w:lang w:val="en-US" w:eastAsia="en-US" w:bidi="ar-SA"/>
      </w:rPr>
    </w:lvl>
    <w:lvl w:ilvl="2" w:tplc="7E7CE600">
      <w:numFmt w:val="bullet"/>
      <w:lvlText w:val="•"/>
      <w:lvlJc w:val="left"/>
      <w:pPr>
        <w:ind w:left="4517" w:hanging="360"/>
      </w:pPr>
      <w:rPr>
        <w:rFonts w:hint="default"/>
        <w:lang w:val="en-US" w:eastAsia="en-US" w:bidi="ar-SA"/>
      </w:rPr>
    </w:lvl>
    <w:lvl w:ilvl="3" w:tplc="5236481E">
      <w:numFmt w:val="bullet"/>
      <w:lvlText w:val="•"/>
      <w:lvlJc w:val="left"/>
      <w:pPr>
        <w:ind w:left="5406" w:hanging="360"/>
      </w:pPr>
      <w:rPr>
        <w:rFonts w:hint="default"/>
        <w:lang w:val="en-US" w:eastAsia="en-US" w:bidi="ar-SA"/>
      </w:rPr>
    </w:lvl>
    <w:lvl w:ilvl="4" w:tplc="06C280BE">
      <w:numFmt w:val="bullet"/>
      <w:lvlText w:val="•"/>
      <w:lvlJc w:val="left"/>
      <w:pPr>
        <w:ind w:left="6294" w:hanging="360"/>
      </w:pPr>
      <w:rPr>
        <w:rFonts w:hint="default"/>
        <w:lang w:val="en-US" w:eastAsia="en-US" w:bidi="ar-SA"/>
      </w:rPr>
    </w:lvl>
    <w:lvl w:ilvl="5" w:tplc="5A68C090">
      <w:numFmt w:val="bullet"/>
      <w:lvlText w:val="•"/>
      <w:lvlJc w:val="left"/>
      <w:pPr>
        <w:ind w:left="7183" w:hanging="360"/>
      </w:pPr>
      <w:rPr>
        <w:rFonts w:hint="default"/>
        <w:lang w:val="en-US" w:eastAsia="en-US" w:bidi="ar-SA"/>
      </w:rPr>
    </w:lvl>
    <w:lvl w:ilvl="6" w:tplc="FB78BCB8">
      <w:numFmt w:val="bullet"/>
      <w:lvlText w:val="•"/>
      <w:lvlJc w:val="left"/>
      <w:pPr>
        <w:ind w:left="8072" w:hanging="360"/>
      </w:pPr>
      <w:rPr>
        <w:rFonts w:hint="default"/>
        <w:lang w:val="en-US" w:eastAsia="en-US" w:bidi="ar-SA"/>
      </w:rPr>
    </w:lvl>
    <w:lvl w:ilvl="7" w:tplc="51826B30">
      <w:numFmt w:val="bullet"/>
      <w:lvlText w:val="•"/>
      <w:lvlJc w:val="left"/>
      <w:pPr>
        <w:ind w:left="8960" w:hanging="360"/>
      </w:pPr>
      <w:rPr>
        <w:rFonts w:hint="default"/>
        <w:lang w:val="en-US" w:eastAsia="en-US" w:bidi="ar-SA"/>
      </w:rPr>
    </w:lvl>
    <w:lvl w:ilvl="8" w:tplc="7DA00524">
      <w:numFmt w:val="bullet"/>
      <w:lvlText w:val="•"/>
      <w:lvlJc w:val="left"/>
      <w:pPr>
        <w:ind w:left="9849" w:hanging="360"/>
      </w:pPr>
      <w:rPr>
        <w:rFonts w:hint="default"/>
        <w:lang w:val="en-US" w:eastAsia="en-US" w:bidi="ar-SA"/>
      </w:rPr>
    </w:lvl>
  </w:abstractNum>
  <w:abstractNum w:abstractNumId="151">
    <w:nsid w:val="531B09B9"/>
    <w:multiLevelType w:val="hybridMultilevel"/>
    <w:tmpl w:val="81806E50"/>
    <w:lvl w:ilvl="0" w:tplc="52ECB824">
      <w:numFmt w:val="bullet"/>
      <w:lvlText w:val=""/>
      <w:lvlJc w:val="left"/>
      <w:pPr>
        <w:ind w:left="2020" w:hanging="361"/>
      </w:pPr>
      <w:rPr>
        <w:rFonts w:ascii="Wingdings" w:eastAsia="Wingdings" w:hAnsi="Wingdings" w:cs="Wingdings" w:hint="default"/>
        <w:b w:val="0"/>
        <w:bCs w:val="0"/>
        <w:i w:val="0"/>
        <w:iCs w:val="0"/>
        <w:spacing w:val="0"/>
        <w:w w:val="97"/>
        <w:sz w:val="26"/>
        <w:szCs w:val="26"/>
        <w:lang w:val="en-US" w:eastAsia="en-US" w:bidi="ar-SA"/>
      </w:rPr>
    </w:lvl>
    <w:lvl w:ilvl="1" w:tplc="F0B60338">
      <w:numFmt w:val="bullet"/>
      <w:lvlText w:val="–"/>
      <w:lvlJc w:val="left"/>
      <w:pPr>
        <w:ind w:left="2846" w:hanging="198"/>
      </w:pPr>
      <w:rPr>
        <w:rFonts w:ascii="Times New Roman" w:eastAsia="Times New Roman" w:hAnsi="Times New Roman" w:cs="Times New Roman" w:hint="default"/>
        <w:b w:val="0"/>
        <w:bCs w:val="0"/>
        <w:i w:val="0"/>
        <w:iCs w:val="0"/>
        <w:spacing w:val="0"/>
        <w:w w:val="95"/>
        <w:sz w:val="26"/>
        <w:szCs w:val="26"/>
        <w:lang w:val="en-US" w:eastAsia="en-US" w:bidi="ar-SA"/>
      </w:rPr>
    </w:lvl>
    <w:lvl w:ilvl="2" w:tplc="E076CAEE">
      <w:numFmt w:val="bullet"/>
      <w:lvlText w:val="•"/>
      <w:lvlJc w:val="left"/>
      <w:pPr>
        <w:ind w:left="3816" w:hanging="198"/>
      </w:pPr>
      <w:rPr>
        <w:rFonts w:hint="default"/>
        <w:lang w:val="en-US" w:eastAsia="en-US" w:bidi="ar-SA"/>
      </w:rPr>
    </w:lvl>
    <w:lvl w:ilvl="3" w:tplc="BA328F24">
      <w:numFmt w:val="bullet"/>
      <w:lvlText w:val="•"/>
      <w:lvlJc w:val="left"/>
      <w:pPr>
        <w:ind w:left="4792" w:hanging="198"/>
      </w:pPr>
      <w:rPr>
        <w:rFonts w:hint="default"/>
        <w:lang w:val="en-US" w:eastAsia="en-US" w:bidi="ar-SA"/>
      </w:rPr>
    </w:lvl>
    <w:lvl w:ilvl="4" w:tplc="F274ED78">
      <w:numFmt w:val="bullet"/>
      <w:lvlText w:val="•"/>
      <w:lvlJc w:val="left"/>
      <w:pPr>
        <w:ind w:left="5768" w:hanging="198"/>
      </w:pPr>
      <w:rPr>
        <w:rFonts w:hint="default"/>
        <w:lang w:val="en-US" w:eastAsia="en-US" w:bidi="ar-SA"/>
      </w:rPr>
    </w:lvl>
    <w:lvl w:ilvl="5" w:tplc="AE7C4A96">
      <w:numFmt w:val="bullet"/>
      <w:lvlText w:val="•"/>
      <w:lvlJc w:val="left"/>
      <w:pPr>
        <w:ind w:left="6745" w:hanging="198"/>
      </w:pPr>
      <w:rPr>
        <w:rFonts w:hint="default"/>
        <w:lang w:val="en-US" w:eastAsia="en-US" w:bidi="ar-SA"/>
      </w:rPr>
    </w:lvl>
    <w:lvl w:ilvl="6" w:tplc="D1B81C80">
      <w:numFmt w:val="bullet"/>
      <w:lvlText w:val="•"/>
      <w:lvlJc w:val="left"/>
      <w:pPr>
        <w:ind w:left="7721" w:hanging="198"/>
      </w:pPr>
      <w:rPr>
        <w:rFonts w:hint="default"/>
        <w:lang w:val="en-US" w:eastAsia="en-US" w:bidi="ar-SA"/>
      </w:rPr>
    </w:lvl>
    <w:lvl w:ilvl="7" w:tplc="AE6A9F48">
      <w:numFmt w:val="bullet"/>
      <w:lvlText w:val="•"/>
      <w:lvlJc w:val="left"/>
      <w:pPr>
        <w:ind w:left="8697" w:hanging="198"/>
      </w:pPr>
      <w:rPr>
        <w:rFonts w:hint="default"/>
        <w:lang w:val="en-US" w:eastAsia="en-US" w:bidi="ar-SA"/>
      </w:rPr>
    </w:lvl>
    <w:lvl w:ilvl="8" w:tplc="25104922">
      <w:numFmt w:val="bullet"/>
      <w:lvlText w:val="•"/>
      <w:lvlJc w:val="left"/>
      <w:pPr>
        <w:ind w:left="9674" w:hanging="198"/>
      </w:pPr>
      <w:rPr>
        <w:rFonts w:hint="default"/>
        <w:lang w:val="en-US" w:eastAsia="en-US" w:bidi="ar-SA"/>
      </w:rPr>
    </w:lvl>
  </w:abstractNum>
  <w:abstractNum w:abstractNumId="152">
    <w:nsid w:val="53536BD2"/>
    <w:multiLevelType w:val="hybridMultilevel"/>
    <w:tmpl w:val="2876A8F8"/>
    <w:lvl w:ilvl="0" w:tplc="A3E0680E">
      <w:numFmt w:val="bullet"/>
      <w:lvlText w:val=""/>
      <w:lvlJc w:val="left"/>
      <w:pPr>
        <w:ind w:left="2020" w:hanging="361"/>
      </w:pPr>
      <w:rPr>
        <w:rFonts w:ascii="Symbol" w:eastAsia="Symbol" w:hAnsi="Symbol" w:cs="Symbol" w:hint="default"/>
        <w:spacing w:val="0"/>
        <w:w w:val="99"/>
        <w:lang w:val="en-US" w:eastAsia="en-US" w:bidi="ar-SA"/>
      </w:rPr>
    </w:lvl>
    <w:lvl w:ilvl="1" w:tplc="4F8AD058">
      <w:start w:val="1"/>
      <w:numFmt w:val="decimal"/>
      <w:lvlText w:val="%2."/>
      <w:lvlJc w:val="left"/>
      <w:pPr>
        <w:ind w:left="2740" w:hanging="3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tplc="3732CBCE">
      <w:numFmt w:val="bullet"/>
      <w:lvlText w:val="•"/>
      <w:lvlJc w:val="left"/>
      <w:pPr>
        <w:ind w:left="4300" w:hanging="360"/>
      </w:pPr>
      <w:rPr>
        <w:rFonts w:hint="default"/>
        <w:lang w:val="en-US" w:eastAsia="en-US" w:bidi="ar-SA"/>
      </w:rPr>
    </w:lvl>
    <w:lvl w:ilvl="3" w:tplc="1CBA87D4">
      <w:numFmt w:val="bullet"/>
      <w:lvlText w:val="•"/>
      <w:lvlJc w:val="left"/>
      <w:pPr>
        <w:ind w:left="5215" w:hanging="360"/>
      </w:pPr>
      <w:rPr>
        <w:rFonts w:hint="default"/>
        <w:lang w:val="en-US" w:eastAsia="en-US" w:bidi="ar-SA"/>
      </w:rPr>
    </w:lvl>
    <w:lvl w:ilvl="4" w:tplc="312CE472">
      <w:numFmt w:val="bullet"/>
      <w:lvlText w:val="•"/>
      <w:lvlJc w:val="left"/>
      <w:pPr>
        <w:ind w:left="6131" w:hanging="360"/>
      </w:pPr>
      <w:rPr>
        <w:rFonts w:hint="default"/>
        <w:lang w:val="en-US" w:eastAsia="en-US" w:bidi="ar-SA"/>
      </w:rPr>
    </w:lvl>
    <w:lvl w:ilvl="5" w:tplc="892E10E6">
      <w:numFmt w:val="bullet"/>
      <w:lvlText w:val="•"/>
      <w:lvlJc w:val="left"/>
      <w:pPr>
        <w:ind w:left="7047" w:hanging="360"/>
      </w:pPr>
      <w:rPr>
        <w:rFonts w:hint="default"/>
        <w:lang w:val="en-US" w:eastAsia="en-US" w:bidi="ar-SA"/>
      </w:rPr>
    </w:lvl>
    <w:lvl w:ilvl="6" w:tplc="A7A86D36">
      <w:numFmt w:val="bullet"/>
      <w:lvlText w:val="•"/>
      <w:lvlJc w:val="left"/>
      <w:pPr>
        <w:ind w:left="7963" w:hanging="360"/>
      </w:pPr>
      <w:rPr>
        <w:rFonts w:hint="default"/>
        <w:lang w:val="en-US" w:eastAsia="en-US" w:bidi="ar-SA"/>
      </w:rPr>
    </w:lvl>
    <w:lvl w:ilvl="7" w:tplc="3ECC9C56">
      <w:numFmt w:val="bullet"/>
      <w:lvlText w:val="•"/>
      <w:lvlJc w:val="left"/>
      <w:pPr>
        <w:ind w:left="8879" w:hanging="360"/>
      </w:pPr>
      <w:rPr>
        <w:rFonts w:hint="default"/>
        <w:lang w:val="en-US" w:eastAsia="en-US" w:bidi="ar-SA"/>
      </w:rPr>
    </w:lvl>
    <w:lvl w:ilvl="8" w:tplc="2D9C2E3C">
      <w:numFmt w:val="bullet"/>
      <w:lvlText w:val="•"/>
      <w:lvlJc w:val="left"/>
      <w:pPr>
        <w:ind w:left="9795" w:hanging="360"/>
      </w:pPr>
      <w:rPr>
        <w:rFonts w:hint="default"/>
        <w:lang w:val="en-US" w:eastAsia="en-US" w:bidi="ar-SA"/>
      </w:rPr>
    </w:lvl>
  </w:abstractNum>
  <w:abstractNum w:abstractNumId="153">
    <w:nsid w:val="53C4562F"/>
    <w:multiLevelType w:val="hybridMultilevel"/>
    <w:tmpl w:val="37B80698"/>
    <w:lvl w:ilvl="0" w:tplc="3D88E5DE">
      <w:numFmt w:val="bullet"/>
      <w:lvlText w:val=""/>
      <w:lvlJc w:val="left"/>
      <w:pPr>
        <w:ind w:left="2020" w:hanging="207"/>
      </w:pPr>
      <w:rPr>
        <w:rFonts w:ascii="Wingdings" w:eastAsia="Wingdings" w:hAnsi="Wingdings" w:cs="Wingdings" w:hint="default"/>
        <w:b w:val="0"/>
        <w:bCs w:val="0"/>
        <w:i w:val="0"/>
        <w:iCs w:val="0"/>
        <w:spacing w:val="17"/>
        <w:w w:val="97"/>
        <w:sz w:val="22"/>
        <w:szCs w:val="22"/>
        <w:lang w:val="en-US" w:eastAsia="en-US" w:bidi="ar-SA"/>
      </w:rPr>
    </w:lvl>
    <w:lvl w:ilvl="1" w:tplc="39DAAD0A">
      <w:numFmt w:val="bullet"/>
      <w:lvlText w:val="•"/>
      <w:lvlJc w:val="left"/>
      <w:pPr>
        <w:ind w:left="2980" w:hanging="207"/>
      </w:pPr>
      <w:rPr>
        <w:rFonts w:hint="default"/>
        <w:lang w:val="en-US" w:eastAsia="en-US" w:bidi="ar-SA"/>
      </w:rPr>
    </w:lvl>
    <w:lvl w:ilvl="2" w:tplc="C62C1B78">
      <w:numFmt w:val="bullet"/>
      <w:lvlText w:val="•"/>
      <w:lvlJc w:val="left"/>
      <w:pPr>
        <w:ind w:left="3941" w:hanging="207"/>
      </w:pPr>
      <w:rPr>
        <w:rFonts w:hint="default"/>
        <w:lang w:val="en-US" w:eastAsia="en-US" w:bidi="ar-SA"/>
      </w:rPr>
    </w:lvl>
    <w:lvl w:ilvl="3" w:tplc="34D0803E">
      <w:numFmt w:val="bullet"/>
      <w:lvlText w:val="•"/>
      <w:lvlJc w:val="left"/>
      <w:pPr>
        <w:ind w:left="4902" w:hanging="207"/>
      </w:pPr>
      <w:rPr>
        <w:rFonts w:hint="default"/>
        <w:lang w:val="en-US" w:eastAsia="en-US" w:bidi="ar-SA"/>
      </w:rPr>
    </w:lvl>
    <w:lvl w:ilvl="4" w:tplc="3E68752E">
      <w:numFmt w:val="bullet"/>
      <w:lvlText w:val="•"/>
      <w:lvlJc w:val="left"/>
      <w:pPr>
        <w:ind w:left="5862" w:hanging="207"/>
      </w:pPr>
      <w:rPr>
        <w:rFonts w:hint="default"/>
        <w:lang w:val="en-US" w:eastAsia="en-US" w:bidi="ar-SA"/>
      </w:rPr>
    </w:lvl>
    <w:lvl w:ilvl="5" w:tplc="EA461956">
      <w:numFmt w:val="bullet"/>
      <w:lvlText w:val="•"/>
      <w:lvlJc w:val="left"/>
      <w:pPr>
        <w:ind w:left="6823" w:hanging="207"/>
      </w:pPr>
      <w:rPr>
        <w:rFonts w:hint="default"/>
        <w:lang w:val="en-US" w:eastAsia="en-US" w:bidi="ar-SA"/>
      </w:rPr>
    </w:lvl>
    <w:lvl w:ilvl="6" w:tplc="47061E58">
      <w:numFmt w:val="bullet"/>
      <w:lvlText w:val="•"/>
      <w:lvlJc w:val="left"/>
      <w:pPr>
        <w:ind w:left="7784" w:hanging="207"/>
      </w:pPr>
      <w:rPr>
        <w:rFonts w:hint="default"/>
        <w:lang w:val="en-US" w:eastAsia="en-US" w:bidi="ar-SA"/>
      </w:rPr>
    </w:lvl>
    <w:lvl w:ilvl="7" w:tplc="82266B44">
      <w:numFmt w:val="bullet"/>
      <w:lvlText w:val="•"/>
      <w:lvlJc w:val="left"/>
      <w:pPr>
        <w:ind w:left="8744" w:hanging="207"/>
      </w:pPr>
      <w:rPr>
        <w:rFonts w:hint="default"/>
        <w:lang w:val="en-US" w:eastAsia="en-US" w:bidi="ar-SA"/>
      </w:rPr>
    </w:lvl>
    <w:lvl w:ilvl="8" w:tplc="9BF44BBC">
      <w:numFmt w:val="bullet"/>
      <w:lvlText w:val="•"/>
      <w:lvlJc w:val="left"/>
      <w:pPr>
        <w:ind w:left="9705" w:hanging="207"/>
      </w:pPr>
      <w:rPr>
        <w:rFonts w:hint="default"/>
        <w:lang w:val="en-US" w:eastAsia="en-US" w:bidi="ar-SA"/>
      </w:rPr>
    </w:lvl>
  </w:abstractNum>
  <w:abstractNum w:abstractNumId="154">
    <w:nsid w:val="540E7008"/>
    <w:multiLevelType w:val="hybridMultilevel"/>
    <w:tmpl w:val="789EC1BC"/>
    <w:lvl w:ilvl="0" w:tplc="DB226B78">
      <w:start w:val="1"/>
      <w:numFmt w:val="decimal"/>
      <w:lvlText w:val="%1."/>
      <w:lvlJc w:val="left"/>
      <w:pPr>
        <w:ind w:left="548" w:hanging="361"/>
        <w:jc w:val="left"/>
      </w:pPr>
      <w:rPr>
        <w:rFonts w:hint="default"/>
        <w:spacing w:val="0"/>
        <w:w w:val="99"/>
        <w:lang w:val="en-US" w:eastAsia="en-US" w:bidi="ar-SA"/>
      </w:rPr>
    </w:lvl>
    <w:lvl w:ilvl="1" w:tplc="7C90134E">
      <w:numFmt w:val="bullet"/>
      <w:lvlText w:val="•"/>
      <w:lvlJc w:val="left"/>
      <w:pPr>
        <w:ind w:left="959" w:hanging="361"/>
      </w:pPr>
      <w:rPr>
        <w:rFonts w:hint="default"/>
        <w:lang w:val="en-US" w:eastAsia="en-US" w:bidi="ar-SA"/>
      </w:rPr>
    </w:lvl>
    <w:lvl w:ilvl="2" w:tplc="014656AA">
      <w:numFmt w:val="bullet"/>
      <w:lvlText w:val="•"/>
      <w:lvlJc w:val="left"/>
      <w:pPr>
        <w:ind w:left="1379" w:hanging="361"/>
      </w:pPr>
      <w:rPr>
        <w:rFonts w:hint="default"/>
        <w:lang w:val="en-US" w:eastAsia="en-US" w:bidi="ar-SA"/>
      </w:rPr>
    </w:lvl>
    <w:lvl w:ilvl="3" w:tplc="3EE2F2D2">
      <w:numFmt w:val="bullet"/>
      <w:lvlText w:val="•"/>
      <w:lvlJc w:val="left"/>
      <w:pPr>
        <w:ind w:left="1798" w:hanging="361"/>
      </w:pPr>
      <w:rPr>
        <w:rFonts w:hint="default"/>
        <w:lang w:val="en-US" w:eastAsia="en-US" w:bidi="ar-SA"/>
      </w:rPr>
    </w:lvl>
    <w:lvl w:ilvl="4" w:tplc="EE107DF0">
      <w:numFmt w:val="bullet"/>
      <w:lvlText w:val="•"/>
      <w:lvlJc w:val="left"/>
      <w:pPr>
        <w:ind w:left="2218" w:hanging="361"/>
      </w:pPr>
      <w:rPr>
        <w:rFonts w:hint="default"/>
        <w:lang w:val="en-US" w:eastAsia="en-US" w:bidi="ar-SA"/>
      </w:rPr>
    </w:lvl>
    <w:lvl w:ilvl="5" w:tplc="07E8CFCA">
      <w:numFmt w:val="bullet"/>
      <w:lvlText w:val="•"/>
      <w:lvlJc w:val="left"/>
      <w:pPr>
        <w:ind w:left="2637" w:hanging="361"/>
      </w:pPr>
      <w:rPr>
        <w:rFonts w:hint="default"/>
        <w:lang w:val="en-US" w:eastAsia="en-US" w:bidi="ar-SA"/>
      </w:rPr>
    </w:lvl>
    <w:lvl w:ilvl="6" w:tplc="248EDABE">
      <w:numFmt w:val="bullet"/>
      <w:lvlText w:val="•"/>
      <w:lvlJc w:val="left"/>
      <w:pPr>
        <w:ind w:left="3057" w:hanging="361"/>
      </w:pPr>
      <w:rPr>
        <w:rFonts w:hint="default"/>
        <w:lang w:val="en-US" w:eastAsia="en-US" w:bidi="ar-SA"/>
      </w:rPr>
    </w:lvl>
    <w:lvl w:ilvl="7" w:tplc="545EEC1C">
      <w:numFmt w:val="bullet"/>
      <w:lvlText w:val="•"/>
      <w:lvlJc w:val="left"/>
      <w:pPr>
        <w:ind w:left="3476" w:hanging="361"/>
      </w:pPr>
      <w:rPr>
        <w:rFonts w:hint="default"/>
        <w:lang w:val="en-US" w:eastAsia="en-US" w:bidi="ar-SA"/>
      </w:rPr>
    </w:lvl>
    <w:lvl w:ilvl="8" w:tplc="7716EB2A">
      <w:numFmt w:val="bullet"/>
      <w:lvlText w:val="•"/>
      <w:lvlJc w:val="left"/>
      <w:pPr>
        <w:ind w:left="3896" w:hanging="361"/>
      </w:pPr>
      <w:rPr>
        <w:rFonts w:hint="default"/>
        <w:lang w:val="en-US" w:eastAsia="en-US" w:bidi="ar-SA"/>
      </w:rPr>
    </w:lvl>
  </w:abstractNum>
  <w:abstractNum w:abstractNumId="155">
    <w:nsid w:val="546A2208"/>
    <w:multiLevelType w:val="hybridMultilevel"/>
    <w:tmpl w:val="9DDA4CEA"/>
    <w:lvl w:ilvl="0" w:tplc="124C5872">
      <w:start w:val="1"/>
      <w:numFmt w:val="decimal"/>
      <w:lvlText w:val="%1."/>
      <w:lvlJc w:val="left"/>
      <w:pPr>
        <w:ind w:left="2380" w:hanging="360"/>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1" w:tplc="89B2DCC0">
      <w:numFmt w:val="bullet"/>
      <w:lvlText w:val="o"/>
      <w:lvlJc w:val="left"/>
      <w:pPr>
        <w:ind w:left="2380" w:hanging="360"/>
      </w:pPr>
      <w:rPr>
        <w:rFonts w:ascii="Courier New" w:eastAsia="Courier New" w:hAnsi="Courier New" w:cs="Courier New" w:hint="default"/>
        <w:b w:val="0"/>
        <w:bCs w:val="0"/>
        <w:i w:val="0"/>
        <w:iCs w:val="0"/>
        <w:spacing w:val="0"/>
        <w:w w:val="96"/>
        <w:sz w:val="20"/>
        <w:szCs w:val="20"/>
        <w:lang w:val="en-US" w:eastAsia="en-US" w:bidi="ar-SA"/>
      </w:rPr>
    </w:lvl>
    <w:lvl w:ilvl="2" w:tplc="38C8D0F0">
      <w:numFmt w:val="bullet"/>
      <w:lvlText w:val="•"/>
      <w:lvlJc w:val="left"/>
      <w:pPr>
        <w:ind w:left="4229" w:hanging="360"/>
      </w:pPr>
      <w:rPr>
        <w:rFonts w:hint="default"/>
        <w:lang w:val="en-US" w:eastAsia="en-US" w:bidi="ar-SA"/>
      </w:rPr>
    </w:lvl>
    <w:lvl w:ilvl="3" w:tplc="258A7726">
      <w:numFmt w:val="bullet"/>
      <w:lvlText w:val="•"/>
      <w:lvlJc w:val="left"/>
      <w:pPr>
        <w:ind w:left="5154" w:hanging="360"/>
      </w:pPr>
      <w:rPr>
        <w:rFonts w:hint="default"/>
        <w:lang w:val="en-US" w:eastAsia="en-US" w:bidi="ar-SA"/>
      </w:rPr>
    </w:lvl>
    <w:lvl w:ilvl="4" w:tplc="862002FA">
      <w:numFmt w:val="bullet"/>
      <w:lvlText w:val="•"/>
      <w:lvlJc w:val="left"/>
      <w:pPr>
        <w:ind w:left="6078" w:hanging="360"/>
      </w:pPr>
      <w:rPr>
        <w:rFonts w:hint="default"/>
        <w:lang w:val="en-US" w:eastAsia="en-US" w:bidi="ar-SA"/>
      </w:rPr>
    </w:lvl>
    <w:lvl w:ilvl="5" w:tplc="8B5478B4">
      <w:numFmt w:val="bullet"/>
      <w:lvlText w:val="•"/>
      <w:lvlJc w:val="left"/>
      <w:pPr>
        <w:ind w:left="7003" w:hanging="360"/>
      </w:pPr>
      <w:rPr>
        <w:rFonts w:hint="default"/>
        <w:lang w:val="en-US" w:eastAsia="en-US" w:bidi="ar-SA"/>
      </w:rPr>
    </w:lvl>
    <w:lvl w:ilvl="6" w:tplc="1AC2F922">
      <w:numFmt w:val="bullet"/>
      <w:lvlText w:val="•"/>
      <w:lvlJc w:val="left"/>
      <w:pPr>
        <w:ind w:left="7928" w:hanging="360"/>
      </w:pPr>
      <w:rPr>
        <w:rFonts w:hint="default"/>
        <w:lang w:val="en-US" w:eastAsia="en-US" w:bidi="ar-SA"/>
      </w:rPr>
    </w:lvl>
    <w:lvl w:ilvl="7" w:tplc="4D5AC5F8">
      <w:numFmt w:val="bullet"/>
      <w:lvlText w:val="•"/>
      <w:lvlJc w:val="left"/>
      <w:pPr>
        <w:ind w:left="8852" w:hanging="360"/>
      </w:pPr>
      <w:rPr>
        <w:rFonts w:hint="default"/>
        <w:lang w:val="en-US" w:eastAsia="en-US" w:bidi="ar-SA"/>
      </w:rPr>
    </w:lvl>
    <w:lvl w:ilvl="8" w:tplc="62D01FEC">
      <w:numFmt w:val="bullet"/>
      <w:lvlText w:val="•"/>
      <w:lvlJc w:val="left"/>
      <w:pPr>
        <w:ind w:left="9777" w:hanging="360"/>
      </w:pPr>
      <w:rPr>
        <w:rFonts w:hint="default"/>
        <w:lang w:val="en-US" w:eastAsia="en-US" w:bidi="ar-SA"/>
      </w:rPr>
    </w:lvl>
  </w:abstractNum>
  <w:abstractNum w:abstractNumId="156">
    <w:nsid w:val="549B09D4"/>
    <w:multiLevelType w:val="hybridMultilevel"/>
    <w:tmpl w:val="956A7E3A"/>
    <w:lvl w:ilvl="0" w:tplc="DD602DAA">
      <w:start w:val="1"/>
      <w:numFmt w:val="decimal"/>
      <w:lvlText w:val="%1."/>
      <w:lvlJc w:val="left"/>
      <w:pPr>
        <w:ind w:left="1626" w:hanging="2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30AEFE5A">
      <w:start w:val="1"/>
      <w:numFmt w:val="decimal"/>
      <w:lvlText w:val="%2."/>
      <w:lvlJc w:val="left"/>
      <w:pPr>
        <w:ind w:left="2020" w:hanging="361"/>
        <w:jc w:val="left"/>
      </w:pPr>
      <w:rPr>
        <w:rFonts w:ascii="Times New Roman" w:eastAsia="Times New Roman" w:hAnsi="Times New Roman" w:cs="Times New Roman" w:hint="default"/>
        <w:b/>
        <w:bCs/>
        <w:i w:val="0"/>
        <w:iCs w:val="0"/>
        <w:spacing w:val="0"/>
        <w:w w:val="99"/>
        <w:sz w:val="26"/>
        <w:szCs w:val="26"/>
        <w:lang w:val="en-US" w:eastAsia="en-US" w:bidi="ar-SA"/>
      </w:rPr>
    </w:lvl>
    <w:lvl w:ilvl="2" w:tplc="51E8BCBC">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3" w:tplc="0D90BAE4">
      <w:numFmt w:val="bullet"/>
      <w:lvlText w:val="•"/>
      <w:lvlJc w:val="left"/>
      <w:pPr>
        <w:ind w:left="4154" w:hanging="361"/>
      </w:pPr>
      <w:rPr>
        <w:rFonts w:hint="default"/>
        <w:lang w:val="en-US" w:eastAsia="en-US" w:bidi="ar-SA"/>
      </w:rPr>
    </w:lvl>
    <w:lvl w:ilvl="4" w:tplc="5DA26626">
      <w:numFmt w:val="bullet"/>
      <w:lvlText w:val="•"/>
      <w:lvlJc w:val="left"/>
      <w:pPr>
        <w:ind w:left="5222" w:hanging="361"/>
      </w:pPr>
      <w:rPr>
        <w:rFonts w:hint="default"/>
        <w:lang w:val="en-US" w:eastAsia="en-US" w:bidi="ar-SA"/>
      </w:rPr>
    </w:lvl>
    <w:lvl w:ilvl="5" w:tplc="5EF8B9CC">
      <w:numFmt w:val="bullet"/>
      <w:lvlText w:val="•"/>
      <w:lvlJc w:val="left"/>
      <w:pPr>
        <w:ind w:left="6289" w:hanging="361"/>
      </w:pPr>
      <w:rPr>
        <w:rFonts w:hint="default"/>
        <w:lang w:val="en-US" w:eastAsia="en-US" w:bidi="ar-SA"/>
      </w:rPr>
    </w:lvl>
    <w:lvl w:ilvl="6" w:tplc="54D2545E">
      <w:numFmt w:val="bullet"/>
      <w:lvlText w:val="•"/>
      <w:lvlJc w:val="left"/>
      <w:pPr>
        <w:ind w:left="7357" w:hanging="361"/>
      </w:pPr>
      <w:rPr>
        <w:rFonts w:hint="default"/>
        <w:lang w:val="en-US" w:eastAsia="en-US" w:bidi="ar-SA"/>
      </w:rPr>
    </w:lvl>
    <w:lvl w:ilvl="7" w:tplc="29646472">
      <w:numFmt w:val="bullet"/>
      <w:lvlText w:val="•"/>
      <w:lvlJc w:val="left"/>
      <w:pPr>
        <w:ind w:left="8424" w:hanging="361"/>
      </w:pPr>
      <w:rPr>
        <w:rFonts w:hint="default"/>
        <w:lang w:val="en-US" w:eastAsia="en-US" w:bidi="ar-SA"/>
      </w:rPr>
    </w:lvl>
    <w:lvl w:ilvl="8" w:tplc="D148440E">
      <w:numFmt w:val="bullet"/>
      <w:lvlText w:val="•"/>
      <w:lvlJc w:val="left"/>
      <w:pPr>
        <w:ind w:left="9491" w:hanging="361"/>
      </w:pPr>
      <w:rPr>
        <w:rFonts w:hint="default"/>
        <w:lang w:val="en-US" w:eastAsia="en-US" w:bidi="ar-SA"/>
      </w:rPr>
    </w:lvl>
  </w:abstractNum>
  <w:abstractNum w:abstractNumId="157">
    <w:nsid w:val="54B730EC"/>
    <w:multiLevelType w:val="hybridMultilevel"/>
    <w:tmpl w:val="FFAAD716"/>
    <w:lvl w:ilvl="0" w:tplc="24923C06">
      <w:start w:val="1"/>
      <w:numFmt w:val="lowerRoman"/>
      <w:lvlText w:val="(%1)"/>
      <w:lvlJc w:val="left"/>
      <w:pPr>
        <w:ind w:left="2740" w:hanging="72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21B47500">
      <w:numFmt w:val="bullet"/>
      <w:lvlText w:val="•"/>
      <w:lvlJc w:val="left"/>
      <w:pPr>
        <w:ind w:left="3628" w:hanging="720"/>
      </w:pPr>
      <w:rPr>
        <w:rFonts w:hint="default"/>
        <w:lang w:val="en-US" w:eastAsia="en-US" w:bidi="ar-SA"/>
      </w:rPr>
    </w:lvl>
    <w:lvl w:ilvl="2" w:tplc="06FAE2DA">
      <w:numFmt w:val="bullet"/>
      <w:lvlText w:val="•"/>
      <w:lvlJc w:val="left"/>
      <w:pPr>
        <w:ind w:left="4517" w:hanging="720"/>
      </w:pPr>
      <w:rPr>
        <w:rFonts w:hint="default"/>
        <w:lang w:val="en-US" w:eastAsia="en-US" w:bidi="ar-SA"/>
      </w:rPr>
    </w:lvl>
    <w:lvl w:ilvl="3" w:tplc="80441F4C">
      <w:numFmt w:val="bullet"/>
      <w:lvlText w:val="•"/>
      <w:lvlJc w:val="left"/>
      <w:pPr>
        <w:ind w:left="5406" w:hanging="720"/>
      </w:pPr>
      <w:rPr>
        <w:rFonts w:hint="default"/>
        <w:lang w:val="en-US" w:eastAsia="en-US" w:bidi="ar-SA"/>
      </w:rPr>
    </w:lvl>
    <w:lvl w:ilvl="4" w:tplc="052A7B12">
      <w:numFmt w:val="bullet"/>
      <w:lvlText w:val="•"/>
      <w:lvlJc w:val="left"/>
      <w:pPr>
        <w:ind w:left="6294" w:hanging="720"/>
      </w:pPr>
      <w:rPr>
        <w:rFonts w:hint="default"/>
        <w:lang w:val="en-US" w:eastAsia="en-US" w:bidi="ar-SA"/>
      </w:rPr>
    </w:lvl>
    <w:lvl w:ilvl="5" w:tplc="C710644C">
      <w:numFmt w:val="bullet"/>
      <w:lvlText w:val="•"/>
      <w:lvlJc w:val="left"/>
      <w:pPr>
        <w:ind w:left="7183" w:hanging="720"/>
      </w:pPr>
      <w:rPr>
        <w:rFonts w:hint="default"/>
        <w:lang w:val="en-US" w:eastAsia="en-US" w:bidi="ar-SA"/>
      </w:rPr>
    </w:lvl>
    <w:lvl w:ilvl="6" w:tplc="37C87C0C">
      <w:numFmt w:val="bullet"/>
      <w:lvlText w:val="•"/>
      <w:lvlJc w:val="left"/>
      <w:pPr>
        <w:ind w:left="8072" w:hanging="720"/>
      </w:pPr>
      <w:rPr>
        <w:rFonts w:hint="default"/>
        <w:lang w:val="en-US" w:eastAsia="en-US" w:bidi="ar-SA"/>
      </w:rPr>
    </w:lvl>
    <w:lvl w:ilvl="7" w:tplc="7608807C">
      <w:numFmt w:val="bullet"/>
      <w:lvlText w:val="•"/>
      <w:lvlJc w:val="left"/>
      <w:pPr>
        <w:ind w:left="8960" w:hanging="720"/>
      </w:pPr>
      <w:rPr>
        <w:rFonts w:hint="default"/>
        <w:lang w:val="en-US" w:eastAsia="en-US" w:bidi="ar-SA"/>
      </w:rPr>
    </w:lvl>
    <w:lvl w:ilvl="8" w:tplc="AEDE1816">
      <w:numFmt w:val="bullet"/>
      <w:lvlText w:val="•"/>
      <w:lvlJc w:val="left"/>
      <w:pPr>
        <w:ind w:left="9849" w:hanging="720"/>
      </w:pPr>
      <w:rPr>
        <w:rFonts w:hint="default"/>
        <w:lang w:val="en-US" w:eastAsia="en-US" w:bidi="ar-SA"/>
      </w:rPr>
    </w:lvl>
  </w:abstractNum>
  <w:abstractNum w:abstractNumId="158">
    <w:nsid w:val="558F215A"/>
    <w:multiLevelType w:val="hybridMultilevel"/>
    <w:tmpl w:val="71BA49BC"/>
    <w:lvl w:ilvl="0" w:tplc="42067412">
      <w:numFmt w:val="bullet"/>
      <w:lvlText w:val=""/>
      <w:lvlJc w:val="left"/>
      <w:pPr>
        <w:ind w:left="2380" w:hanging="360"/>
      </w:pPr>
      <w:rPr>
        <w:rFonts w:ascii="Wingdings" w:eastAsia="Wingdings" w:hAnsi="Wingdings" w:cs="Wingdings" w:hint="default"/>
        <w:b w:val="0"/>
        <w:bCs w:val="0"/>
        <w:i w:val="0"/>
        <w:iCs w:val="0"/>
        <w:spacing w:val="0"/>
        <w:w w:val="97"/>
        <w:sz w:val="26"/>
        <w:szCs w:val="26"/>
        <w:lang w:val="en-US" w:eastAsia="en-US" w:bidi="ar-SA"/>
      </w:rPr>
    </w:lvl>
    <w:lvl w:ilvl="1" w:tplc="42E60338">
      <w:numFmt w:val="bullet"/>
      <w:lvlText w:val="•"/>
      <w:lvlJc w:val="left"/>
      <w:pPr>
        <w:ind w:left="3304" w:hanging="360"/>
      </w:pPr>
      <w:rPr>
        <w:rFonts w:hint="default"/>
        <w:lang w:val="en-US" w:eastAsia="en-US" w:bidi="ar-SA"/>
      </w:rPr>
    </w:lvl>
    <w:lvl w:ilvl="2" w:tplc="B2A4C3E8">
      <w:numFmt w:val="bullet"/>
      <w:lvlText w:val="•"/>
      <w:lvlJc w:val="left"/>
      <w:pPr>
        <w:ind w:left="4229" w:hanging="360"/>
      </w:pPr>
      <w:rPr>
        <w:rFonts w:hint="default"/>
        <w:lang w:val="en-US" w:eastAsia="en-US" w:bidi="ar-SA"/>
      </w:rPr>
    </w:lvl>
    <w:lvl w:ilvl="3" w:tplc="1CA089CC">
      <w:numFmt w:val="bullet"/>
      <w:lvlText w:val="•"/>
      <w:lvlJc w:val="left"/>
      <w:pPr>
        <w:ind w:left="5154" w:hanging="360"/>
      </w:pPr>
      <w:rPr>
        <w:rFonts w:hint="default"/>
        <w:lang w:val="en-US" w:eastAsia="en-US" w:bidi="ar-SA"/>
      </w:rPr>
    </w:lvl>
    <w:lvl w:ilvl="4" w:tplc="F8BE375E">
      <w:numFmt w:val="bullet"/>
      <w:lvlText w:val="•"/>
      <w:lvlJc w:val="left"/>
      <w:pPr>
        <w:ind w:left="6078" w:hanging="360"/>
      </w:pPr>
      <w:rPr>
        <w:rFonts w:hint="default"/>
        <w:lang w:val="en-US" w:eastAsia="en-US" w:bidi="ar-SA"/>
      </w:rPr>
    </w:lvl>
    <w:lvl w:ilvl="5" w:tplc="9CA86100">
      <w:numFmt w:val="bullet"/>
      <w:lvlText w:val="•"/>
      <w:lvlJc w:val="left"/>
      <w:pPr>
        <w:ind w:left="7003" w:hanging="360"/>
      </w:pPr>
      <w:rPr>
        <w:rFonts w:hint="default"/>
        <w:lang w:val="en-US" w:eastAsia="en-US" w:bidi="ar-SA"/>
      </w:rPr>
    </w:lvl>
    <w:lvl w:ilvl="6" w:tplc="94E226AE">
      <w:numFmt w:val="bullet"/>
      <w:lvlText w:val="•"/>
      <w:lvlJc w:val="left"/>
      <w:pPr>
        <w:ind w:left="7928" w:hanging="360"/>
      </w:pPr>
      <w:rPr>
        <w:rFonts w:hint="default"/>
        <w:lang w:val="en-US" w:eastAsia="en-US" w:bidi="ar-SA"/>
      </w:rPr>
    </w:lvl>
    <w:lvl w:ilvl="7" w:tplc="48B2316E">
      <w:numFmt w:val="bullet"/>
      <w:lvlText w:val="•"/>
      <w:lvlJc w:val="left"/>
      <w:pPr>
        <w:ind w:left="8852" w:hanging="360"/>
      </w:pPr>
      <w:rPr>
        <w:rFonts w:hint="default"/>
        <w:lang w:val="en-US" w:eastAsia="en-US" w:bidi="ar-SA"/>
      </w:rPr>
    </w:lvl>
    <w:lvl w:ilvl="8" w:tplc="A3A0C464">
      <w:numFmt w:val="bullet"/>
      <w:lvlText w:val="•"/>
      <w:lvlJc w:val="left"/>
      <w:pPr>
        <w:ind w:left="9777" w:hanging="360"/>
      </w:pPr>
      <w:rPr>
        <w:rFonts w:hint="default"/>
        <w:lang w:val="en-US" w:eastAsia="en-US" w:bidi="ar-SA"/>
      </w:rPr>
    </w:lvl>
  </w:abstractNum>
  <w:abstractNum w:abstractNumId="159">
    <w:nsid w:val="55956A08"/>
    <w:multiLevelType w:val="hybridMultilevel"/>
    <w:tmpl w:val="E6E6CBCC"/>
    <w:lvl w:ilvl="0" w:tplc="DBBC58D2">
      <w:start w:val="1"/>
      <w:numFmt w:val="decimal"/>
      <w:lvlText w:val="%1."/>
      <w:lvlJc w:val="left"/>
      <w:pPr>
        <w:ind w:left="4137" w:hanging="409"/>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1" w:tplc="CC348940">
      <w:numFmt w:val="bullet"/>
      <w:lvlText w:val="•"/>
      <w:lvlJc w:val="left"/>
      <w:pPr>
        <w:ind w:left="4888" w:hanging="409"/>
      </w:pPr>
      <w:rPr>
        <w:rFonts w:hint="default"/>
        <w:lang w:val="en-US" w:eastAsia="en-US" w:bidi="ar-SA"/>
      </w:rPr>
    </w:lvl>
    <w:lvl w:ilvl="2" w:tplc="D4567484">
      <w:numFmt w:val="bullet"/>
      <w:lvlText w:val="•"/>
      <w:lvlJc w:val="left"/>
      <w:pPr>
        <w:ind w:left="5637" w:hanging="409"/>
      </w:pPr>
      <w:rPr>
        <w:rFonts w:hint="default"/>
        <w:lang w:val="en-US" w:eastAsia="en-US" w:bidi="ar-SA"/>
      </w:rPr>
    </w:lvl>
    <w:lvl w:ilvl="3" w:tplc="79ECCA76">
      <w:numFmt w:val="bullet"/>
      <w:lvlText w:val="•"/>
      <w:lvlJc w:val="left"/>
      <w:pPr>
        <w:ind w:left="6386" w:hanging="409"/>
      </w:pPr>
      <w:rPr>
        <w:rFonts w:hint="default"/>
        <w:lang w:val="en-US" w:eastAsia="en-US" w:bidi="ar-SA"/>
      </w:rPr>
    </w:lvl>
    <w:lvl w:ilvl="4" w:tplc="897E46CA">
      <w:numFmt w:val="bullet"/>
      <w:lvlText w:val="•"/>
      <w:lvlJc w:val="left"/>
      <w:pPr>
        <w:ind w:left="7134" w:hanging="409"/>
      </w:pPr>
      <w:rPr>
        <w:rFonts w:hint="default"/>
        <w:lang w:val="en-US" w:eastAsia="en-US" w:bidi="ar-SA"/>
      </w:rPr>
    </w:lvl>
    <w:lvl w:ilvl="5" w:tplc="402E91F8">
      <w:numFmt w:val="bullet"/>
      <w:lvlText w:val="•"/>
      <w:lvlJc w:val="left"/>
      <w:pPr>
        <w:ind w:left="7883" w:hanging="409"/>
      </w:pPr>
      <w:rPr>
        <w:rFonts w:hint="default"/>
        <w:lang w:val="en-US" w:eastAsia="en-US" w:bidi="ar-SA"/>
      </w:rPr>
    </w:lvl>
    <w:lvl w:ilvl="6" w:tplc="806C14D0">
      <w:numFmt w:val="bullet"/>
      <w:lvlText w:val="•"/>
      <w:lvlJc w:val="left"/>
      <w:pPr>
        <w:ind w:left="8632" w:hanging="409"/>
      </w:pPr>
      <w:rPr>
        <w:rFonts w:hint="default"/>
        <w:lang w:val="en-US" w:eastAsia="en-US" w:bidi="ar-SA"/>
      </w:rPr>
    </w:lvl>
    <w:lvl w:ilvl="7" w:tplc="AC8E69A2">
      <w:numFmt w:val="bullet"/>
      <w:lvlText w:val="•"/>
      <w:lvlJc w:val="left"/>
      <w:pPr>
        <w:ind w:left="9380" w:hanging="409"/>
      </w:pPr>
      <w:rPr>
        <w:rFonts w:hint="default"/>
        <w:lang w:val="en-US" w:eastAsia="en-US" w:bidi="ar-SA"/>
      </w:rPr>
    </w:lvl>
    <w:lvl w:ilvl="8" w:tplc="DCC4D7D4">
      <w:numFmt w:val="bullet"/>
      <w:lvlText w:val="•"/>
      <w:lvlJc w:val="left"/>
      <w:pPr>
        <w:ind w:left="10129" w:hanging="409"/>
      </w:pPr>
      <w:rPr>
        <w:rFonts w:hint="default"/>
        <w:lang w:val="en-US" w:eastAsia="en-US" w:bidi="ar-SA"/>
      </w:rPr>
    </w:lvl>
  </w:abstractNum>
  <w:abstractNum w:abstractNumId="160">
    <w:nsid w:val="55B24D3C"/>
    <w:multiLevelType w:val="hybridMultilevel"/>
    <w:tmpl w:val="85826888"/>
    <w:lvl w:ilvl="0" w:tplc="974E057A">
      <w:start w:val="1"/>
      <w:numFmt w:val="decimal"/>
      <w:lvlText w:val="%1."/>
      <w:lvlJc w:val="left"/>
      <w:pPr>
        <w:ind w:left="398" w:hanging="284"/>
        <w:jc w:val="left"/>
      </w:pPr>
      <w:rPr>
        <w:rFonts w:hint="default"/>
        <w:spacing w:val="0"/>
        <w:w w:val="99"/>
        <w:lang w:val="en-US" w:eastAsia="en-US" w:bidi="ar-SA"/>
      </w:rPr>
    </w:lvl>
    <w:lvl w:ilvl="1" w:tplc="81306EBE">
      <w:numFmt w:val="bullet"/>
      <w:lvlText w:val="•"/>
      <w:lvlJc w:val="left"/>
      <w:pPr>
        <w:ind w:left="833" w:hanging="284"/>
      </w:pPr>
      <w:rPr>
        <w:rFonts w:hint="default"/>
        <w:lang w:val="en-US" w:eastAsia="en-US" w:bidi="ar-SA"/>
      </w:rPr>
    </w:lvl>
    <w:lvl w:ilvl="2" w:tplc="C7827744">
      <w:numFmt w:val="bullet"/>
      <w:lvlText w:val="•"/>
      <w:lvlJc w:val="left"/>
      <w:pPr>
        <w:ind w:left="1266" w:hanging="284"/>
      </w:pPr>
      <w:rPr>
        <w:rFonts w:hint="default"/>
        <w:lang w:val="en-US" w:eastAsia="en-US" w:bidi="ar-SA"/>
      </w:rPr>
    </w:lvl>
    <w:lvl w:ilvl="3" w:tplc="C78A727C">
      <w:numFmt w:val="bullet"/>
      <w:lvlText w:val="•"/>
      <w:lvlJc w:val="left"/>
      <w:pPr>
        <w:ind w:left="1700" w:hanging="284"/>
      </w:pPr>
      <w:rPr>
        <w:rFonts w:hint="default"/>
        <w:lang w:val="en-US" w:eastAsia="en-US" w:bidi="ar-SA"/>
      </w:rPr>
    </w:lvl>
    <w:lvl w:ilvl="4" w:tplc="8522CB3E">
      <w:numFmt w:val="bullet"/>
      <w:lvlText w:val="•"/>
      <w:lvlJc w:val="left"/>
      <w:pPr>
        <w:ind w:left="2133" w:hanging="284"/>
      </w:pPr>
      <w:rPr>
        <w:rFonts w:hint="default"/>
        <w:lang w:val="en-US" w:eastAsia="en-US" w:bidi="ar-SA"/>
      </w:rPr>
    </w:lvl>
    <w:lvl w:ilvl="5" w:tplc="96E690FA">
      <w:numFmt w:val="bullet"/>
      <w:lvlText w:val="•"/>
      <w:lvlJc w:val="left"/>
      <w:pPr>
        <w:ind w:left="2567" w:hanging="284"/>
      </w:pPr>
      <w:rPr>
        <w:rFonts w:hint="default"/>
        <w:lang w:val="en-US" w:eastAsia="en-US" w:bidi="ar-SA"/>
      </w:rPr>
    </w:lvl>
    <w:lvl w:ilvl="6" w:tplc="5C0A54BC">
      <w:numFmt w:val="bullet"/>
      <w:lvlText w:val="•"/>
      <w:lvlJc w:val="left"/>
      <w:pPr>
        <w:ind w:left="3000" w:hanging="284"/>
      </w:pPr>
      <w:rPr>
        <w:rFonts w:hint="default"/>
        <w:lang w:val="en-US" w:eastAsia="en-US" w:bidi="ar-SA"/>
      </w:rPr>
    </w:lvl>
    <w:lvl w:ilvl="7" w:tplc="44304814">
      <w:numFmt w:val="bullet"/>
      <w:lvlText w:val="•"/>
      <w:lvlJc w:val="left"/>
      <w:pPr>
        <w:ind w:left="3433" w:hanging="284"/>
      </w:pPr>
      <w:rPr>
        <w:rFonts w:hint="default"/>
        <w:lang w:val="en-US" w:eastAsia="en-US" w:bidi="ar-SA"/>
      </w:rPr>
    </w:lvl>
    <w:lvl w:ilvl="8" w:tplc="86920B14">
      <w:numFmt w:val="bullet"/>
      <w:lvlText w:val="•"/>
      <w:lvlJc w:val="left"/>
      <w:pPr>
        <w:ind w:left="3867" w:hanging="284"/>
      </w:pPr>
      <w:rPr>
        <w:rFonts w:hint="default"/>
        <w:lang w:val="en-US" w:eastAsia="en-US" w:bidi="ar-SA"/>
      </w:rPr>
    </w:lvl>
  </w:abstractNum>
  <w:abstractNum w:abstractNumId="161">
    <w:nsid w:val="58417329"/>
    <w:multiLevelType w:val="hybridMultilevel"/>
    <w:tmpl w:val="60DC6C84"/>
    <w:lvl w:ilvl="0" w:tplc="76CE32D4">
      <w:numFmt w:val="bullet"/>
      <w:lvlText w:val="◾"/>
      <w:lvlJc w:val="left"/>
      <w:pPr>
        <w:ind w:left="2380" w:hanging="274"/>
      </w:pPr>
      <w:rPr>
        <w:rFonts w:ascii="Cambria" w:eastAsia="Cambria" w:hAnsi="Cambria" w:cs="Cambria" w:hint="default"/>
        <w:b w:val="0"/>
        <w:bCs w:val="0"/>
        <w:i w:val="0"/>
        <w:iCs w:val="0"/>
        <w:spacing w:val="0"/>
        <w:w w:val="42"/>
        <w:sz w:val="20"/>
        <w:szCs w:val="20"/>
        <w:lang w:val="en-US" w:eastAsia="en-US" w:bidi="ar-SA"/>
      </w:rPr>
    </w:lvl>
    <w:lvl w:ilvl="1" w:tplc="6ED68BB0">
      <w:numFmt w:val="bullet"/>
      <w:lvlText w:val="•"/>
      <w:lvlJc w:val="left"/>
      <w:pPr>
        <w:ind w:left="3304" w:hanging="274"/>
      </w:pPr>
      <w:rPr>
        <w:rFonts w:hint="default"/>
        <w:lang w:val="en-US" w:eastAsia="en-US" w:bidi="ar-SA"/>
      </w:rPr>
    </w:lvl>
    <w:lvl w:ilvl="2" w:tplc="748A39E2">
      <w:numFmt w:val="bullet"/>
      <w:lvlText w:val="•"/>
      <w:lvlJc w:val="left"/>
      <w:pPr>
        <w:ind w:left="4229" w:hanging="274"/>
      </w:pPr>
      <w:rPr>
        <w:rFonts w:hint="default"/>
        <w:lang w:val="en-US" w:eastAsia="en-US" w:bidi="ar-SA"/>
      </w:rPr>
    </w:lvl>
    <w:lvl w:ilvl="3" w:tplc="F3B6461E">
      <w:numFmt w:val="bullet"/>
      <w:lvlText w:val="•"/>
      <w:lvlJc w:val="left"/>
      <w:pPr>
        <w:ind w:left="5154" w:hanging="274"/>
      </w:pPr>
      <w:rPr>
        <w:rFonts w:hint="default"/>
        <w:lang w:val="en-US" w:eastAsia="en-US" w:bidi="ar-SA"/>
      </w:rPr>
    </w:lvl>
    <w:lvl w:ilvl="4" w:tplc="6840BBFE">
      <w:numFmt w:val="bullet"/>
      <w:lvlText w:val="•"/>
      <w:lvlJc w:val="left"/>
      <w:pPr>
        <w:ind w:left="6078" w:hanging="274"/>
      </w:pPr>
      <w:rPr>
        <w:rFonts w:hint="default"/>
        <w:lang w:val="en-US" w:eastAsia="en-US" w:bidi="ar-SA"/>
      </w:rPr>
    </w:lvl>
    <w:lvl w:ilvl="5" w:tplc="AA109E5A">
      <w:numFmt w:val="bullet"/>
      <w:lvlText w:val="•"/>
      <w:lvlJc w:val="left"/>
      <w:pPr>
        <w:ind w:left="7003" w:hanging="274"/>
      </w:pPr>
      <w:rPr>
        <w:rFonts w:hint="default"/>
        <w:lang w:val="en-US" w:eastAsia="en-US" w:bidi="ar-SA"/>
      </w:rPr>
    </w:lvl>
    <w:lvl w:ilvl="6" w:tplc="87D0DE48">
      <w:numFmt w:val="bullet"/>
      <w:lvlText w:val="•"/>
      <w:lvlJc w:val="left"/>
      <w:pPr>
        <w:ind w:left="7928" w:hanging="274"/>
      </w:pPr>
      <w:rPr>
        <w:rFonts w:hint="default"/>
        <w:lang w:val="en-US" w:eastAsia="en-US" w:bidi="ar-SA"/>
      </w:rPr>
    </w:lvl>
    <w:lvl w:ilvl="7" w:tplc="FF82CD8C">
      <w:numFmt w:val="bullet"/>
      <w:lvlText w:val="•"/>
      <w:lvlJc w:val="left"/>
      <w:pPr>
        <w:ind w:left="8852" w:hanging="274"/>
      </w:pPr>
      <w:rPr>
        <w:rFonts w:hint="default"/>
        <w:lang w:val="en-US" w:eastAsia="en-US" w:bidi="ar-SA"/>
      </w:rPr>
    </w:lvl>
    <w:lvl w:ilvl="8" w:tplc="12BC0FE8">
      <w:numFmt w:val="bullet"/>
      <w:lvlText w:val="•"/>
      <w:lvlJc w:val="left"/>
      <w:pPr>
        <w:ind w:left="9777" w:hanging="274"/>
      </w:pPr>
      <w:rPr>
        <w:rFonts w:hint="default"/>
        <w:lang w:val="en-US" w:eastAsia="en-US" w:bidi="ar-SA"/>
      </w:rPr>
    </w:lvl>
  </w:abstractNum>
  <w:abstractNum w:abstractNumId="162">
    <w:nsid w:val="58563513"/>
    <w:multiLevelType w:val="hybridMultilevel"/>
    <w:tmpl w:val="BBEE2B4E"/>
    <w:lvl w:ilvl="0" w:tplc="D7D6EAB8">
      <w:numFmt w:val="bullet"/>
      <w:lvlText w:val=""/>
      <w:lvlJc w:val="left"/>
      <w:pPr>
        <w:ind w:left="2740" w:hanging="452"/>
      </w:pPr>
      <w:rPr>
        <w:rFonts w:ascii="Wingdings" w:eastAsia="Wingdings" w:hAnsi="Wingdings" w:cs="Wingdings" w:hint="default"/>
        <w:b w:val="0"/>
        <w:bCs w:val="0"/>
        <w:i w:val="0"/>
        <w:iCs w:val="0"/>
        <w:spacing w:val="0"/>
        <w:w w:val="99"/>
        <w:sz w:val="26"/>
        <w:szCs w:val="26"/>
        <w:lang w:val="en-US" w:eastAsia="en-US" w:bidi="ar-SA"/>
      </w:rPr>
    </w:lvl>
    <w:lvl w:ilvl="1" w:tplc="1668F290">
      <w:numFmt w:val="bullet"/>
      <w:lvlText w:val="•"/>
      <w:lvlJc w:val="left"/>
      <w:pPr>
        <w:ind w:left="3628" w:hanging="452"/>
      </w:pPr>
      <w:rPr>
        <w:rFonts w:hint="default"/>
        <w:lang w:val="en-US" w:eastAsia="en-US" w:bidi="ar-SA"/>
      </w:rPr>
    </w:lvl>
    <w:lvl w:ilvl="2" w:tplc="18DAC700">
      <w:numFmt w:val="bullet"/>
      <w:lvlText w:val="•"/>
      <w:lvlJc w:val="left"/>
      <w:pPr>
        <w:ind w:left="4517" w:hanging="452"/>
      </w:pPr>
      <w:rPr>
        <w:rFonts w:hint="default"/>
        <w:lang w:val="en-US" w:eastAsia="en-US" w:bidi="ar-SA"/>
      </w:rPr>
    </w:lvl>
    <w:lvl w:ilvl="3" w:tplc="E5F0BFDA">
      <w:numFmt w:val="bullet"/>
      <w:lvlText w:val="•"/>
      <w:lvlJc w:val="left"/>
      <w:pPr>
        <w:ind w:left="5406" w:hanging="452"/>
      </w:pPr>
      <w:rPr>
        <w:rFonts w:hint="default"/>
        <w:lang w:val="en-US" w:eastAsia="en-US" w:bidi="ar-SA"/>
      </w:rPr>
    </w:lvl>
    <w:lvl w:ilvl="4" w:tplc="C0B0BC7A">
      <w:numFmt w:val="bullet"/>
      <w:lvlText w:val="•"/>
      <w:lvlJc w:val="left"/>
      <w:pPr>
        <w:ind w:left="6294" w:hanging="452"/>
      </w:pPr>
      <w:rPr>
        <w:rFonts w:hint="default"/>
        <w:lang w:val="en-US" w:eastAsia="en-US" w:bidi="ar-SA"/>
      </w:rPr>
    </w:lvl>
    <w:lvl w:ilvl="5" w:tplc="2B28250A">
      <w:numFmt w:val="bullet"/>
      <w:lvlText w:val="•"/>
      <w:lvlJc w:val="left"/>
      <w:pPr>
        <w:ind w:left="7183" w:hanging="452"/>
      </w:pPr>
      <w:rPr>
        <w:rFonts w:hint="default"/>
        <w:lang w:val="en-US" w:eastAsia="en-US" w:bidi="ar-SA"/>
      </w:rPr>
    </w:lvl>
    <w:lvl w:ilvl="6" w:tplc="4DAC1B3C">
      <w:numFmt w:val="bullet"/>
      <w:lvlText w:val="•"/>
      <w:lvlJc w:val="left"/>
      <w:pPr>
        <w:ind w:left="8072" w:hanging="452"/>
      </w:pPr>
      <w:rPr>
        <w:rFonts w:hint="default"/>
        <w:lang w:val="en-US" w:eastAsia="en-US" w:bidi="ar-SA"/>
      </w:rPr>
    </w:lvl>
    <w:lvl w:ilvl="7" w:tplc="0ED0830C">
      <w:numFmt w:val="bullet"/>
      <w:lvlText w:val="•"/>
      <w:lvlJc w:val="left"/>
      <w:pPr>
        <w:ind w:left="8960" w:hanging="452"/>
      </w:pPr>
      <w:rPr>
        <w:rFonts w:hint="default"/>
        <w:lang w:val="en-US" w:eastAsia="en-US" w:bidi="ar-SA"/>
      </w:rPr>
    </w:lvl>
    <w:lvl w:ilvl="8" w:tplc="D038AF38">
      <w:numFmt w:val="bullet"/>
      <w:lvlText w:val="•"/>
      <w:lvlJc w:val="left"/>
      <w:pPr>
        <w:ind w:left="9849" w:hanging="452"/>
      </w:pPr>
      <w:rPr>
        <w:rFonts w:hint="default"/>
        <w:lang w:val="en-US" w:eastAsia="en-US" w:bidi="ar-SA"/>
      </w:rPr>
    </w:lvl>
  </w:abstractNum>
  <w:abstractNum w:abstractNumId="163">
    <w:nsid w:val="587A7A92"/>
    <w:multiLevelType w:val="hybridMultilevel"/>
    <w:tmpl w:val="30127FDE"/>
    <w:lvl w:ilvl="0" w:tplc="EB8A9AB8">
      <w:numFmt w:val="bullet"/>
      <w:lvlText w:val=""/>
      <w:lvlJc w:val="left"/>
      <w:pPr>
        <w:ind w:left="2020" w:hanging="144"/>
      </w:pPr>
      <w:rPr>
        <w:rFonts w:ascii="Wingdings" w:eastAsia="Wingdings" w:hAnsi="Wingdings" w:cs="Wingdings" w:hint="default"/>
        <w:b w:val="0"/>
        <w:bCs w:val="0"/>
        <w:i w:val="0"/>
        <w:iCs w:val="0"/>
        <w:spacing w:val="0"/>
        <w:w w:val="98"/>
        <w:sz w:val="14"/>
        <w:szCs w:val="14"/>
        <w:lang w:val="en-US" w:eastAsia="en-US" w:bidi="ar-SA"/>
      </w:rPr>
    </w:lvl>
    <w:lvl w:ilvl="1" w:tplc="0A4EA5C4">
      <w:numFmt w:val="bullet"/>
      <w:lvlText w:val=""/>
      <w:lvlJc w:val="left"/>
      <w:pPr>
        <w:ind w:left="2519" w:hanging="140"/>
      </w:pPr>
      <w:rPr>
        <w:rFonts w:ascii="Wingdings" w:eastAsia="Wingdings" w:hAnsi="Wingdings" w:cs="Wingdings" w:hint="default"/>
        <w:b w:val="0"/>
        <w:bCs w:val="0"/>
        <w:i w:val="0"/>
        <w:iCs w:val="0"/>
        <w:spacing w:val="0"/>
        <w:w w:val="70"/>
        <w:sz w:val="16"/>
        <w:szCs w:val="16"/>
        <w:lang w:val="en-US" w:eastAsia="en-US" w:bidi="ar-SA"/>
      </w:rPr>
    </w:lvl>
    <w:lvl w:ilvl="2" w:tplc="D6484884">
      <w:numFmt w:val="bullet"/>
      <w:lvlText w:val="•"/>
      <w:lvlJc w:val="left"/>
      <w:pPr>
        <w:ind w:left="3531" w:hanging="140"/>
      </w:pPr>
      <w:rPr>
        <w:rFonts w:hint="default"/>
        <w:lang w:val="en-US" w:eastAsia="en-US" w:bidi="ar-SA"/>
      </w:rPr>
    </w:lvl>
    <w:lvl w:ilvl="3" w:tplc="71E4C1CC">
      <w:numFmt w:val="bullet"/>
      <w:lvlText w:val="•"/>
      <w:lvlJc w:val="left"/>
      <w:pPr>
        <w:ind w:left="4543" w:hanging="140"/>
      </w:pPr>
      <w:rPr>
        <w:rFonts w:hint="default"/>
        <w:lang w:val="en-US" w:eastAsia="en-US" w:bidi="ar-SA"/>
      </w:rPr>
    </w:lvl>
    <w:lvl w:ilvl="4" w:tplc="577CBB1A">
      <w:numFmt w:val="bullet"/>
      <w:lvlText w:val="•"/>
      <w:lvlJc w:val="left"/>
      <w:pPr>
        <w:ind w:left="5555" w:hanging="140"/>
      </w:pPr>
      <w:rPr>
        <w:rFonts w:hint="default"/>
        <w:lang w:val="en-US" w:eastAsia="en-US" w:bidi="ar-SA"/>
      </w:rPr>
    </w:lvl>
    <w:lvl w:ilvl="5" w:tplc="6FACAEB4">
      <w:numFmt w:val="bullet"/>
      <w:lvlText w:val="•"/>
      <w:lvlJc w:val="left"/>
      <w:pPr>
        <w:ind w:left="6567" w:hanging="140"/>
      </w:pPr>
      <w:rPr>
        <w:rFonts w:hint="default"/>
        <w:lang w:val="en-US" w:eastAsia="en-US" w:bidi="ar-SA"/>
      </w:rPr>
    </w:lvl>
    <w:lvl w:ilvl="6" w:tplc="9A66E86A">
      <w:numFmt w:val="bullet"/>
      <w:lvlText w:val="•"/>
      <w:lvlJc w:val="left"/>
      <w:pPr>
        <w:ind w:left="7579" w:hanging="140"/>
      </w:pPr>
      <w:rPr>
        <w:rFonts w:hint="default"/>
        <w:lang w:val="en-US" w:eastAsia="en-US" w:bidi="ar-SA"/>
      </w:rPr>
    </w:lvl>
    <w:lvl w:ilvl="7" w:tplc="E612D02A">
      <w:numFmt w:val="bullet"/>
      <w:lvlText w:val="•"/>
      <w:lvlJc w:val="left"/>
      <w:pPr>
        <w:ind w:left="8591" w:hanging="140"/>
      </w:pPr>
      <w:rPr>
        <w:rFonts w:hint="default"/>
        <w:lang w:val="en-US" w:eastAsia="en-US" w:bidi="ar-SA"/>
      </w:rPr>
    </w:lvl>
    <w:lvl w:ilvl="8" w:tplc="7E621D42">
      <w:numFmt w:val="bullet"/>
      <w:lvlText w:val="•"/>
      <w:lvlJc w:val="left"/>
      <w:pPr>
        <w:ind w:left="9603" w:hanging="140"/>
      </w:pPr>
      <w:rPr>
        <w:rFonts w:hint="default"/>
        <w:lang w:val="en-US" w:eastAsia="en-US" w:bidi="ar-SA"/>
      </w:rPr>
    </w:lvl>
  </w:abstractNum>
  <w:abstractNum w:abstractNumId="164">
    <w:nsid w:val="589E6268"/>
    <w:multiLevelType w:val="hybridMultilevel"/>
    <w:tmpl w:val="151AD314"/>
    <w:lvl w:ilvl="0" w:tplc="49548C64">
      <w:numFmt w:val="bullet"/>
      <w:lvlText w:val=""/>
      <w:lvlJc w:val="left"/>
      <w:pPr>
        <w:ind w:left="2020" w:hanging="361"/>
      </w:pPr>
      <w:rPr>
        <w:rFonts w:ascii="Symbol" w:eastAsia="Symbol" w:hAnsi="Symbol" w:cs="Symbol" w:hint="default"/>
        <w:b w:val="0"/>
        <w:bCs w:val="0"/>
        <w:i w:val="0"/>
        <w:iCs w:val="0"/>
        <w:spacing w:val="0"/>
        <w:w w:val="99"/>
        <w:sz w:val="26"/>
        <w:szCs w:val="26"/>
        <w:lang w:val="en-US" w:eastAsia="en-US" w:bidi="ar-SA"/>
      </w:rPr>
    </w:lvl>
    <w:lvl w:ilvl="1" w:tplc="74C4F498">
      <w:numFmt w:val="bullet"/>
      <w:lvlText w:val="o"/>
      <w:lvlJc w:val="left"/>
      <w:pPr>
        <w:ind w:left="2380" w:hanging="360"/>
      </w:pPr>
      <w:rPr>
        <w:rFonts w:ascii="Courier New" w:eastAsia="Courier New" w:hAnsi="Courier New" w:cs="Courier New" w:hint="default"/>
        <w:b w:val="0"/>
        <w:bCs w:val="0"/>
        <w:i w:val="0"/>
        <w:iCs w:val="0"/>
        <w:spacing w:val="0"/>
        <w:w w:val="99"/>
        <w:sz w:val="26"/>
        <w:szCs w:val="26"/>
        <w:lang w:val="en-US" w:eastAsia="en-US" w:bidi="ar-SA"/>
      </w:rPr>
    </w:lvl>
    <w:lvl w:ilvl="2" w:tplc="24FEA30C">
      <w:numFmt w:val="bullet"/>
      <w:lvlText w:val="•"/>
      <w:lvlJc w:val="left"/>
      <w:pPr>
        <w:ind w:left="3407" w:hanging="360"/>
      </w:pPr>
      <w:rPr>
        <w:rFonts w:hint="default"/>
        <w:lang w:val="en-US" w:eastAsia="en-US" w:bidi="ar-SA"/>
      </w:rPr>
    </w:lvl>
    <w:lvl w:ilvl="3" w:tplc="8A428F74">
      <w:numFmt w:val="bullet"/>
      <w:lvlText w:val="•"/>
      <w:lvlJc w:val="left"/>
      <w:pPr>
        <w:ind w:left="4434" w:hanging="360"/>
      </w:pPr>
      <w:rPr>
        <w:rFonts w:hint="default"/>
        <w:lang w:val="en-US" w:eastAsia="en-US" w:bidi="ar-SA"/>
      </w:rPr>
    </w:lvl>
    <w:lvl w:ilvl="4" w:tplc="BAB40C26">
      <w:numFmt w:val="bullet"/>
      <w:lvlText w:val="•"/>
      <w:lvlJc w:val="left"/>
      <w:pPr>
        <w:ind w:left="5462" w:hanging="360"/>
      </w:pPr>
      <w:rPr>
        <w:rFonts w:hint="default"/>
        <w:lang w:val="en-US" w:eastAsia="en-US" w:bidi="ar-SA"/>
      </w:rPr>
    </w:lvl>
    <w:lvl w:ilvl="5" w:tplc="61940736">
      <w:numFmt w:val="bullet"/>
      <w:lvlText w:val="•"/>
      <w:lvlJc w:val="left"/>
      <w:pPr>
        <w:ind w:left="6489" w:hanging="360"/>
      </w:pPr>
      <w:rPr>
        <w:rFonts w:hint="default"/>
        <w:lang w:val="en-US" w:eastAsia="en-US" w:bidi="ar-SA"/>
      </w:rPr>
    </w:lvl>
    <w:lvl w:ilvl="6" w:tplc="0728FB6E">
      <w:numFmt w:val="bullet"/>
      <w:lvlText w:val="•"/>
      <w:lvlJc w:val="left"/>
      <w:pPr>
        <w:ind w:left="7517" w:hanging="360"/>
      </w:pPr>
      <w:rPr>
        <w:rFonts w:hint="default"/>
        <w:lang w:val="en-US" w:eastAsia="en-US" w:bidi="ar-SA"/>
      </w:rPr>
    </w:lvl>
    <w:lvl w:ilvl="7" w:tplc="46D26D5E">
      <w:numFmt w:val="bullet"/>
      <w:lvlText w:val="•"/>
      <w:lvlJc w:val="left"/>
      <w:pPr>
        <w:ind w:left="8544" w:hanging="360"/>
      </w:pPr>
      <w:rPr>
        <w:rFonts w:hint="default"/>
        <w:lang w:val="en-US" w:eastAsia="en-US" w:bidi="ar-SA"/>
      </w:rPr>
    </w:lvl>
    <w:lvl w:ilvl="8" w:tplc="24C26F32">
      <w:numFmt w:val="bullet"/>
      <w:lvlText w:val="•"/>
      <w:lvlJc w:val="left"/>
      <w:pPr>
        <w:ind w:left="9571" w:hanging="360"/>
      </w:pPr>
      <w:rPr>
        <w:rFonts w:hint="default"/>
        <w:lang w:val="en-US" w:eastAsia="en-US" w:bidi="ar-SA"/>
      </w:rPr>
    </w:lvl>
  </w:abstractNum>
  <w:abstractNum w:abstractNumId="165">
    <w:nsid w:val="596F5136"/>
    <w:multiLevelType w:val="hybridMultilevel"/>
    <w:tmpl w:val="AB8A3868"/>
    <w:lvl w:ilvl="0" w:tplc="4128F48C">
      <w:start w:val="1"/>
      <w:numFmt w:val="decimal"/>
      <w:lvlText w:val="%1."/>
      <w:lvlJc w:val="left"/>
      <w:pPr>
        <w:ind w:left="2288" w:hanging="269"/>
        <w:jc w:val="left"/>
      </w:pPr>
      <w:rPr>
        <w:rFonts w:ascii="Times New Roman" w:eastAsia="Times New Roman" w:hAnsi="Times New Roman" w:cs="Times New Roman" w:hint="default"/>
        <w:b/>
        <w:bCs/>
        <w:i w:val="0"/>
        <w:iCs w:val="0"/>
        <w:spacing w:val="0"/>
        <w:w w:val="99"/>
        <w:sz w:val="26"/>
        <w:szCs w:val="26"/>
        <w:lang w:val="en-US" w:eastAsia="en-US" w:bidi="ar-SA"/>
      </w:rPr>
    </w:lvl>
    <w:lvl w:ilvl="1" w:tplc="369E99E4">
      <w:numFmt w:val="bullet"/>
      <w:lvlText w:val=""/>
      <w:lvlJc w:val="left"/>
      <w:pPr>
        <w:ind w:left="3359" w:hanging="365"/>
      </w:pPr>
      <w:rPr>
        <w:rFonts w:ascii="Wingdings" w:eastAsia="Wingdings" w:hAnsi="Wingdings" w:cs="Wingdings" w:hint="default"/>
        <w:b w:val="0"/>
        <w:bCs w:val="0"/>
        <w:i w:val="0"/>
        <w:iCs w:val="0"/>
        <w:spacing w:val="0"/>
        <w:w w:val="99"/>
        <w:sz w:val="26"/>
        <w:szCs w:val="26"/>
        <w:lang w:val="en-US" w:eastAsia="en-US" w:bidi="ar-SA"/>
      </w:rPr>
    </w:lvl>
    <w:lvl w:ilvl="2" w:tplc="25B88528">
      <w:numFmt w:val="bullet"/>
      <w:lvlText w:val="•"/>
      <w:lvlJc w:val="left"/>
      <w:pPr>
        <w:ind w:left="3360" w:hanging="365"/>
      </w:pPr>
      <w:rPr>
        <w:rFonts w:hint="default"/>
        <w:lang w:val="en-US" w:eastAsia="en-US" w:bidi="ar-SA"/>
      </w:rPr>
    </w:lvl>
    <w:lvl w:ilvl="3" w:tplc="B628A81E">
      <w:numFmt w:val="bullet"/>
      <w:lvlText w:val="•"/>
      <w:lvlJc w:val="left"/>
      <w:pPr>
        <w:ind w:left="4393" w:hanging="365"/>
      </w:pPr>
      <w:rPr>
        <w:rFonts w:hint="default"/>
        <w:lang w:val="en-US" w:eastAsia="en-US" w:bidi="ar-SA"/>
      </w:rPr>
    </w:lvl>
    <w:lvl w:ilvl="4" w:tplc="02A60684">
      <w:numFmt w:val="bullet"/>
      <w:lvlText w:val="•"/>
      <w:lvlJc w:val="left"/>
      <w:pPr>
        <w:ind w:left="5426" w:hanging="365"/>
      </w:pPr>
      <w:rPr>
        <w:rFonts w:hint="default"/>
        <w:lang w:val="en-US" w:eastAsia="en-US" w:bidi="ar-SA"/>
      </w:rPr>
    </w:lvl>
    <w:lvl w:ilvl="5" w:tplc="40F21230">
      <w:numFmt w:val="bullet"/>
      <w:lvlText w:val="•"/>
      <w:lvlJc w:val="left"/>
      <w:pPr>
        <w:ind w:left="6460" w:hanging="365"/>
      </w:pPr>
      <w:rPr>
        <w:rFonts w:hint="default"/>
        <w:lang w:val="en-US" w:eastAsia="en-US" w:bidi="ar-SA"/>
      </w:rPr>
    </w:lvl>
    <w:lvl w:ilvl="6" w:tplc="03C88658">
      <w:numFmt w:val="bullet"/>
      <w:lvlText w:val="•"/>
      <w:lvlJc w:val="left"/>
      <w:pPr>
        <w:ind w:left="7493" w:hanging="365"/>
      </w:pPr>
      <w:rPr>
        <w:rFonts w:hint="default"/>
        <w:lang w:val="en-US" w:eastAsia="en-US" w:bidi="ar-SA"/>
      </w:rPr>
    </w:lvl>
    <w:lvl w:ilvl="7" w:tplc="629422C4">
      <w:numFmt w:val="bullet"/>
      <w:lvlText w:val="•"/>
      <w:lvlJc w:val="left"/>
      <w:pPr>
        <w:ind w:left="8526" w:hanging="365"/>
      </w:pPr>
      <w:rPr>
        <w:rFonts w:hint="default"/>
        <w:lang w:val="en-US" w:eastAsia="en-US" w:bidi="ar-SA"/>
      </w:rPr>
    </w:lvl>
    <w:lvl w:ilvl="8" w:tplc="21CA9D04">
      <w:numFmt w:val="bullet"/>
      <w:lvlText w:val="•"/>
      <w:lvlJc w:val="left"/>
      <w:pPr>
        <w:ind w:left="9560" w:hanging="365"/>
      </w:pPr>
      <w:rPr>
        <w:rFonts w:hint="default"/>
        <w:lang w:val="en-US" w:eastAsia="en-US" w:bidi="ar-SA"/>
      </w:rPr>
    </w:lvl>
  </w:abstractNum>
  <w:abstractNum w:abstractNumId="166">
    <w:nsid w:val="597B0217"/>
    <w:multiLevelType w:val="hybridMultilevel"/>
    <w:tmpl w:val="BE64767C"/>
    <w:lvl w:ilvl="0" w:tplc="E5023C04">
      <w:numFmt w:val="bullet"/>
      <w:lvlText w:val=""/>
      <w:lvlJc w:val="left"/>
      <w:pPr>
        <w:ind w:left="2020" w:hanging="207"/>
      </w:pPr>
      <w:rPr>
        <w:rFonts w:ascii="Wingdings" w:eastAsia="Wingdings" w:hAnsi="Wingdings" w:cs="Wingdings" w:hint="default"/>
        <w:b w:val="0"/>
        <w:bCs w:val="0"/>
        <w:i w:val="0"/>
        <w:iCs w:val="0"/>
        <w:spacing w:val="15"/>
        <w:w w:val="97"/>
        <w:sz w:val="22"/>
        <w:szCs w:val="22"/>
        <w:lang w:val="en-US" w:eastAsia="en-US" w:bidi="ar-SA"/>
      </w:rPr>
    </w:lvl>
    <w:lvl w:ilvl="1" w:tplc="F9609A20">
      <w:numFmt w:val="bullet"/>
      <w:lvlText w:val="•"/>
      <w:lvlJc w:val="left"/>
      <w:pPr>
        <w:ind w:left="2980" w:hanging="207"/>
      </w:pPr>
      <w:rPr>
        <w:rFonts w:hint="default"/>
        <w:lang w:val="en-US" w:eastAsia="en-US" w:bidi="ar-SA"/>
      </w:rPr>
    </w:lvl>
    <w:lvl w:ilvl="2" w:tplc="3F16AB24">
      <w:numFmt w:val="bullet"/>
      <w:lvlText w:val="•"/>
      <w:lvlJc w:val="left"/>
      <w:pPr>
        <w:ind w:left="3941" w:hanging="207"/>
      </w:pPr>
      <w:rPr>
        <w:rFonts w:hint="default"/>
        <w:lang w:val="en-US" w:eastAsia="en-US" w:bidi="ar-SA"/>
      </w:rPr>
    </w:lvl>
    <w:lvl w:ilvl="3" w:tplc="33DE397A">
      <w:numFmt w:val="bullet"/>
      <w:lvlText w:val="•"/>
      <w:lvlJc w:val="left"/>
      <w:pPr>
        <w:ind w:left="4902" w:hanging="207"/>
      </w:pPr>
      <w:rPr>
        <w:rFonts w:hint="default"/>
        <w:lang w:val="en-US" w:eastAsia="en-US" w:bidi="ar-SA"/>
      </w:rPr>
    </w:lvl>
    <w:lvl w:ilvl="4" w:tplc="5A40D2F2">
      <w:numFmt w:val="bullet"/>
      <w:lvlText w:val="•"/>
      <w:lvlJc w:val="left"/>
      <w:pPr>
        <w:ind w:left="5862" w:hanging="207"/>
      </w:pPr>
      <w:rPr>
        <w:rFonts w:hint="default"/>
        <w:lang w:val="en-US" w:eastAsia="en-US" w:bidi="ar-SA"/>
      </w:rPr>
    </w:lvl>
    <w:lvl w:ilvl="5" w:tplc="39D284FA">
      <w:numFmt w:val="bullet"/>
      <w:lvlText w:val="•"/>
      <w:lvlJc w:val="left"/>
      <w:pPr>
        <w:ind w:left="6823" w:hanging="207"/>
      </w:pPr>
      <w:rPr>
        <w:rFonts w:hint="default"/>
        <w:lang w:val="en-US" w:eastAsia="en-US" w:bidi="ar-SA"/>
      </w:rPr>
    </w:lvl>
    <w:lvl w:ilvl="6" w:tplc="067C2AF4">
      <w:numFmt w:val="bullet"/>
      <w:lvlText w:val="•"/>
      <w:lvlJc w:val="left"/>
      <w:pPr>
        <w:ind w:left="7784" w:hanging="207"/>
      </w:pPr>
      <w:rPr>
        <w:rFonts w:hint="default"/>
        <w:lang w:val="en-US" w:eastAsia="en-US" w:bidi="ar-SA"/>
      </w:rPr>
    </w:lvl>
    <w:lvl w:ilvl="7" w:tplc="598CBBA8">
      <w:numFmt w:val="bullet"/>
      <w:lvlText w:val="•"/>
      <w:lvlJc w:val="left"/>
      <w:pPr>
        <w:ind w:left="8744" w:hanging="207"/>
      </w:pPr>
      <w:rPr>
        <w:rFonts w:hint="default"/>
        <w:lang w:val="en-US" w:eastAsia="en-US" w:bidi="ar-SA"/>
      </w:rPr>
    </w:lvl>
    <w:lvl w:ilvl="8" w:tplc="8D9AD076">
      <w:numFmt w:val="bullet"/>
      <w:lvlText w:val="•"/>
      <w:lvlJc w:val="left"/>
      <w:pPr>
        <w:ind w:left="9705" w:hanging="207"/>
      </w:pPr>
      <w:rPr>
        <w:rFonts w:hint="default"/>
        <w:lang w:val="en-US" w:eastAsia="en-US" w:bidi="ar-SA"/>
      </w:rPr>
    </w:lvl>
  </w:abstractNum>
  <w:abstractNum w:abstractNumId="167">
    <w:nsid w:val="5A4372B8"/>
    <w:multiLevelType w:val="hybridMultilevel"/>
    <w:tmpl w:val="9E20C334"/>
    <w:lvl w:ilvl="0" w:tplc="50B23D0E">
      <w:numFmt w:val="bullet"/>
      <w:lvlText w:val=""/>
      <w:lvlJc w:val="left"/>
      <w:pPr>
        <w:ind w:left="2380" w:hanging="360"/>
      </w:pPr>
      <w:rPr>
        <w:rFonts w:ascii="Wingdings" w:eastAsia="Wingdings" w:hAnsi="Wingdings" w:cs="Wingdings" w:hint="default"/>
        <w:b w:val="0"/>
        <w:bCs w:val="0"/>
        <w:i w:val="0"/>
        <w:iCs w:val="0"/>
        <w:spacing w:val="0"/>
        <w:w w:val="97"/>
        <w:sz w:val="26"/>
        <w:szCs w:val="26"/>
        <w:lang w:val="en-US" w:eastAsia="en-US" w:bidi="ar-SA"/>
      </w:rPr>
    </w:lvl>
    <w:lvl w:ilvl="1" w:tplc="AD0AFCC4">
      <w:numFmt w:val="bullet"/>
      <w:lvlText w:val=""/>
      <w:lvlJc w:val="left"/>
      <w:pPr>
        <w:ind w:left="3100" w:hanging="361"/>
      </w:pPr>
      <w:rPr>
        <w:rFonts w:ascii="Wingdings" w:eastAsia="Wingdings" w:hAnsi="Wingdings" w:cs="Wingdings" w:hint="default"/>
        <w:b w:val="0"/>
        <w:bCs w:val="0"/>
        <w:i w:val="0"/>
        <w:iCs w:val="0"/>
        <w:spacing w:val="0"/>
        <w:w w:val="97"/>
        <w:sz w:val="26"/>
        <w:szCs w:val="26"/>
        <w:lang w:val="en-US" w:eastAsia="en-US" w:bidi="ar-SA"/>
      </w:rPr>
    </w:lvl>
    <w:lvl w:ilvl="2" w:tplc="B3626BF2">
      <w:numFmt w:val="bullet"/>
      <w:lvlText w:val="•"/>
      <w:lvlJc w:val="left"/>
      <w:pPr>
        <w:ind w:left="4047" w:hanging="361"/>
      </w:pPr>
      <w:rPr>
        <w:rFonts w:hint="default"/>
        <w:lang w:val="en-US" w:eastAsia="en-US" w:bidi="ar-SA"/>
      </w:rPr>
    </w:lvl>
    <w:lvl w:ilvl="3" w:tplc="A30C6C3A">
      <w:numFmt w:val="bullet"/>
      <w:lvlText w:val="•"/>
      <w:lvlJc w:val="left"/>
      <w:pPr>
        <w:ind w:left="4994" w:hanging="361"/>
      </w:pPr>
      <w:rPr>
        <w:rFonts w:hint="default"/>
        <w:lang w:val="en-US" w:eastAsia="en-US" w:bidi="ar-SA"/>
      </w:rPr>
    </w:lvl>
    <w:lvl w:ilvl="4" w:tplc="4E74311C">
      <w:numFmt w:val="bullet"/>
      <w:lvlText w:val="•"/>
      <w:lvlJc w:val="left"/>
      <w:pPr>
        <w:ind w:left="5942" w:hanging="361"/>
      </w:pPr>
      <w:rPr>
        <w:rFonts w:hint="default"/>
        <w:lang w:val="en-US" w:eastAsia="en-US" w:bidi="ar-SA"/>
      </w:rPr>
    </w:lvl>
    <w:lvl w:ilvl="5" w:tplc="594C15BA">
      <w:numFmt w:val="bullet"/>
      <w:lvlText w:val="•"/>
      <w:lvlJc w:val="left"/>
      <w:pPr>
        <w:ind w:left="6889" w:hanging="361"/>
      </w:pPr>
      <w:rPr>
        <w:rFonts w:hint="default"/>
        <w:lang w:val="en-US" w:eastAsia="en-US" w:bidi="ar-SA"/>
      </w:rPr>
    </w:lvl>
    <w:lvl w:ilvl="6" w:tplc="CD5AB0AA">
      <w:numFmt w:val="bullet"/>
      <w:lvlText w:val="•"/>
      <w:lvlJc w:val="left"/>
      <w:pPr>
        <w:ind w:left="7837" w:hanging="361"/>
      </w:pPr>
      <w:rPr>
        <w:rFonts w:hint="default"/>
        <w:lang w:val="en-US" w:eastAsia="en-US" w:bidi="ar-SA"/>
      </w:rPr>
    </w:lvl>
    <w:lvl w:ilvl="7" w:tplc="E78C6882">
      <w:numFmt w:val="bullet"/>
      <w:lvlText w:val="•"/>
      <w:lvlJc w:val="left"/>
      <w:pPr>
        <w:ind w:left="8784" w:hanging="361"/>
      </w:pPr>
      <w:rPr>
        <w:rFonts w:hint="default"/>
        <w:lang w:val="en-US" w:eastAsia="en-US" w:bidi="ar-SA"/>
      </w:rPr>
    </w:lvl>
    <w:lvl w:ilvl="8" w:tplc="B562DD2C">
      <w:numFmt w:val="bullet"/>
      <w:lvlText w:val="•"/>
      <w:lvlJc w:val="left"/>
      <w:pPr>
        <w:ind w:left="9731" w:hanging="361"/>
      </w:pPr>
      <w:rPr>
        <w:rFonts w:hint="default"/>
        <w:lang w:val="en-US" w:eastAsia="en-US" w:bidi="ar-SA"/>
      </w:rPr>
    </w:lvl>
  </w:abstractNum>
  <w:abstractNum w:abstractNumId="168">
    <w:nsid w:val="5A7B6116"/>
    <w:multiLevelType w:val="hybridMultilevel"/>
    <w:tmpl w:val="99AAB2FA"/>
    <w:lvl w:ilvl="0" w:tplc="A6E65E36">
      <w:numFmt w:val="bullet"/>
      <w:lvlText w:val=""/>
      <w:lvlJc w:val="left"/>
      <w:pPr>
        <w:ind w:left="2740" w:hanging="360"/>
      </w:pPr>
      <w:rPr>
        <w:rFonts w:ascii="Wingdings" w:eastAsia="Wingdings" w:hAnsi="Wingdings" w:cs="Wingdings" w:hint="default"/>
        <w:b w:val="0"/>
        <w:bCs w:val="0"/>
        <w:i w:val="0"/>
        <w:iCs w:val="0"/>
        <w:spacing w:val="0"/>
        <w:w w:val="99"/>
        <w:sz w:val="26"/>
        <w:szCs w:val="26"/>
        <w:lang w:val="en-US" w:eastAsia="en-US" w:bidi="ar-SA"/>
      </w:rPr>
    </w:lvl>
    <w:lvl w:ilvl="1" w:tplc="B75CB6C4">
      <w:numFmt w:val="bullet"/>
      <w:lvlText w:val="•"/>
      <w:lvlJc w:val="left"/>
      <w:pPr>
        <w:ind w:left="3628" w:hanging="360"/>
      </w:pPr>
      <w:rPr>
        <w:rFonts w:hint="default"/>
        <w:lang w:val="en-US" w:eastAsia="en-US" w:bidi="ar-SA"/>
      </w:rPr>
    </w:lvl>
    <w:lvl w:ilvl="2" w:tplc="F3C0D3B2">
      <w:numFmt w:val="bullet"/>
      <w:lvlText w:val="•"/>
      <w:lvlJc w:val="left"/>
      <w:pPr>
        <w:ind w:left="4517" w:hanging="360"/>
      </w:pPr>
      <w:rPr>
        <w:rFonts w:hint="default"/>
        <w:lang w:val="en-US" w:eastAsia="en-US" w:bidi="ar-SA"/>
      </w:rPr>
    </w:lvl>
    <w:lvl w:ilvl="3" w:tplc="05FAA398">
      <w:numFmt w:val="bullet"/>
      <w:lvlText w:val="•"/>
      <w:lvlJc w:val="left"/>
      <w:pPr>
        <w:ind w:left="5406" w:hanging="360"/>
      </w:pPr>
      <w:rPr>
        <w:rFonts w:hint="default"/>
        <w:lang w:val="en-US" w:eastAsia="en-US" w:bidi="ar-SA"/>
      </w:rPr>
    </w:lvl>
    <w:lvl w:ilvl="4" w:tplc="67662A8C">
      <w:numFmt w:val="bullet"/>
      <w:lvlText w:val="•"/>
      <w:lvlJc w:val="left"/>
      <w:pPr>
        <w:ind w:left="6294" w:hanging="360"/>
      </w:pPr>
      <w:rPr>
        <w:rFonts w:hint="default"/>
        <w:lang w:val="en-US" w:eastAsia="en-US" w:bidi="ar-SA"/>
      </w:rPr>
    </w:lvl>
    <w:lvl w:ilvl="5" w:tplc="BB982BA6">
      <w:numFmt w:val="bullet"/>
      <w:lvlText w:val="•"/>
      <w:lvlJc w:val="left"/>
      <w:pPr>
        <w:ind w:left="7183" w:hanging="360"/>
      </w:pPr>
      <w:rPr>
        <w:rFonts w:hint="default"/>
        <w:lang w:val="en-US" w:eastAsia="en-US" w:bidi="ar-SA"/>
      </w:rPr>
    </w:lvl>
    <w:lvl w:ilvl="6" w:tplc="EDC42EF4">
      <w:numFmt w:val="bullet"/>
      <w:lvlText w:val="•"/>
      <w:lvlJc w:val="left"/>
      <w:pPr>
        <w:ind w:left="8072" w:hanging="360"/>
      </w:pPr>
      <w:rPr>
        <w:rFonts w:hint="default"/>
        <w:lang w:val="en-US" w:eastAsia="en-US" w:bidi="ar-SA"/>
      </w:rPr>
    </w:lvl>
    <w:lvl w:ilvl="7" w:tplc="90F6BF04">
      <w:numFmt w:val="bullet"/>
      <w:lvlText w:val="•"/>
      <w:lvlJc w:val="left"/>
      <w:pPr>
        <w:ind w:left="8960" w:hanging="360"/>
      </w:pPr>
      <w:rPr>
        <w:rFonts w:hint="default"/>
        <w:lang w:val="en-US" w:eastAsia="en-US" w:bidi="ar-SA"/>
      </w:rPr>
    </w:lvl>
    <w:lvl w:ilvl="8" w:tplc="8CE262B6">
      <w:numFmt w:val="bullet"/>
      <w:lvlText w:val="•"/>
      <w:lvlJc w:val="left"/>
      <w:pPr>
        <w:ind w:left="9849" w:hanging="360"/>
      </w:pPr>
      <w:rPr>
        <w:rFonts w:hint="default"/>
        <w:lang w:val="en-US" w:eastAsia="en-US" w:bidi="ar-SA"/>
      </w:rPr>
    </w:lvl>
  </w:abstractNum>
  <w:abstractNum w:abstractNumId="169">
    <w:nsid w:val="5A7F7BEB"/>
    <w:multiLevelType w:val="hybridMultilevel"/>
    <w:tmpl w:val="6A3039AA"/>
    <w:lvl w:ilvl="0" w:tplc="AF422A38">
      <w:start w:val="1"/>
      <w:numFmt w:val="lowerLetter"/>
      <w:lvlText w:val="%1."/>
      <w:lvlJc w:val="left"/>
      <w:pPr>
        <w:ind w:left="2701" w:hanging="260"/>
        <w:jc w:val="left"/>
      </w:pPr>
      <w:rPr>
        <w:rFonts w:ascii="Times New Roman" w:eastAsia="Times New Roman" w:hAnsi="Times New Roman" w:cs="Times New Roman" w:hint="default"/>
        <w:b/>
        <w:bCs/>
        <w:i w:val="0"/>
        <w:iCs w:val="0"/>
        <w:spacing w:val="0"/>
        <w:w w:val="95"/>
        <w:sz w:val="26"/>
        <w:szCs w:val="26"/>
        <w:lang w:val="en-US" w:eastAsia="en-US" w:bidi="ar-SA"/>
      </w:rPr>
    </w:lvl>
    <w:lvl w:ilvl="1" w:tplc="F11A1458">
      <w:numFmt w:val="bullet"/>
      <w:lvlText w:val="•"/>
      <w:lvlJc w:val="left"/>
      <w:pPr>
        <w:ind w:left="3592" w:hanging="260"/>
      </w:pPr>
      <w:rPr>
        <w:rFonts w:hint="default"/>
        <w:lang w:val="en-US" w:eastAsia="en-US" w:bidi="ar-SA"/>
      </w:rPr>
    </w:lvl>
    <w:lvl w:ilvl="2" w:tplc="D2D264CA">
      <w:numFmt w:val="bullet"/>
      <w:lvlText w:val="•"/>
      <w:lvlJc w:val="left"/>
      <w:pPr>
        <w:ind w:left="4485" w:hanging="260"/>
      </w:pPr>
      <w:rPr>
        <w:rFonts w:hint="default"/>
        <w:lang w:val="en-US" w:eastAsia="en-US" w:bidi="ar-SA"/>
      </w:rPr>
    </w:lvl>
    <w:lvl w:ilvl="3" w:tplc="133436F6">
      <w:numFmt w:val="bullet"/>
      <w:lvlText w:val="•"/>
      <w:lvlJc w:val="left"/>
      <w:pPr>
        <w:ind w:left="5378" w:hanging="260"/>
      </w:pPr>
      <w:rPr>
        <w:rFonts w:hint="default"/>
        <w:lang w:val="en-US" w:eastAsia="en-US" w:bidi="ar-SA"/>
      </w:rPr>
    </w:lvl>
    <w:lvl w:ilvl="4" w:tplc="0A629172">
      <w:numFmt w:val="bullet"/>
      <w:lvlText w:val="•"/>
      <w:lvlJc w:val="left"/>
      <w:pPr>
        <w:ind w:left="6270" w:hanging="260"/>
      </w:pPr>
      <w:rPr>
        <w:rFonts w:hint="default"/>
        <w:lang w:val="en-US" w:eastAsia="en-US" w:bidi="ar-SA"/>
      </w:rPr>
    </w:lvl>
    <w:lvl w:ilvl="5" w:tplc="39084218">
      <w:numFmt w:val="bullet"/>
      <w:lvlText w:val="•"/>
      <w:lvlJc w:val="left"/>
      <w:pPr>
        <w:ind w:left="7163" w:hanging="260"/>
      </w:pPr>
      <w:rPr>
        <w:rFonts w:hint="default"/>
        <w:lang w:val="en-US" w:eastAsia="en-US" w:bidi="ar-SA"/>
      </w:rPr>
    </w:lvl>
    <w:lvl w:ilvl="6" w:tplc="DE6EAEB2">
      <w:numFmt w:val="bullet"/>
      <w:lvlText w:val="•"/>
      <w:lvlJc w:val="left"/>
      <w:pPr>
        <w:ind w:left="8056" w:hanging="260"/>
      </w:pPr>
      <w:rPr>
        <w:rFonts w:hint="default"/>
        <w:lang w:val="en-US" w:eastAsia="en-US" w:bidi="ar-SA"/>
      </w:rPr>
    </w:lvl>
    <w:lvl w:ilvl="7" w:tplc="6A26D120">
      <w:numFmt w:val="bullet"/>
      <w:lvlText w:val="•"/>
      <w:lvlJc w:val="left"/>
      <w:pPr>
        <w:ind w:left="8948" w:hanging="260"/>
      </w:pPr>
      <w:rPr>
        <w:rFonts w:hint="default"/>
        <w:lang w:val="en-US" w:eastAsia="en-US" w:bidi="ar-SA"/>
      </w:rPr>
    </w:lvl>
    <w:lvl w:ilvl="8" w:tplc="694AA25C">
      <w:numFmt w:val="bullet"/>
      <w:lvlText w:val="•"/>
      <w:lvlJc w:val="left"/>
      <w:pPr>
        <w:ind w:left="9841" w:hanging="260"/>
      </w:pPr>
      <w:rPr>
        <w:rFonts w:hint="default"/>
        <w:lang w:val="en-US" w:eastAsia="en-US" w:bidi="ar-SA"/>
      </w:rPr>
    </w:lvl>
  </w:abstractNum>
  <w:abstractNum w:abstractNumId="170">
    <w:nsid w:val="5B4113D6"/>
    <w:multiLevelType w:val="hybridMultilevel"/>
    <w:tmpl w:val="6538AEE4"/>
    <w:lvl w:ilvl="0" w:tplc="D05C02B6">
      <w:start w:val="1"/>
      <w:numFmt w:val="lowerRoman"/>
      <w:lvlText w:val="%1."/>
      <w:lvlJc w:val="left"/>
      <w:pPr>
        <w:ind w:left="2020" w:hanging="269"/>
        <w:jc w:val="right"/>
      </w:pPr>
      <w:rPr>
        <w:rFonts w:ascii="Times New Roman" w:eastAsia="Times New Roman" w:hAnsi="Times New Roman" w:cs="Times New Roman" w:hint="default"/>
        <w:b w:val="0"/>
        <w:bCs w:val="0"/>
        <w:i w:val="0"/>
        <w:iCs w:val="0"/>
        <w:spacing w:val="-1"/>
        <w:w w:val="99"/>
        <w:sz w:val="26"/>
        <w:szCs w:val="26"/>
        <w:lang w:val="en-US" w:eastAsia="en-US" w:bidi="ar-SA"/>
      </w:rPr>
    </w:lvl>
    <w:lvl w:ilvl="1" w:tplc="6E38FC14">
      <w:numFmt w:val="bullet"/>
      <w:lvlText w:val=""/>
      <w:lvlJc w:val="left"/>
      <w:pPr>
        <w:ind w:left="3100" w:hanging="361"/>
      </w:pPr>
      <w:rPr>
        <w:rFonts w:ascii="Symbol" w:eastAsia="Symbol" w:hAnsi="Symbol" w:cs="Symbol" w:hint="default"/>
        <w:spacing w:val="0"/>
        <w:w w:val="100"/>
        <w:lang w:val="en-US" w:eastAsia="en-US" w:bidi="ar-SA"/>
      </w:rPr>
    </w:lvl>
    <w:lvl w:ilvl="2" w:tplc="34FC2240">
      <w:numFmt w:val="bullet"/>
      <w:lvlText w:val="•"/>
      <w:lvlJc w:val="left"/>
      <w:pPr>
        <w:ind w:left="4047" w:hanging="361"/>
      </w:pPr>
      <w:rPr>
        <w:rFonts w:hint="default"/>
        <w:lang w:val="en-US" w:eastAsia="en-US" w:bidi="ar-SA"/>
      </w:rPr>
    </w:lvl>
    <w:lvl w:ilvl="3" w:tplc="6F7439F4">
      <w:numFmt w:val="bullet"/>
      <w:lvlText w:val="•"/>
      <w:lvlJc w:val="left"/>
      <w:pPr>
        <w:ind w:left="4994" w:hanging="361"/>
      </w:pPr>
      <w:rPr>
        <w:rFonts w:hint="default"/>
        <w:lang w:val="en-US" w:eastAsia="en-US" w:bidi="ar-SA"/>
      </w:rPr>
    </w:lvl>
    <w:lvl w:ilvl="4" w:tplc="8F68334E">
      <w:numFmt w:val="bullet"/>
      <w:lvlText w:val="•"/>
      <w:lvlJc w:val="left"/>
      <w:pPr>
        <w:ind w:left="5942" w:hanging="361"/>
      </w:pPr>
      <w:rPr>
        <w:rFonts w:hint="default"/>
        <w:lang w:val="en-US" w:eastAsia="en-US" w:bidi="ar-SA"/>
      </w:rPr>
    </w:lvl>
    <w:lvl w:ilvl="5" w:tplc="BD1C8748">
      <w:numFmt w:val="bullet"/>
      <w:lvlText w:val="•"/>
      <w:lvlJc w:val="left"/>
      <w:pPr>
        <w:ind w:left="6889" w:hanging="361"/>
      </w:pPr>
      <w:rPr>
        <w:rFonts w:hint="default"/>
        <w:lang w:val="en-US" w:eastAsia="en-US" w:bidi="ar-SA"/>
      </w:rPr>
    </w:lvl>
    <w:lvl w:ilvl="6" w:tplc="75584C1C">
      <w:numFmt w:val="bullet"/>
      <w:lvlText w:val="•"/>
      <w:lvlJc w:val="left"/>
      <w:pPr>
        <w:ind w:left="7837" w:hanging="361"/>
      </w:pPr>
      <w:rPr>
        <w:rFonts w:hint="default"/>
        <w:lang w:val="en-US" w:eastAsia="en-US" w:bidi="ar-SA"/>
      </w:rPr>
    </w:lvl>
    <w:lvl w:ilvl="7" w:tplc="4B322A80">
      <w:numFmt w:val="bullet"/>
      <w:lvlText w:val="•"/>
      <w:lvlJc w:val="left"/>
      <w:pPr>
        <w:ind w:left="8784" w:hanging="361"/>
      </w:pPr>
      <w:rPr>
        <w:rFonts w:hint="default"/>
        <w:lang w:val="en-US" w:eastAsia="en-US" w:bidi="ar-SA"/>
      </w:rPr>
    </w:lvl>
    <w:lvl w:ilvl="8" w:tplc="C60AE660">
      <w:numFmt w:val="bullet"/>
      <w:lvlText w:val="•"/>
      <w:lvlJc w:val="left"/>
      <w:pPr>
        <w:ind w:left="9731" w:hanging="361"/>
      </w:pPr>
      <w:rPr>
        <w:rFonts w:hint="default"/>
        <w:lang w:val="en-US" w:eastAsia="en-US" w:bidi="ar-SA"/>
      </w:rPr>
    </w:lvl>
  </w:abstractNum>
  <w:abstractNum w:abstractNumId="171">
    <w:nsid w:val="5B5C25E4"/>
    <w:multiLevelType w:val="hybridMultilevel"/>
    <w:tmpl w:val="CA18731C"/>
    <w:lvl w:ilvl="0" w:tplc="78C24B2C">
      <w:start w:val="1"/>
      <w:numFmt w:val="decimal"/>
      <w:lvlText w:val="%1."/>
      <w:lvlJc w:val="left"/>
      <w:pPr>
        <w:ind w:left="2020" w:hanging="361"/>
        <w:jc w:val="left"/>
      </w:pPr>
      <w:rPr>
        <w:rFonts w:ascii="Times New Roman" w:eastAsia="Times New Roman" w:hAnsi="Times New Roman" w:cs="Times New Roman" w:hint="default"/>
        <w:b/>
        <w:bCs/>
        <w:i w:val="0"/>
        <w:iCs w:val="0"/>
        <w:spacing w:val="0"/>
        <w:w w:val="99"/>
        <w:sz w:val="26"/>
        <w:szCs w:val="26"/>
        <w:lang w:val="en-US" w:eastAsia="en-US" w:bidi="ar-SA"/>
      </w:rPr>
    </w:lvl>
    <w:lvl w:ilvl="1" w:tplc="3D44A6BC">
      <w:numFmt w:val="bullet"/>
      <w:lvlText w:val=""/>
      <w:lvlJc w:val="left"/>
      <w:pPr>
        <w:ind w:left="2020" w:hanging="361"/>
      </w:pPr>
      <w:rPr>
        <w:rFonts w:ascii="Wingdings" w:eastAsia="Wingdings" w:hAnsi="Wingdings" w:cs="Wingdings" w:hint="default"/>
        <w:spacing w:val="0"/>
        <w:w w:val="99"/>
        <w:lang w:val="en-US" w:eastAsia="en-US" w:bidi="ar-SA"/>
      </w:rPr>
    </w:lvl>
    <w:lvl w:ilvl="2" w:tplc="EA9C0C64">
      <w:numFmt w:val="bullet"/>
      <w:lvlText w:val=""/>
      <w:lvlJc w:val="left"/>
      <w:pPr>
        <w:ind w:left="2380" w:hanging="360"/>
      </w:pPr>
      <w:rPr>
        <w:rFonts w:ascii="Symbol" w:eastAsia="Symbol" w:hAnsi="Symbol" w:cs="Symbol" w:hint="default"/>
        <w:spacing w:val="0"/>
        <w:w w:val="99"/>
        <w:lang w:val="en-US" w:eastAsia="en-US" w:bidi="ar-SA"/>
      </w:rPr>
    </w:lvl>
    <w:lvl w:ilvl="3" w:tplc="A14A11A6">
      <w:numFmt w:val="bullet"/>
      <w:lvlText w:val="•"/>
      <w:lvlJc w:val="left"/>
      <w:pPr>
        <w:ind w:left="3850" w:hanging="360"/>
      </w:pPr>
      <w:rPr>
        <w:rFonts w:hint="default"/>
        <w:lang w:val="en-US" w:eastAsia="en-US" w:bidi="ar-SA"/>
      </w:rPr>
    </w:lvl>
    <w:lvl w:ilvl="4" w:tplc="78F4969A">
      <w:numFmt w:val="bullet"/>
      <w:lvlText w:val="•"/>
      <w:lvlJc w:val="left"/>
      <w:pPr>
        <w:ind w:left="4961" w:hanging="360"/>
      </w:pPr>
      <w:rPr>
        <w:rFonts w:hint="default"/>
        <w:lang w:val="en-US" w:eastAsia="en-US" w:bidi="ar-SA"/>
      </w:rPr>
    </w:lvl>
    <w:lvl w:ilvl="5" w:tplc="323EF5FC">
      <w:numFmt w:val="bullet"/>
      <w:lvlText w:val="•"/>
      <w:lvlJc w:val="left"/>
      <w:pPr>
        <w:ind w:left="6072" w:hanging="360"/>
      </w:pPr>
      <w:rPr>
        <w:rFonts w:hint="default"/>
        <w:lang w:val="en-US" w:eastAsia="en-US" w:bidi="ar-SA"/>
      </w:rPr>
    </w:lvl>
    <w:lvl w:ilvl="6" w:tplc="57B8AC50">
      <w:numFmt w:val="bullet"/>
      <w:lvlText w:val="•"/>
      <w:lvlJc w:val="left"/>
      <w:pPr>
        <w:ind w:left="7183" w:hanging="360"/>
      </w:pPr>
      <w:rPr>
        <w:rFonts w:hint="default"/>
        <w:lang w:val="en-US" w:eastAsia="en-US" w:bidi="ar-SA"/>
      </w:rPr>
    </w:lvl>
    <w:lvl w:ilvl="7" w:tplc="E5162690">
      <w:numFmt w:val="bullet"/>
      <w:lvlText w:val="•"/>
      <w:lvlJc w:val="left"/>
      <w:pPr>
        <w:ind w:left="8294" w:hanging="360"/>
      </w:pPr>
      <w:rPr>
        <w:rFonts w:hint="default"/>
        <w:lang w:val="en-US" w:eastAsia="en-US" w:bidi="ar-SA"/>
      </w:rPr>
    </w:lvl>
    <w:lvl w:ilvl="8" w:tplc="D75C9FB8">
      <w:numFmt w:val="bullet"/>
      <w:lvlText w:val="•"/>
      <w:lvlJc w:val="left"/>
      <w:pPr>
        <w:ind w:left="9405" w:hanging="360"/>
      </w:pPr>
      <w:rPr>
        <w:rFonts w:hint="default"/>
        <w:lang w:val="en-US" w:eastAsia="en-US" w:bidi="ar-SA"/>
      </w:rPr>
    </w:lvl>
  </w:abstractNum>
  <w:abstractNum w:abstractNumId="172">
    <w:nsid w:val="5F521092"/>
    <w:multiLevelType w:val="hybridMultilevel"/>
    <w:tmpl w:val="E7204D4A"/>
    <w:lvl w:ilvl="0" w:tplc="8020D848">
      <w:numFmt w:val="bullet"/>
      <w:lvlText w:val="o"/>
      <w:lvlJc w:val="left"/>
      <w:pPr>
        <w:ind w:left="2020" w:hanging="361"/>
      </w:pPr>
      <w:rPr>
        <w:rFonts w:ascii="Courier New" w:eastAsia="Courier New" w:hAnsi="Courier New" w:cs="Courier New" w:hint="default"/>
        <w:b w:val="0"/>
        <w:bCs w:val="0"/>
        <w:i w:val="0"/>
        <w:iCs w:val="0"/>
        <w:spacing w:val="0"/>
        <w:w w:val="100"/>
        <w:sz w:val="20"/>
        <w:szCs w:val="20"/>
        <w:lang w:val="en-US" w:eastAsia="en-US" w:bidi="ar-SA"/>
      </w:rPr>
    </w:lvl>
    <w:lvl w:ilvl="1" w:tplc="03008B98">
      <w:numFmt w:val="bullet"/>
      <w:lvlText w:val="•"/>
      <w:lvlJc w:val="left"/>
      <w:pPr>
        <w:ind w:left="2980" w:hanging="361"/>
      </w:pPr>
      <w:rPr>
        <w:rFonts w:hint="default"/>
        <w:lang w:val="en-US" w:eastAsia="en-US" w:bidi="ar-SA"/>
      </w:rPr>
    </w:lvl>
    <w:lvl w:ilvl="2" w:tplc="C988E0BC">
      <w:numFmt w:val="bullet"/>
      <w:lvlText w:val="•"/>
      <w:lvlJc w:val="left"/>
      <w:pPr>
        <w:ind w:left="3941" w:hanging="361"/>
      </w:pPr>
      <w:rPr>
        <w:rFonts w:hint="default"/>
        <w:lang w:val="en-US" w:eastAsia="en-US" w:bidi="ar-SA"/>
      </w:rPr>
    </w:lvl>
    <w:lvl w:ilvl="3" w:tplc="0E0C4BC8">
      <w:numFmt w:val="bullet"/>
      <w:lvlText w:val="•"/>
      <w:lvlJc w:val="left"/>
      <w:pPr>
        <w:ind w:left="4902" w:hanging="361"/>
      </w:pPr>
      <w:rPr>
        <w:rFonts w:hint="default"/>
        <w:lang w:val="en-US" w:eastAsia="en-US" w:bidi="ar-SA"/>
      </w:rPr>
    </w:lvl>
    <w:lvl w:ilvl="4" w:tplc="9F503DE0">
      <w:numFmt w:val="bullet"/>
      <w:lvlText w:val="•"/>
      <w:lvlJc w:val="left"/>
      <w:pPr>
        <w:ind w:left="5862" w:hanging="361"/>
      </w:pPr>
      <w:rPr>
        <w:rFonts w:hint="default"/>
        <w:lang w:val="en-US" w:eastAsia="en-US" w:bidi="ar-SA"/>
      </w:rPr>
    </w:lvl>
    <w:lvl w:ilvl="5" w:tplc="47A62D6A">
      <w:numFmt w:val="bullet"/>
      <w:lvlText w:val="•"/>
      <w:lvlJc w:val="left"/>
      <w:pPr>
        <w:ind w:left="6823" w:hanging="361"/>
      </w:pPr>
      <w:rPr>
        <w:rFonts w:hint="default"/>
        <w:lang w:val="en-US" w:eastAsia="en-US" w:bidi="ar-SA"/>
      </w:rPr>
    </w:lvl>
    <w:lvl w:ilvl="6" w:tplc="C7B29E5E">
      <w:numFmt w:val="bullet"/>
      <w:lvlText w:val="•"/>
      <w:lvlJc w:val="left"/>
      <w:pPr>
        <w:ind w:left="7784" w:hanging="361"/>
      </w:pPr>
      <w:rPr>
        <w:rFonts w:hint="default"/>
        <w:lang w:val="en-US" w:eastAsia="en-US" w:bidi="ar-SA"/>
      </w:rPr>
    </w:lvl>
    <w:lvl w:ilvl="7" w:tplc="FC1208D4">
      <w:numFmt w:val="bullet"/>
      <w:lvlText w:val="•"/>
      <w:lvlJc w:val="left"/>
      <w:pPr>
        <w:ind w:left="8744" w:hanging="361"/>
      </w:pPr>
      <w:rPr>
        <w:rFonts w:hint="default"/>
        <w:lang w:val="en-US" w:eastAsia="en-US" w:bidi="ar-SA"/>
      </w:rPr>
    </w:lvl>
    <w:lvl w:ilvl="8" w:tplc="1AB4AF92">
      <w:numFmt w:val="bullet"/>
      <w:lvlText w:val="•"/>
      <w:lvlJc w:val="left"/>
      <w:pPr>
        <w:ind w:left="9705" w:hanging="361"/>
      </w:pPr>
      <w:rPr>
        <w:rFonts w:hint="default"/>
        <w:lang w:val="en-US" w:eastAsia="en-US" w:bidi="ar-SA"/>
      </w:rPr>
    </w:lvl>
  </w:abstractNum>
  <w:abstractNum w:abstractNumId="173">
    <w:nsid w:val="612F25FE"/>
    <w:multiLevelType w:val="hybridMultilevel"/>
    <w:tmpl w:val="94F03A16"/>
    <w:lvl w:ilvl="0" w:tplc="B420A478">
      <w:start w:val="1"/>
      <w:numFmt w:val="decimal"/>
      <w:lvlText w:val="%1."/>
      <w:lvlJc w:val="left"/>
      <w:pPr>
        <w:ind w:left="1919" w:hanging="260"/>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1" w:tplc="1212B9B4">
      <w:numFmt w:val="bullet"/>
      <w:lvlText w:val="•"/>
      <w:lvlJc w:val="left"/>
      <w:pPr>
        <w:ind w:left="2890" w:hanging="260"/>
      </w:pPr>
      <w:rPr>
        <w:rFonts w:hint="default"/>
        <w:lang w:val="en-US" w:eastAsia="en-US" w:bidi="ar-SA"/>
      </w:rPr>
    </w:lvl>
    <w:lvl w:ilvl="2" w:tplc="A28E9614">
      <w:numFmt w:val="bullet"/>
      <w:lvlText w:val="•"/>
      <w:lvlJc w:val="left"/>
      <w:pPr>
        <w:ind w:left="3861" w:hanging="260"/>
      </w:pPr>
      <w:rPr>
        <w:rFonts w:hint="default"/>
        <w:lang w:val="en-US" w:eastAsia="en-US" w:bidi="ar-SA"/>
      </w:rPr>
    </w:lvl>
    <w:lvl w:ilvl="3" w:tplc="EF02C6CA">
      <w:numFmt w:val="bullet"/>
      <w:lvlText w:val="•"/>
      <w:lvlJc w:val="left"/>
      <w:pPr>
        <w:ind w:left="4832" w:hanging="260"/>
      </w:pPr>
      <w:rPr>
        <w:rFonts w:hint="default"/>
        <w:lang w:val="en-US" w:eastAsia="en-US" w:bidi="ar-SA"/>
      </w:rPr>
    </w:lvl>
    <w:lvl w:ilvl="4" w:tplc="D898F786">
      <w:numFmt w:val="bullet"/>
      <w:lvlText w:val="•"/>
      <w:lvlJc w:val="left"/>
      <w:pPr>
        <w:ind w:left="5802" w:hanging="260"/>
      </w:pPr>
      <w:rPr>
        <w:rFonts w:hint="default"/>
        <w:lang w:val="en-US" w:eastAsia="en-US" w:bidi="ar-SA"/>
      </w:rPr>
    </w:lvl>
    <w:lvl w:ilvl="5" w:tplc="920C5116">
      <w:numFmt w:val="bullet"/>
      <w:lvlText w:val="•"/>
      <w:lvlJc w:val="left"/>
      <w:pPr>
        <w:ind w:left="6773" w:hanging="260"/>
      </w:pPr>
      <w:rPr>
        <w:rFonts w:hint="default"/>
        <w:lang w:val="en-US" w:eastAsia="en-US" w:bidi="ar-SA"/>
      </w:rPr>
    </w:lvl>
    <w:lvl w:ilvl="6" w:tplc="193EE402">
      <w:numFmt w:val="bullet"/>
      <w:lvlText w:val="•"/>
      <w:lvlJc w:val="left"/>
      <w:pPr>
        <w:ind w:left="7744" w:hanging="260"/>
      </w:pPr>
      <w:rPr>
        <w:rFonts w:hint="default"/>
        <w:lang w:val="en-US" w:eastAsia="en-US" w:bidi="ar-SA"/>
      </w:rPr>
    </w:lvl>
    <w:lvl w:ilvl="7" w:tplc="B52CCEB8">
      <w:numFmt w:val="bullet"/>
      <w:lvlText w:val="•"/>
      <w:lvlJc w:val="left"/>
      <w:pPr>
        <w:ind w:left="8714" w:hanging="260"/>
      </w:pPr>
      <w:rPr>
        <w:rFonts w:hint="default"/>
        <w:lang w:val="en-US" w:eastAsia="en-US" w:bidi="ar-SA"/>
      </w:rPr>
    </w:lvl>
    <w:lvl w:ilvl="8" w:tplc="E6D07702">
      <w:numFmt w:val="bullet"/>
      <w:lvlText w:val="•"/>
      <w:lvlJc w:val="left"/>
      <w:pPr>
        <w:ind w:left="9685" w:hanging="260"/>
      </w:pPr>
      <w:rPr>
        <w:rFonts w:hint="default"/>
        <w:lang w:val="en-US" w:eastAsia="en-US" w:bidi="ar-SA"/>
      </w:rPr>
    </w:lvl>
  </w:abstractNum>
  <w:abstractNum w:abstractNumId="174">
    <w:nsid w:val="61E31E8F"/>
    <w:multiLevelType w:val="hybridMultilevel"/>
    <w:tmpl w:val="0C1E14A6"/>
    <w:lvl w:ilvl="0" w:tplc="A59CFB52">
      <w:numFmt w:val="bullet"/>
      <w:lvlText w:val=""/>
      <w:lvlJc w:val="left"/>
      <w:pPr>
        <w:ind w:left="259" w:hanging="260"/>
      </w:pPr>
      <w:rPr>
        <w:rFonts w:ascii="Symbol" w:eastAsia="Symbol" w:hAnsi="Symbol" w:cs="Symbol" w:hint="default"/>
        <w:b w:val="0"/>
        <w:bCs w:val="0"/>
        <w:i w:val="0"/>
        <w:iCs w:val="0"/>
        <w:spacing w:val="0"/>
        <w:w w:val="99"/>
        <w:sz w:val="26"/>
        <w:szCs w:val="26"/>
        <w:lang w:val="en-US" w:eastAsia="en-US" w:bidi="ar-SA"/>
      </w:rPr>
    </w:lvl>
    <w:lvl w:ilvl="1" w:tplc="1520B364">
      <w:numFmt w:val="bullet"/>
      <w:lvlText w:val="•"/>
      <w:lvlJc w:val="left"/>
      <w:pPr>
        <w:ind w:left="671" w:hanging="260"/>
      </w:pPr>
      <w:rPr>
        <w:rFonts w:hint="default"/>
        <w:lang w:val="en-US" w:eastAsia="en-US" w:bidi="ar-SA"/>
      </w:rPr>
    </w:lvl>
    <w:lvl w:ilvl="2" w:tplc="A208799C">
      <w:numFmt w:val="bullet"/>
      <w:lvlText w:val="•"/>
      <w:lvlJc w:val="left"/>
      <w:pPr>
        <w:ind w:left="1082" w:hanging="260"/>
      </w:pPr>
      <w:rPr>
        <w:rFonts w:hint="default"/>
        <w:lang w:val="en-US" w:eastAsia="en-US" w:bidi="ar-SA"/>
      </w:rPr>
    </w:lvl>
    <w:lvl w:ilvl="3" w:tplc="BE44CC5C">
      <w:numFmt w:val="bullet"/>
      <w:lvlText w:val="•"/>
      <w:lvlJc w:val="left"/>
      <w:pPr>
        <w:ind w:left="1493" w:hanging="260"/>
      </w:pPr>
      <w:rPr>
        <w:rFonts w:hint="default"/>
        <w:lang w:val="en-US" w:eastAsia="en-US" w:bidi="ar-SA"/>
      </w:rPr>
    </w:lvl>
    <w:lvl w:ilvl="4" w:tplc="A04644E6">
      <w:numFmt w:val="bullet"/>
      <w:lvlText w:val="•"/>
      <w:lvlJc w:val="left"/>
      <w:pPr>
        <w:ind w:left="1905" w:hanging="260"/>
      </w:pPr>
      <w:rPr>
        <w:rFonts w:hint="default"/>
        <w:lang w:val="en-US" w:eastAsia="en-US" w:bidi="ar-SA"/>
      </w:rPr>
    </w:lvl>
    <w:lvl w:ilvl="5" w:tplc="B4220608">
      <w:numFmt w:val="bullet"/>
      <w:lvlText w:val="•"/>
      <w:lvlJc w:val="left"/>
      <w:pPr>
        <w:ind w:left="2316" w:hanging="260"/>
      </w:pPr>
      <w:rPr>
        <w:rFonts w:hint="default"/>
        <w:lang w:val="en-US" w:eastAsia="en-US" w:bidi="ar-SA"/>
      </w:rPr>
    </w:lvl>
    <w:lvl w:ilvl="6" w:tplc="AC1C52C2">
      <w:numFmt w:val="bullet"/>
      <w:lvlText w:val="•"/>
      <w:lvlJc w:val="left"/>
      <w:pPr>
        <w:ind w:left="2727" w:hanging="260"/>
      </w:pPr>
      <w:rPr>
        <w:rFonts w:hint="default"/>
        <w:lang w:val="en-US" w:eastAsia="en-US" w:bidi="ar-SA"/>
      </w:rPr>
    </w:lvl>
    <w:lvl w:ilvl="7" w:tplc="52F28F1C">
      <w:numFmt w:val="bullet"/>
      <w:lvlText w:val="•"/>
      <w:lvlJc w:val="left"/>
      <w:pPr>
        <w:ind w:left="3138" w:hanging="260"/>
      </w:pPr>
      <w:rPr>
        <w:rFonts w:hint="default"/>
        <w:lang w:val="en-US" w:eastAsia="en-US" w:bidi="ar-SA"/>
      </w:rPr>
    </w:lvl>
    <w:lvl w:ilvl="8" w:tplc="CA5CD270">
      <w:numFmt w:val="bullet"/>
      <w:lvlText w:val="•"/>
      <w:lvlJc w:val="left"/>
      <w:pPr>
        <w:ind w:left="3550" w:hanging="260"/>
      </w:pPr>
      <w:rPr>
        <w:rFonts w:hint="default"/>
        <w:lang w:val="en-US" w:eastAsia="en-US" w:bidi="ar-SA"/>
      </w:rPr>
    </w:lvl>
  </w:abstractNum>
  <w:abstractNum w:abstractNumId="175">
    <w:nsid w:val="62034DD7"/>
    <w:multiLevelType w:val="hybridMultilevel"/>
    <w:tmpl w:val="F6024E18"/>
    <w:lvl w:ilvl="0" w:tplc="44E43168">
      <w:numFmt w:val="bullet"/>
      <w:lvlText w:val="o"/>
      <w:lvlJc w:val="left"/>
      <w:pPr>
        <w:ind w:left="2020" w:hanging="361"/>
      </w:pPr>
      <w:rPr>
        <w:rFonts w:ascii="Courier New" w:eastAsia="Courier New" w:hAnsi="Courier New" w:cs="Courier New" w:hint="default"/>
        <w:b w:val="0"/>
        <w:bCs w:val="0"/>
        <w:i w:val="0"/>
        <w:iCs w:val="0"/>
        <w:spacing w:val="0"/>
        <w:w w:val="99"/>
        <w:sz w:val="26"/>
        <w:szCs w:val="26"/>
        <w:lang w:val="en-US" w:eastAsia="en-US" w:bidi="ar-SA"/>
      </w:rPr>
    </w:lvl>
    <w:lvl w:ilvl="1" w:tplc="C01EB660">
      <w:numFmt w:val="bullet"/>
      <w:lvlText w:val="•"/>
      <w:lvlJc w:val="left"/>
      <w:pPr>
        <w:ind w:left="2980" w:hanging="361"/>
      </w:pPr>
      <w:rPr>
        <w:rFonts w:hint="default"/>
        <w:lang w:val="en-US" w:eastAsia="en-US" w:bidi="ar-SA"/>
      </w:rPr>
    </w:lvl>
    <w:lvl w:ilvl="2" w:tplc="38E88706">
      <w:numFmt w:val="bullet"/>
      <w:lvlText w:val="•"/>
      <w:lvlJc w:val="left"/>
      <w:pPr>
        <w:ind w:left="3941" w:hanging="361"/>
      </w:pPr>
      <w:rPr>
        <w:rFonts w:hint="default"/>
        <w:lang w:val="en-US" w:eastAsia="en-US" w:bidi="ar-SA"/>
      </w:rPr>
    </w:lvl>
    <w:lvl w:ilvl="3" w:tplc="5930EB3A">
      <w:numFmt w:val="bullet"/>
      <w:lvlText w:val="•"/>
      <w:lvlJc w:val="left"/>
      <w:pPr>
        <w:ind w:left="4902" w:hanging="361"/>
      </w:pPr>
      <w:rPr>
        <w:rFonts w:hint="default"/>
        <w:lang w:val="en-US" w:eastAsia="en-US" w:bidi="ar-SA"/>
      </w:rPr>
    </w:lvl>
    <w:lvl w:ilvl="4" w:tplc="D8444A76">
      <w:numFmt w:val="bullet"/>
      <w:lvlText w:val="•"/>
      <w:lvlJc w:val="left"/>
      <w:pPr>
        <w:ind w:left="5862" w:hanging="361"/>
      </w:pPr>
      <w:rPr>
        <w:rFonts w:hint="default"/>
        <w:lang w:val="en-US" w:eastAsia="en-US" w:bidi="ar-SA"/>
      </w:rPr>
    </w:lvl>
    <w:lvl w:ilvl="5" w:tplc="06900912">
      <w:numFmt w:val="bullet"/>
      <w:lvlText w:val="•"/>
      <w:lvlJc w:val="left"/>
      <w:pPr>
        <w:ind w:left="6823" w:hanging="361"/>
      </w:pPr>
      <w:rPr>
        <w:rFonts w:hint="default"/>
        <w:lang w:val="en-US" w:eastAsia="en-US" w:bidi="ar-SA"/>
      </w:rPr>
    </w:lvl>
    <w:lvl w:ilvl="6" w:tplc="4B4618D4">
      <w:numFmt w:val="bullet"/>
      <w:lvlText w:val="•"/>
      <w:lvlJc w:val="left"/>
      <w:pPr>
        <w:ind w:left="7784" w:hanging="361"/>
      </w:pPr>
      <w:rPr>
        <w:rFonts w:hint="default"/>
        <w:lang w:val="en-US" w:eastAsia="en-US" w:bidi="ar-SA"/>
      </w:rPr>
    </w:lvl>
    <w:lvl w:ilvl="7" w:tplc="E448263A">
      <w:numFmt w:val="bullet"/>
      <w:lvlText w:val="•"/>
      <w:lvlJc w:val="left"/>
      <w:pPr>
        <w:ind w:left="8744" w:hanging="361"/>
      </w:pPr>
      <w:rPr>
        <w:rFonts w:hint="default"/>
        <w:lang w:val="en-US" w:eastAsia="en-US" w:bidi="ar-SA"/>
      </w:rPr>
    </w:lvl>
    <w:lvl w:ilvl="8" w:tplc="D34EFEF2">
      <w:numFmt w:val="bullet"/>
      <w:lvlText w:val="•"/>
      <w:lvlJc w:val="left"/>
      <w:pPr>
        <w:ind w:left="9705" w:hanging="361"/>
      </w:pPr>
      <w:rPr>
        <w:rFonts w:hint="default"/>
        <w:lang w:val="en-US" w:eastAsia="en-US" w:bidi="ar-SA"/>
      </w:rPr>
    </w:lvl>
  </w:abstractNum>
  <w:abstractNum w:abstractNumId="176">
    <w:nsid w:val="62952D12"/>
    <w:multiLevelType w:val="hybridMultilevel"/>
    <w:tmpl w:val="9A4266E6"/>
    <w:lvl w:ilvl="0" w:tplc="1D78CB56">
      <w:start w:val="1"/>
      <w:numFmt w:val="decimal"/>
      <w:lvlText w:val="%1."/>
      <w:lvlJc w:val="left"/>
      <w:pPr>
        <w:ind w:left="2380" w:hanging="360"/>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1" w:tplc="1D8C01C4">
      <w:numFmt w:val="bullet"/>
      <w:lvlText w:val="•"/>
      <w:lvlJc w:val="left"/>
      <w:pPr>
        <w:ind w:left="3304" w:hanging="360"/>
      </w:pPr>
      <w:rPr>
        <w:rFonts w:hint="default"/>
        <w:lang w:val="en-US" w:eastAsia="en-US" w:bidi="ar-SA"/>
      </w:rPr>
    </w:lvl>
    <w:lvl w:ilvl="2" w:tplc="3F7CC19A">
      <w:numFmt w:val="bullet"/>
      <w:lvlText w:val="•"/>
      <w:lvlJc w:val="left"/>
      <w:pPr>
        <w:ind w:left="4229" w:hanging="360"/>
      </w:pPr>
      <w:rPr>
        <w:rFonts w:hint="default"/>
        <w:lang w:val="en-US" w:eastAsia="en-US" w:bidi="ar-SA"/>
      </w:rPr>
    </w:lvl>
    <w:lvl w:ilvl="3" w:tplc="E8E09668">
      <w:numFmt w:val="bullet"/>
      <w:lvlText w:val="•"/>
      <w:lvlJc w:val="left"/>
      <w:pPr>
        <w:ind w:left="5154" w:hanging="360"/>
      </w:pPr>
      <w:rPr>
        <w:rFonts w:hint="default"/>
        <w:lang w:val="en-US" w:eastAsia="en-US" w:bidi="ar-SA"/>
      </w:rPr>
    </w:lvl>
    <w:lvl w:ilvl="4" w:tplc="7DA47868">
      <w:numFmt w:val="bullet"/>
      <w:lvlText w:val="•"/>
      <w:lvlJc w:val="left"/>
      <w:pPr>
        <w:ind w:left="6078" w:hanging="360"/>
      </w:pPr>
      <w:rPr>
        <w:rFonts w:hint="default"/>
        <w:lang w:val="en-US" w:eastAsia="en-US" w:bidi="ar-SA"/>
      </w:rPr>
    </w:lvl>
    <w:lvl w:ilvl="5" w:tplc="C98CA4A0">
      <w:numFmt w:val="bullet"/>
      <w:lvlText w:val="•"/>
      <w:lvlJc w:val="left"/>
      <w:pPr>
        <w:ind w:left="7003" w:hanging="360"/>
      </w:pPr>
      <w:rPr>
        <w:rFonts w:hint="default"/>
        <w:lang w:val="en-US" w:eastAsia="en-US" w:bidi="ar-SA"/>
      </w:rPr>
    </w:lvl>
    <w:lvl w:ilvl="6" w:tplc="3704FEDC">
      <w:numFmt w:val="bullet"/>
      <w:lvlText w:val="•"/>
      <w:lvlJc w:val="left"/>
      <w:pPr>
        <w:ind w:left="7928" w:hanging="360"/>
      </w:pPr>
      <w:rPr>
        <w:rFonts w:hint="default"/>
        <w:lang w:val="en-US" w:eastAsia="en-US" w:bidi="ar-SA"/>
      </w:rPr>
    </w:lvl>
    <w:lvl w:ilvl="7" w:tplc="04C8EB14">
      <w:numFmt w:val="bullet"/>
      <w:lvlText w:val="•"/>
      <w:lvlJc w:val="left"/>
      <w:pPr>
        <w:ind w:left="8852" w:hanging="360"/>
      </w:pPr>
      <w:rPr>
        <w:rFonts w:hint="default"/>
        <w:lang w:val="en-US" w:eastAsia="en-US" w:bidi="ar-SA"/>
      </w:rPr>
    </w:lvl>
    <w:lvl w:ilvl="8" w:tplc="F5B6FA98">
      <w:numFmt w:val="bullet"/>
      <w:lvlText w:val="•"/>
      <w:lvlJc w:val="left"/>
      <w:pPr>
        <w:ind w:left="9777" w:hanging="360"/>
      </w:pPr>
      <w:rPr>
        <w:rFonts w:hint="default"/>
        <w:lang w:val="en-US" w:eastAsia="en-US" w:bidi="ar-SA"/>
      </w:rPr>
    </w:lvl>
  </w:abstractNum>
  <w:abstractNum w:abstractNumId="177">
    <w:nsid w:val="63242E9F"/>
    <w:multiLevelType w:val="hybridMultilevel"/>
    <w:tmpl w:val="8B32782E"/>
    <w:lvl w:ilvl="0" w:tplc="E55A54A8">
      <w:start w:val="1"/>
      <w:numFmt w:val="decimal"/>
      <w:lvlText w:val="%1."/>
      <w:lvlJc w:val="left"/>
      <w:pPr>
        <w:ind w:left="2999" w:hanging="2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45E6E53C">
      <w:numFmt w:val="bullet"/>
      <w:lvlText w:val="•"/>
      <w:lvlJc w:val="left"/>
      <w:pPr>
        <w:ind w:left="3862" w:hanging="260"/>
      </w:pPr>
      <w:rPr>
        <w:rFonts w:hint="default"/>
        <w:lang w:val="en-US" w:eastAsia="en-US" w:bidi="ar-SA"/>
      </w:rPr>
    </w:lvl>
    <w:lvl w:ilvl="2" w:tplc="E52449D8">
      <w:numFmt w:val="bullet"/>
      <w:lvlText w:val="•"/>
      <w:lvlJc w:val="left"/>
      <w:pPr>
        <w:ind w:left="4725" w:hanging="260"/>
      </w:pPr>
      <w:rPr>
        <w:rFonts w:hint="default"/>
        <w:lang w:val="en-US" w:eastAsia="en-US" w:bidi="ar-SA"/>
      </w:rPr>
    </w:lvl>
    <w:lvl w:ilvl="3" w:tplc="458A1AC6">
      <w:numFmt w:val="bullet"/>
      <w:lvlText w:val="•"/>
      <w:lvlJc w:val="left"/>
      <w:pPr>
        <w:ind w:left="5588" w:hanging="260"/>
      </w:pPr>
      <w:rPr>
        <w:rFonts w:hint="default"/>
        <w:lang w:val="en-US" w:eastAsia="en-US" w:bidi="ar-SA"/>
      </w:rPr>
    </w:lvl>
    <w:lvl w:ilvl="4" w:tplc="9684E270">
      <w:numFmt w:val="bullet"/>
      <w:lvlText w:val="•"/>
      <w:lvlJc w:val="left"/>
      <w:pPr>
        <w:ind w:left="6450" w:hanging="260"/>
      </w:pPr>
      <w:rPr>
        <w:rFonts w:hint="default"/>
        <w:lang w:val="en-US" w:eastAsia="en-US" w:bidi="ar-SA"/>
      </w:rPr>
    </w:lvl>
    <w:lvl w:ilvl="5" w:tplc="A5E61CD8">
      <w:numFmt w:val="bullet"/>
      <w:lvlText w:val="•"/>
      <w:lvlJc w:val="left"/>
      <w:pPr>
        <w:ind w:left="7313" w:hanging="260"/>
      </w:pPr>
      <w:rPr>
        <w:rFonts w:hint="default"/>
        <w:lang w:val="en-US" w:eastAsia="en-US" w:bidi="ar-SA"/>
      </w:rPr>
    </w:lvl>
    <w:lvl w:ilvl="6" w:tplc="DB307BD8">
      <w:numFmt w:val="bullet"/>
      <w:lvlText w:val="•"/>
      <w:lvlJc w:val="left"/>
      <w:pPr>
        <w:ind w:left="8176" w:hanging="260"/>
      </w:pPr>
      <w:rPr>
        <w:rFonts w:hint="default"/>
        <w:lang w:val="en-US" w:eastAsia="en-US" w:bidi="ar-SA"/>
      </w:rPr>
    </w:lvl>
    <w:lvl w:ilvl="7" w:tplc="7EDEA9EE">
      <w:numFmt w:val="bullet"/>
      <w:lvlText w:val="•"/>
      <w:lvlJc w:val="left"/>
      <w:pPr>
        <w:ind w:left="9038" w:hanging="260"/>
      </w:pPr>
      <w:rPr>
        <w:rFonts w:hint="default"/>
        <w:lang w:val="en-US" w:eastAsia="en-US" w:bidi="ar-SA"/>
      </w:rPr>
    </w:lvl>
    <w:lvl w:ilvl="8" w:tplc="A1060144">
      <w:numFmt w:val="bullet"/>
      <w:lvlText w:val="•"/>
      <w:lvlJc w:val="left"/>
      <w:pPr>
        <w:ind w:left="9901" w:hanging="260"/>
      </w:pPr>
      <w:rPr>
        <w:rFonts w:hint="default"/>
        <w:lang w:val="en-US" w:eastAsia="en-US" w:bidi="ar-SA"/>
      </w:rPr>
    </w:lvl>
  </w:abstractNum>
  <w:abstractNum w:abstractNumId="178">
    <w:nsid w:val="63AF781E"/>
    <w:multiLevelType w:val="hybridMultilevel"/>
    <w:tmpl w:val="C82CF7BE"/>
    <w:lvl w:ilvl="0" w:tplc="FD82F4C6">
      <w:start w:val="1"/>
      <w:numFmt w:val="decimal"/>
      <w:lvlText w:val="%1."/>
      <w:lvlJc w:val="left"/>
      <w:pPr>
        <w:ind w:left="2552" w:hanging="2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10480288">
      <w:numFmt w:val="bullet"/>
      <w:lvlText w:val="•"/>
      <w:lvlJc w:val="left"/>
      <w:pPr>
        <w:ind w:left="3466" w:hanging="260"/>
      </w:pPr>
      <w:rPr>
        <w:rFonts w:hint="default"/>
        <w:lang w:val="en-US" w:eastAsia="en-US" w:bidi="ar-SA"/>
      </w:rPr>
    </w:lvl>
    <w:lvl w:ilvl="2" w:tplc="8C80B41E">
      <w:numFmt w:val="bullet"/>
      <w:lvlText w:val="•"/>
      <w:lvlJc w:val="left"/>
      <w:pPr>
        <w:ind w:left="4373" w:hanging="260"/>
      </w:pPr>
      <w:rPr>
        <w:rFonts w:hint="default"/>
        <w:lang w:val="en-US" w:eastAsia="en-US" w:bidi="ar-SA"/>
      </w:rPr>
    </w:lvl>
    <w:lvl w:ilvl="3" w:tplc="97785918">
      <w:numFmt w:val="bullet"/>
      <w:lvlText w:val="•"/>
      <w:lvlJc w:val="left"/>
      <w:pPr>
        <w:ind w:left="5280" w:hanging="260"/>
      </w:pPr>
      <w:rPr>
        <w:rFonts w:hint="default"/>
        <w:lang w:val="en-US" w:eastAsia="en-US" w:bidi="ar-SA"/>
      </w:rPr>
    </w:lvl>
    <w:lvl w:ilvl="4" w:tplc="5BFAF2DE">
      <w:numFmt w:val="bullet"/>
      <w:lvlText w:val="•"/>
      <w:lvlJc w:val="left"/>
      <w:pPr>
        <w:ind w:left="6186" w:hanging="260"/>
      </w:pPr>
      <w:rPr>
        <w:rFonts w:hint="default"/>
        <w:lang w:val="en-US" w:eastAsia="en-US" w:bidi="ar-SA"/>
      </w:rPr>
    </w:lvl>
    <w:lvl w:ilvl="5" w:tplc="F83A4B84">
      <w:numFmt w:val="bullet"/>
      <w:lvlText w:val="•"/>
      <w:lvlJc w:val="left"/>
      <w:pPr>
        <w:ind w:left="7093" w:hanging="260"/>
      </w:pPr>
      <w:rPr>
        <w:rFonts w:hint="default"/>
        <w:lang w:val="en-US" w:eastAsia="en-US" w:bidi="ar-SA"/>
      </w:rPr>
    </w:lvl>
    <w:lvl w:ilvl="6" w:tplc="8C3C4234">
      <w:numFmt w:val="bullet"/>
      <w:lvlText w:val="•"/>
      <w:lvlJc w:val="left"/>
      <w:pPr>
        <w:ind w:left="8000" w:hanging="260"/>
      </w:pPr>
      <w:rPr>
        <w:rFonts w:hint="default"/>
        <w:lang w:val="en-US" w:eastAsia="en-US" w:bidi="ar-SA"/>
      </w:rPr>
    </w:lvl>
    <w:lvl w:ilvl="7" w:tplc="0F9AFD82">
      <w:numFmt w:val="bullet"/>
      <w:lvlText w:val="•"/>
      <w:lvlJc w:val="left"/>
      <w:pPr>
        <w:ind w:left="8906" w:hanging="260"/>
      </w:pPr>
      <w:rPr>
        <w:rFonts w:hint="default"/>
        <w:lang w:val="en-US" w:eastAsia="en-US" w:bidi="ar-SA"/>
      </w:rPr>
    </w:lvl>
    <w:lvl w:ilvl="8" w:tplc="0C687362">
      <w:numFmt w:val="bullet"/>
      <w:lvlText w:val="•"/>
      <w:lvlJc w:val="left"/>
      <w:pPr>
        <w:ind w:left="9813" w:hanging="260"/>
      </w:pPr>
      <w:rPr>
        <w:rFonts w:hint="default"/>
        <w:lang w:val="en-US" w:eastAsia="en-US" w:bidi="ar-SA"/>
      </w:rPr>
    </w:lvl>
  </w:abstractNum>
  <w:abstractNum w:abstractNumId="179">
    <w:nsid w:val="6431084A"/>
    <w:multiLevelType w:val="hybridMultilevel"/>
    <w:tmpl w:val="4000C9D2"/>
    <w:lvl w:ilvl="0" w:tplc="00C853AA">
      <w:start w:val="1"/>
      <w:numFmt w:val="decimal"/>
      <w:lvlText w:val="%1."/>
      <w:lvlJc w:val="left"/>
      <w:pPr>
        <w:ind w:left="1919" w:hanging="260"/>
        <w:jc w:val="left"/>
      </w:pPr>
      <w:rPr>
        <w:rFonts w:ascii="Times New Roman" w:eastAsia="Times New Roman" w:hAnsi="Times New Roman" w:cs="Times New Roman" w:hint="default"/>
        <w:b/>
        <w:bCs/>
        <w:i w:val="0"/>
        <w:iCs w:val="0"/>
        <w:spacing w:val="0"/>
        <w:w w:val="84"/>
        <w:sz w:val="26"/>
        <w:szCs w:val="26"/>
        <w:u w:val="thick" w:color="000000"/>
        <w:lang w:val="en-US" w:eastAsia="en-US" w:bidi="ar-SA"/>
      </w:rPr>
    </w:lvl>
    <w:lvl w:ilvl="1" w:tplc="02D273AC">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2" w:tplc="E924A458">
      <w:numFmt w:val="bullet"/>
      <w:lvlText w:val="•"/>
      <w:lvlJc w:val="left"/>
      <w:pPr>
        <w:ind w:left="2420" w:hanging="360"/>
      </w:pPr>
      <w:rPr>
        <w:rFonts w:hint="default"/>
        <w:lang w:val="en-US" w:eastAsia="en-US" w:bidi="ar-SA"/>
      </w:rPr>
    </w:lvl>
    <w:lvl w:ilvl="3" w:tplc="709683F6">
      <w:numFmt w:val="bullet"/>
      <w:lvlText w:val="•"/>
      <w:lvlJc w:val="left"/>
      <w:pPr>
        <w:ind w:left="3570" w:hanging="360"/>
      </w:pPr>
      <w:rPr>
        <w:rFonts w:hint="default"/>
        <w:lang w:val="en-US" w:eastAsia="en-US" w:bidi="ar-SA"/>
      </w:rPr>
    </w:lvl>
    <w:lvl w:ilvl="4" w:tplc="1B1C40B8">
      <w:numFmt w:val="bullet"/>
      <w:lvlText w:val="•"/>
      <w:lvlJc w:val="left"/>
      <w:pPr>
        <w:ind w:left="4721" w:hanging="360"/>
      </w:pPr>
      <w:rPr>
        <w:rFonts w:hint="default"/>
        <w:lang w:val="en-US" w:eastAsia="en-US" w:bidi="ar-SA"/>
      </w:rPr>
    </w:lvl>
    <w:lvl w:ilvl="5" w:tplc="427875C2">
      <w:numFmt w:val="bullet"/>
      <w:lvlText w:val="•"/>
      <w:lvlJc w:val="left"/>
      <w:pPr>
        <w:ind w:left="5872" w:hanging="360"/>
      </w:pPr>
      <w:rPr>
        <w:rFonts w:hint="default"/>
        <w:lang w:val="en-US" w:eastAsia="en-US" w:bidi="ar-SA"/>
      </w:rPr>
    </w:lvl>
    <w:lvl w:ilvl="6" w:tplc="11F08E06">
      <w:numFmt w:val="bullet"/>
      <w:lvlText w:val="•"/>
      <w:lvlJc w:val="left"/>
      <w:pPr>
        <w:ind w:left="7023" w:hanging="360"/>
      </w:pPr>
      <w:rPr>
        <w:rFonts w:hint="default"/>
        <w:lang w:val="en-US" w:eastAsia="en-US" w:bidi="ar-SA"/>
      </w:rPr>
    </w:lvl>
    <w:lvl w:ilvl="7" w:tplc="27B0D87C">
      <w:numFmt w:val="bullet"/>
      <w:lvlText w:val="•"/>
      <w:lvlJc w:val="left"/>
      <w:pPr>
        <w:ind w:left="8174" w:hanging="360"/>
      </w:pPr>
      <w:rPr>
        <w:rFonts w:hint="default"/>
        <w:lang w:val="en-US" w:eastAsia="en-US" w:bidi="ar-SA"/>
      </w:rPr>
    </w:lvl>
    <w:lvl w:ilvl="8" w:tplc="CF5C9BC0">
      <w:numFmt w:val="bullet"/>
      <w:lvlText w:val="•"/>
      <w:lvlJc w:val="left"/>
      <w:pPr>
        <w:ind w:left="9325" w:hanging="360"/>
      </w:pPr>
      <w:rPr>
        <w:rFonts w:hint="default"/>
        <w:lang w:val="en-US" w:eastAsia="en-US" w:bidi="ar-SA"/>
      </w:rPr>
    </w:lvl>
  </w:abstractNum>
  <w:abstractNum w:abstractNumId="180">
    <w:nsid w:val="659C5D95"/>
    <w:multiLevelType w:val="hybridMultilevel"/>
    <w:tmpl w:val="DC1CB91C"/>
    <w:lvl w:ilvl="0" w:tplc="09FC5B22">
      <w:start w:val="1"/>
      <w:numFmt w:val="decimal"/>
      <w:lvlText w:val="%1."/>
      <w:lvlJc w:val="left"/>
      <w:pPr>
        <w:ind w:left="377" w:hanging="2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BD2025FC">
      <w:numFmt w:val="bullet"/>
      <w:lvlText w:val="•"/>
      <w:lvlJc w:val="left"/>
      <w:pPr>
        <w:ind w:left="815" w:hanging="260"/>
      </w:pPr>
      <w:rPr>
        <w:rFonts w:hint="default"/>
        <w:lang w:val="en-US" w:eastAsia="en-US" w:bidi="ar-SA"/>
      </w:rPr>
    </w:lvl>
    <w:lvl w:ilvl="2" w:tplc="94F2B1B6">
      <w:numFmt w:val="bullet"/>
      <w:lvlText w:val="•"/>
      <w:lvlJc w:val="left"/>
      <w:pPr>
        <w:ind w:left="1250" w:hanging="260"/>
      </w:pPr>
      <w:rPr>
        <w:rFonts w:hint="default"/>
        <w:lang w:val="en-US" w:eastAsia="en-US" w:bidi="ar-SA"/>
      </w:rPr>
    </w:lvl>
    <w:lvl w:ilvl="3" w:tplc="3A1C9B8A">
      <w:numFmt w:val="bullet"/>
      <w:lvlText w:val="•"/>
      <w:lvlJc w:val="left"/>
      <w:pPr>
        <w:ind w:left="1685" w:hanging="260"/>
      </w:pPr>
      <w:rPr>
        <w:rFonts w:hint="default"/>
        <w:lang w:val="en-US" w:eastAsia="en-US" w:bidi="ar-SA"/>
      </w:rPr>
    </w:lvl>
    <w:lvl w:ilvl="4" w:tplc="7E9476F4">
      <w:numFmt w:val="bullet"/>
      <w:lvlText w:val="•"/>
      <w:lvlJc w:val="left"/>
      <w:pPr>
        <w:ind w:left="2120" w:hanging="260"/>
      </w:pPr>
      <w:rPr>
        <w:rFonts w:hint="default"/>
        <w:lang w:val="en-US" w:eastAsia="en-US" w:bidi="ar-SA"/>
      </w:rPr>
    </w:lvl>
    <w:lvl w:ilvl="5" w:tplc="E83C07CE">
      <w:numFmt w:val="bullet"/>
      <w:lvlText w:val="•"/>
      <w:lvlJc w:val="left"/>
      <w:pPr>
        <w:ind w:left="2556" w:hanging="260"/>
      </w:pPr>
      <w:rPr>
        <w:rFonts w:hint="default"/>
        <w:lang w:val="en-US" w:eastAsia="en-US" w:bidi="ar-SA"/>
      </w:rPr>
    </w:lvl>
    <w:lvl w:ilvl="6" w:tplc="E0883D5E">
      <w:numFmt w:val="bullet"/>
      <w:lvlText w:val="•"/>
      <w:lvlJc w:val="left"/>
      <w:pPr>
        <w:ind w:left="2991" w:hanging="260"/>
      </w:pPr>
      <w:rPr>
        <w:rFonts w:hint="default"/>
        <w:lang w:val="en-US" w:eastAsia="en-US" w:bidi="ar-SA"/>
      </w:rPr>
    </w:lvl>
    <w:lvl w:ilvl="7" w:tplc="9C866A38">
      <w:numFmt w:val="bullet"/>
      <w:lvlText w:val="•"/>
      <w:lvlJc w:val="left"/>
      <w:pPr>
        <w:ind w:left="3426" w:hanging="260"/>
      </w:pPr>
      <w:rPr>
        <w:rFonts w:hint="default"/>
        <w:lang w:val="en-US" w:eastAsia="en-US" w:bidi="ar-SA"/>
      </w:rPr>
    </w:lvl>
    <w:lvl w:ilvl="8" w:tplc="645EDEA0">
      <w:numFmt w:val="bullet"/>
      <w:lvlText w:val="•"/>
      <w:lvlJc w:val="left"/>
      <w:pPr>
        <w:ind w:left="3861" w:hanging="260"/>
      </w:pPr>
      <w:rPr>
        <w:rFonts w:hint="default"/>
        <w:lang w:val="en-US" w:eastAsia="en-US" w:bidi="ar-SA"/>
      </w:rPr>
    </w:lvl>
  </w:abstractNum>
  <w:abstractNum w:abstractNumId="181">
    <w:nsid w:val="65A234D2"/>
    <w:multiLevelType w:val="hybridMultilevel"/>
    <w:tmpl w:val="3666517C"/>
    <w:lvl w:ilvl="0" w:tplc="7F02D02E">
      <w:numFmt w:val="bullet"/>
      <w:lvlText w:val="o"/>
      <w:lvlJc w:val="left"/>
      <w:pPr>
        <w:ind w:left="2557" w:hanging="269"/>
      </w:pPr>
      <w:rPr>
        <w:rFonts w:ascii="Courier New" w:eastAsia="Courier New" w:hAnsi="Courier New" w:cs="Courier New" w:hint="default"/>
        <w:b w:val="0"/>
        <w:bCs w:val="0"/>
        <w:i w:val="0"/>
        <w:iCs w:val="0"/>
        <w:spacing w:val="0"/>
        <w:w w:val="99"/>
        <w:sz w:val="26"/>
        <w:szCs w:val="26"/>
        <w:lang w:val="en-US" w:eastAsia="en-US" w:bidi="ar-SA"/>
      </w:rPr>
    </w:lvl>
    <w:lvl w:ilvl="1" w:tplc="31A4E042">
      <w:numFmt w:val="bullet"/>
      <w:lvlText w:val="•"/>
      <w:lvlJc w:val="left"/>
      <w:pPr>
        <w:ind w:left="3466" w:hanging="269"/>
      </w:pPr>
      <w:rPr>
        <w:rFonts w:hint="default"/>
        <w:lang w:val="en-US" w:eastAsia="en-US" w:bidi="ar-SA"/>
      </w:rPr>
    </w:lvl>
    <w:lvl w:ilvl="2" w:tplc="E20EE3EC">
      <w:numFmt w:val="bullet"/>
      <w:lvlText w:val="•"/>
      <w:lvlJc w:val="left"/>
      <w:pPr>
        <w:ind w:left="4373" w:hanging="269"/>
      </w:pPr>
      <w:rPr>
        <w:rFonts w:hint="default"/>
        <w:lang w:val="en-US" w:eastAsia="en-US" w:bidi="ar-SA"/>
      </w:rPr>
    </w:lvl>
    <w:lvl w:ilvl="3" w:tplc="541C3F00">
      <w:numFmt w:val="bullet"/>
      <w:lvlText w:val="•"/>
      <w:lvlJc w:val="left"/>
      <w:pPr>
        <w:ind w:left="5280" w:hanging="269"/>
      </w:pPr>
      <w:rPr>
        <w:rFonts w:hint="default"/>
        <w:lang w:val="en-US" w:eastAsia="en-US" w:bidi="ar-SA"/>
      </w:rPr>
    </w:lvl>
    <w:lvl w:ilvl="4" w:tplc="4A5C034E">
      <w:numFmt w:val="bullet"/>
      <w:lvlText w:val="•"/>
      <w:lvlJc w:val="left"/>
      <w:pPr>
        <w:ind w:left="6186" w:hanging="269"/>
      </w:pPr>
      <w:rPr>
        <w:rFonts w:hint="default"/>
        <w:lang w:val="en-US" w:eastAsia="en-US" w:bidi="ar-SA"/>
      </w:rPr>
    </w:lvl>
    <w:lvl w:ilvl="5" w:tplc="29BC7A3A">
      <w:numFmt w:val="bullet"/>
      <w:lvlText w:val="•"/>
      <w:lvlJc w:val="left"/>
      <w:pPr>
        <w:ind w:left="7093" w:hanging="269"/>
      </w:pPr>
      <w:rPr>
        <w:rFonts w:hint="default"/>
        <w:lang w:val="en-US" w:eastAsia="en-US" w:bidi="ar-SA"/>
      </w:rPr>
    </w:lvl>
    <w:lvl w:ilvl="6" w:tplc="822070BE">
      <w:numFmt w:val="bullet"/>
      <w:lvlText w:val="•"/>
      <w:lvlJc w:val="left"/>
      <w:pPr>
        <w:ind w:left="8000" w:hanging="269"/>
      </w:pPr>
      <w:rPr>
        <w:rFonts w:hint="default"/>
        <w:lang w:val="en-US" w:eastAsia="en-US" w:bidi="ar-SA"/>
      </w:rPr>
    </w:lvl>
    <w:lvl w:ilvl="7" w:tplc="ACDADABA">
      <w:numFmt w:val="bullet"/>
      <w:lvlText w:val="•"/>
      <w:lvlJc w:val="left"/>
      <w:pPr>
        <w:ind w:left="8906" w:hanging="269"/>
      </w:pPr>
      <w:rPr>
        <w:rFonts w:hint="default"/>
        <w:lang w:val="en-US" w:eastAsia="en-US" w:bidi="ar-SA"/>
      </w:rPr>
    </w:lvl>
    <w:lvl w:ilvl="8" w:tplc="B04AB252">
      <w:numFmt w:val="bullet"/>
      <w:lvlText w:val="•"/>
      <w:lvlJc w:val="left"/>
      <w:pPr>
        <w:ind w:left="9813" w:hanging="269"/>
      </w:pPr>
      <w:rPr>
        <w:rFonts w:hint="default"/>
        <w:lang w:val="en-US" w:eastAsia="en-US" w:bidi="ar-SA"/>
      </w:rPr>
    </w:lvl>
  </w:abstractNum>
  <w:abstractNum w:abstractNumId="182">
    <w:nsid w:val="664823EC"/>
    <w:multiLevelType w:val="hybridMultilevel"/>
    <w:tmpl w:val="7AE8B4BC"/>
    <w:lvl w:ilvl="0" w:tplc="0A1EA16A">
      <w:numFmt w:val="bullet"/>
      <w:lvlText w:val=""/>
      <w:lvlJc w:val="left"/>
      <w:pPr>
        <w:ind w:left="360" w:hanging="361"/>
      </w:pPr>
      <w:rPr>
        <w:rFonts w:ascii="Symbol" w:eastAsia="Symbol" w:hAnsi="Symbol" w:cs="Symbol" w:hint="default"/>
        <w:b w:val="0"/>
        <w:bCs w:val="0"/>
        <w:i w:val="0"/>
        <w:iCs w:val="0"/>
        <w:spacing w:val="0"/>
        <w:w w:val="96"/>
        <w:sz w:val="26"/>
        <w:szCs w:val="26"/>
        <w:lang w:val="en-US" w:eastAsia="en-US" w:bidi="ar-SA"/>
      </w:rPr>
    </w:lvl>
    <w:lvl w:ilvl="1" w:tplc="C66EF8FC">
      <w:numFmt w:val="bullet"/>
      <w:lvlText w:val="•"/>
      <w:lvlJc w:val="left"/>
      <w:pPr>
        <w:ind w:left="744" w:hanging="361"/>
      </w:pPr>
      <w:rPr>
        <w:rFonts w:hint="default"/>
        <w:lang w:val="en-US" w:eastAsia="en-US" w:bidi="ar-SA"/>
      </w:rPr>
    </w:lvl>
    <w:lvl w:ilvl="2" w:tplc="70FCDE8A">
      <w:numFmt w:val="bullet"/>
      <w:lvlText w:val="•"/>
      <w:lvlJc w:val="left"/>
      <w:pPr>
        <w:ind w:left="1128" w:hanging="361"/>
      </w:pPr>
      <w:rPr>
        <w:rFonts w:hint="default"/>
        <w:lang w:val="en-US" w:eastAsia="en-US" w:bidi="ar-SA"/>
      </w:rPr>
    </w:lvl>
    <w:lvl w:ilvl="3" w:tplc="E86AD420">
      <w:numFmt w:val="bullet"/>
      <w:lvlText w:val="•"/>
      <w:lvlJc w:val="left"/>
      <w:pPr>
        <w:ind w:left="1512" w:hanging="361"/>
      </w:pPr>
      <w:rPr>
        <w:rFonts w:hint="default"/>
        <w:lang w:val="en-US" w:eastAsia="en-US" w:bidi="ar-SA"/>
      </w:rPr>
    </w:lvl>
    <w:lvl w:ilvl="4" w:tplc="8D384664">
      <w:numFmt w:val="bullet"/>
      <w:lvlText w:val="•"/>
      <w:lvlJc w:val="left"/>
      <w:pPr>
        <w:ind w:left="1896" w:hanging="361"/>
      </w:pPr>
      <w:rPr>
        <w:rFonts w:hint="default"/>
        <w:lang w:val="en-US" w:eastAsia="en-US" w:bidi="ar-SA"/>
      </w:rPr>
    </w:lvl>
    <w:lvl w:ilvl="5" w:tplc="F410C906">
      <w:numFmt w:val="bullet"/>
      <w:lvlText w:val="•"/>
      <w:lvlJc w:val="left"/>
      <w:pPr>
        <w:ind w:left="2280" w:hanging="361"/>
      </w:pPr>
      <w:rPr>
        <w:rFonts w:hint="default"/>
        <w:lang w:val="en-US" w:eastAsia="en-US" w:bidi="ar-SA"/>
      </w:rPr>
    </w:lvl>
    <w:lvl w:ilvl="6" w:tplc="943E9F72">
      <w:numFmt w:val="bullet"/>
      <w:lvlText w:val="•"/>
      <w:lvlJc w:val="left"/>
      <w:pPr>
        <w:ind w:left="2665" w:hanging="361"/>
      </w:pPr>
      <w:rPr>
        <w:rFonts w:hint="default"/>
        <w:lang w:val="en-US" w:eastAsia="en-US" w:bidi="ar-SA"/>
      </w:rPr>
    </w:lvl>
    <w:lvl w:ilvl="7" w:tplc="5EF69806">
      <w:numFmt w:val="bullet"/>
      <w:lvlText w:val="•"/>
      <w:lvlJc w:val="left"/>
      <w:pPr>
        <w:ind w:left="3049" w:hanging="361"/>
      </w:pPr>
      <w:rPr>
        <w:rFonts w:hint="default"/>
        <w:lang w:val="en-US" w:eastAsia="en-US" w:bidi="ar-SA"/>
      </w:rPr>
    </w:lvl>
    <w:lvl w:ilvl="8" w:tplc="AD6C78BC">
      <w:numFmt w:val="bullet"/>
      <w:lvlText w:val="•"/>
      <w:lvlJc w:val="left"/>
      <w:pPr>
        <w:ind w:left="3433" w:hanging="361"/>
      </w:pPr>
      <w:rPr>
        <w:rFonts w:hint="default"/>
        <w:lang w:val="en-US" w:eastAsia="en-US" w:bidi="ar-SA"/>
      </w:rPr>
    </w:lvl>
  </w:abstractNum>
  <w:abstractNum w:abstractNumId="183">
    <w:nsid w:val="66BA28E4"/>
    <w:multiLevelType w:val="hybridMultilevel"/>
    <w:tmpl w:val="F0207FCA"/>
    <w:lvl w:ilvl="0" w:tplc="FB2C8D86">
      <w:start w:val="1"/>
      <w:numFmt w:val="decimal"/>
      <w:lvlText w:val="%1."/>
      <w:lvlJc w:val="left"/>
      <w:pPr>
        <w:ind w:left="1568" w:hanging="269"/>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DC66BB34">
      <w:numFmt w:val="bullet"/>
      <w:lvlText w:val=""/>
      <w:lvlJc w:val="left"/>
      <w:pPr>
        <w:ind w:left="2380" w:hanging="360"/>
      </w:pPr>
      <w:rPr>
        <w:rFonts w:ascii="Symbol" w:eastAsia="Symbol" w:hAnsi="Symbol" w:cs="Symbol" w:hint="default"/>
        <w:b w:val="0"/>
        <w:bCs w:val="0"/>
        <w:i w:val="0"/>
        <w:iCs w:val="0"/>
        <w:spacing w:val="0"/>
        <w:w w:val="99"/>
        <w:sz w:val="26"/>
        <w:szCs w:val="26"/>
        <w:lang w:val="en-US" w:eastAsia="en-US" w:bidi="ar-SA"/>
      </w:rPr>
    </w:lvl>
    <w:lvl w:ilvl="2" w:tplc="57584376">
      <w:numFmt w:val="bullet"/>
      <w:lvlText w:val="•"/>
      <w:lvlJc w:val="left"/>
      <w:pPr>
        <w:ind w:left="3407" w:hanging="360"/>
      </w:pPr>
      <w:rPr>
        <w:rFonts w:hint="default"/>
        <w:lang w:val="en-US" w:eastAsia="en-US" w:bidi="ar-SA"/>
      </w:rPr>
    </w:lvl>
    <w:lvl w:ilvl="3" w:tplc="831A0932">
      <w:numFmt w:val="bullet"/>
      <w:lvlText w:val="•"/>
      <w:lvlJc w:val="left"/>
      <w:pPr>
        <w:ind w:left="4434" w:hanging="360"/>
      </w:pPr>
      <w:rPr>
        <w:rFonts w:hint="default"/>
        <w:lang w:val="en-US" w:eastAsia="en-US" w:bidi="ar-SA"/>
      </w:rPr>
    </w:lvl>
    <w:lvl w:ilvl="4" w:tplc="0AA0FEF6">
      <w:numFmt w:val="bullet"/>
      <w:lvlText w:val="•"/>
      <w:lvlJc w:val="left"/>
      <w:pPr>
        <w:ind w:left="5462" w:hanging="360"/>
      </w:pPr>
      <w:rPr>
        <w:rFonts w:hint="default"/>
        <w:lang w:val="en-US" w:eastAsia="en-US" w:bidi="ar-SA"/>
      </w:rPr>
    </w:lvl>
    <w:lvl w:ilvl="5" w:tplc="EEAA8C12">
      <w:numFmt w:val="bullet"/>
      <w:lvlText w:val="•"/>
      <w:lvlJc w:val="left"/>
      <w:pPr>
        <w:ind w:left="6489" w:hanging="360"/>
      </w:pPr>
      <w:rPr>
        <w:rFonts w:hint="default"/>
        <w:lang w:val="en-US" w:eastAsia="en-US" w:bidi="ar-SA"/>
      </w:rPr>
    </w:lvl>
    <w:lvl w:ilvl="6" w:tplc="2318D5B8">
      <w:numFmt w:val="bullet"/>
      <w:lvlText w:val="•"/>
      <w:lvlJc w:val="left"/>
      <w:pPr>
        <w:ind w:left="7517" w:hanging="360"/>
      </w:pPr>
      <w:rPr>
        <w:rFonts w:hint="default"/>
        <w:lang w:val="en-US" w:eastAsia="en-US" w:bidi="ar-SA"/>
      </w:rPr>
    </w:lvl>
    <w:lvl w:ilvl="7" w:tplc="B2A63FA4">
      <w:numFmt w:val="bullet"/>
      <w:lvlText w:val="•"/>
      <w:lvlJc w:val="left"/>
      <w:pPr>
        <w:ind w:left="8544" w:hanging="360"/>
      </w:pPr>
      <w:rPr>
        <w:rFonts w:hint="default"/>
        <w:lang w:val="en-US" w:eastAsia="en-US" w:bidi="ar-SA"/>
      </w:rPr>
    </w:lvl>
    <w:lvl w:ilvl="8" w:tplc="C28862F0">
      <w:numFmt w:val="bullet"/>
      <w:lvlText w:val="•"/>
      <w:lvlJc w:val="left"/>
      <w:pPr>
        <w:ind w:left="9571" w:hanging="360"/>
      </w:pPr>
      <w:rPr>
        <w:rFonts w:hint="default"/>
        <w:lang w:val="en-US" w:eastAsia="en-US" w:bidi="ar-SA"/>
      </w:rPr>
    </w:lvl>
  </w:abstractNum>
  <w:abstractNum w:abstractNumId="184">
    <w:nsid w:val="6757321F"/>
    <w:multiLevelType w:val="hybridMultilevel"/>
    <w:tmpl w:val="05029C26"/>
    <w:lvl w:ilvl="0" w:tplc="D8B64C8C">
      <w:start w:val="1"/>
      <w:numFmt w:val="decimal"/>
      <w:lvlText w:val="%1."/>
      <w:lvlJc w:val="left"/>
      <w:pPr>
        <w:ind w:left="2380" w:hanging="360"/>
        <w:jc w:val="left"/>
      </w:pPr>
      <w:rPr>
        <w:rFonts w:ascii="Times New Roman" w:eastAsia="Times New Roman" w:hAnsi="Times New Roman" w:cs="Times New Roman" w:hint="default"/>
        <w:b/>
        <w:bCs/>
        <w:i w:val="0"/>
        <w:iCs w:val="0"/>
        <w:spacing w:val="0"/>
        <w:w w:val="95"/>
        <w:sz w:val="26"/>
        <w:szCs w:val="26"/>
        <w:lang w:val="en-US" w:eastAsia="en-US" w:bidi="ar-SA"/>
      </w:rPr>
    </w:lvl>
    <w:lvl w:ilvl="1" w:tplc="FCE6A77C">
      <w:numFmt w:val="bullet"/>
      <w:lvlText w:val=""/>
      <w:lvlJc w:val="left"/>
      <w:pPr>
        <w:ind w:left="2471" w:hanging="269"/>
      </w:pPr>
      <w:rPr>
        <w:rFonts w:ascii="Wingdings" w:eastAsia="Wingdings" w:hAnsi="Wingdings" w:cs="Wingdings" w:hint="default"/>
        <w:spacing w:val="0"/>
        <w:w w:val="97"/>
        <w:lang w:val="en-US" w:eastAsia="en-US" w:bidi="ar-SA"/>
      </w:rPr>
    </w:lvl>
    <w:lvl w:ilvl="2" w:tplc="BDDE76D2">
      <w:numFmt w:val="bullet"/>
      <w:lvlText w:val=""/>
      <w:lvlJc w:val="left"/>
      <w:pPr>
        <w:ind w:left="3820" w:hanging="360"/>
      </w:pPr>
      <w:rPr>
        <w:rFonts w:ascii="Symbol" w:eastAsia="Symbol" w:hAnsi="Symbol" w:cs="Symbol" w:hint="default"/>
        <w:b w:val="0"/>
        <w:bCs w:val="0"/>
        <w:i w:val="0"/>
        <w:iCs w:val="0"/>
        <w:spacing w:val="0"/>
        <w:w w:val="96"/>
        <w:sz w:val="26"/>
        <w:szCs w:val="26"/>
        <w:lang w:val="en-US" w:eastAsia="en-US" w:bidi="ar-SA"/>
      </w:rPr>
    </w:lvl>
    <w:lvl w:ilvl="3" w:tplc="E1507BBA">
      <w:numFmt w:val="bullet"/>
      <w:lvlText w:val="•"/>
      <w:lvlJc w:val="left"/>
      <w:pPr>
        <w:ind w:left="4795" w:hanging="360"/>
      </w:pPr>
      <w:rPr>
        <w:rFonts w:hint="default"/>
        <w:lang w:val="en-US" w:eastAsia="en-US" w:bidi="ar-SA"/>
      </w:rPr>
    </w:lvl>
    <w:lvl w:ilvl="4" w:tplc="F6DAC012">
      <w:numFmt w:val="bullet"/>
      <w:lvlText w:val="•"/>
      <w:lvlJc w:val="left"/>
      <w:pPr>
        <w:ind w:left="5771" w:hanging="360"/>
      </w:pPr>
      <w:rPr>
        <w:rFonts w:hint="default"/>
        <w:lang w:val="en-US" w:eastAsia="en-US" w:bidi="ar-SA"/>
      </w:rPr>
    </w:lvl>
    <w:lvl w:ilvl="5" w:tplc="00B8D676">
      <w:numFmt w:val="bullet"/>
      <w:lvlText w:val="•"/>
      <w:lvlJc w:val="left"/>
      <w:pPr>
        <w:ind w:left="6747" w:hanging="360"/>
      </w:pPr>
      <w:rPr>
        <w:rFonts w:hint="default"/>
        <w:lang w:val="en-US" w:eastAsia="en-US" w:bidi="ar-SA"/>
      </w:rPr>
    </w:lvl>
    <w:lvl w:ilvl="6" w:tplc="11403694">
      <w:numFmt w:val="bullet"/>
      <w:lvlText w:val="•"/>
      <w:lvlJc w:val="left"/>
      <w:pPr>
        <w:ind w:left="7723" w:hanging="360"/>
      </w:pPr>
      <w:rPr>
        <w:rFonts w:hint="default"/>
        <w:lang w:val="en-US" w:eastAsia="en-US" w:bidi="ar-SA"/>
      </w:rPr>
    </w:lvl>
    <w:lvl w:ilvl="7" w:tplc="4808BE00">
      <w:numFmt w:val="bullet"/>
      <w:lvlText w:val="•"/>
      <w:lvlJc w:val="left"/>
      <w:pPr>
        <w:ind w:left="8699" w:hanging="360"/>
      </w:pPr>
      <w:rPr>
        <w:rFonts w:hint="default"/>
        <w:lang w:val="en-US" w:eastAsia="en-US" w:bidi="ar-SA"/>
      </w:rPr>
    </w:lvl>
    <w:lvl w:ilvl="8" w:tplc="A0BA9CA2">
      <w:numFmt w:val="bullet"/>
      <w:lvlText w:val="•"/>
      <w:lvlJc w:val="left"/>
      <w:pPr>
        <w:ind w:left="9675" w:hanging="360"/>
      </w:pPr>
      <w:rPr>
        <w:rFonts w:hint="default"/>
        <w:lang w:val="en-US" w:eastAsia="en-US" w:bidi="ar-SA"/>
      </w:rPr>
    </w:lvl>
  </w:abstractNum>
  <w:abstractNum w:abstractNumId="185">
    <w:nsid w:val="68CE7E29"/>
    <w:multiLevelType w:val="hybridMultilevel"/>
    <w:tmpl w:val="99A87044"/>
    <w:lvl w:ilvl="0" w:tplc="59E28D8E">
      <w:start w:val="1"/>
      <w:numFmt w:val="decimal"/>
      <w:lvlText w:val="%1."/>
      <w:lvlJc w:val="left"/>
      <w:pPr>
        <w:ind w:left="1842" w:hanging="183"/>
        <w:jc w:val="left"/>
      </w:pPr>
      <w:rPr>
        <w:rFonts w:ascii="Times New Roman" w:eastAsia="Times New Roman" w:hAnsi="Times New Roman" w:cs="Times New Roman" w:hint="default"/>
        <w:b/>
        <w:bCs/>
        <w:i w:val="0"/>
        <w:iCs w:val="0"/>
        <w:spacing w:val="0"/>
        <w:w w:val="100"/>
        <w:sz w:val="20"/>
        <w:szCs w:val="20"/>
        <w:u w:val="thick" w:color="000000"/>
        <w:lang w:val="en-US" w:eastAsia="en-US" w:bidi="ar-SA"/>
      </w:rPr>
    </w:lvl>
    <w:lvl w:ilvl="1" w:tplc="05446126">
      <w:numFmt w:val="bullet"/>
      <w:lvlText w:val="o"/>
      <w:lvlJc w:val="left"/>
      <w:pPr>
        <w:ind w:left="2380" w:hanging="360"/>
      </w:pPr>
      <w:rPr>
        <w:rFonts w:ascii="Courier New" w:eastAsia="Courier New" w:hAnsi="Courier New" w:cs="Courier New" w:hint="default"/>
        <w:b w:val="0"/>
        <w:bCs w:val="0"/>
        <w:i w:val="0"/>
        <w:iCs w:val="0"/>
        <w:spacing w:val="0"/>
        <w:w w:val="96"/>
        <w:sz w:val="20"/>
        <w:szCs w:val="20"/>
        <w:lang w:val="en-US" w:eastAsia="en-US" w:bidi="ar-SA"/>
      </w:rPr>
    </w:lvl>
    <w:lvl w:ilvl="2" w:tplc="71601354">
      <w:numFmt w:val="bullet"/>
      <w:lvlText w:val="•"/>
      <w:lvlJc w:val="left"/>
      <w:pPr>
        <w:ind w:left="3407" w:hanging="360"/>
      </w:pPr>
      <w:rPr>
        <w:rFonts w:hint="default"/>
        <w:lang w:val="en-US" w:eastAsia="en-US" w:bidi="ar-SA"/>
      </w:rPr>
    </w:lvl>
    <w:lvl w:ilvl="3" w:tplc="CC98730A">
      <w:numFmt w:val="bullet"/>
      <w:lvlText w:val="•"/>
      <w:lvlJc w:val="left"/>
      <w:pPr>
        <w:ind w:left="4434" w:hanging="360"/>
      </w:pPr>
      <w:rPr>
        <w:rFonts w:hint="default"/>
        <w:lang w:val="en-US" w:eastAsia="en-US" w:bidi="ar-SA"/>
      </w:rPr>
    </w:lvl>
    <w:lvl w:ilvl="4" w:tplc="A9CEBE7E">
      <w:numFmt w:val="bullet"/>
      <w:lvlText w:val="•"/>
      <w:lvlJc w:val="left"/>
      <w:pPr>
        <w:ind w:left="5462" w:hanging="360"/>
      </w:pPr>
      <w:rPr>
        <w:rFonts w:hint="default"/>
        <w:lang w:val="en-US" w:eastAsia="en-US" w:bidi="ar-SA"/>
      </w:rPr>
    </w:lvl>
    <w:lvl w:ilvl="5" w:tplc="9510F270">
      <w:numFmt w:val="bullet"/>
      <w:lvlText w:val="•"/>
      <w:lvlJc w:val="left"/>
      <w:pPr>
        <w:ind w:left="6489" w:hanging="360"/>
      </w:pPr>
      <w:rPr>
        <w:rFonts w:hint="default"/>
        <w:lang w:val="en-US" w:eastAsia="en-US" w:bidi="ar-SA"/>
      </w:rPr>
    </w:lvl>
    <w:lvl w:ilvl="6" w:tplc="3F089904">
      <w:numFmt w:val="bullet"/>
      <w:lvlText w:val="•"/>
      <w:lvlJc w:val="left"/>
      <w:pPr>
        <w:ind w:left="7517" w:hanging="360"/>
      </w:pPr>
      <w:rPr>
        <w:rFonts w:hint="default"/>
        <w:lang w:val="en-US" w:eastAsia="en-US" w:bidi="ar-SA"/>
      </w:rPr>
    </w:lvl>
    <w:lvl w:ilvl="7" w:tplc="A72EFDAC">
      <w:numFmt w:val="bullet"/>
      <w:lvlText w:val="•"/>
      <w:lvlJc w:val="left"/>
      <w:pPr>
        <w:ind w:left="8544" w:hanging="360"/>
      </w:pPr>
      <w:rPr>
        <w:rFonts w:hint="default"/>
        <w:lang w:val="en-US" w:eastAsia="en-US" w:bidi="ar-SA"/>
      </w:rPr>
    </w:lvl>
    <w:lvl w:ilvl="8" w:tplc="544C57B2">
      <w:numFmt w:val="bullet"/>
      <w:lvlText w:val="•"/>
      <w:lvlJc w:val="left"/>
      <w:pPr>
        <w:ind w:left="9571" w:hanging="360"/>
      </w:pPr>
      <w:rPr>
        <w:rFonts w:hint="default"/>
        <w:lang w:val="en-US" w:eastAsia="en-US" w:bidi="ar-SA"/>
      </w:rPr>
    </w:lvl>
  </w:abstractNum>
  <w:abstractNum w:abstractNumId="186">
    <w:nsid w:val="6A175297"/>
    <w:multiLevelType w:val="hybridMultilevel"/>
    <w:tmpl w:val="76145C8A"/>
    <w:lvl w:ilvl="0" w:tplc="AE7AE9C8">
      <w:numFmt w:val="bullet"/>
      <w:lvlText w:val=""/>
      <w:lvlJc w:val="left"/>
      <w:pPr>
        <w:ind w:left="3009" w:hanging="452"/>
      </w:pPr>
      <w:rPr>
        <w:rFonts w:ascii="Wingdings" w:eastAsia="Wingdings" w:hAnsi="Wingdings" w:cs="Wingdings" w:hint="default"/>
        <w:b w:val="0"/>
        <w:bCs w:val="0"/>
        <w:i w:val="0"/>
        <w:iCs w:val="0"/>
        <w:spacing w:val="0"/>
        <w:w w:val="97"/>
        <w:sz w:val="26"/>
        <w:szCs w:val="26"/>
        <w:lang w:val="en-US" w:eastAsia="en-US" w:bidi="ar-SA"/>
      </w:rPr>
    </w:lvl>
    <w:lvl w:ilvl="1" w:tplc="588C5EDE">
      <w:numFmt w:val="bullet"/>
      <w:lvlText w:val=""/>
      <w:lvlJc w:val="left"/>
      <w:pPr>
        <w:ind w:left="2020" w:hanging="361"/>
      </w:pPr>
      <w:rPr>
        <w:rFonts w:ascii="Wingdings" w:eastAsia="Wingdings" w:hAnsi="Wingdings" w:cs="Wingdings" w:hint="default"/>
        <w:b w:val="0"/>
        <w:bCs w:val="0"/>
        <w:i w:val="0"/>
        <w:iCs w:val="0"/>
        <w:spacing w:val="0"/>
        <w:w w:val="97"/>
        <w:sz w:val="26"/>
        <w:szCs w:val="26"/>
        <w:lang w:val="en-US" w:eastAsia="en-US" w:bidi="ar-SA"/>
      </w:rPr>
    </w:lvl>
    <w:lvl w:ilvl="2" w:tplc="C00E4BDC">
      <w:numFmt w:val="bullet"/>
      <w:lvlText w:val=""/>
      <w:lvlJc w:val="left"/>
      <w:pPr>
        <w:ind w:left="2202" w:hanging="361"/>
      </w:pPr>
      <w:rPr>
        <w:rFonts w:ascii="Wingdings" w:eastAsia="Wingdings" w:hAnsi="Wingdings" w:cs="Wingdings" w:hint="default"/>
        <w:b w:val="0"/>
        <w:bCs w:val="0"/>
        <w:i w:val="0"/>
        <w:iCs w:val="0"/>
        <w:spacing w:val="0"/>
        <w:w w:val="97"/>
        <w:sz w:val="26"/>
        <w:szCs w:val="26"/>
        <w:lang w:val="en-US" w:eastAsia="en-US" w:bidi="ar-SA"/>
      </w:rPr>
    </w:lvl>
    <w:lvl w:ilvl="3" w:tplc="BE50BBEC">
      <w:numFmt w:val="bullet"/>
      <w:lvlText w:val=""/>
      <w:lvlJc w:val="left"/>
      <w:pPr>
        <w:ind w:left="3100" w:hanging="361"/>
      </w:pPr>
      <w:rPr>
        <w:rFonts w:ascii="Wingdings" w:eastAsia="Wingdings" w:hAnsi="Wingdings" w:cs="Wingdings" w:hint="default"/>
        <w:b w:val="0"/>
        <w:bCs w:val="0"/>
        <w:i w:val="0"/>
        <w:iCs w:val="0"/>
        <w:spacing w:val="0"/>
        <w:w w:val="97"/>
        <w:sz w:val="26"/>
        <w:szCs w:val="26"/>
        <w:lang w:val="en-US" w:eastAsia="en-US" w:bidi="ar-SA"/>
      </w:rPr>
    </w:lvl>
    <w:lvl w:ilvl="4" w:tplc="E7B80916">
      <w:numFmt w:val="bullet"/>
      <w:lvlText w:val="•"/>
      <w:lvlJc w:val="left"/>
      <w:pPr>
        <w:ind w:left="4318" w:hanging="361"/>
      </w:pPr>
      <w:rPr>
        <w:rFonts w:hint="default"/>
        <w:lang w:val="en-US" w:eastAsia="en-US" w:bidi="ar-SA"/>
      </w:rPr>
    </w:lvl>
    <w:lvl w:ilvl="5" w:tplc="DDB894E8">
      <w:numFmt w:val="bullet"/>
      <w:lvlText w:val="•"/>
      <w:lvlJc w:val="left"/>
      <w:pPr>
        <w:ind w:left="5536" w:hanging="361"/>
      </w:pPr>
      <w:rPr>
        <w:rFonts w:hint="default"/>
        <w:lang w:val="en-US" w:eastAsia="en-US" w:bidi="ar-SA"/>
      </w:rPr>
    </w:lvl>
    <w:lvl w:ilvl="6" w:tplc="193EAF52">
      <w:numFmt w:val="bullet"/>
      <w:lvlText w:val="•"/>
      <w:lvlJc w:val="left"/>
      <w:pPr>
        <w:ind w:left="6754" w:hanging="361"/>
      </w:pPr>
      <w:rPr>
        <w:rFonts w:hint="default"/>
        <w:lang w:val="en-US" w:eastAsia="en-US" w:bidi="ar-SA"/>
      </w:rPr>
    </w:lvl>
    <w:lvl w:ilvl="7" w:tplc="6FA8F784">
      <w:numFmt w:val="bullet"/>
      <w:lvlText w:val="•"/>
      <w:lvlJc w:val="left"/>
      <w:pPr>
        <w:ind w:left="7972" w:hanging="361"/>
      </w:pPr>
      <w:rPr>
        <w:rFonts w:hint="default"/>
        <w:lang w:val="en-US" w:eastAsia="en-US" w:bidi="ar-SA"/>
      </w:rPr>
    </w:lvl>
    <w:lvl w:ilvl="8" w:tplc="4CA0E442">
      <w:numFmt w:val="bullet"/>
      <w:lvlText w:val="•"/>
      <w:lvlJc w:val="left"/>
      <w:pPr>
        <w:ind w:left="9190" w:hanging="361"/>
      </w:pPr>
      <w:rPr>
        <w:rFonts w:hint="default"/>
        <w:lang w:val="en-US" w:eastAsia="en-US" w:bidi="ar-SA"/>
      </w:rPr>
    </w:lvl>
  </w:abstractNum>
  <w:abstractNum w:abstractNumId="187">
    <w:nsid w:val="6A3D6F39"/>
    <w:multiLevelType w:val="hybridMultilevel"/>
    <w:tmpl w:val="3B94FED0"/>
    <w:lvl w:ilvl="0" w:tplc="160E5926">
      <w:numFmt w:val="bullet"/>
      <w:lvlText w:val="o"/>
      <w:lvlJc w:val="left"/>
      <w:pPr>
        <w:ind w:left="456" w:hanging="361"/>
      </w:pPr>
      <w:rPr>
        <w:rFonts w:ascii="Courier New" w:eastAsia="Courier New" w:hAnsi="Courier New" w:cs="Courier New" w:hint="default"/>
        <w:b w:val="0"/>
        <w:bCs w:val="0"/>
        <w:i w:val="0"/>
        <w:iCs w:val="0"/>
        <w:spacing w:val="0"/>
        <w:w w:val="96"/>
        <w:sz w:val="20"/>
        <w:szCs w:val="20"/>
        <w:lang w:val="en-US" w:eastAsia="en-US" w:bidi="ar-SA"/>
      </w:rPr>
    </w:lvl>
    <w:lvl w:ilvl="1" w:tplc="5BF8B566">
      <w:numFmt w:val="bullet"/>
      <w:lvlText w:val="•"/>
      <w:lvlJc w:val="left"/>
      <w:pPr>
        <w:ind w:left="875" w:hanging="361"/>
      </w:pPr>
      <w:rPr>
        <w:rFonts w:hint="default"/>
        <w:lang w:val="en-US" w:eastAsia="en-US" w:bidi="ar-SA"/>
      </w:rPr>
    </w:lvl>
    <w:lvl w:ilvl="2" w:tplc="BAFCEFD2">
      <w:numFmt w:val="bullet"/>
      <w:lvlText w:val="•"/>
      <w:lvlJc w:val="left"/>
      <w:pPr>
        <w:ind w:left="1290" w:hanging="361"/>
      </w:pPr>
      <w:rPr>
        <w:rFonts w:hint="default"/>
        <w:lang w:val="en-US" w:eastAsia="en-US" w:bidi="ar-SA"/>
      </w:rPr>
    </w:lvl>
    <w:lvl w:ilvl="3" w:tplc="D88AA460">
      <w:numFmt w:val="bullet"/>
      <w:lvlText w:val="•"/>
      <w:lvlJc w:val="left"/>
      <w:pPr>
        <w:ind w:left="1706" w:hanging="361"/>
      </w:pPr>
      <w:rPr>
        <w:rFonts w:hint="default"/>
        <w:lang w:val="en-US" w:eastAsia="en-US" w:bidi="ar-SA"/>
      </w:rPr>
    </w:lvl>
    <w:lvl w:ilvl="4" w:tplc="8442727E">
      <w:numFmt w:val="bullet"/>
      <w:lvlText w:val="•"/>
      <w:lvlJc w:val="left"/>
      <w:pPr>
        <w:ind w:left="2121" w:hanging="361"/>
      </w:pPr>
      <w:rPr>
        <w:rFonts w:hint="default"/>
        <w:lang w:val="en-US" w:eastAsia="en-US" w:bidi="ar-SA"/>
      </w:rPr>
    </w:lvl>
    <w:lvl w:ilvl="5" w:tplc="AADC4442">
      <w:numFmt w:val="bullet"/>
      <w:lvlText w:val="•"/>
      <w:lvlJc w:val="left"/>
      <w:pPr>
        <w:ind w:left="2537" w:hanging="361"/>
      </w:pPr>
      <w:rPr>
        <w:rFonts w:hint="default"/>
        <w:lang w:val="en-US" w:eastAsia="en-US" w:bidi="ar-SA"/>
      </w:rPr>
    </w:lvl>
    <w:lvl w:ilvl="6" w:tplc="12DAA58A">
      <w:numFmt w:val="bullet"/>
      <w:lvlText w:val="•"/>
      <w:lvlJc w:val="left"/>
      <w:pPr>
        <w:ind w:left="2952" w:hanging="361"/>
      </w:pPr>
      <w:rPr>
        <w:rFonts w:hint="default"/>
        <w:lang w:val="en-US" w:eastAsia="en-US" w:bidi="ar-SA"/>
      </w:rPr>
    </w:lvl>
    <w:lvl w:ilvl="7" w:tplc="17A806E6">
      <w:numFmt w:val="bullet"/>
      <w:lvlText w:val="•"/>
      <w:lvlJc w:val="left"/>
      <w:pPr>
        <w:ind w:left="3367" w:hanging="361"/>
      </w:pPr>
      <w:rPr>
        <w:rFonts w:hint="default"/>
        <w:lang w:val="en-US" w:eastAsia="en-US" w:bidi="ar-SA"/>
      </w:rPr>
    </w:lvl>
    <w:lvl w:ilvl="8" w:tplc="1A16009A">
      <w:numFmt w:val="bullet"/>
      <w:lvlText w:val="•"/>
      <w:lvlJc w:val="left"/>
      <w:pPr>
        <w:ind w:left="3783" w:hanging="361"/>
      </w:pPr>
      <w:rPr>
        <w:rFonts w:hint="default"/>
        <w:lang w:val="en-US" w:eastAsia="en-US" w:bidi="ar-SA"/>
      </w:rPr>
    </w:lvl>
  </w:abstractNum>
  <w:abstractNum w:abstractNumId="188">
    <w:nsid w:val="6AAA5106"/>
    <w:multiLevelType w:val="hybridMultilevel"/>
    <w:tmpl w:val="175A5336"/>
    <w:lvl w:ilvl="0" w:tplc="AE2655B8">
      <w:numFmt w:val="bullet"/>
      <w:lvlText w:val=""/>
      <w:lvlJc w:val="left"/>
      <w:pPr>
        <w:ind w:left="1635" w:hanging="313"/>
      </w:pPr>
      <w:rPr>
        <w:rFonts w:ascii="Symbol" w:eastAsia="Symbol" w:hAnsi="Symbol" w:cs="Symbol" w:hint="default"/>
        <w:b w:val="0"/>
        <w:bCs w:val="0"/>
        <w:i w:val="0"/>
        <w:iCs w:val="0"/>
        <w:spacing w:val="0"/>
        <w:w w:val="99"/>
        <w:sz w:val="26"/>
        <w:szCs w:val="26"/>
        <w:lang w:val="en-US" w:eastAsia="en-US" w:bidi="ar-SA"/>
      </w:rPr>
    </w:lvl>
    <w:lvl w:ilvl="1" w:tplc="D55600B0">
      <w:numFmt w:val="bullet"/>
      <w:lvlText w:val=""/>
      <w:lvlJc w:val="left"/>
      <w:pPr>
        <w:ind w:left="2020" w:hanging="361"/>
      </w:pPr>
      <w:rPr>
        <w:rFonts w:ascii="Symbol" w:eastAsia="Symbol" w:hAnsi="Symbol" w:cs="Symbol" w:hint="default"/>
        <w:b w:val="0"/>
        <w:bCs w:val="0"/>
        <w:i w:val="0"/>
        <w:iCs w:val="0"/>
        <w:color w:val="212121"/>
        <w:spacing w:val="0"/>
        <w:w w:val="99"/>
        <w:sz w:val="26"/>
        <w:szCs w:val="26"/>
        <w:lang w:val="en-US" w:eastAsia="en-US" w:bidi="ar-SA"/>
      </w:rPr>
    </w:lvl>
    <w:lvl w:ilvl="2" w:tplc="A2844A7C">
      <w:numFmt w:val="bullet"/>
      <w:lvlText w:val="•"/>
      <w:lvlJc w:val="left"/>
      <w:pPr>
        <w:ind w:left="3087" w:hanging="361"/>
      </w:pPr>
      <w:rPr>
        <w:rFonts w:hint="default"/>
        <w:lang w:val="en-US" w:eastAsia="en-US" w:bidi="ar-SA"/>
      </w:rPr>
    </w:lvl>
    <w:lvl w:ilvl="3" w:tplc="036458D0">
      <w:numFmt w:val="bullet"/>
      <w:lvlText w:val="•"/>
      <w:lvlJc w:val="left"/>
      <w:pPr>
        <w:ind w:left="4154" w:hanging="361"/>
      </w:pPr>
      <w:rPr>
        <w:rFonts w:hint="default"/>
        <w:lang w:val="en-US" w:eastAsia="en-US" w:bidi="ar-SA"/>
      </w:rPr>
    </w:lvl>
    <w:lvl w:ilvl="4" w:tplc="B9E622F6">
      <w:numFmt w:val="bullet"/>
      <w:lvlText w:val="•"/>
      <w:lvlJc w:val="left"/>
      <w:pPr>
        <w:ind w:left="5222" w:hanging="361"/>
      </w:pPr>
      <w:rPr>
        <w:rFonts w:hint="default"/>
        <w:lang w:val="en-US" w:eastAsia="en-US" w:bidi="ar-SA"/>
      </w:rPr>
    </w:lvl>
    <w:lvl w:ilvl="5" w:tplc="8FAA1044">
      <w:numFmt w:val="bullet"/>
      <w:lvlText w:val="•"/>
      <w:lvlJc w:val="left"/>
      <w:pPr>
        <w:ind w:left="6289" w:hanging="361"/>
      </w:pPr>
      <w:rPr>
        <w:rFonts w:hint="default"/>
        <w:lang w:val="en-US" w:eastAsia="en-US" w:bidi="ar-SA"/>
      </w:rPr>
    </w:lvl>
    <w:lvl w:ilvl="6" w:tplc="5148C7B0">
      <w:numFmt w:val="bullet"/>
      <w:lvlText w:val="•"/>
      <w:lvlJc w:val="left"/>
      <w:pPr>
        <w:ind w:left="7357" w:hanging="361"/>
      </w:pPr>
      <w:rPr>
        <w:rFonts w:hint="default"/>
        <w:lang w:val="en-US" w:eastAsia="en-US" w:bidi="ar-SA"/>
      </w:rPr>
    </w:lvl>
    <w:lvl w:ilvl="7" w:tplc="1ED40D64">
      <w:numFmt w:val="bullet"/>
      <w:lvlText w:val="•"/>
      <w:lvlJc w:val="left"/>
      <w:pPr>
        <w:ind w:left="8424" w:hanging="361"/>
      </w:pPr>
      <w:rPr>
        <w:rFonts w:hint="default"/>
        <w:lang w:val="en-US" w:eastAsia="en-US" w:bidi="ar-SA"/>
      </w:rPr>
    </w:lvl>
    <w:lvl w:ilvl="8" w:tplc="F2B49E7E">
      <w:numFmt w:val="bullet"/>
      <w:lvlText w:val="•"/>
      <w:lvlJc w:val="left"/>
      <w:pPr>
        <w:ind w:left="9491" w:hanging="361"/>
      </w:pPr>
      <w:rPr>
        <w:rFonts w:hint="default"/>
        <w:lang w:val="en-US" w:eastAsia="en-US" w:bidi="ar-SA"/>
      </w:rPr>
    </w:lvl>
  </w:abstractNum>
  <w:abstractNum w:abstractNumId="189">
    <w:nsid w:val="6B5025B9"/>
    <w:multiLevelType w:val="hybridMultilevel"/>
    <w:tmpl w:val="A764517A"/>
    <w:lvl w:ilvl="0" w:tplc="22EE8B78">
      <w:numFmt w:val="bullet"/>
      <w:lvlText w:val=""/>
      <w:lvlJc w:val="left"/>
      <w:pPr>
        <w:ind w:left="1328" w:hanging="120"/>
      </w:pPr>
      <w:rPr>
        <w:rFonts w:ascii="Symbol" w:eastAsia="Symbol" w:hAnsi="Symbol" w:cs="Symbol" w:hint="default"/>
        <w:b w:val="0"/>
        <w:bCs w:val="0"/>
        <w:i w:val="0"/>
        <w:iCs w:val="0"/>
        <w:spacing w:val="9"/>
        <w:w w:val="89"/>
        <w:sz w:val="22"/>
        <w:szCs w:val="22"/>
        <w:lang w:val="en-US" w:eastAsia="en-US" w:bidi="ar-SA"/>
      </w:rPr>
    </w:lvl>
    <w:lvl w:ilvl="1" w:tplc="17F68234">
      <w:numFmt w:val="bullet"/>
      <w:lvlText w:val=""/>
      <w:lvlJc w:val="left"/>
      <w:pPr>
        <w:ind w:left="2855" w:hanging="207"/>
      </w:pPr>
      <w:rPr>
        <w:rFonts w:ascii="Wingdings" w:eastAsia="Wingdings" w:hAnsi="Wingdings" w:cs="Wingdings" w:hint="default"/>
        <w:b w:val="0"/>
        <w:bCs w:val="0"/>
        <w:i w:val="0"/>
        <w:iCs w:val="0"/>
        <w:spacing w:val="16"/>
        <w:w w:val="97"/>
        <w:sz w:val="22"/>
        <w:szCs w:val="22"/>
        <w:lang w:val="en-US" w:eastAsia="en-US" w:bidi="ar-SA"/>
      </w:rPr>
    </w:lvl>
    <w:lvl w:ilvl="2" w:tplc="AB348782">
      <w:numFmt w:val="bullet"/>
      <w:lvlText w:val="•"/>
      <w:lvlJc w:val="left"/>
      <w:pPr>
        <w:ind w:left="3834" w:hanging="207"/>
      </w:pPr>
      <w:rPr>
        <w:rFonts w:hint="default"/>
        <w:lang w:val="en-US" w:eastAsia="en-US" w:bidi="ar-SA"/>
      </w:rPr>
    </w:lvl>
    <w:lvl w:ilvl="3" w:tplc="0DEA1092">
      <w:numFmt w:val="bullet"/>
      <w:lvlText w:val="•"/>
      <w:lvlJc w:val="left"/>
      <w:pPr>
        <w:ind w:left="4808" w:hanging="207"/>
      </w:pPr>
      <w:rPr>
        <w:rFonts w:hint="default"/>
        <w:lang w:val="en-US" w:eastAsia="en-US" w:bidi="ar-SA"/>
      </w:rPr>
    </w:lvl>
    <w:lvl w:ilvl="4" w:tplc="1ACEA5E4">
      <w:numFmt w:val="bullet"/>
      <w:lvlText w:val="•"/>
      <w:lvlJc w:val="left"/>
      <w:pPr>
        <w:ind w:left="5782" w:hanging="207"/>
      </w:pPr>
      <w:rPr>
        <w:rFonts w:hint="default"/>
        <w:lang w:val="en-US" w:eastAsia="en-US" w:bidi="ar-SA"/>
      </w:rPr>
    </w:lvl>
    <w:lvl w:ilvl="5" w:tplc="848461C8">
      <w:numFmt w:val="bullet"/>
      <w:lvlText w:val="•"/>
      <w:lvlJc w:val="left"/>
      <w:pPr>
        <w:ind w:left="6756" w:hanging="207"/>
      </w:pPr>
      <w:rPr>
        <w:rFonts w:hint="default"/>
        <w:lang w:val="en-US" w:eastAsia="en-US" w:bidi="ar-SA"/>
      </w:rPr>
    </w:lvl>
    <w:lvl w:ilvl="6" w:tplc="A7945672">
      <w:numFmt w:val="bullet"/>
      <w:lvlText w:val="•"/>
      <w:lvlJc w:val="left"/>
      <w:pPr>
        <w:ind w:left="7730" w:hanging="207"/>
      </w:pPr>
      <w:rPr>
        <w:rFonts w:hint="default"/>
        <w:lang w:val="en-US" w:eastAsia="en-US" w:bidi="ar-SA"/>
      </w:rPr>
    </w:lvl>
    <w:lvl w:ilvl="7" w:tplc="EDBCFB10">
      <w:numFmt w:val="bullet"/>
      <w:lvlText w:val="•"/>
      <w:lvlJc w:val="left"/>
      <w:pPr>
        <w:ind w:left="8704" w:hanging="207"/>
      </w:pPr>
      <w:rPr>
        <w:rFonts w:hint="default"/>
        <w:lang w:val="en-US" w:eastAsia="en-US" w:bidi="ar-SA"/>
      </w:rPr>
    </w:lvl>
    <w:lvl w:ilvl="8" w:tplc="4B429B30">
      <w:numFmt w:val="bullet"/>
      <w:lvlText w:val="•"/>
      <w:lvlJc w:val="left"/>
      <w:pPr>
        <w:ind w:left="9678" w:hanging="207"/>
      </w:pPr>
      <w:rPr>
        <w:rFonts w:hint="default"/>
        <w:lang w:val="en-US" w:eastAsia="en-US" w:bidi="ar-SA"/>
      </w:rPr>
    </w:lvl>
  </w:abstractNum>
  <w:abstractNum w:abstractNumId="190">
    <w:nsid w:val="6D716688"/>
    <w:multiLevelType w:val="hybridMultilevel"/>
    <w:tmpl w:val="5E7C4D56"/>
    <w:lvl w:ilvl="0" w:tplc="2C841912">
      <w:start w:val="1"/>
      <w:numFmt w:val="decimal"/>
      <w:lvlText w:val="%1)"/>
      <w:lvlJc w:val="left"/>
      <w:pPr>
        <w:ind w:left="2740" w:hanging="360"/>
        <w:jc w:val="left"/>
      </w:pPr>
      <w:rPr>
        <w:rFonts w:hint="default"/>
        <w:spacing w:val="0"/>
        <w:w w:val="97"/>
        <w:lang w:val="en-US" w:eastAsia="en-US" w:bidi="ar-SA"/>
      </w:rPr>
    </w:lvl>
    <w:lvl w:ilvl="1" w:tplc="508EAE00">
      <w:numFmt w:val="bullet"/>
      <w:lvlText w:val="•"/>
      <w:lvlJc w:val="left"/>
      <w:pPr>
        <w:ind w:left="3628" w:hanging="360"/>
      </w:pPr>
      <w:rPr>
        <w:rFonts w:hint="default"/>
        <w:lang w:val="en-US" w:eastAsia="en-US" w:bidi="ar-SA"/>
      </w:rPr>
    </w:lvl>
    <w:lvl w:ilvl="2" w:tplc="B0F64E0C">
      <w:numFmt w:val="bullet"/>
      <w:lvlText w:val="•"/>
      <w:lvlJc w:val="left"/>
      <w:pPr>
        <w:ind w:left="4517" w:hanging="360"/>
      </w:pPr>
      <w:rPr>
        <w:rFonts w:hint="default"/>
        <w:lang w:val="en-US" w:eastAsia="en-US" w:bidi="ar-SA"/>
      </w:rPr>
    </w:lvl>
    <w:lvl w:ilvl="3" w:tplc="92F2E958">
      <w:numFmt w:val="bullet"/>
      <w:lvlText w:val="•"/>
      <w:lvlJc w:val="left"/>
      <w:pPr>
        <w:ind w:left="5406" w:hanging="360"/>
      </w:pPr>
      <w:rPr>
        <w:rFonts w:hint="default"/>
        <w:lang w:val="en-US" w:eastAsia="en-US" w:bidi="ar-SA"/>
      </w:rPr>
    </w:lvl>
    <w:lvl w:ilvl="4" w:tplc="5A46A2A8">
      <w:numFmt w:val="bullet"/>
      <w:lvlText w:val="•"/>
      <w:lvlJc w:val="left"/>
      <w:pPr>
        <w:ind w:left="6294" w:hanging="360"/>
      </w:pPr>
      <w:rPr>
        <w:rFonts w:hint="default"/>
        <w:lang w:val="en-US" w:eastAsia="en-US" w:bidi="ar-SA"/>
      </w:rPr>
    </w:lvl>
    <w:lvl w:ilvl="5" w:tplc="A4828688">
      <w:numFmt w:val="bullet"/>
      <w:lvlText w:val="•"/>
      <w:lvlJc w:val="left"/>
      <w:pPr>
        <w:ind w:left="7183" w:hanging="360"/>
      </w:pPr>
      <w:rPr>
        <w:rFonts w:hint="default"/>
        <w:lang w:val="en-US" w:eastAsia="en-US" w:bidi="ar-SA"/>
      </w:rPr>
    </w:lvl>
    <w:lvl w:ilvl="6" w:tplc="9DCE6852">
      <w:numFmt w:val="bullet"/>
      <w:lvlText w:val="•"/>
      <w:lvlJc w:val="left"/>
      <w:pPr>
        <w:ind w:left="8072" w:hanging="360"/>
      </w:pPr>
      <w:rPr>
        <w:rFonts w:hint="default"/>
        <w:lang w:val="en-US" w:eastAsia="en-US" w:bidi="ar-SA"/>
      </w:rPr>
    </w:lvl>
    <w:lvl w:ilvl="7" w:tplc="8A487BDA">
      <w:numFmt w:val="bullet"/>
      <w:lvlText w:val="•"/>
      <w:lvlJc w:val="left"/>
      <w:pPr>
        <w:ind w:left="8960" w:hanging="360"/>
      </w:pPr>
      <w:rPr>
        <w:rFonts w:hint="default"/>
        <w:lang w:val="en-US" w:eastAsia="en-US" w:bidi="ar-SA"/>
      </w:rPr>
    </w:lvl>
    <w:lvl w:ilvl="8" w:tplc="DA42AACC">
      <w:numFmt w:val="bullet"/>
      <w:lvlText w:val="•"/>
      <w:lvlJc w:val="left"/>
      <w:pPr>
        <w:ind w:left="9849" w:hanging="360"/>
      </w:pPr>
      <w:rPr>
        <w:rFonts w:hint="default"/>
        <w:lang w:val="en-US" w:eastAsia="en-US" w:bidi="ar-SA"/>
      </w:rPr>
    </w:lvl>
  </w:abstractNum>
  <w:abstractNum w:abstractNumId="191">
    <w:nsid w:val="6DCF6483"/>
    <w:multiLevelType w:val="hybridMultilevel"/>
    <w:tmpl w:val="9B300AC4"/>
    <w:lvl w:ilvl="0" w:tplc="73B0CA46">
      <w:numFmt w:val="bullet"/>
      <w:lvlText w:val=""/>
      <w:lvlJc w:val="left"/>
      <w:pPr>
        <w:ind w:left="463" w:hanging="347"/>
      </w:pPr>
      <w:rPr>
        <w:rFonts w:ascii="Symbol" w:eastAsia="Symbol" w:hAnsi="Symbol" w:cs="Symbol" w:hint="default"/>
        <w:b w:val="0"/>
        <w:bCs w:val="0"/>
        <w:i w:val="0"/>
        <w:iCs w:val="0"/>
        <w:spacing w:val="0"/>
        <w:w w:val="100"/>
        <w:sz w:val="20"/>
        <w:szCs w:val="20"/>
        <w:lang w:val="en-US" w:eastAsia="en-US" w:bidi="ar-SA"/>
      </w:rPr>
    </w:lvl>
    <w:lvl w:ilvl="1" w:tplc="70A6F240">
      <w:numFmt w:val="bullet"/>
      <w:lvlText w:val="•"/>
      <w:lvlJc w:val="left"/>
      <w:pPr>
        <w:ind w:left="887" w:hanging="347"/>
      </w:pPr>
      <w:rPr>
        <w:rFonts w:hint="default"/>
        <w:lang w:val="en-US" w:eastAsia="en-US" w:bidi="ar-SA"/>
      </w:rPr>
    </w:lvl>
    <w:lvl w:ilvl="2" w:tplc="1E644914">
      <w:numFmt w:val="bullet"/>
      <w:lvlText w:val="•"/>
      <w:lvlJc w:val="left"/>
      <w:pPr>
        <w:ind w:left="1314" w:hanging="347"/>
      </w:pPr>
      <w:rPr>
        <w:rFonts w:hint="default"/>
        <w:lang w:val="en-US" w:eastAsia="en-US" w:bidi="ar-SA"/>
      </w:rPr>
    </w:lvl>
    <w:lvl w:ilvl="3" w:tplc="1006F8CA">
      <w:numFmt w:val="bullet"/>
      <w:lvlText w:val="•"/>
      <w:lvlJc w:val="left"/>
      <w:pPr>
        <w:ind w:left="1742" w:hanging="347"/>
      </w:pPr>
      <w:rPr>
        <w:rFonts w:hint="default"/>
        <w:lang w:val="en-US" w:eastAsia="en-US" w:bidi="ar-SA"/>
      </w:rPr>
    </w:lvl>
    <w:lvl w:ilvl="4" w:tplc="FE665616">
      <w:numFmt w:val="bullet"/>
      <w:lvlText w:val="•"/>
      <w:lvlJc w:val="left"/>
      <w:pPr>
        <w:ind w:left="2169" w:hanging="347"/>
      </w:pPr>
      <w:rPr>
        <w:rFonts w:hint="default"/>
        <w:lang w:val="en-US" w:eastAsia="en-US" w:bidi="ar-SA"/>
      </w:rPr>
    </w:lvl>
    <w:lvl w:ilvl="5" w:tplc="F842C4A4">
      <w:numFmt w:val="bullet"/>
      <w:lvlText w:val="•"/>
      <w:lvlJc w:val="left"/>
      <w:pPr>
        <w:ind w:left="2597" w:hanging="347"/>
      </w:pPr>
      <w:rPr>
        <w:rFonts w:hint="default"/>
        <w:lang w:val="en-US" w:eastAsia="en-US" w:bidi="ar-SA"/>
      </w:rPr>
    </w:lvl>
    <w:lvl w:ilvl="6" w:tplc="54CA2E08">
      <w:numFmt w:val="bullet"/>
      <w:lvlText w:val="•"/>
      <w:lvlJc w:val="left"/>
      <w:pPr>
        <w:ind w:left="3024" w:hanging="347"/>
      </w:pPr>
      <w:rPr>
        <w:rFonts w:hint="default"/>
        <w:lang w:val="en-US" w:eastAsia="en-US" w:bidi="ar-SA"/>
      </w:rPr>
    </w:lvl>
    <w:lvl w:ilvl="7" w:tplc="2FBA6C4E">
      <w:numFmt w:val="bullet"/>
      <w:lvlText w:val="•"/>
      <w:lvlJc w:val="left"/>
      <w:pPr>
        <w:ind w:left="3451" w:hanging="347"/>
      </w:pPr>
      <w:rPr>
        <w:rFonts w:hint="default"/>
        <w:lang w:val="en-US" w:eastAsia="en-US" w:bidi="ar-SA"/>
      </w:rPr>
    </w:lvl>
    <w:lvl w:ilvl="8" w:tplc="59023D00">
      <w:numFmt w:val="bullet"/>
      <w:lvlText w:val="•"/>
      <w:lvlJc w:val="left"/>
      <w:pPr>
        <w:ind w:left="3879" w:hanging="347"/>
      </w:pPr>
      <w:rPr>
        <w:rFonts w:hint="default"/>
        <w:lang w:val="en-US" w:eastAsia="en-US" w:bidi="ar-SA"/>
      </w:rPr>
    </w:lvl>
  </w:abstractNum>
  <w:abstractNum w:abstractNumId="192">
    <w:nsid w:val="6DE40B96"/>
    <w:multiLevelType w:val="hybridMultilevel"/>
    <w:tmpl w:val="64B856E2"/>
    <w:lvl w:ilvl="0" w:tplc="8E98D836">
      <w:numFmt w:val="bullet"/>
      <w:lvlText w:val=""/>
      <w:lvlJc w:val="left"/>
      <w:pPr>
        <w:ind w:left="2020" w:hanging="207"/>
      </w:pPr>
      <w:rPr>
        <w:rFonts w:ascii="Wingdings" w:eastAsia="Wingdings" w:hAnsi="Wingdings" w:cs="Wingdings" w:hint="default"/>
        <w:b w:val="0"/>
        <w:bCs w:val="0"/>
        <w:i w:val="0"/>
        <w:iCs w:val="0"/>
        <w:spacing w:val="15"/>
        <w:w w:val="97"/>
        <w:sz w:val="22"/>
        <w:szCs w:val="22"/>
        <w:lang w:val="en-US" w:eastAsia="en-US" w:bidi="ar-SA"/>
      </w:rPr>
    </w:lvl>
    <w:lvl w:ilvl="1" w:tplc="0868E694">
      <w:numFmt w:val="bullet"/>
      <w:lvlText w:val=""/>
      <w:lvlJc w:val="left"/>
      <w:pPr>
        <w:ind w:left="2740" w:hanging="120"/>
      </w:pPr>
      <w:rPr>
        <w:rFonts w:ascii="Symbol" w:eastAsia="Symbol" w:hAnsi="Symbol" w:cs="Symbol" w:hint="default"/>
        <w:b w:val="0"/>
        <w:bCs w:val="0"/>
        <w:i w:val="0"/>
        <w:iCs w:val="0"/>
        <w:spacing w:val="9"/>
        <w:w w:val="89"/>
        <w:sz w:val="22"/>
        <w:szCs w:val="22"/>
        <w:lang w:val="en-US" w:eastAsia="en-US" w:bidi="ar-SA"/>
      </w:rPr>
    </w:lvl>
    <w:lvl w:ilvl="2" w:tplc="81D442CE">
      <w:numFmt w:val="bullet"/>
      <w:lvlText w:val="•"/>
      <w:lvlJc w:val="left"/>
      <w:pPr>
        <w:ind w:left="3727" w:hanging="120"/>
      </w:pPr>
      <w:rPr>
        <w:rFonts w:hint="default"/>
        <w:lang w:val="en-US" w:eastAsia="en-US" w:bidi="ar-SA"/>
      </w:rPr>
    </w:lvl>
    <w:lvl w:ilvl="3" w:tplc="55B80FDC">
      <w:numFmt w:val="bullet"/>
      <w:lvlText w:val="•"/>
      <w:lvlJc w:val="left"/>
      <w:pPr>
        <w:ind w:left="4714" w:hanging="120"/>
      </w:pPr>
      <w:rPr>
        <w:rFonts w:hint="default"/>
        <w:lang w:val="en-US" w:eastAsia="en-US" w:bidi="ar-SA"/>
      </w:rPr>
    </w:lvl>
    <w:lvl w:ilvl="4" w:tplc="E82EE1A2">
      <w:numFmt w:val="bullet"/>
      <w:lvlText w:val="•"/>
      <w:lvlJc w:val="left"/>
      <w:pPr>
        <w:ind w:left="5702" w:hanging="120"/>
      </w:pPr>
      <w:rPr>
        <w:rFonts w:hint="default"/>
        <w:lang w:val="en-US" w:eastAsia="en-US" w:bidi="ar-SA"/>
      </w:rPr>
    </w:lvl>
    <w:lvl w:ilvl="5" w:tplc="9B581BE4">
      <w:numFmt w:val="bullet"/>
      <w:lvlText w:val="•"/>
      <w:lvlJc w:val="left"/>
      <w:pPr>
        <w:ind w:left="6689" w:hanging="120"/>
      </w:pPr>
      <w:rPr>
        <w:rFonts w:hint="default"/>
        <w:lang w:val="en-US" w:eastAsia="en-US" w:bidi="ar-SA"/>
      </w:rPr>
    </w:lvl>
    <w:lvl w:ilvl="6" w:tplc="598CC756">
      <w:numFmt w:val="bullet"/>
      <w:lvlText w:val="•"/>
      <w:lvlJc w:val="left"/>
      <w:pPr>
        <w:ind w:left="7677" w:hanging="120"/>
      </w:pPr>
      <w:rPr>
        <w:rFonts w:hint="default"/>
        <w:lang w:val="en-US" w:eastAsia="en-US" w:bidi="ar-SA"/>
      </w:rPr>
    </w:lvl>
    <w:lvl w:ilvl="7" w:tplc="CEFC0FB6">
      <w:numFmt w:val="bullet"/>
      <w:lvlText w:val="•"/>
      <w:lvlJc w:val="left"/>
      <w:pPr>
        <w:ind w:left="8664" w:hanging="120"/>
      </w:pPr>
      <w:rPr>
        <w:rFonts w:hint="default"/>
        <w:lang w:val="en-US" w:eastAsia="en-US" w:bidi="ar-SA"/>
      </w:rPr>
    </w:lvl>
    <w:lvl w:ilvl="8" w:tplc="25BC0B02">
      <w:numFmt w:val="bullet"/>
      <w:lvlText w:val="•"/>
      <w:lvlJc w:val="left"/>
      <w:pPr>
        <w:ind w:left="9651" w:hanging="120"/>
      </w:pPr>
      <w:rPr>
        <w:rFonts w:hint="default"/>
        <w:lang w:val="en-US" w:eastAsia="en-US" w:bidi="ar-SA"/>
      </w:rPr>
    </w:lvl>
  </w:abstractNum>
  <w:abstractNum w:abstractNumId="193">
    <w:nsid w:val="6ED93B2D"/>
    <w:multiLevelType w:val="hybridMultilevel"/>
    <w:tmpl w:val="FA44CB92"/>
    <w:lvl w:ilvl="0" w:tplc="52C269C2">
      <w:numFmt w:val="bullet"/>
      <w:lvlText w:val=""/>
      <w:lvlJc w:val="left"/>
      <w:pPr>
        <w:ind w:left="2020" w:hanging="120"/>
      </w:pPr>
      <w:rPr>
        <w:rFonts w:ascii="Symbol" w:eastAsia="Symbol" w:hAnsi="Symbol" w:cs="Symbol" w:hint="default"/>
        <w:b w:val="0"/>
        <w:bCs w:val="0"/>
        <w:i w:val="0"/>
        <w:iCs w:val="0"/>
        <w:spacing w:val="9"/>
        <w:w w:val="89"/>
        <w:sz w:val="22"/>
        <w:szCs w:val="22"/>
        <w:lang w:val="en-US" w:eastAsia="en-US" w:bidi="ar-SA"/>
      </w:rPr>
    </w:lvl>
    <w:lvl w:ilvl="1" w:tplc="D154354A">
      <w:numFmt w:val="bullet"/>
      <w:lvlText w:val="•"/>
      <w:lvlJc w:val="left"/>
      <w:pPr>
        <w:ind w:left="2980" w:hanging="120"/>
      </w:pPr>
      <w:rPr>
        <w:rFonts w:hint="default"/>
        <w:lang w:val="en-US" w:eastAsia="en-US" w:bidi="ar-SA"/>
      </w:rPr>
    </w:lvl>
    <w:lvl w:ilvl="2" w:tplc="E042F734">
      <w:numFmt w:val="bullet"/>
      <w:lvlText w:val="•"/>
      <w:lvlJc w:val="left"/>
      <w:pPr>
        <w:ind w:left="3941" w:hanging="120"/>
      </w:pPr>
      <w:rPr>
        <w:rFonts w:hint="default"/>
        <w:lang w:val="en-US" w:eastAsia="en-US" w:bidi="ar-SA"/>
      </w:rPr>
    </w:lvl>
    <w:lvl w:ilvl="3" w:tplc="4940A094">
      <w:numFmt w:val="bullet"/>
      <w:lvlText w:val="•"/>
      <w:lvlJc w:val="left"/>
      <w:pPr>
        <w:ind w:left="4902" w:hanging="120"/>
      </w:pPr>
      <w:rPr>
        <w:rFonts w:hint="default"/>
        <w:lang w:val="en-US" w:eastAsia="en-US" w:bidi="ar-SA"/>
      </w:rPr>
    </w:lvl>
    <w:lvl w:ilvl="4" w:tplc="DAB4E924">
      <w:numFmt w:val="bullet"/>
      <w:lvlText w:val="•"/>
      <w:lvlJc w:val="left"/>
      <w:pPr>
        <w:ind w:left="5862" w:hanging="120"/>
      </w:pPr>
      <w:rPr>
        <w:rFonts w:hint="default"/>
        <w:lang w:val="en-US" w:eastAsia="en-US" w:bidi="ar-SA"/>
      </w:rPr>
    </w:lvl>
    <w:lvl w:ilvl="5" w:tplc="9FF29D12">
      <w:numFmt w:val="bullet"/>
      <w:lvlText w:val="•"/>
      <w:lvlJc w:val="left"/>
      <w:pPr>
        <w:ind w:left="6823" w:hanging="120"/>
      </w:pPr>
      <w:rPr>
        <w:rFonts w:hint="default"/>
        <w:lang w:val="en-US" w:eastAsia="en-US" w:bidi="ar-SA"/>
      </w:rPr>
    </w:lvl>
    <w:lvl w:ilvl="6" w:tplc="3AA67D68">
      <w:numFmt w:val="bullet"/>
      <w:lvlText w:val="•"/>
      <w:lvlJc w:val="left"/>
      <w:pPr>
        <w:ind w:left="7784" w:hanging="120"/>
      </w:pPr>
      <w:rPr>
        <w:rFonts w:hint="default"/>
        <w:lang w:val="en-US" w:eastAsia="en-US" w:bidi="ar-SA"/>
      </w:rPr>
    </w:lvl>
    <w:lvl w:ilvl="7" w:tplc="8D10124C">
      <w:numFmt w:val="bullet"/>
      <w:lvlText w:val="•"/>
      <w:lvlJc w:val="left"/>
      <w:pPr>
        <w:ind w:left="8744" w:hanging="120"/>
      </w:pPr>
      <w:rPr>
        <w:rFonts w:hint="default"/>
        <w:lang w:val="en-US" w:eastAsia="en-US" w:bidi="ar-SA"/>
      </w:rPr>
    </w:lvl>
    <w:lvl w:ilvl="8" w:tplc="4DBCBCFE">
      <w:numFmt w:val="bullet"/>
      <w:lvlText w:val="•"/>
      <w:lvlJc w:val="left"/>
      <w:pPr>
        <w:ind w:left="9705" w:hanging="120"/>
      </w:pPr>
      <w:rPr>
        <w:rFonts w:hint="default"/>
        <w:lang w:val="en-US" w:eastAsia="en-US" w:bidi="ar-SA"/>
      </w:rPr>
    </w:lvl>
  </w:abstractNum>
  <w:abstractNum w:abstractNumId="194">
    <w:nsid w:val="6FA853E8"/>
    <w:multiLevelType w:val="hybridMultilevel"/>
    <w:tmpl w:val="5C64CF8E"/>
    <w:lvl w:ilvl="0" w:tplc="350EEC5C">
      <w:start w:val="1"/>
      <w:numFmt w:val="decimal"/>
      <w:lvlText w:val="%1)"/>
      <w:lvlJc w:val="left"/>
      <w:pPr>
        <w:ind w:left="2740" w:hanging="3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41D4CBCE">
      <w:numFmt w:val="bullet"/>
      <w:lvlText w:val="•"/>
      <w:lvlJc w:val="left"/>
      <w:pPr>
        <w:ind w:left="3628" w:hanging="360"/>
      </w:pPr>
      <w:rPr>
        <w:rFonts w:hint="default"/>
        <w:lang w:val="en-US" w:eastAsia="en-US" w:bidi="ar-SA"/>
      </w:rPr>
    </w:lvl>
    <w:lvl w:ilvl="2" w:tplc="3CA4E7F2">
      <w:numFmt w:val="bullet"/>
      <w:lvlText w:val="•"/>
      <w:lvlJc w:val="left"/>
      <w:pPr>
        <w:ind w:left="4517" w:hanging="360"/>
      </w:pPr>
      <w:rPr>
        <w:rFonts w:hint="default"/>
        <w:lang w:val="en-US" w:eastAsia="en-US" w:bidi="ar-SA"/>
      </w:rPr>
    </w:lvl>
    <w:lvl w:ilvl="3" w:tplc="DF9A9022">
      <w:numFmt w:val="bullet"/>
      <w:lvlText w:val="•"/>
      <w:lvlJc w:val="left"/>
      <w:pPr>
        <w:ind w:left="5406" w:hanging="360"/>
      </w:pPr>
      <w:rPr>
        <w:rFonts w:hint="default"/>
        <w:lang w:val="en-US" w:eastAsia="en-US" w:bidi="ar-SA"/>
      </w:rPr>
    </w:lvl>
    <w:lvl w:ilvl="4" w:tplc="E26E3C3A">
      <w:numFmt w:val="bullet"/>
      <w:lvlText w:val="•"/>
      <w:lvlJc w:val="left"/>
      <w:pPr>
        <w:ind w:left="6294" w:hanging="360"/>
      </w:pPr>
      <w:rPr>
        <w:rFonts w:hint="default"/>
        <w:lang w:val="en-US" w:eastAsia="en-US" w:bidi="ar-SA"/>
      </w:rPr>
    </w:lvl>
    <w:lvl w:ilvl="5" w:tplc="0F908D9A">
      <w:numFmt w:val="bullet"/>
      <w:lvlText w:val="•"/>
      <w:lvlJc w:val="left"/>
      <w:pPr>
        <w:ind w:left="7183" w:hanging="360"/>
      </w:pPr>
      <w:rPr>
        <w:rFonts w:hint="default"/>
        <w:lang w:val="en-US" w:eastAsia="en-US" w:bidi="ar-SA"/>
      </w:rPr>
    </w:lvl>
    <w:lvl w:ilvl="6" w:tplc="B7DAA3F2">
      <w:numFmt w:val="bullet"/>
      <w:lvlText w:val="•"/>
      <w:lvlJc w:val="left"/>
      <w:pPr>
        <w:ind w:left="8072" w:hanging="360"/>
      </w:pPr>
      <w:rPr>
        <w:rFonts w:hint="default"/>
        <w:lang w:val="en-US" w:eastAsia="en-US" w:bidi="ar-SA"/>
      </w:rPr>
    </w:lvl>
    <w:lvl w:ilvl="7" w:tplc="10D0434A">
      <w:numFmt w:val="bullet"/>
      <w:lvlText w:val="•"/>
      <w:lvlJc w:val="left"/>
      <w:pPr>
        <w:ind w:left="8960" w:hanging="360"/>
      </w:pPr>
      <w:rPr>
        <w:rFonts w:hint="default"/>
        <w:lang w:val="en-US" w:eastAsia="en-US" w:bidi="ar-SA"/>
      </w:rPr>
    </w:lvl>
    <w:lvl w:ilvl="8" w:tplc="F56E2AC2">
      <w:numFmt w:val="bullet"/>
      <w:lvlText w:val="•"/>
      <w:lvlJc w:val="left"/>
      <w:pPr>
        <w:ind w:left="9849" w:hanging="360"/>
      </w:pPr>
      <w:rPr>
        <w:rFonts w:hint="default"/>
        <w:lang w:val="en-US" w:eastAsia="en-US" w:bidi="ar-SA"/>
      </w:rPr>
    </w:lvl>
  </w:abstractNum>
  <w:abstractNum w:abstractNumId="195">
    <w:nsid w:val="6FA906A4"/>
    <w:multiLevelType w:val="hybridMultilevel"/>
    <w:tmpl w:val="00BCA390"/>
    <w:lvl w:ilvl="0" w:tplc="4F5615D6">
      <w:start w:val="1"/>
      <w:numFmt w:val="decimal"/>
      <w:lvlText w:val="%1."/>
      <w:lvlJc w:val="left"/>
      <w:pPr>
        <w:ind w:left="2020" w:hanging="313"/>
        <w:jc w:val="left"/>
      </w:pPr>
      <w:rPr>
        <w:rFonts w:ascii="Times New Roman" w:eastAsia="Times New Roman" w:hAnsi="Times New Roman" w:cs="Times New Roman" w:hint="default"/>
        <w:b w:val="0"/>
        <w:bCs w:val="0"/>
        <w:i w:val="0"/>
        <w:iCs w:val="0"/>
        <w:color w:val="212121"/>
        <w:spacing w:val="0"/>
        <w:w w:val="99"/>
        <w:sz w:val="26"/>
        <w:szCs w:val="26"/>
        <w:lang w:val="en-US" w:eastAsia="en-US" w:bidi="ar-SA"/>
      </w:rPr>
    </w:lvl>
    <w:lvl w:ilvl="1" w:tplc="1DAA549A">
      <w:start w:val="1"/>
      <w:numFmt w:val="decimal"/>
      <w:lvlText w:val="%2."/>
      <w:lvlJc w:val="left"/>
      <w:pPr>
        <w:ind w:left="2740" w:hanging="3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2" w:tplc="1D665086">
      <w:numFmt w:val="bullet"/>
      <w:lvlText w:val="•"/>
      <w:lvlJc w:val="left"/>
      <w:pPr>
        <w:ind w:left="3727" w:hanging="360"/>
      </w:pPr>
      <w:rPr>
        <w:rFonts w:hint="default"/>
        <w:lang w:val="en-US" w:eastAsia="en-US" w:bidi="ar-SA"/>
      </w:rPr>
    </w:lvl>
    <w:lvl w:ilvl="3" w:tplc="BE8A51BA">
      <w:numFmt w:val="bullet"/>
      <w:lvlText w:val="•"/>
      <w:lvlJc w:val="left"/>
      <w:pPr>
        <w:ind w:left="4714" w:hanging="360"/>
      </w:pPr>
      <w:rPr>
        <w:rFonts w:hint="default"/>
        <w:lang w:val="en-US" w:eastAsia="en-US" w:bidi="ar-SA"/>
      </w:rPr>
    </w:lvl>
    <w:lvl w:ilvl="4" w:tplc="D3421A74">
      <w:numFmt w:val="bullet"/>
      <w:lvlText w:val="•"/>
      <w:lvlJc w:val="left"/>
      <w:pPr>
        <w:ind w:left="5702" w:hanging="360"/>
      </w:pPr>
      <w:rPr>
        <w:rFonts w:hint="default"/>
        <w:lang w:val="en-US" w:eastAsia="en-US" w:bidi="ar-SA"/>
      </w:rPr>
    </w:lvl>
    <w:lvl w:ilvl="5" w:tplc="40C2A558">
      <w:numFmt w:val="bullet"/>
      <w:lvlText w:val="•"/>
      <w:lvlJc w:val="left"/>
      <w:pPr>
        <w:ind w:left="6689" w:hanging="360"/>
      </w:pPr>
      <w:rPr>
        <w:rFonts w:hint="default"/>
        <w:lang w:val="en-US" w:eastAsia="en-US" w:bidi="ar-SA"/>
      </w:rPr>
    </w:lvl>
    <w:lvl w:ilvl="6" w:tplc="C7DE1908">
      <w:numFmt w:val="bullet"/>
      <w:lvlText w:val="•"/>
      <w:lvlJc w:val="left"/>
      <w:pPr>
        <w:ind w:left="7677" w:hanging="360"/>
      </w:pPr>
      <w:rPr>
        <w:rFonts w:hint="default"/>
        <w:lang w:val="en-US" w:eastAsia="en-US" w:bidi="ar-SA"/>
      </w:rPr>
    </w:lvl>
    <w:lvl w:ilvl="7" w:tplc="D0028870">
      <w:numFmt w:val="bullet"/>
      <w:lvlText w:val="•"/>
      <w:lvlJc w:val="left"/>
      <w:pPr>
        <w:ind w:left="8664" w:hanging="360"/>
      </w:pPr>
      <w:rPr>
        <w:rFonts w:hint="default"/>
        <w:lang w:val="en-US" w:eastAsia="en-US" w:bidi="ar-SA"/>
      </w:rPr>
    </w:lvl>
    <w:lvl w:ilvl="8" w:tplc="AD623306">
      <w:numFmt w:val="bullet"/>
      <w:lvlText w:val="•"/>
      <w:lvlJc w:val="left"/>
      <w:pPr>
        <w:ind w:left="9651" w:hanging="360"/>
      </w:pPr>
      <w:rPr>
        <w:rFonts w:hint="default"/>
        <w:lang w:val="en-US" w:eastAsia="en-US" w:bidi="ar-SA"/>
      </w:rPr>
    </w:lvl>
  </w:abstractNum>
  <w:abstractNum w:abstractNumId="196">
    <w:nsid w:val="6FFB45C7"/>
    <w:multiLevelType w:val="hybridMultilevel"/>
    <w:tmpl w:val="4D0AE38C"/>
    <w:lvl w:ilvl="0" w:tplc="F98033C2">
      <w:numFmt w:val="bullet"/>
      <w:lvlText w:val="o"/>
      <w:lvlJc w:val="left"/>
      <w:pPr>
        <w:ind w:left="2740"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1" w:tplc="FF48074C">
      <w:numFmt w:val="bullet"/>
      <w:lvlText w:val="•"/>
      <w:lvlJc w:val="left"/>
      <w:pPr>
        <w:ind w:left="3628" w:hanging="360"/>
      </w:pPr>
      <w:rPr>
        <w:rFonts w:hint="default"/>
        <w:lang w:val="en-US" w:eastAsia="en-US" w:bidi="ar-SA"/>
      </w:rPr>
    </w:lvl>
    <w:lvl w:ilvl="2" w:tplc="5942B6DC">
      <w:numFmt w:val="bullet"/>
      <w:lvlText w:val="•"/>
      <w:lvlJc w:val="left"/>
      <w:pPr>
        <w:ind w:left="4517" w:hanging="360"/>
      </w:pPr>
      <w:rPr>
        <w:rFonts w:hint="default"/>
        <w:lang w:val="en-US" w:eastAsia="en-US" w:bidi="ar-SA"/>
      </w:rPr>
    </w:lvl>
    <w:lvl w:ilvl="3" w:tplc="952C471A">
      <w:numFmt w:val="bullet"/>
      <w:lvlText w:val="•"/>
      <w:lvlJc w:val="left"/>
      <w:pPr>
        <w:ind w:left="5406" w:hanging="360"/>
      </w:pPr>
      <w:rPr>
        <w:rFonts w:hint="default"/>
        <w:lang w:val="en-US" w:eastAsia="en-US" w:bidi="ar-SA"/>
      </w:rPr>
    </w:lvl>
    <w:lvl w:ilvl="4" w:tplc="2ABA75A8">
      <w:numFmt w:val="bullet"/>
      <w:lvlText w:val="•"/>
      <w:lvlJc w:val="left"/>
      <w:pPr>
        <w:ind w:left="6294" w:hanging="360"/>
      </w:pPr>
      <w:rPr>
        <w:rFonts w:hint="default"/>
        <w:lang w:val="en-US" w:eastAsia="en-US" w:bidi="ar-SA"/>
      </w:rPr>
    </w:lvl>
    <w:lvl w:ilvl="5" w:tplc="1816495E">
      <w:numFmt w:val="bullet"/>
      <w:lvlText w:val="•"/>
      <w:lvlJc w:val="left"/>
      <w:pPr>
        <w:ind w:left="7183" w:hanging="360"/>
      </w:pPr>
      <w:rPr>
        <w:rFonts w:hint="default"/>
        <w:lang w:val="en-US" w:eastAsia="en-US" w:bidi="ar-SA"/>
      </w:rPr>
    </w:lvl>
    <w:lvl w:ilvl="6" w:tplc="03260252">
      <w:numFmt w:val="bullet"/>
      <w:lvlText w:val="•"/>
      <w:lvlJc w:val="left"/>
      <w:pPr>
        <w:ind w:left="8072" w:hanging="360"/>
      </w:pPr>
      <w:rPr>
        <w:rFonts w:hint="default"/>
        <w:lang w:val="en-US" w:eastAsia="en-US" w:bidi="ar-SA"/>
      </w:rPr>
    </w:lvl>
    <w:lvl w:ilvl="7" w:tplc="6838AA38">
      <w:numFmt w:val="bullet"/>
      <w:lvlText w:val="•"/>
      <w:lvlJc w:val="left"/>
      <w:pPr>
        <w:ind w:left="8960" w:hanging="360"/>
      </w:pPr>
      <w:rPr>
        <w:rFonts w:hint="default"/>
        <w:lang w:val="en-US" w:eastAsia="en-US" w:bidi="ar-SA"/>
      </w:rPr>
    </w:lvl>
    <w:lvl w:ilvl="8" w:tplc="DA52313A">
      <w:numFmt w:val="bullet"/>
      <w:lvlText w:val="•"/>
      <w:lvlJc w:val="left"/>
      <w:pPr>
        <w:ind w:left="9849" w:hanging="360"/>
      </w:pPr>
      <w:rPr>
        <w:rFonts w:hint="default"/>
        <w:lang w:val="en-US" w:eastAsia="en-US" w:bidi="ar-SA"/>
      </w:rPr>
    </w:lvl>
  </w:abstractNum>
  <w:abstractNum w:abstractNumId="197">
    <w:nsid w:val="739570B5"/>
    <w:multiLevelType w:val="hybridMultilevel"/>
    <w:tmpl w:val="3A509C34"/>
    <w:lvl w:ilvl="0" w:tplc="FF7E2996">
      <w:numFmt w:val="bullet"/>
      <w:lvlText w:val=""/>
      <w:lvlJc w:val="left"/>
      <w:pPr>
        <w:ind w:left="2020" w:hanging="120"/>
      </w:pPr>
      <w:rPr>
        <w:rFonts w:ascii="Symbol" w:eastAsia="Symbol" w:hAnsi="Symbol" w:cs="Symbol" w:hint="default"/>
        <w:b w:val="0"/>
        <w:bCs w:val="0"/>
        <w:i w:val="0"/>
        <w:iCs w:val="0"/>
        <w:spacing w:val="9"/>
        <w:w w:val="89"/>
        <w:sz w:val="22"/>
        <w:szCs w:val="22"/>
        <w:lang w:val="en-US" w:eastAsia="en-US" w:bidi="ar-SA"/>
      </w:rPr>
    </w:lvl>
    <w:lvl w:ilvl="1" w:tplc="A7C236B2">
      <w:numFmt w:val="bullet"/>
      <w:lvlText w:val=""/>
      <w:lvlJc w:val="left"/>
      <w:pPr>
        <w:ind w:left="2740" w:hanging="231"/>
      </w:pPr>
      <w:rPr>
        <w:rFonts w:ascii="Wingdings" w:eastAsia="Wingdings" w:hAnsi="Wingdings" w:cs="Wingdings" w:hint="default"/>
        <w:b w:val="0"/>
        <w:bCs w:val="0"/>
        <w:i w:val="0"/>
        <w:iCs w:val="0"/>
        <w:spacing w:val="16"/>
        <w:w w:val="98"/>
        <w:sz w:val="22"/>
        <w:szCs w:val="22"/>
        <w:lang w:val="en-US" w:eastAsia="en-US" w:bidi="ar-SA"/>
      </w:rPr>
    </w:lvl>
    <w:lvl w:ilvl="2" w:tplc="A084576C">
      <w:numFmt w:val="bullet"/>
      <w:lvlText w:val="•"/>
      <w:lvlJc w:val="left"/>
      <w:pPr>
        <w:ind w:left="3727" w:hanging="231"/>
      </w:pPr>
      <w:rPr>
        <w:rFonts w:hint="default"/>
        <w:lang w:val="en-US" w:eastAsia="en-US" w:bidi="ar-SA"/>
      </w:rPr>
    </w:lvl>
    <w:lvl w:ilvl="3" w:tplc="43A45976">
      <w:numFmt w:val="bullet"/>
      <w:lvlText w:val="•"/>
      <w:lvlJc w:val="left"/>
      <w:pPr>
        <w:ind w:left="4714" w:hanging="231"/>
      </w:pPr>
      <w:rPr>
        <w:rFonts w:hint="default"/>
        <w:lang w:val="en-US" w:eastAsia="en-US" w:bidi="ar-SA"/>
      </w:rPr>
    </w:lvl>
    <w:lvl w:ilvl="4" w:tplc="6ABE9932">
      <w:numFmt w:val="bullet"/>
      <w:lvlText w:val="•"/>
      <w:lvlJc w:val="left"/>
      <w:pPr>
        <w:ind w:left="5702" w:hanging="231"/>
      </w:pPr>
      <w:rPr>
        <w:rFonts w:hint="default"/>
        <w:lang w:val="en-US" w:eastAsia="en-US" w:bidi="ar-SA"/>
      </w:rPr>
    </w:lvl>
    <w:lvl w:ilvl="5" w:tplc="B35A22BA">
      <w:numFmt w:val="bullet"/>
      <w:lvlText w:val="•"/>
      <w:lvlJc w:val="left"/>
      <w:pPr>
        <w:ind w:left="6689" w:hanging="231"/>
      </w:pPr>
      <w:rPr>
        <w:rFonts w:hint="default"/>
        <w:lang w:val="en-US" w:eastAsia="en-US" w:bidi="ar-SA"/>
      </w:rPr>
    </w:lvl>
    <w:lvl w:ilvl="6" w:tplc="7FEE65AE">
      <w:numFmt w:val="bullet"/>
      <w:lvlText w:val="•"/>
      <w:lvlJc w:val="left"/>
      <w:pPr>
        <w:ind w:left="7677" w:hanging="231"/>
      </w:pPr>
      <w:rPr>
        <w:rFonts w:hint="default"/>
        <w:lang w:val="en-US" w:eastAsia="en-US" w:bidi="ar-SA"/>
      </w:rPr>
    </w:lvl>
    <w:lvl w:ilvl="7" w:tplc="2910A070">
      <w:numFmt w:val="bullet"/>
      <w:lvlText w:val="•"/>
      <w:lvlJc w:val="left"/>
      <w:pPr>
        <w:ind w:left="8664" w:hanging="231"/>
      </w:pPr>
      <w:rPr>
        <w:rFonts w:hint="default"/>
        <w:lang w:val="en-US" w:eastAsia="en-US" w:bidi="ar-SA"/>
      </w:rPr>
    </w:lvl>
    <w:lvl w:ilvl="8" w:tplc="8256BB78">
      <w:numFmt w:val="bullet"/>
      <w:lvlText w:val="•"/>
      <w:lvlJc w:val="left"/>
      <w:pPr>
        <w:ind w:left="9651" w:hanging="231"/>
      </w:pPr>
      <w:rPr>
        <w:rFonts w:hint="default"/>
        <w:lang w:val="en-US" w:eastAsia="en-US" w:bidi="ar-SA"/>
      </w:rPr>
    </w:lvl>
  </w:abstractNum>
  <w:abstractNum w:abstractNumId="198">
    <w:nsid w:val="748B3695"/>
    <w:multiLevelType w:val="hybridMultilevel"/>
    <w:tmpl w:val="470046AC"/>
    <w:lvl w:ilvl="0" w:tplc="B446581E">
      <w:numFmt w:val="bullet"/>
      <w:lvlText w:val="o"/>
      <w:lvlJc w:val="left"/>
      <w:pPr>
        <w:ind w:left="2740" w:hanging="360"/>
      </w:pPr>
      <w:rPr>
        <w:rFonts w:ascii="Courier New" w:eastAsia="Courier New" w:hAnsi="Courier New" w:cs="Courier New" w:hint="default"/>
        <w:b w:val="0"/>
        <w:bCs w:val="0"/>
        <w:i w:val="0"/>
        <w:iCs w:val="0"/>
        <w:spacing w:val="0"/>
        <w:w w:val="99"/>
        <w:sz w:val="26"/>
        <w:szCs w:val="26"/>
        <w:lang w:val="en-US" w:eastAsia="en-US" w:bidi="ar-SA"/>
      </w:rPr>
    </w:lvl>
    <w:lvl w:ilvl="1" w:tplc="D8E2FB3A">
      <w:numFmt w:val="bullet"/>
      <w:lvlText w:val="•"/>
      <w:lvlJc w:val="left"/>
      <w:pPr>
        <w:ind w:left="3628" w:hanging="360"/>
      </w:pPr>
      <w:rPr>
        <w:rFonts w:hint="default"/>
        <w:lang w:val="en-US" w:eastAsia="en-US" w:bidi="ar-SA"/>
      </w:rPr>
    </w:lvl>
    <w:lvl w:ilvl="2" w:tplc="ABBAA80E">
      <w:numFmt w:val="bullet"/>
      <w:lvlText w:val="•"/>
      <w:lvlJc w:val="left"/>
      <w:pPr>
        <w:ind w:left="4517" w:hanging="360"/>
      </w:pPr>
      <w:rPr>
        <w:rFonts w:hint="default"/>
        <w:lang w:val="en-US" w:eastAsia="en-US" w:bidi="ar-SA"/>
      </w:rPr>
    </w:lvl>
    <w:lvl w:ilvl="3" w:tplc="93BACB62">
      <w:numFmt w:val="bullet"/>
      <w:lvlText w:val="•"/>
      <w:lvlJc w:val="left"/>
      <w:pPr>
        <w:ind w:left="5406" w:hanging="360"/>
      </w:pPr>
      <w:rPr>
        <w:rFonts w:hint="default"/>
        <w:lang w:val="en-US" w:eastAsia="en-US" w:bidi="ar-SA"/>
      </w:rPr>
    </w:lvl>
    <w:lvl w:ilvl="4" w:tplc="2960C8CE">
      <w:numFmt w:val="bullet"/>
      <w:lvlText w:val="•"/>
      <w:lvlJc w:val="left"/>
      <w:pPr>
        <w:ind w:left="6294" w:hanging="360"/>
      </w:pPr>
      <w:rPr>
        <w:rFonts w:hint="default"/>
        <w:lang w:val="en-US" w:eastAsia="en-US" w:bidi="ar-SA"/>
      </w:rPr>
    </w:lvl>
    <w:lvl w:ilvl="5" w:tplc="2C54172A">
      <w:numFmt w:val="bullet"/>
      <w:lvlText w:val="•"/>
      <w:lvlJc w:val="left"/>
      <w:pPr>
        <w:ind w:left="7183" w:hanging="360"/>
      </w:pPr>
      <w:rPr>
        <w:rFonts w:hint="default"/>
        <w:lang w:val="en-US" w:eastAsia="en-US" w:bidi="ar-SA"/>
      </w:rPr>
    </w:lvl>
    <w:lvl w:ilvl="6" w:tplc="14567F9C">
      <w:numFmt w:val="bullet"/>
      <w:lvlText w:val="•"/>
      <w:lvlJc w:val="left"/>
      <w:pPr>
        <w:ind w:left="8072" w:hanging="360"/>
      </w:pPr>
      <w:rPr>
        <w:rFonts w:hint="default"/>
        <w:lang w:val="en-US" w:eastAsia="en-US" w:bidi="ar-SA"/>
      </w:rPr>
    </w:lvl>
    <w:lvl w:ilvl="7" w:tplc="037634B8">
      <w:numFmt w:val="bullet"/>
      <w:lvlText w:val="•"/>
      <w:lvlJc w:val="left"/>
      <w:pPr>
        <w:ind w:left="8960" w:hanging="360"/>
      </w:pPr>
      <w:rPr>
        <w:rFonts w:hint="default"/>
        <w:lang w:val="en-US" w:eastAsia="en-US" w:bidi="ar-SA"/>
      </w:rPr>
    </w:lvl>
    <w:lvl w:ilvl="8" w:tplc="C996091A">
      <w:numFmt w:val="bullet"/>
      <w:lvlText w:val="•"/>
      <w:lvlJc w:val="left"/>
      <w:pPr>
        <w:ind w:left="9849" w:hanging="360"/>
      </w:pPr>
      <w:rPr>
        <w:rFonts w:hint="default"/>
        <w:lang w:val="en-US" w:eastAsia="en-US" w:bidi="ar-SA"/>
      </w:rPr>
    </w:lvl>
  </w:abstractNum>
  <w:abstractNum w:abstractNumId="199">
    <w:nsid w:val="74B06768"/>
    <w:multiLevelType w:val="hybridMultilevel"/>
    <w:tmpl w:val="79066AB4"/>
    <w:lvl w:ilvl="0" w:tplc="E53A6B26">
      <w:numFmt w:val="bullet"/>
      <w:lvlText w:val=""/>
      <w:lvlJc w:val="left"/>
      <w:pPr>
        <w:ind w:left="1928" w:hanging="241"/>
      </w:pPr>
      <w:rPr>
        <w:rFonts w:ascii="Symbol" w:eastAsia="Symbol" w:hAnsi="Symbol" w:cs="Symbol" w:hint="default"/>
        <w:b w:val="0"/>
        <w:bCs w:val="0"/>
        <w:i w:val="0"/>
        <w:iCs w:val="0"/>
        <w:spacing w:val="0"/>
        <w:w w:val="99"/>
        <w:sz w:val="26"/>
        <w:szCs w:val="26"/>
        <w:lang w:val="en-US" w:eastAsia="en-US" w:bidi="ar-SA"/>
      </w:rPr>
    </w:lvl>
    <w:lvl w:ilvl="1" w:tplc="FD00A374">
      <w:numFmt w:val="bullet"/>
      <w:lvlText w:val="•"/>
      <w:lvlJc w:val="left"/>
      <w:pPr>
        <w:ind w:left="2890" w:hanging="241"/>
      </w:pPr>
      <w:rPr>
        <w:rFonts w:hint="default"/>
        <w:lang w:val="en-US" w:eastAsia="en-US" w:bidi="ar-SA"/>
      </w:rPr>
    </w:lvl>
    <w:lvl w:ilvl="2" w:tplc="0FFCA1FC">
      <w:numFmt w:val="bullet"/>
      <w:lvlText w:val="•"/>
      <w:lvlJc w:val="left"/>
      <w:pPr>
        <w:ind w:left="3861" w:hanging="241"/>
      </w:pPr>
      <w:rPr>
        <w:rFonts w:hint="default"/>
        <w:lang w:val="en-US" w:eastAsia="en-US" w:bidi="ar-SA"/>
      </w:rPr>
    </w:lvl>
    <w:lvl w:ilvl="3" w:tplc="F09AF6A8">
      <w:numFmt w:val="bullet"/>
      <w:lvlText w:val="•"/>
      <w:lvlJc w:val="left"/>
      <w:pPr>
        <w:ind w:left="4832" w:hanging="241"/>
      </w:pPr>
      <w:rPr>
        <w:rFonts w:hint="default"/>
        <w:lang w:val="en-US" w:eastAsia="en-US" w:bidi="ar-SA"/>
      </w:rPr>
    </w:lvl>
    <w:lvl w:ilvl="4" w:tplc="22C66F20">
      <w:numFmt w:val="bullet"/>
      <w:lvlText w:val="•"/>
      <w:lvlJc w:val="left"/>
      <w:pPr>
        <w:ind w:left="5802" w:hanging="241"/>
      </w:pPr>
      <w:rPr>
        <w:rFonts w:hint="default"/>
        <w:lang w:val="en-US" w:eastAsia="en-US" w:bidi="ar-SA"/>
      </w:rPr>
    </w:lvl>
    <w:lvl w:ilvl="5" w:tplc="9F761514">
      <w:numFmt w:val="bullet"/>
      <w:lvlText w:val="•"/>
      <w:lvlJc w:val="left"/>
      <w:pPr>
        <w:ind w:left="6773" w:hanging="241"/>
      </w:pPr>
      <w:rPr>
        <w:rFonts w:hint="default"/>
        <w:lang w:val="en-US" w:eastAsia="en-US" w:bidi="ar-SA"/>
      </w:rPr>
    </w:lvl>
    <w:lvl w:ilvl="6" w:tplc="F5FA3FC4">
      <w:numFmt w:val="bullet"/>
      <w:lvlText w:val="•"/>
      <w:lvlJc w:val="left"/>
      <w:pPr>
        <w:ind w:left="7744" w:hanging="241"/>
      </w:pPr>
      <w:rPr>
        <w:rFonts w:hint="default"/>
        <w:lang w:val="en-US" w:eastAsia="en-US" w:bidi="ar-SA"/>
      </w:rPr>
    </w:lvl>
    <w:lvl w:ilvl="7" w:tplc="B7F83EF4">
      <w:numFmt w:val="bullet"/>
      <w:lvlText w:val="•"/>
      <w:lvlJc w:val="left"/>
      <w:pPr>
        <w:ind w:left="8714" w:hanging="241"/>
      </w:pPr>
      <w:rPr>
        <w:rFonts w:hint="default"/>
        <w:lang w:val="en-US" w:eastAsia="en-US" w:bidi="ar-SA"/>
      </w:rPr>
    </w:lvl>
    <w:lvl w:ilvl="8" w:tplc="84F66684">
      <w:numFmt w:val="bullet"/>
      <w:lvlText w:val="•"/>
      <w:lvlJc w:val="left"/>
      <w:pPr>
        <w:ind w:left="9685" w:hanging="241"/>
      </w:pPr>
      <w:rPr>
        <w:rFonts w:hint="default"/>
        <w:lang w:val="en-US" w:eastAsia="en-US" w:bidi="ar-SA"/>
      </w:rPr>
    </w:lvl>
  </w:abstractNum>
  <w:abstractNum w:abstractNumId="200">
    <w:nsid w:val="7544080B"/>
    <w:multiLevelType w:val="hybridMultilevel"/>
    <w:tmpl w:val="A2064584"/>
    <w:lvl w:ilvl="0" w:tplc="42A29FD8">
      <w:numFmt w:val="bullet"/>
      <w:lvlText w:val="o"/>
      <w:lvlJc w:val="left"/>
      <w:pPr>
        <w:ind w:left="2020" w:hanging="361"/>
      </w:pPr>
      <w:rPr>
        <w:rFonts w:ascii="Courier New" w:eastAsia="Courier New" w:hAnsi="Courier New" w:cs="Courier New" w:hint="default"/>
        <w:b w:val="0"/>
        <w:bCs w:val="0"/>
        <w:i w:val="0"/>
        <w:iCs w:val="0"/>
        <w:spacing w:val="0"/>
        <w:w w:val="100"/>
        <w:sz w:val="20"/>
        <w:szCs w:val="20"/>
        <w:lang w:val="en-US" w:eastAsia="en-US" w:bidi="ar-SA"/>
      </w:rPr>
    </w:lvl>
    <w:lvl w:ilvl="1" w:tplc="9E4A0294">
      <w:numFmt w:val="bullet"/>
      <w:lvlText w:val=""/>
      <w:lvlJc w:val="left"/>
      <w:pPr>
        <w:ind w:left="2380" w:hanging="360"/>
      </w:pPr>
      <w:rPr>
        <w:rFonts w:ascii="Symbol" w:eastAsia="Symbol" w:hAnsi="Symbol" w:cs="Symbol" w:hint="default"/>
        <w:b w:val="0"/>
        <w:bCs w:val="0"/>
        <w:i w:val="0"/>
        <w:iCs w:val="0"/>
        <w:spacing w:val="0"/>
        <w:w w:val="100"/>
        <w:sz w:val="24"/>
        <w:szCs w:val="24"/>
        <w:lang w:val="en-US" w:eastAsia="en-US" w:bidi="ar-SA"/>
      </w:rPr>
    </w:lvl>
    <w:lvl w:ilvl="2" w:tplc="2684FA4E">
      <w:numFmt w:val="bullet"/>
      <w:lvlText w:val="•"/>
      <w:lvlJc w:val="left"/>
      <w:pPr>
        <w:ind w:left="3407" w:hanging="360"/>
      </w:pPr>
      <w:rPr>
        <w:rFonts w:hint="default"/>
        <w:lang w:val="en-US" w:eastAsia="en-US" w:bidi="ar-SA"/>
      </w:rPr>
    </w:lvl>
    <w:lvl w:ilvl="3" w:tplc="36AEFE5E">
      <w:numFmt w:val="bullet"/>
      <w:lvlText w:val="•"/>
      <w:lvlJc w:val="left"/>
      <w:pPr>
        <w:ind w:left="4434" w:hanging="360"/>
      </w:pPr>
      <w:rPr>
        <w:rFonts w:hint="default"/>
        <w:lang w:val="en-US" w:eastAsia="en-US" w:bidi="ar-SA"/>
      </w:rPr>
    </w:lvl>
    <w:lvl w:ilvl="4" w:tplc="09102FC4">
      <w:numFmt w:val="bullet"/>
      <w:lvlText w:val="•"/>
      <w:lvlJc w:val="left"/>
      <w:pPr>
        <w:ind w:left="5462" w:hanging="360"/>
      </w:pPr>
      <w:rPr>
        <w:rFonts w:hint="default"/>
        <w:lang w:val="en-US" w:eastAsia="en-US" w:bidi="ar-SA"/>
      </w:rPr>
    </w:lvl>
    <w:lvl w:ilvl="5" w:tplc="F7260BE4">
      <w:numFmt w:val="bullet"/>
      <w:lvlText w:val="•"/>
      <w:lvlJc w:val="left"/>
      <w:pPr>
        <w:ind w:left="6489" w:hanging="360"/>
      </w:pPr>
      <w:rPr>
        <w:rFonts w:hint="default"/>
        <w:lang w:val="en-US" w:eastAsia="en-US" w:bidi="ar-SA"/>
      </w:rPr>
    </w:lvl>
    <w:lvl w:ilvl="6" w:tplc="6A0261C0">
      <w:numFmt w:val="bullet"/>
      <w:lvlText w:val="•"/>
      <w:lvlJc w:val="left"/>
      <w:pPr>
        <w:ind w:left="7517" w:hanging="360"/>
      </w:pPr>
      <w:rPr>
        <w:rFonts w:hint="default"/>
        <w:lang w:val="en-US" w:eastAsia="en-US" w:bidi="ar-SA"/>
      </w:rPr>
    </w:lvl>
    <w:lvl w:ilvl="7" w:tplc="97DC7186">
      <w:numFmt w:val="bullet"/>
      <w:lvlText w:val="•"/>
      <w:lvlJc w:val="left"/>
      <w:pPr>
        <w:ind w:left="8544" w:hanging="360"/>
      </w:pPr>
      <w:rPr>
        <w:rFonts w:hint="default"/>
        <w:lang w:val="en-US" w:eastAsia="en-US" w:bidi="ar-SA"/>
      </w:rPr>
    </w:lvl>
    <w:lvl w:ilvl="8" w:tplc="C5B64E8C">
      <w:numFmt w:val="bullet"/>
      <w:lvlText w:val="•"/>
      <w:lvlJc w:val="left"/>
      <w:pPr>
        <w:ind w:left="9571" w:hanging="360"/>
      </w:pPr>
      <w:rPr>
        <w:rFonts w:hint="default"/>
        <w:lang w:val="en-US" w:eastAsia="en-US" w:bidi="ar-SA"/>
      </w:rPr>
    </w:lvl>
  </w:abstractNum>
  <w:abstractNum w:abstractNumId="201">
    <w:nsid w:val="75A629F7"/>
    <w:multiLevelType w:val="hybridMultilevel"/>
    <w:tmpl w:val="60BC732C"/>
    <w:lvl w:ilvl="0" w:tplc="F55C94D6">
      <w:start w:val="1"/>
      <w:numFmt w:val="decimal"/>
      <w:lvlText w:val="%1."/>
      <w:lvlJc w:val="left"/>
      <w:pPr>
        <w:ind w:left="2908" w:hanging="2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4BFEABC0">
      <w:numFmt w:val="bullet"/>
      <w:lvlText w:val="•"/>
      <w:lvlJc w:val="left"/>
      <w:pPr>
        <w:ind w:left="3772" w:hanging="260"/>
      </w:pPr>
      <w:rPr>
        <w:rFonts w:hint="default"/>
        <w:lang w:val="en-US" w:eastAsia="en-US" w:bidi="ar-SA"/>
      </w:rPr>
    </w:lvl>
    <w:lvl w:ilvl="2" w:tplc="6F64BEBC">
      <w:numFmt w:val="bullet"/>
      <w:lvlText w:val="•"/>
      <w:lvlJc w:val="left"/>
      <w:pPr>
        <w:ind w:left="4645" w:hanging="260"/>
      </w:pPr>
      <w:rPr>
        <w:rFonts w:hint="default"/>
        <w:lang w:val="en-US" w:eastAsia="en-US" w:bidi="ar-SA"/>
      </w:rPr>
    </w:lvl>
    <w:lvl w:ilvl="3" w:tplc="E17AB546">
      <w:numFmt w:val="bullet"/>
      <w:lvlText w:val="•"/>
      <w:lvlJc w:val="left"/>
      <w:pPr>
        <w:ind w:left="5518" w:hanging="260"/>
      </w:pPr>
      <w:rPr>
        <w:rFonts w:hint="default"/>
        <w:lang w:val="en-US" w:eastAsia="en-US" w:bidi="ar-SA"/>
      </w:rPr>
    </w:lvl>
    <w:lvl w:ilvl="4" w:tplc="DFA43E36">
      <w:numFmt w:val="bullet"/>
      <w:lvlText w:val="•"/>
      <w:lvlJc w:val="left"/>
      <w:pPr>
        <w:ind w:left="6390" w:hanging="260"/>
      </w:pPr>
      <w:rPr>
        <w:rFonts w:hint="default"/>
        <w:lang w:val="en-US" w:eastAsia="en-US" w:bidi="ar-SA"/>
      </w:rPr>
    </w:lvl>
    <w:lvl w:ilvl="5" w:tplc="2CF2A188">
      <w:numFmt w:val="bullet"/>
      <w:lvlText w:val="•"/>
      <w:lvlJc w:val="left"/>
      <w:pPr>
        <w:ind w:left="7263" w:hanging="260"/>
      </w:pPr>
      <w:rPr>
        <w:rFonts w:hint="default"/>
        <w:lang w:val="en-US" w:eastAsia="en-US" w:bidi="ar-SA"/>
      </w:rPr>
    </w:lvl>
    <w:lvl w:ilvl="6" w:tplc="646604C6">
      <w:numFmt w:val="bullet"/>
      <w:lvlText w:val="•"/>
      <w:lvlJc w:val="left"/>
      <w:pPr>
        <w:ind w:left="8136" w:hanging="260"/>
      </w:pPr>
      <w:rPr>
        <w:rFonts w:hint="default"/>
        <w:lang w:val="en-US" w:eastAsia="en-US" w:bidi="ar-SA"/>
      </w:rPr>
    </w:lvl>
    <w:lvl w:ilvl="7" w:tplc="66CC14B0">
      <w:numFmt w:val="bullet"/>
      <w:lvlText w:val="•"/>
      <w:lvlJc w:val="left"/>
      <w:pPr>
        <w:ind w:left="9008" w:hanging="260"/>
      </w:pPr>
      <w:rPr>
        <w:rFonts w:hint="default"/>
        <w:lang w:val="en-US" w:eastAsia="en-US" w:bidi="ar-SA"/>
      </w:rPr>
    </w:lvl>
    <w:lvl w:ilvl="8" w:tplc="11624FEE">
      <w:numFmt w:val="bullet"/>
      <w:lvlText w:val="•"/>
      <w:lvlJc w:val="left"/>
      <w:pPr>
        <w:ind w:left="9881" w:hanging="260"/>
      </w:pPr>
      <w:rPr>
        <w:rFonts w:hint="default"/>
        <w:lang w:val="en-US" w:eastAsia="en-US" w:bidi="ar-SA"/>
      </w:rPr>
    </w:lvl>
  </w:abstractNum>
  <w:abstractNum w:abstractNumId="202">
    <w:nsid w:val="76432939"/>
    <w:multiLevelType w:val="hybridMultilevel"/>
    <w:tmpl w:val="459E4278"/>
    <w:lvl w:ilvl="0" w:tplc="845AF820">
      <w:start w:val="1"/>
      <w:numFmt w:val="decimal"/>
      <w:lvlText w:val="%1."/>
      <w:lvlJc w:val="left"/>
      <w:pPr>
        <w:ind w:left="2908" w:hanging="260"/>
        <w:jc w:val="left"/>
      </w:pPr>
      <w:rPr>
        <w:rFonts w:ascii="Times New Roman" w:eastAsia="Times New Roman" w:hAnsi="Times New Roman" w:cs="Times New Roman" w:hint="default"/>
        <w:b/>
        <w:bCs/>
        <w:i w:val="0"/>
        <w:iCs w:val="0"/>
        <w:spacing w:val="0"/>
        <w:w w:val="99"/>
        <w:sz w:val="26"/>
        <w:szCs w:val="26"/>
        <w:lang w:val="en-US" w:eastAsia="en-US" w:bidi="ar-SA"/>
      </w:rPr>
    </w:lvl>
    <w:lvl w:ilvl="1" w:tplc="74E6FDD0">
      <w:numFmt w:val="bullet"/>
      <w:lvlText w:val="•"/>
      <w:lvlJc w:val="left"/>
      <w:pPr>
        <w:ind w:left="3772" w:hanging="260"/>
      </w:pPr>
      <w:rPr>
        <w:rFonts w:hint="default"/>
        <w:lang w:val="en-US" w:eastAsia="en-US" w:bidi="ar-SA"/>
      </w:rPr>
    </w:lvl>
    <w:lvl w:ilvl="2" w:tplc="97B8E19C">
      <w:numFmt w:val="bullet"/>
      <w:lvlText w:val="•"/>
      <w:lvlJc w:val="left"/>
      <w:pPr>
        <w:ind w:left="4645" w:hanging="260"/>
      </w:pPr>
      <w:rPr>
        <w:rFonts w:hint="default"/>
        <w:lang w:val="en-US" w:eastAsia="en-US" w:bidi="ar-SA"/>
      </w:rPr>
    </w:lvl>
    <w:lvl w:ilvl="3" w:tplc="CF3011DE">
      <w:numFmt w:val="bullet"/>
      <w:lvlText w:val="•"/>
      <w:lvlJc w:val="left"/>
      <w:pPr>
        <w:ind w:left="5518" w:hanging="260"/>
      </w:pPr>
      <w:rPr>
        <w:rFonts w:hint="default"/>
        <w:lang w:val="en-US" w:eastAsia="en-US" w:bidi="ar-SA"/>
      </w:rPr>
    </w:lvl>
    <w:lvl w:ilvl="4" w:tplc="F4ECACC6">
      <w:numFmt w:val="bullet"/>
      <w:lvlText w:val="•"/>
      <w:lvlJc w:val="left"/>
      <w:pPr>
        <w:ind w:left="6390" w:hanging="260"/>
      </w:pPr>
      <w:rPr>
        <w:rFonts w:hint="default"/>
        <w:lang w:val="en-US" w:eastAsia="en-US" w:bidi="ar-SA"/>
      </w:rPr>
    </w:lvl>
    <w:lvl w:ilvl="5" w:tplc="95B0FD16">
      <w:numFmt w:val="bullet"/>
      <w:lvlText w:val="•"/>
      <w:lvlJc w:val="left"/>
      <w:pPr>
        <w:ind w:left="7263" w:hanging="260"/>
      </w:pPr>
      <w:rPr>
        <w:rFonts w:hint="default"/>
        <w:lang w:val="en-US" w:eastAsia="en-US" w:bidi="ar-SA"/>
      </w:rPr>
    </w:lvl>
    <w:lvl w:ilvl="6" w:tplc="F4E6CD74">
      <w:numFmt w:val="bullet"/>
      <w:lvlText w:val="•"/>
      <w:lvlJc w:val="left"/>
      <w:pPr>
        <w:ind w:left="8136" w:hanging="260"/>
      </w:pPr>
      <w:rPr>
        <w:rFonts w:hint="default"/>
        <w:lang w:val="en-US" w:eastAsia="en-US" w:bidi="ar-SA"/>
      </w:rPr>
    </w:lvl>
    <w:lvl w:ilvl="7" w:tplc="84122250">
      <w:numFmt w:val="bullet"/>
      <w:lvlText w:val="•"/>
      <w:lvlJc w:val="left"/>
      <w:pPr>
        <w:ind w:left="9008" w:hanging="260"/>
      </w:pPr>
      <w:rPr>
        <w:rFonts w:hint="default"/>
        <w:lang w:val="en-US" w:eastAsia="en-US" w:bidi="ar-SA"/>
      </w:rPr>
    </w:lvl>
    <w:lvl w:ilvl="8" w:tplc="CFA0A1DC">
      <w:numFmt w:val="bullet"/>
      <w:lvlText w:val="•"/>
      <w:lvlJc w:val="left"/>
      <w:pPr>
        <w:ind w:left="9881" w:hanging="260"/>
      </w:pPr>
      <w:rPr>
        <w:rFonts w:hint="default"/>
        <w:lang w:val="en-US" w:eastAsia="en-US" w:bidi="ar-SA"/>
      </w:rPr>
    </w:lvl>
  </w:abstractNum>
  <w:abstractNum w:abstractNumId="203">
    <w:nsid w:val="76B42382"/>
    <w:multiLevelType w:val="hybridMultilevel"/>
    <w:tmpl w:val="DE225D3A"/>
    <w:lvl w:ilvl="0" w:tplc="CE949850">
      <w:numFmt w:val="bullet"/>
      <w:lvlText w:val="o"/>
      <w:lvlJc w:val="left"/>
      <w:pPr>
        <w:ind w:left="2648" w:hanging="360"/>
      </w:pPr>
      <w:rPr>
        <w:rFonts w:ascii="Courier New" w:eastAsia="Courier New" w:hAnsi="Courier New" w:cs="Courier New" w:hint="default"/>
        <w:b w:val="0"/>
        <w:bCs w:val="0"/>
        <w:i w:val="0"/>
        <w:iCs w:val="0"/>
        <w:spacing w:val="0"/>
        <w:w w:val="99"/>
        <w:sz w:val="26"/>
        <w:szCs w:val="26"/>
        <w:lang w:val="en-US" w:eastAsia="en-US" w:bidi="ar-SA"/>
      </w:rPr>
    </w:lvl>
    <w:lvl w:ilvl="1" w:tplc="D7AA5050">
      <w:numFmt w:val="bullet"/>
      <w:lvlText w:val="•"/>
      <w:lvlJc w:val="left"/>
      <w:pPr>
        <w:ind w:left="3538" w:hanging="360"/>
      </w:pPr>
      <w:rPr>
        <w:rFonts w:hint="default"/>
        <w:lang w:val="en-US" w:eastAsia="en-US" w:bidi="ar-SA"/>
      </w:rPr>
    </w:lvl>
    <w:lvl w:ilvl="2" w:tplc="A21ED406">
      <w:numFmt w:val="bullet"/>
      <w:lvlText w:val="•"/>
      <w:lvlJc w:val="left"/>
      <w:pPr>
        <w:ind w:left="4437" w:hanging="360"/>
      </w:pPr>
      <w:rPr>
        <w:rFonts w:hint="default"/>
        <w:lang w:val="en-US" w:eastAsia="en-US" w:bidi="ar-SA"/>
      </w:rPr>
    </w:lvl>
    <w:lvl w:ilvl="3" w:tplc="85021174">
      <w:numFmt w:val="bullet"/>
      <w:lvlText w:val="•"/>
      <w:lvlJc w:val="left"/>
      <w:pPr>
        <w:ind w:left="5336" w:hanging="360"/>
      </w:pPr>
      <w:rPr>
        <w:rFonts w:hint="default"/>
        <w:lang w:val="en-US" w:eastAsia="en-US" w:bidi="ar-SA"/>
      </w:rPr>
    </w:lvl>
    <w:lvl w:ilvl="4" w:tplc="FC641286">
      <w:numFmt w:val="bullet"/>
      <w:lvlText w:val="•"/>
      <w:lvlJc w:val="left"/>
      <w:pPr>
        <w:ind w:left="6234" w:hanging="360"/>
      </w:pPr>
      <w:rPr>
        <w:rFonts w:hint="default"/>
        <w:lang w:val="en-US" w:eastAsia="en-US" w:bidi="ar-SA"/>
      </w:rPr>
    </w:lvl>
    <w:lvl w:ilvl="5" w:tplc="F502EF36">
      <w:numFmt w:val="bullet"/>
      <w:lvlText w:val="•"/>
      <w:lvlJc w:val="left"/>
      <w:pPr>
        <w:ind w:left="7133" w:hanging="360"/>
      </w:pPr>
      <w:rPr>
        <w:rFonts w:hint="default"/>
        <w:lang w:val="en-US" w:eastAsia="en-US" w:bidi="ar-SA"/>
      </w:rPr>
    </w:lvl>
    <w:lvl w:ilvl="6" w:tplc="91388CA4">
      <w:numFmt w:val="bullet"/>
      <w:lvlText w:val="•"/>
      <w:lvlJc w:val="left"/>
      <w:pPr>
        <w:ind w:left="8032" w:hanging="360"/>
      </w:pPr>
      <w:rPr>
        <w:rFonts w:hint="default"/>
        <w:lang w:val="en-US" w:eastAsia="en-US" w:bidi="ar-SA"/>
      </w:rPr>
    </w:lvl>
    <w:lvl w:ilvl="7" w:tplc="0394967C">
      <w:numFmt w:val="bullet"/>
      <w:lvlText w:val="•"/>
      <w:lvlJc w:val="left"/>
      <w:pPr>
        <w:ind w:left="8930" w:hanging="360"/>
      </w:pPr>
      <w:rPr>
        <w:rFonts w:hint="default"/>
        <w:lang w:val="en-US" w:eastAsia="en-US" w:bidi="ar-SA"/>
      </w:rPr>
    </w:lvl>
    <w:lvl w:ilvl="8" w:tplc="8C9015DE">
      <w:numFmt w:val="bullet"/>
      <w:lvlText w:val="•"/>
      <w:lvlJc w:val="left"/>
      <w:pPr>
        <w:ind w:left="9829" w:hanging="360"/>
      </w:pPr>
      <w:rPr>
        <w:rFonts w:hint="default"/>
        <w:lang w:val="en-US" w:eastAsia="en-US" w:bidi="ar-SA"/>
      </w:rPr>
    </w:lvl>
  </w:abstractNum>
  <w:abstractNum w:abstractNumId="204">
    <w:nsid w:val="76CD6E57"/>
    <w:multiLevelType w:val="hybridMultilevel"/>
    <w:tmpl w:val="B3821878"/>
    <w:lvl w:ilvl="0" w:tplc="0C125724">
      <w:start w:val="1"/>
      <w:numFmt w:val="decimal"/>
      <w:lvlText w:val="%1."/>
      <w:lvlJc w:val="left"/>
      <w:pPr>
        <w:ind w:left="2380" w:hanging="360"/>
        <w:jc w:val="left"/>
      </w:pPr>
      <w:rPr>
        <w:rFonts w:ascii="Times New Roman" w:eastAsia="Times New Roman" w:hAnsi="Times New Roman" w:cs="Times New Roman" w:hint="default"/>
        <w:b w:val="0"/>
        <w:bCs w:val="0"/>
        <w:i w:val="0"/>
        <w:iCs w:val="0"/>
        <w:spacing w:val="0"/>
        <w:w w:val="95"/>
        <w:sz w:val="26"/>
        <w:szCs w:val="26"/>
        <w:lang w:val="en-US" w:eastAsia="en-US" w:bidi="ar-SA"/>
      </w:rPr>
    </w:lvl>
    <w:lvl w:ilvl="1" w:tplc="7E76FDCE">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2" w:tplc="818EA18C">
      <w:numFmt w:val="bullet"/>
      <w:lvlText w:val=""/>
      <w:lvlJc w:val="left"/>
      <w:pPr>
        <w:ind w:left="2471" w:hanging="269"/>
      </w:pPr>
      <w:rPr>
        <w:rFonts w:ascii="Wingdings" w:eastAsia="Wingdings" w:hAnsi="Wingdings" w:cs="Wingdings" w:hint="default"/>
        <w:b w:val="0"/>
        <w:bCs w:val="0"/>
        <w:i w:val="0"/>
        <w:iCs w:val="0"/>
        <w:spacing w:val="0"/>
        <w:w w:val="97"/>
        <w:sz w:val="26"/>
        <w:szCs w:val="26"/>
        <w:lang w:val="en-US" w:eastAsia="en-US" w:bidi="ar-SA"/>
      </w:rPr>
    </w:lvl>
    <w:lvl w:ilvl="3" w:tplc="EB6E5A22">
      <w:numFmt w:val="bullet"/>
      <w:lvlText w:val="•"/>
      <w:lvlJc w:val="left"/>
      <w:pPr>
        <w:ind w:left="4512" w:hanging="269"/>
      </w:pPr>
      <w:rPr>
        <w:rFonts w:hint="default"/>
        <w:lang w:val="en-US" w:eastAsia="en-US" w:bidi="ar-SA"/>
      </w:rPr>
    </w:lvl>
    <w:lvl w:ilvl="4" w:tplc="4A52AC16">
      <w:numFmt w:val="bullet"/>
      <w:lvlText w:val="•"/>
      <w:lvlJc w:val="left"/>
      <w:pPr>
        <w:ind w:left="5528" w:hanging="269"/>
      </w:pPr>
      <w:rPr>
        <w:rFonts w:hint="default"/>
        <w:lang w:val="en-US" w:eastAsia="en-US" w:bidi="ar-SA"/>
      </w:rPr>
    </w:lvl>
    <w:lvl w:ilvl="5" w:tplc="6A1C2626">
      <w:numFmt w:val="bullet"/>
      <w:lvlText w:val="•"/>
      <w:lvlJc w:val="left"/>
      <w:pPr>
        <w:ind w:left="6545" w:hanging="269"/>
      </w:pPr>
      <w:rPr>
        <w:rFonts w:hint="default"/>
        <w:lang w:val="en-US" w:eastAsia="en-US" w:bidi="ar-SA"/>
      </w:rPr>
    </w:lvl>
    <w:lvl w:ilvl="6" w:tplc="C1C42100">
      <w:numFmt w:val="bullet"/>
      <w:lvlText w:val="•"/>
      <w:lvlJc w:val="left"/>
      <w:pPr>
        <w:ind w:left="7561" w:hanging="269"/>
      </w:pPr>
      <w:rPr>
        <w:rFonts w:hint="default"/>
        <w:lang w:val="en-US" w:eastAsia="en-US" w:bidi="ar-SA"/>
      </w:rPr>
    </w:lvl>
    <w:lvl w:ilvl="7" w:tplc="4B0673FC">
      <w:numFmt w:val="bullet"/>
      <w:lvlText w:val="•"/>
      <w:lvlJc w:val="left"/>
      <w:pPr>
        <w:ind w:left="8577" w:hanging="269"/>
      </w:pPr>
      <w:rPr>
        <w:rFonts w:hint="default"/>
        <w:lang w:val="en-US" w:eastAsia="en-US" w:bidi="ar-SA"/>
      </w:rPr>
    </w:lvl>
    <w:lvl w:ilvl="8" w:tplc="11ECFF26">
      <w:numFmt w:val="bullet"/>
      <w:lvlText w:val="•"/>
      <w:lvlJc w:val="left"/>
      <w:pPr>
        <w:ind w:left="9594" w:hanging="269"/>
      </w:pPr>
      <w:rPr>
        <w:rFonts w:hint="default"/>
        <w:lang w:val="en-US" w:eastAsia="en-US" w:bidi="ar-SA"/>
      </w:rPr>
    </w:lvl>
  </w:abstractNum>
  <w:abstractNum w:abstractNumId="205">
    <w:nsid w:val="771F26DE"/>
    <w:multiLevelType w:val="hybridMultilevel"/>
    <w:tmpl w:val="9B6A9732"/>
    <w:lvl w:ilvl="0" w:tplc="EE223C9C">
      <w:numFmt w:val="bullet"/>
      <w:lvlText w:val="o"/>
      <w:lvlJc w:val="left"/>
      <w:pPr>
        <w:ind w:left="2735" w:hanging="356"/>
      </w:pPr>
      <w:rPr>
        <w:rFonts w:ascii="Courier New" w:eastAsia="Courier New" w:hAnsi="Courier New" w:cs="Courier New" w:hint="default"/>
        <w:b w:val="0"/>
        <w:bCs w:val="0"/>
        <w:i w:val="0"/>
        <w:iCs w:val="0"/>
        <w:spacing w:val="0"/>
        <w:w w:val="99"/>
        <w:sz w:val="26"/>
        <w:szCs w:val="26"/>
        <w:lang w:val="en-US" w:eastAsia="en-US" w:bidi="ar-SA"/>
      </w:rPr>
    </w:lvl>
    <w:lvl w:ilvl="1" w:tplc="815C289C">
      <w:numFmt w:val="bullet"/>
      <w:lvlText w:val="•"/>
      <w:lvlJc w:val="left"/>
      <w:pPr>
        <w:ind w:left="3628" w:hanging="356"/>
      </w:pPr>
      <w:rPr>
        <w:rFonts w:hint="default"/>
        <w:lang w:val="en-US" w:eastAsia="en-US" w:bidi="ar-SA"/>
      </w:rPr>
    </w:lvl>
    <w:lvl w:ilvl="2" w:tplc="4F12D008">
      <w:numFmt w:val="bullet"/>
      <w:lvlText w:val="•"/>
      <w:lvlJc w:val="left"/>
      <w:pPr>
        <w:ind w:left="4517" w:hanging="356"/>
      </w:pPr>
      <w:rPr>
        <w:rFonts w:hint="default"/>
        <w:lang w:val="en-US" w:eastAsia="en-US" w:bidi="ar-SA"/>
      </w:rPr>
    </w:lvl>
    <w:lvl w:ilvl="3" w:tplc="4BF43390">
      <w:numFmt w:val="bullet"/>
      <w:lvlText w:val="•"/>
      <w:lvlJc w:val="left"/>
      <w:pPr>
        <w:ind w:left="5406" w:hanging="356"/>
      </w:pPr>
      <w:rPr>
        <w:rFonts w:hint="default"/>
        <w:lang w:val="en-US" w:eastAsia="en-US" w:bidi="ar-SA"/>
      </w:rPr>
    </w:lvl>
    <w:lvl w:ilvl="4" w:tplc="ACB0496E">
      <w:numFmt w:val="bullet"/>
      <w:lvlText w:val="•"/>
      <w:lvlJc w:val="left"/>
      <w:pPr>
        <w:ind w:left="6294" w:hanging="356"/>
      </w:pPr>
      <w:rPr>
        <w:rFonts w:hint="default"/>
        <w:lang w:val="en-US" w:eastAsia="en-US" w:bidi="ar-SA"/>
      </w:rPr>
    </w:lvl>
    <w:lvl w:ilvl="5" w:tplc="7578EE50">
      <w:numFmt w:val="bullet"/>
      <w:lvlText w:val="•"/>
      <w:lvlJc w:val="left"/>
      <w:pPr>
        <w:ind w:left="7183" w:hanging="356"/>
      </w:pPr>
      <w:rPr>
        <w:rFonts w:hint="default"/>
        <w:lang w:val="en-US" w:eastAsia="en-US" w:bidi="ar-SA"/>
      </w:rPr>
    </w:lvl>
    <w:lvl w:ilvl="6" w:tplc="F77E3EB2">
      <w:numFmt w:val="bullet"/>
      <w:lvlText w:val="•"/>
      <w:lvlJc w:val="left"/>
      <w:pPr>
        <w:ind w:left="8072" w:hanging="356"/>
      </w:pPr>
      <w:rPr>
        <w:rFonts w:hint="default"/>
        <w:lang w:val="en-US" w:eastAsia="en-US" w:bidi="ar-SA"/>
      </w:rPr>
    </w:lvl>
    <w:lvl w:ilvl="7" w:tplc="BDCE3026">
      <w:numFmt w:val="bullet"/>
      <w:lvlText w:val="•"/>
      <w:lvlJc w:val="left"/>
      <w:pPr>
        <w:ind w:left="8960" w:hanging="356"/>
      </w:pPr>
      <w:rPr>
        <w:rFonts w:hint="default"/>
        <w:lang w:val="en-US" w:eastAsia="en-US" w:bidi="ar-SA"/>
      </w:rPr>
    </w:lvl>
    <w:lvl w:ilvl="8" w:tplc="7192775E">
      <w:numFmt w:val="bullet"/>
      <w:lvlText w:val="•"/>
      <w:lvlJc w:val="left"/>
      <w:pPr>
        <w:ind w:left="9849" w:hanging="356"/>
      </w:pPr>
      <w:rPr>
        <w:rFonts w:hint="default"/>
        <w:lang w:val="en-US" w:eastAsia="en-US" w:bidi="ar-SA"/>
      </w:rPr>
    </w:lvl>
  </w:abstractNum>
  <w:abstractNum w:abstractNumId="206">
    <w:nsid w:val="77402281"/>
    <w:multiLevelType w:val="hybridMultilevel"/>
    <w:tmpl w:val="CAAE0732"/>
    <w:lvl w:ilvl="0" w:tplc="58CAD20C">
      <w:start w:val="1"/>
      <w:numFmt w:val="decimal"/>
      <w:lvlText w:val="%1."/>
      <w:lvlJc w:val="left"/>
      <w:pPr>
        <w:ind w:left="1496" w:hanging="197"/>
        <w:jc w:val="left"/>
      </w:pPr>
      <w:rPr>
        <w:rFonts w:hint="default"/>
        <w:spacing w:val="0"/>
        <w:w w:val="97"/>
        <w:lang w:val="en-US" w:eastAsia="en-US" w:bidi="ar-SA"/>
      </w:rPr>
    </w:lvl>
    <w:lvl w:ilvl="1" w:tplc="B88A1154">
      <w:numFmt w:val="bullet"/>
      <w:lvlText w:val=""/>
      <w:lvlJc w:val="left"/>
      <w:pPr>
        <w:ind w:left="2020" w:hanging="361"/>
      </w:pPr>
      <w:rPr>
        <w:rFonts w:ascii="Wingdings" w:eastAsia="Wingdings" w:hAnsi="Wingdings" w:cs="Wingdings" w:hint="default"/>
        <w:spacing w:val="0"/>
        <w:w w:val="99"/>
        <w:lang w:val="en-US" w:eastAsia="en-US" w:bidi="ar-SA"/>
      </w:rPr>
    </w:lvl>
    <w:lvl w:ilvl="2" w:tplc="35684E3C">
      <w:numFmt w:val="bullet"/>
      <w:lvlText w:val=""/>
      <w:lvlJc w:val="left"/>
      <w:pPr>
        <w:ind w:left="2380" w:hanging="360"/>
      </w:pPr>
      <w:rPr>
        <w:rFonts w:ascii="Wingdings" w:eastAsia="Wingdings" w:hAnsi="Wingdings" w:cs="Wingdings" w:hint="default"/>
        <w:b w:val="0"/>
        <w:bCs w:val="0"/>
        <w:i w:val="0"/>
        <w:iCs w:val="0"/>
        <w:spacing w:val="0"/>
        <w:w w:val="99"/>
        <w:sz w:val="26"/>
        <w:szCs w:val="26"/>
        <w:lang w:val="en-US" w:eastAsia="en-US" w:bidi="ar-SA"/>
      </w:rPr>
    </w:lvl>
    <w:lvl w:ilvl="3" w:tplc="A4CA56FC">
      <w:numFmt w:val="bullet"/>
      <w:lvlText w:val="•"/>
      <w:lvlJc w:val="left"/>
      <w:pPr>
        <w:ind w:left="3535" w:hanging="360"/>
      </w:pPr>
      <w:rPr>
        <w:rFonts w:hint="default"/>
        <w:lang w:val="en-US" w:eastAsia="en-US" w:bidi="ar-SA"/>
      </w:rPr>
    </w:lvl>
    <w:lvl w:ilvl="4" w:tplc="8E387BB8">
      <w:numFmt w:val="bullet"/>
      <w:lvlText w:val="•"/>
      <w:lvlJc w:val="left"/>
      <w:pPr>
        <w:ind w:left="4691" w:hanging="360"/>
      </w:pPr>
      <w:rPr>
        <w:rFonts w:hint="default"/>
        <w:lang w:val="en-US" w:eastAsia="en-US" w:bidi="ar-SA"/>
      </w:rPr>
    </w:lvl>
    <w:lvl w:ilvl="5" w:tplc="BE2AF614">
      <w:numFmt w:val="bullet"/>
      <w:lvlText w:val="•"/>
      <w:lvlJc w:val="left"/>
      <w:pPr>
        <w:ind w:left="5847" w:hanging="360"/>
      </w:pPr>
      <w:rPr>
        <w:rFonts w:hint="default"/>
        <w:lang w:val="en-US" w:eastAsia="en-US" w:bidi="ar-SA"/>
      </w:rPr>
    </w:lvl>
    <w:lvl w:ilvl="6" w:tplc="FCF030C2">
      <w:numFmt w:val="bullet"/>
      <w:lvlText w:val="•"/>
      <w:lvlJc w:val="left"/>
      <w:pPr>
        <w:ind w:left="7003" w:hanging="360"/>
      </w:pPr>
      <w:rPr>
        <w:rFonts w:hint="default"/>
        <w:lang w:val="en-US" w:eastAsia="en-US" w:bidi="ar-SA"/>
      </w:rPr>
    </w:lvl>
    <w:lvl w:ilvl="7" w:tplc="F6047EEC">
      <w:numFmt w:val="bullet"/>
      <w:lvlText w:val="•"/>
      <w:lvlJc w:val="left"/>
      <w:pPr>
        <w:ind w:left="8159" w:hanging="360"/>
      </w:pPr>
      <w:rPr>
        <w:rFonts w:hint="default"/>
        <w:lang w:val="en-US" w:eastAsia="en-US" w:bidi="ar-SA"/>
      </w:rPr>
    </w:lvl>
    <w:lvl w:ilvl="8" w:tplc="979CB382">
      <w:numFmt w:val="bullet"/>
      <w:lvlText w:val="•"/>
      <w:lvlJc w:val="left"/>
      <w:pPr>
        <w:ind w:left="9315" w:hanging="360"/>
      </w:pPr>
      <w:rPr>
        <w:rFonts w:hint="default"/>
        <w:lang w:val="en-US" w:eastAsia="en-US" w:bidi="ar-SA"/>
      </w:rPr>
    </w:lvl>
  </w:abstractNum>
  <w:abstractNum w:abstractNumId="207">
    <w:nsid w:val="78133EB2"/>
    <w:multiLevelType w:val="hybridMultilevel"/>
    <w:tmpl w:val="FE802D6C"/>
    <w:lvl w:ilvl="0" w:tplc="FD7E75F2">
      <w:numFmt w:val="bullet"/>
      <w:lvlText w:val=""/>
      <w:lvlJc w:val="left"/>
      <w:pPr>
        <w:ind w:left="2408" w:hanging="120"/>
      </w:pPr>
      <w:rPr>
        <w:rFonts w:ascii="Wingdings" w:eastAsia="Wingdings" w:hAnsi="Wingdings" w:cs="Wingdings" w:hint="default"/>
        <w:b w:val="0"/>
        <w:bCs w:val="0"/>
        <w:i w:val="0"/>
        <w:iCs w:val="0"/>
        <w:spacing w:val="10"/>
        <w:w w:val="89"/>
        <w:sz w:val="22"/>
        <w:szCs w:val="22"/>
        <w:lang w:val="en-US" w:eastAsia="en-US" w:bidi="ar-SA"/>
      </w:rPr>
    </w:lvl>
    <w:lvl w:ilvl="1" w:tplc="4A46B56A">
      <w:numFmt w:val="bullet"/>
      <w:lvlText w:val="•"/>
      <w:lvlJc w:val="left"/>
      <w:pPr>
        <w:ind w:left="3322" w:hanging="120"/>
      </w:pPr>
      <w:rPr>
        <w:rFonts w:hint="default"/>
        <w:lang w:val="en-US" w:eastAsia="en-US" w:bidi="ar-SA"/>
      </w:rPr>
    </w:lvl>
    <w:lvl w:ilvl="2" w:tplc="339A1820">
      <w:numFmt w:val="bullet"/>
      <w:lvlText w:val="•"/>
      <w:lvlJc w:val="left"/>
      <w:pPr>
        <w:ind w:left="4245" w:hanging="120"/>
      </w:pPr>
      <w:rPr>
        <w:rFonts w:hint="default"/>
        <w:lang w:val="en-US" w:eastAsia="en-US" w:bidi="ar-SA"/>
      </w:rPr>
    </w:lvl>
    <w:lvl w:ilvl="3" w:tplc="E1E828D0">
      <w:numFmt w:val="bullet"/>
      <w:lvlText w:val="•"/>
      <w:lvlJc w:val="left"/>
      <w:pPr>
        <w:ind w:left="5168" w:hanging="120"/>
      </w:pPr>
      <w:rPr>
        <w:rFonts w:hint="default"/>
        <w:lang w:val="en-US" w:eastAsia="en-US" w:bidi="ar-SA"/>
      </w:rPr>
    </w:lvl>
    <w:lvl w:ilvl="4" w:tplc="FE2A1802">
      <w:numFmt w:val="bullet"/>
      <w:lvlText w:val="•"/>
      <w:lvlJc w:val="left"/>
      <w:pPr>
        <w:ind w:left="6090" w:hanging="120"/>
      </w:pPr>
      <w:rPr>
        <w:rFonts w:hint="default"/>
        <w:lang w:val="en-US" w:eastAsia="en-US" w:bidi="ar-SA"/>
      </w:rPr>
    </w:lvl>
    <w:lvl w:ilvl="5" w:tplc="50D694BA">
      <w:numFmt w:val="bullet"/>
      <w:lvlText w:val="•"/>
      <w:lvlJc w:val="left"/>
      <w:pPr>
        <w:ind w:left="7013" w:hanging="120"/>
      </w:pPr>
      <w:rPr>
        <w:rFonts w:hint="default"/>
        <w:lang w:val="en-US" w:eastAsia="en-US" w:bidi="ar-SA"/>
      </w:rPr>
    </w:lvl>
    <w:lvl w:ilvl="6" w:tplc="2F2AC4EC">
      <w:numFmt w:val="bullet"/>
      <w:lvlText w:val="•"/>
      <w:lvlJc w:val="left"/>
      <w:pPr>
        <w:ind w:left="7936" w:hanging="120"/>
      </w:pPr>
      <w:rPr>
        <w:rFonts w:hint="default"/>
        <w:lang w:val="en-US" w:eastAsia="en-US" w:bidi="ar-SA"/>
      </w:rPr>
    </w:lvl>
    <w:lvl w:ilvl="7" w:tplc="4A868D84">
      <w:numFmt w:val="bullet"/>
      <w:lvlText w:val="•"/>
      <w:lvlJc w:val="left"/>
      <w:pPr>
        <w:ind w:left="8858" w:hanging="120"/>
      </w:pPr>
      <w:rPr>
        <w:rFonts w:hint="default"/>
        <w:lang w:val="en-US" w:eastAsia="en-US" w:bidi="ar-SA"/>
      </w:rPr>
    </w:lvl>
    <w:lvl w:ilvl="8" w:tplc="A922F84E">
      <w:numFmt w:val="bullet"/>
      <w:lvlText w:val="•"/>
      <w:lvlJc w:val="left"/>
      <w:pPr>
        <w:ind w:left="9781" w:hanging="120"/>
      </w:pPr>
      <w:rPr>
        <w:rFonts w:hint="default"/>
        <w:lang w:val="en-US" w:eastAsia="en-US" w:bidi="ar-SA"/>
      </w:rPr>
    </w:lvl>
  </w:abstractNum>
  <w:abstractNum w:abstractNumId="208">
    <w:nsid w:val="79342068"/>
    <w:multiLevelType w:val="hybridMultilevel"/>
    <w:tmpl w:val="C2B41294"/>
    <w:lvl w:ilvl="0" w:tplc="3BB4F4B4">
      <w:numFmt w:val="bullet"/>
      <w:lvlText w:val="o"/>
      <w:lvlJc w:val="left"/>
      <w:pPr>
        <w:ind w:left="240" w:hanging="178"/>
      </w:pPr>
      <w:rPr>
        <w:rFonts w:ascii="Courier New" w:eastAsia="Courier New" w:hAnsi="Courier New" w:cs="Courier New" w:hint="default"/>
        <w:b w:val="0"/>
        <w:bCs w:val="0"/>
        <w:i w:val="0"/>
        <w:iCs w:val="0"/>
        <w:spacing w:val="0"/>
        <w:w w:val="96"/>
        <w:sz w:val="20"/>
        <w:szCs w:val="20"/>
        <w:lang w:val="en-US" w:eastAsia="en-US" w:bidi="ar-SA"/>
      </w:rPr>
    </w:lvl>
    <w:lvl w:ilvl="1" w:tplc="39B06466">
      <w:numFmt w:val="bullet"/>
      <w:lvlText w:val="•"/>
      <w:lvlJc w:val="left"/>
      <w:pPr>
        <w:ind w:left="707" w:hanging="178"/>
      </w:pPr>
      <w:rPr>
        <w:rFonts w:hint="default"/>
        <w:lang w:val="en-US" w:eastAsia="en-US" w:bidi="ar-SA"/>
      </w:rPr>
    </w:lvl>
    <w:lvl w:ilvl="2" w:tplc="105E4E80">
      <w:numFmt w:val="bullet"/>
      <w:lvlText w:val="•"/>
      <w:lvlJc w:val="left"/>
      <w:pPr>
        <w:ind w:left="1174" w:hanging="178"/>
      </w:pPr>
      <w:rPr>
        <w:rFonts w:hint="default"/>
        <w:lang w:val="en-US" w:eastAsia="en-US" w:bidi="ar-SA"/>
      </w:rPr>
    </w:lvl>
    <w:lvl w:ilvl="3" w:tplc="02442C3A">
      <w:numFmt w:val="bullet"/>
      <w:lvlText w:val="•"/>
      <w:lvlJc w:val="left"/>
      <w:pPr>
        <w:ind w:left="1641" w:hanging="178"/>
      </w:pPr>
      <w:rPr>
        <w:rFonts w:hint="default"/>
        <w:lang w:val="en-US" w:eastAsia="en-US" w:bidi="ar-SA"/>
      </w:rPr>
    </w:lvl>
    <w:lvl w:ilvl="4" w:tplc="F0A8FEDC">
      <w:numFmt w:val="bullet"/>
      <w:lvlText w:val="•"/>
      <w:lvlJc w:val="left"/>
      <w:pPr>
        <w:ind w:left="2108" w:hanging="178"/>
      </w:pPr>
      <w:rPr>
        <w:rFonts w:hint="default"/>
        <w:lang w:val="en-US" w:eastAsia="en-US" w:bidi="ar-SA"/>
      </w:rPr>
    </w:lvl>
    <w:lvl w:ilvl="5" w:tplc="D71845B4">
      <w:numFmt w:val="bullet"/>
      <w:lvlText w:val="•"/>
      <w:lvlJc w:val="left"/>
      <w:pPr>
        <w:ind w:left="2576" w:hanging="178"/>
      </w:pPr>
      <w:rPr>
        <w:rFonts w:hint="default"/>
        <w:lang w:val="en-US" w:eastAsia="en-US" w:bidi="ar-SA"/>
      </w:rPr>
    </w:lvl>
    <w:lvl w:ilvl="6" w:tplc="62FA9FA2">
      <w:numFmt w:val="bullet"/>
      <w:lvlText w:val="•"/>
      <w:lvlJc w:val="left"/>
      <w:pPr>
        <w:ind w:left="3043" w:hanging="178"/>
      </w:pPr>
      <w:rPr>
        <w:rFonts w:hint="default"/>
        <w:lang w:val="en-US" w:eastAsia="en-US" w:bidi="ar-SA"/>
      </w:rPr>
    </w:lvl>
    <w:lvl w:ilvl="7" w:tplc="A582176E">
      <w:numFmt w:val="bullet"/>
      <w:lvlText w:val="•"/>
      <w:lvlJc w:val="left"/>
      <w:pPr>
        <w:ind w:left="3510" w:hanging="178"/>
      </w:pPr>
      <w:rPr>
        <w:rFonts w:hint="default"/>
        <w:lang w:val="en-US" w:eastAsia="en-US" w:bidi="ar-SA"/>
      </w:rPr>
    </w:lvl>
    <w:lvl w:ilvl="8" w:tplc="47C84468">
      <w:numFmt w:val="bullet"/>
      <w:lvlText w:val="•"/>
      <w:lvlJc w:val="left"/>
      <w:pPr>
        <w:ind w:left="3977" w:hanging="178"/>
      </w:pPr>
      <w:rPr>
        <w:rFonts w:hint="default"/>
        <w:lang w:val="en-US" w:eastAsia="en-US" w:bidi="ar-SA"/>
      </w:rPr>
    </w:lvl>
  </w:abstractNum>
  <w:abstractNum w:abstractNumId="209">
    <w:nsid w:val="7A625156"/>
    <w:multiLevelType w:val="hybridMultilevel"/>
    <w:tmpl w:val="1020E576"/>
    <w:lvl w:ilvl="0" w:tplc="5FE06DD8">
      <w:start w:val="1"/>
      <w:numFmt w:val="decimal"/>
      <w:lvlText w:val="(%1)"/>
      <w:lvlJc w:val="left"/>
      <w:pPr>
        <w:ind w:left="2389" w:hanging="370"/>
        <w:jc w:val="left"/>
      </w:pPr>
      <w:rPr>
        <w:rFonts w:ascii="Times New Roman" w:eastAsia="Times New Roman" w:hAnsi="Times New Roman" w:cs="Times New Roman" w:hint="default"/>
        <w:b w:val="0"/>
        <w:bCs w:val="0"/>
        <w:i w:val="0"/>
        <w:iCs w:val="0"/>
        <w:spacing w:val="0"/>
        <w:w w:val="93"/>
        <w:sz w:val="26"/>
        <w:szCs w:val="26"/>
        <w:lang w:val="en-US" w:eastAsia="en-US" w:bidi="ar-SA"/>
      </w:rPr>
    </w:lvl>
    <w:lvl w:ilvl="1" w:tplc="991C2C4A">
      <w:numFmt w:val="bullet"/>
      <w:lvlText w:val="•"/>
      <w:lvlJc w:val="left"/>
      <w:pPr>
        <w:ind w:left="3304" w:hanging="370"/>
      </w:pPr>
      <w:rPr>
        <w:rFonts w:hint="default"/>
        <w:lang w:val="en-US" w:eastAsia="en-US" w:bidi="ar-SA"/>
      </w:rPr>
    </w:lvl>
    <w:lvl w:ilvl="2" w:tplc="8A8C9406">
      <w:numFmt w:val="bullet"/>
      <w:lvlText w:val="•"/>
      <w:lvlJc w:val="left"/>
      <w:pPr>
        <w:ind w:left="4229" w:hanging="370"/>
      </w:pPr>
      <w:rPr>
        <w:rFonts w:hint="default"/>
        <w:lang w:val="en-US" w:eastAsia="en-US" w:bidi="ar-SA"/>
      </w:rPr>
    </w:lvl>
    <w:lvl w:ilvl="3" w:tplc="2AD0BE4C">
      <w:numFmt w:val="bullet"/>
      <w:lvlText w:val="•"/>
      <w:lvlJc w:val="left"/>
      <w:pPr>
        <w:ind w:left="5154" w:hanging="370"/>
      </w:pPr>
      <w:rPr>
        <w:rFonts w:hint="default"/>
        <w:lang w:val="en-US" w:eastAsia="en-US" w:bidi="ar-SA"/>
      </w:rPr>
    </w:lvl>
    <w:lvl w:ilvl="4" w:tplc="F76C6AE0">
      <w:numFmt w:val="bullet"/>
      <w:lvlText w:val="•"/>
      <w:lvlJc w:val="left"/>
      <w:pPr>
        <w:ind w:left="6078" w:hanging="370"/>
      </w:pPr>
      <w:rPr>
        <w:rFonts w:hint="default"/>
        <w:lang w:val="en-US" w:eastAsia="en-US" w:bidi="ar-SA"/>
      </w:rPr>
    </w:lvl>
    <w:lvl w:ilvl="5" w:tplc="9AEA8A68">
      <w:numFmt w:val="bullet"/>
      <w:lvlText w:val="•"/>
      <w:lvlJc w:val="left"/>
      <w:pPr>
        <w:ind w:left="7003" w:hanging="370"/>
      </w:pPr>
      <w:rPr>
        <w:rFonts w:hint="default"/>
        <w:lang w:val="en-US" w:eastAsia="en-US" w:bidi="ar-SA"/>
      </w:rPr>
    </w:lvl>
    <w:lvl w:ilvl="6" w:tplc="61A2DAAE">
      <w:numFmt w:val="bullet"/>
      <w:lvlText w:val="•"/>
      <w:lvlJc w:val="left"/>
      <w:pPr>
        <w:ind w:left="7928" w:hanging="370"/>
      </w:pPr>
      <w:rPr>
        <w:rFonts w:hint="default"/>
        <w:lang w:val="en-US" w:eastAsia="en-US" w:bidi="ar-SA"/>
      </w:rPr>
    </w:lvl>
    <w:lvl w:ilvl="7" w:tplc="03DEA2BE">
      <w:numFmt w:val="bullet"/>
      <w:lvlText w:val="•"/>
      <w:lvlJc w:val="left"/>
      <w:pPr>
        <w:ind w:left="8852" w:hanging="370"/>
      </w:pPr>
      <w:rPr>
        <w:rFonts w:hint="default"/>
        <w:lang w:val="en-US" w:eastAsia="en-US" w:bidi="ar-SA"/>
      </w:rPr>
    </w:lvl>
    <w:lvl w:ilvl="8" w:tplc="00B44CE0">
      <w:numFmt w:val="bullet"/>
      <w:lvlText w:val="•"/>
      <w:lvlJc w:val="left"/>
      <w:pPr>
        <w:ind w:left="9777" w:hanging="370"/>
      </w:pPr>
      <w:rPr>
        <w:rFonts w:hint="default"/>
        <w:lang w:val="en-US" w:eastAsia="en-US" w:bidi="ar-SA"/>
      </w:rPr>
    </w:lvl>
  </w:abstractNum>
  <w:abstractNum w:abstractNumId="210">
    <w:nsid w:val="7AB679B6"/>
    <w:multiLevelType w:val="hybridMultilevel"/>
    <w:tmpl w:val="34C25660"/>
    <w:lvl w:ilvl="0" w:tplc="0472D3D8">
      <w:numFmt w:val="bullet"/>
      <w:lvlText w:val="o"/>
      <w:lvlJc w:val="left"/>
      <w:pPr>
        <w:ind w:left="2020" w:hanging="361"/>
      </w:pPr>
      <w:rPr>
        <w:rFonts w:ascii="Courier New" w:eastAsia="Courier New" w:hAnsi="Courier New" w:cs="Courier New" w:hint="default"/>
        <w:spacing w:val="0"/>
        <w:w w:val="99"/>
        <w:lang w:val="en-US" w:eastAsia="en-US" w:bidi="ar-SA"/>
      </w:rPr>
    </w:lvl>
    <w:lvl w:ilvl="1" w:tplc="9A8684A8">
      <w:numFmt w:val="bullet"/>
      <w:lvlText w:val="•"/>
      <w:lvlJc w:val="left"/>
      <w:pPr>
        <w:ind w:left="2980" w:hanging="361"/>
      </w:pPr>
      <w:rPr>
        <w:rFonts w:hint="default"/>
        <w:lang w:val="en-US" w:eastAsia="en-US" w:bidi="ar-SA"/>
      </w:rPr>
    </w:lvl>
    <w:lvl w:ilvl="2" w:tplc="C76CEE14">
      <w:numFmt w:val="bullet"/>
      <w:lvlText w:val="•"/>
      <w:lvlJc w:val="left"/>
      <w:pPr>
        <w:ind w:left="3941" w:hanging="361"/>
      </w:pPr>
      <w:rPr>
        <w:rFonts w:hint="default"/>
        <w:lang w:val="en-US" w:eastAsia="en-US" w:bidi="ar-SA"/>
      </w:rPr>
    </w:lvl>
    <w:lvl w:ilvl="3" w:tplc="1DEC2608">
      <w:numFmt w:val="bullet"/>
      <w:lvlText w:val="•"/>
      <w:lvlJc w:val="left"/>
      <w:pPr>
        <w:ind w:left="4902" w:hanging="361"/>
      </w:pPr>
      <w:rPr>
        <w:rFonts w:hint="default"/>
        <w:lang w:val="en-US" w:eastAsia="en-US" w:bidi="ar-SA"/>
      </w:rPr>
    </w:lvl>
    <w:lvl w:ilvl="4" w:tplc="7B0CF192">
      <w:numFmt w:val="bullet"/>
      <w:lvlText w:val="•"/>
      <w:lvlJc w:val="left"/>
      <w:pPr>
        <w:ind w:left="5862" w:hanging="361"/>
      </w:pPr>
      <w:rPr>
        <w:rFonts w:hint="default"/>
        <w:lang w:val="en-US" w:eastAsia="en-US" w:bidi="ar-SA"/>
      </w:rPr>
    </w:lvl>
    <w:lvl w:ilvl="5" w:tplc="0BE49A56">
      <w:numFmt w:val="bullet"/>
      <w:lvlText w:val="•"/>
      <w:lvlJc w:val="left"/>
      <w:pPr>
        <w:ind w:left="6823" w:hanging="361"/>
      </w:pPr>
      <w:rPr>
        <w:rFonts w:hint="default"/>
        <w:lang w:val="en-US" w:eastAsia="en-US" w:bidi="ar-SA"/>
      </w:rPr>
    </w:lvl>
    <w:lvl w:ilvl="6" w:tplc="4190826E">
      <w:numFmt w:val="bullet"/>
      <w:lvlText w:val="•"/>
      <w:lvlJc w:val="left"/>
      <w:pPr>
        <w:ind w:left="7784" w:hanging="361"/>
      </w:pPr>
      <w:rPr>
        <w:rFonts w:hint="default"/>
        <w:lang w:val="en-US" w:eastAsia="en-US" w:bidi="ar-SA"/>
      </w:rPr>
    </w:lvl>
    <w:lvl w:ilvl="7" w:tplc="237E251C">
      <w:numFmt w:val="bullet"/>
      <w:lvlText w:val="•"/>
      <w:lvlJc w:val="left"/>
      <w:pPr>
        <w:ind w:left="8744" w:hanging="361"/>
      </w:pPr>
      <w:rPr>
        <w:rFonts w:hint="default"/>
        <w:lang w:val="en-US" w:eastAsia="en-US" w:bidi="ar-SA"/>
      </w:rPr>
    </w:lvl>
    <w:lvl w:ilvl="8" w:tplc="08286B06">
      <w:numFmt w:val="bullet"/>
      <w:lvlText w:val="•"/>
      <w:lvlJc w:val="left"/>
      <w:pPr>
        <w:ind w:left="9705" w:hanging="361"/>
      </w:pPr>
      <w:rPr>
        <w:rFonts w:hint="default"/>
        <w:lang w:val="en-US" w:eastAsia="en-US" w:bidi="ar-SA"/>
      </w:rPr>
    </w:lvl>
  </w:abstractNum>
  <w:abstractNum w:abstractNumId="211">
    <w:nsid w:val="7ACF21CC"/>
    <w:multiLevelType w:val="hybridMultilevel"/>
    <w:tmpl w:val="B3C2B180"/>
    <w:lvl w:ilvl="0" w:tplc="09ECE27A">
      <w:numFmt w:val="bullet"/>
      <w:lvlText w:val=""/>
      <w:lvlJc w:val="left"/>
      <w:pPr>
        <w:ind w:left="1568" w:hanging="207"/>
      </w:pPr>
      <w:rPr>
        <w:rFonts w:ascii="Wingdings" w:eastAsia="Wingdings" w:hAnsi="Wingdings" w:cs="Wingdings" w:hint="default"/>
        <w:b w:val="0"/>
        <w:bCs w:val="0"/>
        <w:i w:val="0"/>
        <w:iCs w:val="0"/>
        <w:spacing w:val="15"/>
        <w:w w:val="97"/>
        <w:sz w:val="22"/>
        <w:szCs w:val="22"/>
        <w:lang w:val="en-US" w:eastAsia="en-US" w:bidi="ar-SA"/>
      </w:rPr>
    </w:lvl>
    <w:lvl w:ilvl="1" w:tplc="F9C22A82">
      <w:numFmt w:val="bullet"/>
      <w:lvlText w:val=""/>
      <w:lvlJc w:val="left"/>
      <w:pPr>
        <w:ind w:left="2020" w:hanging="120"/>
      </w:pPr>
      <w:rPr>
        <w:rFonts w:ascii="Symbol" w:eastAsia="Symbol" w:hAnsi="Symbol" w:cs="Symbol" w:hint="default"/>
        <w:b w:val="0"/>
        <w:bCs w:val="0"/>
        <w:i w:val="0"/>
        <w:iCs w:val="0"/>
        <w:spacing w:val="9"/>
        <w:w w:val="89"/>
        <w:sz w:val="22"/>
        <w:szCs w:val="22"/>
        <w:lang w:val="en-US" w:eastAsia="en-US" w:bidi="ar-SA"/>
      </w:rPr>
    </w:lvl>
    <w:lvl w:ilvl="2" w:tplc="3F0C2736">
      <w:start w:val="1"/>
      <w:numFmt w:val="lowerLetter"/>
      <w:lvlText w:val="(%3)"/>
      <w:lvlJc w:val="left"/>
      <w:pPr>
        <w:ind w:left="2740" w:hanging="3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3" w:tplc="B51A21D0">
      <w:numFmt w:val="bullet"/>
      <w:lvlText w:val="•"/>
      <w:lvlJc w:val="left"/>
      <w:pPr>
        <w:ind w:left="3850" w:hanging="360"/>
      </w:pPr>
      <w:rPr>
        <w:rFonts w:hint="default"/>
        <w:lang w:val="en-US" w:eastAsia="en-US" w:bidi="ar-SA"/>
      </w:rPr>
    </w:lvl>
    <w:lvl w:ilvl="4" w:tplc="8BAE2C18">
      <w:numFmt w:val="bullet"/>
      <w:lvlText w:val="•"/>
      <w:lvlJc w:val="left"/>
      <w:pPr>
        <w:ind w:left="4961" w:hanging="360"/>
      </w:pPr>
      <w:rPr>
        <w:rFonts w:hint="default"/>
        <w:lang w:val="en-US" w:eastAsia="en-US" w:bidi="ar-SA"/>
      </w:rPr>
    </w:lvl>
    <w:lvl w:ilvl="5" w:tplc="FF3AE224">
      <w:numFmt w:val="bullet"/>
      <w:lvlText w:val="•"/>
      <w:lvlJc w:val="left"/>
      <w:pPr>
        <w:ind w:left="6072" w:hanging="360"/>
      </w:pPr>
      <w:rPr>
        <w:rFonts w:hint="default"/>
        <w:lang w:val="en-US" w:eastAsia="en-US" w:bidi="ar-SA"/>
      </w:rPr>
    </w:lvl>
    <w:lvl w:ilvl="6" w:tplc="FAC85DF4">
      <w:numFmt w:val="bullet"/>
      <w:lvlText w:val="•"/>
      <w:lvlJc w:val="left"/>
      <w:pPr>
        <w:ind w:left="7183" w:hanging="360"/>
      </w:pPr>
      <w:rPr>
        <w:rFonts w:hint="default"/>
        <w:lang w:val="en-US" w:eastAsia="en-US" w:bidi="ar-SA"/>
      </w:rPr>
    </w:lvl>
    <w:lvl w:ilvl="7" w:tplc="BFA25D96">
      <w:numFmt w:val="bullet"/>
      <w:lvlText w:val="•"/>
      <w:lvlJc w:val="left"/>
      <w:pPr>
        <w:ind w:left="8294" w:hanging="360"/>
      </w:pPr>
      <w:rPr>
        <w:rFonts w:hint="default"/>
        <w:lang w:val="en-US" w:eastAsia="en-US" w:bidi="ar-SA"/>
      </w:rPr>
    </w:lvl>
    <w:lvl w:ilvl="8" w:tplc="9AFE725A">
      <w:numFmt w:val="bullet"/>
      <w:lvlText w:val="•"/>
      <w:lvlJc w:val="left"/>
      <w:pPr>
        <w:ind w:left="9405" w:hanging="360"/>
      </w:pPr>
      <w:rPr>
        <w:rFonts w:hint="default"/>
        <w:lang w:val="en-US" w:eastAsia="en-US" w:bidi="ar-SA"/>
      </w:rPr>
    </w:lvl>
  </w:abstractNum>
  <w:abstractNum w:abstractNumId="212">
    <w:nsid w:val="7BBA6975"/>
    <w:multiLevelType w:val="hybridMultilevel"/>
    <w:tmpl w:val="07BE554C"/>
    <w:lvl w:ilvl="0" w:tplc="DB921CD6">
      <w:numFmt w:val="bullet"/>
      <w:lvlText w:val=""/>
      <w:lvlJc w:val="left"/>
      <w:pPr>
        <w:ind w:left="2370" w:hanging="245"/>
      </w:pPr>
      <w:rPr>
        <w:rFonts w:ascii="Symbol" w:eastAsia="Symbol" w:hAnsi="Symbol" w:cs="Symbol" w:hint="default"/>
        <w:b w:val="0"/>
        <w:bCs w:val="0"/>
        <w:i w:val="0"/>
        <w:iCs w:val="0"/>
        <w:spacing w:val="0"/>
        <w:w w:val="99"/>
        <w:sz w:val="26"/>
        <w:szCs w:val="26"/>
        <w:lang w:val="en-US" w:eastAsia="en-US" w:bidi="ar-SA"/>
      </w:rPr>
    </w:lvl>
    <w:lvl w:ilvl="1" w:tplc="8B12AE18">
      <w:numFmt w:val="bullet"/>
      <w:lvlText w:val="•"/>
      <w:lvlJc w:val="left"/>
      <w:pPr>
        <w:ind w:left="3304" w:hanging="245"/>
      </w:pPr>
      <w:rPr>
        <w:rFonts w:hint="default"/>
        <w:lang w:val="en-US" w:eastAsia="en-US" w:bidi="ar-SA"/>
      </w:rPr>
    </w:lvl>
    <w:lvl w:ilvl="2" w:tplc="82EC3758">
      <w:numFmt w:val="bullet"/>
      <w:lvlText w:val="•"/>
      <w:lvlJc w:val="left"/>
      <w:pPr>
        <w:ind w:left="4229" w:hanging="245"/>
      </w:pPr>
      <w:rPr>
        <w:rFonts w:hint="default"/>
        <w:lang w:val="en-US" w:eastAsia="en-US" w:bidi="ar-SA"/>
      </w:rPr>
    </w:lvl>
    <w:lvl w:ilvl="3" w:tplc="96B0713E">
      <w:numFmt w:val="bullet"/>
      <w:lvlText w:val="•"/>
      <w:lvlJc w:val="left"/>
      <w:pPr>
        <w:ind w:left="5154" w:hanging="245"/>
      </w:pPr>
      <w:rPr>
        <w:rFonts w:hint="default"/>
        <w:lang w:val="en-US" w:eastAsia="en-US" w:bidi="ar-SA"/>
      </w:rPr>
    </w:lvl>
    <w:lvl w:ilvl="4" w:tplc="B4C67E44">
      <w:numFmt w:val="bullet"/>
      <w:lvlText w:val="•"/>
      <w:lvlJc w:val="left"/>
      <w:pPr>
        <w:ind w:left="6078" w:hanging="245"/>
      </w:pPr>
      <w:rPr>
        <w:rFonts w:hint="default"/>
        <w:lang w:val="en-US" w:eastAsia="en-US" w:bidi="ar-SA"/>
      </w:rPr>
    </w:lvl>
    <w:lvl w:ilvl="5" w:tplc="5D8AE12E">
      <w:numFmt w:val="bullet"/>
      <w:lvlText w:val="•"/>
      <w:lvlJc w:val="left"/>
      <w:pPr>
        <w:ind w:left="7003" w:hanging="245"/>
      </w:pPr>
      <w:rPr>
        <w:rFonts w:hint="default"/>
        <w:lang w:val="en-US" w:eastAsia="en-US" w:bidi="ar-SA"/>
      </w:rPr>
    </w:lvl>
    <w:lvl w:ilvl="6" w:tplc="591C1848">
      <w:numFmt w:val="bullet"/>
      <w:lvlText w:val="•"/>
      <w:lvlJc w:val="left"/>
      <w:pPr>
        <w:ind w:left="7928" w:hanging="245"/>
      </w:pPr>
      <w:rPr>
        <w:rFonts w:hint="default"/>
        <w:lang w:val="en-US" w:eastAsia="en-US" w:bidi="ar-SA"/>
      </w:rPr>
    </w:lvl>
    <w:lvl w:ilvl="7" w:tplc="0C22EC28">
      <w:numFmt w:val="bullet"/>
      <w:lvlText w:val="•"/>
      <w:lvlJc w:val="left"/>
      <w:pPr>
        <w:ind w:left="8852" w:hanging="245"/>
      </w:pPr>
      <w:rPr>
        <w:rFonts w:hint="default"/>
        <w:lang w:val="en-US" w:eastAsia="en-US" w:bidi="ar-SA"/>
      </w:rPr>
    </w:lvl>
    <w:lvl w:ilvl="8" w:tplc="74E4D2F2">
      <w:numFmt w:val="bullet"/>
      <w:lvlText w:val="•"/>
      <w:lvlJc w:val="left"/>
      <w:pPr>
        <w:ind w:left="9777" w:hanging="245"/>
      </w:pPr>
      <w:rPr>
        <w:rFonts w:hint="default"/>
        <w:lang w:val="en-US" w:eastAsia="en-US" w:bidi="ar-SA"/>
      </w:rPr>
    </w:lvl>
  </w:abstractNum>
  <w:abstractNum w:abstractNumId="213">
    <w:nsid w:val="7BC518C2"/>
    <w:multiLevelType w:val="hybridMultilevel"/>
    <w:tmpl w:val="DDD01670"/>
    <w:lvl w:ilvl="0" w:tplc="159EC3B4">
      <w:numFmt w:val="bullet"/>
      <w:lvlText w:val=""/>
      <w:lvlJc w:val="left"/>
      <w:pPr>
        <w:ind w:left="2020" w:hanging="120"/>
      </w:pPr>
      <w:rPr>
        <w:rFonts w:ascii="Wingdings" w:eastAsia="Wingdings" w:hAnsi="Wingdings" w:cs="Wingdings" w:hint="default"/>
        <w:b w:val="0"/>
        <w:bCs w:val="0"/>
        <w:i w:val="0"/>
        <w:iCs w:val="0"/>
        <w:spacing w:val="10"/>
        <w:w w:val="89"/>
        <w:sz w:val="22"/>
        <w:szCs w:val="22"/>
        <w:lang w:val="en-US" w:eastAsia="en-US" w:bidi="ar-SA"/>
      </w:rPr>
    </w:lvl>
    <w:lvl w:ilvl="1" w:tplc="51827E14">
      <w:numFmt w:val="bullet"/>
      <w:lvlText w:val="•"/>
      <w:lvlJc w:val="left"/>
      <w:pPr>
        <w:ind w:left="2980" w:hanging="120"/>
      </w:pPr>
      <w:rPr>
        <w:rFonts w:hint="default"/>
        <w:lang w:val="en-US" w:eastAsia="en-US" w:bidi="ar-SA"/>
      </w:rPr>
    </w:lvl>
    <w:lvl w:ilvl="2" w:tplc="5790BAF6">
      <w:numFmt w:val="bullet"/>
      <w:lvlText w:val="•"/>
      <w:lvlJc w:val="left"/>
      <w:pPr>
        <w:ind w:left="3941" w:hanging="120"/>
      </w:pPr>
      <w:rPr>
        <w:rFonts w:hint="default"/>
        <w:lang w:val="en-US" w:eastAsia="en-US" w:bidi="ar-SA"/>
      </w:rPr>
    </w:lvl>
    <w:lvl w:ilvl="3" w:tplc="293C6F32">
      <w:numFmt w:val="bullet"/>
      <w:lvlText w:val="•"/>
      <w:lvlJc w:val="left"/>
      <w:pPr>
        <w:ind w:left="4902" w:hanging="120"/>
      </w:pPr>
      <w:rPr>
        <w:rFonts w:hint="default"/>
        <w:lang w:val="en-US" w:eastAsia="en-US" w:bidi="ar-SA"/>
      </w:rPr>
    </w:lvl>
    <w:lvl w:ilvl="4" w:tplc="69CE810A">
      <w:numFmt w:val="bullet"/>
      <w:lvlText w:val="•"/>
      <w:lvlJc w:val="left"/>
      <w:pPr>
        <w:ind w:left="5862" w:hanging="120"/>
      </w:pPr>
      <w:rPr>
        <w:rFonts w:hint="default"/>
        <w:lang w:val="en-US" w:eastAsia="en-US" w:bidi="ar-SA"/>
      </w:rPr>
    </w:lvl>
    <w:lvl w:ilvl="5" w:tplc="E216F5CC">
      <w:numFmt w:val="bullet"/>
      <w:lvlText w:val="•"/>
      <w:lvlJc w:val="left"/>
      <w:pPr>
        <w:ind w:left="6823" w:hanging="120"/>
      </w:pPr>
      <w:rPr>
        <w:rFonts w:hint="default"/>
        <w:lang w:val="en-US" w:eastAsia="en-US" w:bidi="ar-SA"/>
      </w:rPr>
    </w:lvl>
    <w:lvl w:ilvl="6" w:tplc="356A8D6E">
      <w:numFmt w:val="bullet"/>
      <w:lvlText w:val="•"/>
      <w:lvlJc w:val="left"/>
      <w:pPr>
        <w:ind w:left="7784" w:hanging="120"/>
      </w:pPr>
      <w:rPr>
        <w:rFonts w:hint="default"/>
        <w:lang w:val="en-US" w:eastAsia="en-US" w:bidi="ar-SA"/>
      </w:rPr>
    </w:lvl>
    <w:lvl w:ilvl="7" w:tplc="310CF6B2">
      <w:numFmt w:val="bullet"/>
      <w:lvlText w:val="•"/>
      <w:lvlJc w:val="left"/>
      <w:pPr>
        <w:ind w:left="8744" w:hanging="120"/>
      </w:pPr>
      <w:rPr>
        <w:rFonts w:hint="default"/>
        <w:lang w:val="en-US" w:eastAsia="en-US" w:bidi="ar-SA"/>
      </w:rPr>
    </w:lvl>
    <w:lvl w:ilvl="8" w:tplc="D1B0DB94">
      <w:numFmt w:val="bullet"/>
      <w:lvlText w:val="•"/>
      <w:lvlJc w:val="left"/>
      <w:pPr>
        <w:ind w:left="9705" w:hanging="120"/>
      </w:pPr>
      <w:rPr>
        <w:rFonts w:hint="default"/>
        <w:lang w:val="en-US" w:eastAsia="en-US" w:bidi="ar-SA"/>
      </w:rPr>
    </w:lvl>
  </w:abstractNum>
  <w:abstractNum w:abstractNumId="214">
    <w:nsid w:val="7C2621EC"/>
    <w:multiLevelType w:val="hybridMultilevel"/>
    <w:tmpl w:val="49AA6518"/>
    <w:lvl w:ilvl="0" w:tplc="B0EE10DA">
      <w:numFmt w:val="bullet"/>
      <w:lvlText w:val=""/>
      <w:lvlJc w:val="left"/>
      <w:pPr>
        <w:ind w:left="2202" w:hanging="361"/>
      </w:pPr>
      <w:rPr>
        <w:rFonts w:ascii="Wingdings" w:eastAsia="Wingdings" w:hAnsi="Wingdings" w:cs="Wingdings" w:hint="default"/>
        <w:b w:val="0"/>
        <w:bCs w:val="0"/>
        <w:i w:val="0"/>
        <w:iCs w:val="0"/>
        <w:spacing w:val="0"/>
        <w:w w:val="97"/>
        <w:sz w:val="26"/>
        <w:szCs w:val="26"/>
        <w:lang w:val="en-US" w:eastAsia="en-US" w:bidi="ar-SA"/>
      </w:rPr>
    </w:lvl>
    <w:lvl w:ilvl="1" w:tplc="C914994A">
      <w:numFmt w:val="bullet"/>
      <w:lvlText w:val=""/>
      <w:lvlJc w:val="left"/>
      <w:pPr>
        <w:ind w:left="2202" w:hanging="274"/>
      </w:pPr>
      <w:rPr>
        <w:rFonts w:ascii="Symbol" w:eastAsia="Symbol" w:hAnsi="Symbol" w:cs="Symbol" w:hint="default"/>
        <w:b w:val="0"/>
        <w:bCs w:val="0"/>
        <w:i w:val="0"/>
        <w:iCs w:val="0"/>
        <w:spacing w:val="0"/>
        <w:w w:val="96"/>
        <w:sz w:val="26"/>
        <w:szCs w:val="26"/>
        <w:lang w:val="en-US" w:eastAsia="en-US" w:bidi="ar-SA"/>
      </w:rPr>
    </w:lvl>
    <w:lvl w:ilvl="2" w:tplc="325C7CE2">
      <w:numFmt w:val="bullet"/>
      <w:lvlText w:val=""/>
      <w:lvlJc w:val="left"/>
      <w:pPr>
        <w:ind w:left="2380" w:hanging="360"/>
      </w:pPr>
      <w:rPr>
        <w:rFonts w:ascii="Symbol" w:eastAsia="Symbol" w:hAnsi="Symbol" w:cs="Symbol" w:hint="default"/>
        <w:b w:val="0"/>
        <w:bCs w:val="0"/>
        <w:i w:val="0"/>
        <w:iCs w:val="0"/>
        <w:spacing w:val="0"/>
        <w:w w:val="96"/>
        <w:sz w:val="26"/>
        <w:szCs w:val="26"/>
        <w:lang w:val="en-US" w:eastAsia="en-US" w:bidi="ar-SA"/>
      </w:rPr>
    </w:lvl>
    <w:lvl w:ilvl="3" w:tplc="68EA3418">
      <w:numFmt w:val="bullet"/>
      <w:lvlText w:val="•"/>
      <w:lvlJc w:val="left"/>
      <w:pPr>
        <w:ind w:left="4434" w:hanging="360"/>
      </w:pPr>
      <w:rPr>
        <w:rFonts w:hint="default"/>
        <w:lang w:val="en-US" w:eastAsia="en-US" w:bidi="ar-SA"/>
      </w:rPr>
    </w:lvl>
    <w:lvl w:ilvl="4" w:tplc="FB1C1D82">
      <w:numFmt w:val="bullet"/>
      <w:lvlText w:val="•"/>
      <w:lvlJc w:val="left"/>
      <w:pPr>
        <w:ind w:left="5462" w:hanging="360"/>
      </w:pPr>
      <w:rPr>
        <w:rFonts w:hint="default"/>
        <w:lang w:val="en-US" w:eastAsia="en-US" w:bidi="ar-SA"/>
      </w:rPr>
    </w:lvl>
    <w:lvl w:ilvl="5" w:tplc="70AE300E">
      <w:numFmt w:val="bullet"/>
      <w:lvlText w:val="•"/>
      <w:lvlJc w:val="left"/>
      <w:pPr>
        <w:ind w:left="6489" w:hanging="360"/>
      </w:pPr>
      <w:rPr>
        <w:rFonts w:hint="default"/>
        <w:lang w:val="en-US" w:eastAsia="en-US" w:bidi="ar-SA"/>
      </w:rPr>
    </w:lvl>
    <w:lvl w:ilvl="6" w:tplc="160652AE">
      <w:numFmt w:val="bullet"/>
      <w:lvlText w:val="•"/>
      <w:lvlJc w:val="left"/>
      <w:pPr>
        <w:ind w:left="7517" w:hanging="360"/>
      </w:pPr>
      <w:rPr>
        <w:rFonts w:hint="default"/>
        <w:lang w:val="en-US" w:eastAsia="en-US" w:bidi="ar-SA"/>
      </w:rPr>
    </w:lvl>
    <w:lvl w:ilvl="7" w:tplc="6C02E7AA">
      <w:numFmt w:val="bullet"/>
      <w:lvlText w:val="•"/>
      <w:lvlJc w:val="left"/>
      <w:pPr>
        <w:ind w:left="8544" w:hanging="360"/>
      </w:pPr>
      <w:rPr>
        <w:rFonts w:hint="default"/>
        <w:lang w:val="en-US" w:eastAsia="en-US" w:bidi="ar-SA"/>
      </w:rPr>
    </w:lvl>
    <w:lvl w:ilvl="8" w:tplc="0B94A9CC">
      <w:numFmt w:val="bullet"/>
      <w:lvlText w:val="•"/>
      <w:lvlJc w:val="left"/>
      <w:pPr>
        <w:ind w:left="9571" w:hanging="360"/>
      </w:pPr>
      <w:rPr>
        <w:rFonts w:hint="default"/>
        <w:lang w:val="en-US" w:eastAsia="en-US" w:bidi="ar-SA"/>
      </w:rPr>
    </w:lvl>
  </w:abstractNum>
  <w:abstractNum w:abstractNumId="215">
    <w:nsid w:val="7C5F0917"/>
    <w:multiLevelType w:val="hybridMultilevel"/>
    <w:tmpl w:val="D72E767C"/>
    <w:lvl w:ilvl="0" w:tplc="029C98A2">
      <w:numFmt w:val="bullet"/>
      <w:lvlText w:val=""/>
      <w:lvlJc w:val="left"/>
      <w:pPr>
        <w:ind w:left="470" w:hanging="361"/>
      </w:pPr>
      <w:rPr>
        <w:rFonts w:ascii="Symbol" w:eastAsia="Symbol" w:hAnsi="Symbol" w:cs="Symbol" w:hint="default"/>
        <w:b w:val="0"/>
        <w:bCs w:val="0"/>
        <w:i w:val="0"/>
        <w:iCs w:val="0"/>
        <w:spacing w:val="0"/>
        <w:w w:val="96"/>
        <w:sz w:val="26"/>
        <w:szCs w:val="26"/>
        <w:lang w:val="en-US" w:eastAsia="en-US" w:bidi="ar-SA"/>
      </w:rPr>
    </w:lvl>
    <w:lvl w:ilvl="1" w:tplc="E4D0A560">
      <w:numFmt w:val="bullet"/>
      <w:lvlText w:val="•"/>
      <w:lvlJc w:val="left"/>
      <w:pPr>
        <w:ind w:left="869" w:hanging="361"/>
      </w:pPr>
      <w:rPr>
        <w:rFonts w:hint="default"/>
        <w:lang w:val="en-US" w:eastAsia="en-US" w:bidi="ar-SA"/>
      </w:rPr>
    </w:lvl>
    <w:lvl w:ilvl="2" w:tplc="F9001352">
      <w:numFmt w:val="bullet"/>
      <w:lvlText w:val="•"/>
      <w:lvlJc w:val="left"/>
      <w:pPr>
        <w:ind w:left="1259" w:hanging="361"/>
      </w:pPr>
      <w:rPr>
        <w:rFonts w:hint="default"/>
        <w:lang w:val="en-US" w:eastAsia="en-US" w:bidi="ar-SA"/>
      </w:rPr>
    </w:lvl>
    <w:lvl w:ilvl="3" w:tplc="ABD832DA">
      <w:numFmt w:val="bullet"/>
      <w:lvlText w:val="•"/>
      <w:lvlJc w:val="left"/>
      <w:pPr>
        <w:ind w:left="1648" w:hanging="361"/>
      </w:pPr>
      <w:rPr>
        <w:rFonts w:hint="default"/>
        <w:lang w:val="en-US" w:eastAsia="en-US" w:bidi="ar-SA"/>
      </w:rPr>
    </w:lvl>
    <w:lvl w:ilvl="4" w:tplc="3A787E12">
      <w:numFmt w:val="bullet"/>
      <w:lvlText w:val="•"/>
      <w:lvlJc w:val="left"/>
      <w:pPr>
        <w:ind w:left="2038" w:hanging="361"/>
      </w:pPr>
      <w:rPr>
        <w:rFonts w:hint="default"/>
        <w:lang w:val="en-US" w:eastAsia="en-US" w:bidi="ar-SA"/>
      </w:rPr>
    </w:lvl>
    <w:lvl w:ilvl="5" w:tplc="FA948D84">
      <w:numFmt w:val="bullet"/>
      <w:lvlText w:val="•"/>
      <w:lvlJc w:val="left"/>
      <w:pPr>
        <w:ind w:left="2427" w:hanging="361"/>
      </w:pPr>
      <w:rPr>
        <w:rFonts w:hint="default"/>
        <w:lang w:val="en-US" w:eastAsia="en-US" w:bidi="ar-SA"/>
      </w:rPr>
    </w:lvl>
    <w:lvl w:ilvl="6" w:tplc="81365AF4">
      <w:numFmt w:val="bullet"/>
      <w:lvlText w:val="•"/>
      <w:lvlJc w:val="left"/>
      <w:pPr>
        <w:ind w:left="2817" w:hanging="361"/>
      </w:pPr>
      <w:rPr>
        <w:rFonts w:hint="default"/>
        <w:lang w:val="en-US" w:eastAsia="en-US" w:bidi="ar-SA"/>
      </w:rPr>
    </w:lvl>
    <w:lvl w:ilvl="7" w:tplc="BC44F9AA">
      <w:numFmt w:val="bullet"/>
      <w:lvlText w:val="•"/>
      <w:lvlJc w:val="left"/>
      <w:pPr>
        <w:ind w:left="3206" w:hanging="361"/>
      </w:pPr>
      <w:rPr>
        <w:rFonts w:hint="default"/>
        <w:lang w:val="en-US" w:eastAsia="en-US" w:bidi="ar-SA"/>
      </w:rPr>
    </w:lvl>
    <w:lvl w:ilvl="8" w:tplc="97424C4A">
      <w:numFmt w:val="bullet"/>
      <w:lvlText w:val="•"/>
      <w:lvlJc w:val="left"/>
      <w:pPr>
        <w:ind w:left="3596" w:hanging="361"/>
      </w:pPr>
      <w:rPr>
        <w:rFonts w:hint="default"/>
        <w:lang w:val="en-US" w:eastAsia="en-US" w:bidi="ar-SA"/>
      </w:rPr>
    </w:lvl>
  </w:abstractNum>
  <w:abstractNum w:abstractNumId="216">
    <w:nsid w:val="7C75562E"/>
    <w:multiLevelType w:val="hybridMultilevel"/>
    <w:tmpl w:val="E814F2B0"/>
    <w:lvl w:ilvl="0" w:tplc="07BAC076">
      <w:numFmt w:val="bullet"/>
      <w:lvlText w:val=""/>
      <w:lvlJc w:val="left"/>
      <w:pPr>
        <w:ind w:left="1794" w:hanging="1201"/>
      </w:pPr>
      <w:rPr>
        <w:rFonts w:ascii="Symbol" w:eastAsia="Symbol" w:hAnsi="Symbol" w:cs="Symbol" w:hint="default"/>
        <w:b w:val="0"/>
        <w:bCs w:val="0"/>
        <w:i w:val="0"/>
        <w:iCs w:val="0"/>
        <w:spacing w:val="0"/>
        <w:w w:val="100"/>
        <w:sz w:val="24"/>
        <w:szCs w:val="24"/>
        <w:lang w:val="en-US" w:eastAsia="en-US" w:bidi="ar-SA"/>
      </w:rPr>
    </w:lvl>
    <w:lvl w:ilvl="1" w:tplc="E334F5A2">
      <w:numFmt w:val="bullet"/>
      <w:lvlText w:val=""/>
      <w:lvlJc w:val="left"/>
      <w:pPr>
        <w:ind w:left="2020" w:hanging="120"/>
      </w:pPr>
      <w:rPr>
        <w:rFonts w:ascii="Symbol" w:eastAsia="Symbol" w:hAnsi="Symbol" w:cs="Symbol" w:hint="default"/>
        <w:b w:val="0"/>
        <w:bCs w:val="0"/>
        <w:i w:val="0"/>
        <w:iCs w:val="0"/>
        <w:spacing w:val="9"/>
        <w:w w:val="89"/>
        <w:sz w:val="22"/>
        <w:szCs w:val="22"/>
        <w:lang w:val="en-US" w:eastAsia="en-US" w:bidi="ar-SA"/>
      </w:rPr>
    </w:lvl>
    <w:lvl w:ilvl="2" w:tplc="FB34A9E0">
      <w:numFmt w:val="bullet"/>
      <w:lvlText w:val=""/>
      <w:lvlJc w:val="left"/>
      <w:pPr>
        <w:ind w:left="2380" w:hanging="120"/>
      </w:pPr>
      <w:rPr>
        <w:rFonts w:ascii="Symbol" w:eastAsia="Symbol" w:hAnsi="Symbol" w:cs="Symbol" w:hint="default"/>
        <w:b w:val="0"/>
        <w:bCs w:val="0"/>
        <w:i w:val="0"/>
        <w:iCs w:val="0"/>
        <w:spacing w:val="9"/>
        <w:w w:val="89"/>
        <w:sz w:val="22"/>
        <w:szCs w:val="22"/>
        <w:lang w:val="en-US" w:eastAsia="en-US" w:bidi="ar-SA"/>
      </w:rPr>
    </w:lvl>
    <w:lvl w:ilvl="3" w:tplc="9CD060C2">
      <w:numFmt w:val="bullet"/>
      <w:lvlText w:val="•"/>
      <w:lvlJc w:val="left"/>
      <w:pPr>
        <w:ind w:left="3535" w:hanging="120"/>
      </w:pPr>
      <w:rPr>
        <w:rFonts w:hint="default"/>
        <w:lang w:val="en-US" w:eastAsia="en-US" w:bidi="ar-SA"/>
      </w:rPr>
    </w:lvl>
    <w:lvl w:ilvl="4" w:tplc="47CCC130">
      <w:numFmt w:val="bullet"/>
      <w:lvlText w:val="•"/>
      <w:lvlJc w:val="left"/>
      <w:pPr>
        <w:ind w:left="4691" w:hanging="120"/>
      </w:pPr>
      <w:rPr>
        <w:rFonts w:hint="default"/>
        <w:lang w:val="en-US" w:eastAsia="en-US" w:bidi="ar-SA"/>
      </w:rPr>
    </w:lvl>
    <w:lvl w:ilvl="5" w:tplc="D158C842">
      <w:numFmt w:val="bullet"/>
      <w:lvlText w:val="•"/>
      <w:lvlJc w:val="left"/>
      <w:pPr>
        <w:ind w:left="5847" w:hanging="120"/>
      </w:pPr>
      <w:rPr>
        <w:rFonts w:hint="default"/>
        <w:lang w:val="en-US" w:eastAsia="en-US" w:bidi="ar-SA"/>
      </w:rPr>
    </w:lvl>
    <w:lvl w:ilvl="6" w:tplc="0C3CD42A">
      <w:numFmt w:val="bullet"/>
      <w:lvlText w:val="•"/>
      <w:lvlJc w:val="left"/>
      <w:pPr>
        <w:ind w:left="7003" w:hanging="120"/>
      </w:pPr>
      <w:rPr>
        <w:rFonts w:hint="default"/>
        <w:lang w:val="en-US" w:eastAsia="en-US" w:bidi="ar-SA"/>
      </w:rPr>
    </w:lvl>
    <w:lvl w:ilvl="7" w:tplc="CCAC5C98">
      <w:numFmt w:val="bullet"/>
      <w:lvlText w:val="•"/>
      <w:lvlJc w:val="left"/>
      <w:pPr>
        <w:ind w:left="8159" w:hanging="120"/>
      </w:pPr>
      <w:rPr>
        <w:rFonts w:hint="default"/>
        <w:lang w:val="en-US" w:eastAsia="en-US" w:bidi="ar-SA"/>
      </w:rPr>
    </w:lvl>
    <w:lvl w:ilvl="8" w:tplc="B204F17A">
      <w:numFmt w:val="bullet"/>
      <w:lvlText w:val="•"/>
      <w:lvlJc w:val="left"/>
      <w:pPr>
        <w:ind w:left="9315" w:hanging="120"/>
      </w:pPr>
      <w:rPr>
        <w:rFonts w:hint="default"/>
        <w:lang w:val="en-US" w:eastAsia="en-US" w:bidi="ar-SA"/>
      </w:rPr>
    </w:lvl>
  </w:abstractNum>
  <w:abstractNum w:abstractNumId="217">
    <w:nsid w:val="7C97756A"/>
    <w:multiLevelType w:val="hybridMultilevel"/>
    <w:tmpl w:val="6804001C"/>
    <w:lvl w:ilvl="0" w:tplc="B2782474">
      <w:start w:val="1"/>
      <w:numFmt w:val="decimal"/>
      <w:lvlText w:val="%1."/>
      <w:lvlJc w:val="left"/>
      <w:pPr>
        <w:ind w:left="792" w:hanging="274"/>
        <w:jc w:val="left"/>
      </w:pPr>
      <w:rPr>
        <w:rFonts w:hint="default"/>
        <w:spacing w:val="0"/>
        <w:w w:val="99"/>
        <w:lang w:val="en-US" w:eastAsia="en-US" w:bidi="ar-SA"/>
      </w:rPr>
    </w:lvl>
    <w:lvl w:ilvl="1" w:tplc="EB6A01BE">
      <w:numFmt w:val="bullet"/>
      <w:lvlText w:val=""/>
      <w:lvlJc w:val="left"/>
      <w:pPr>
        <w:ind w:left="2020" w:hanging="361"/>
      </w:pPr>
      <w:rPr>
        <w:rFonts w:ascii="Wingdings" w:eastAsia="Wingdings" w:hAnsi="Wingdings" w:cs="Wingdings" w:hint="default"/>
        <w:b w:val="0"/>
        <w:bCs w:val="0"/>
        <w:i w:val="0"/>
        <w:iCs w:val="0"/>
        <w:spacing w:val="0"/>
        <w:w w:val="99"/>
        <w:sz w:val="26"/>
        <w:szCs w:val="26"/>
        <w:lang w:val="en-US" w:eastAsia="en-US" w:bidi="ar-SA"/>
      </w:rPr>
    </w:lvl>
    <w:lvl w:ilvl="2" w:tplc="444ED5FA">
      <w:numFmt w:val="bullet"/>
      <w:lvlText w:val="•"/>
      <w:lvlJc w:val="left"/>
      <w:pPr>
        <w:ind w:left="2512" w:hanging="361"/>
      </w:pPr>
      <w:rPr>
        <w:rFonts w:hint="default"/>
        <w:lang w:val="en-US" w:eastAsia="en-US" w:bidi="ar-SA"/>
      </w:rPr>
    </w:lvl>
    <w:lvl w:ilvl="3" w:tplc="52482524">
      <w:numFmt w:val="bullet"/>
      <w:lvlText w:val="•"/>
      <w:lvlJc w:val="left"/>
      <w:pPr>
        <w:ind w:left="3005" w:hanging="361"/>
      </w:pPr>
      <w:rPr>
        <w:rFonts w:hint="default"/>
        <w:lang w:val="en-US" w:eastAsia="en-US" w:bidi="ar-SA"/>
      </w:rPr>
    </w:lvl>
    <w:lvl w:ilvl="4" w:tplc="2C947D0E">
      <w:numFmt w:val="bullet"/>
      <w:lvlText w:val="•"/>
      <w:lvlJc w:val="left"/>
      <w:pPr>
        <w:ind w:left="3497" w:hanging="361"/>
      </w:pPr>
      <w:rPr>
        <w:rFonts w:hint="default"/>
        <w:lang w:val="en-US" w:eastAsia="en-US" w:bidi="ar-SA"/>
      </w:rPr>
    </w:lvl>
    <w:lvl w:ilvl="5" w:tplc="FB9654D2">
      <w:numFmt w:val="bullet"/>
      <w:lvlText w:val="•"/>
      <w:lvlJc w:val="left"/>
      <w:pPr>
        <w:ind w:left="3990" w:hanging="361"/>
      </w:pPr>
      <w:rPr>
        <w:rFonts w:hint="default"/>
        <w:lang w:val="en-US" w:eastAsia="en-US" w:bidi="ar-SA"/>
      </w:rPr>
    </w:lvl>
    <w:lvl w:ilvl="6" w:tplc="8D9C42F4">
      <w:numFmt w:val="bullet"/>
      <w:lvlText w:val="•"/>
      <w:lvlJc w:val="left"/>
      <w:pPr>
        <w:ind w:left="4482" w:hanging="361"/>
      </w:pPr>
      <w:rPr>
        <w:rFonts w:hint="default"/>
        <w:lang w:val="en-US" w:eastAsia="en-US" w:bidi="ar-SA"/>
      </w:rPr>
    </w:lvl>
    <w:lvl w:ilvl="7" w:tplc="D7CAFF9C">
      <w:numFmt w:val="bullet"/>
      <w:lvlText w:val="•"/>
      <w:lvlJc w:val="left"/>
      <w:pPr>
        <w:ind w:left="4975" w:hanging="361"/>
      </w:pPr>
      <w:rPr>
        <w:rFonts w:hint="default"/>
        <w:lang w:val="en-US" w:eastAsia="en-US" w:bidi="ar-SA"/>
      </w:rPr>
    </w:lvl>
    <w:lvl w:ilvl="8" w:tplc="9E6869F6">
      <w:numFmt w:val="bullet"/>
      <w:lvlText w:val="•"/>
      <w:lvlJc w:val="left"/>
      <w:pPr>
        <w:ind w:left="5467" w:hanging="361"/>
      </w:pPr>
      <w:rPr>
        <w:rFonts w:hint="default"/>
        <w:lang w:val="en-US" w:eastAsia="en-US" w:bidi="ar-SA"/>
      </w:rPr>
    </w:lvl>
  </w:abstractNum>
  <w:abstractNum w:abstractNumId="218">
    <w:nsid w:val="7D2670EB"/>
    <w:multiLevelType w:val="hybridMultilevel"/>
    <w:tmpl w:val="49689F40"/>
    <w:lvl w:ilvl="0" w:tplc="DE3C4570">
      <w:numFmt w:val="bullet"/>
      <w:lvlText w:val="•"/>
      <w:lvlJc w:val="left"/>
      <w:pPr>
        <w:ind w:left="2740"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1" w:tplc="2C481AB0">
      <w:numFmt w:val="bullet"/>
      <w:lvlText w:val="•"/>
      <w:lvlJc w:val="left"/>
      <w:pPr>
        <w:ind w:left="3628" w:hanging="360"/>
      </w:pPr>
      <w:rPr>
        <w:rFonts w:hint="default"/>
        <w:lang w:val="en-US" w:eastAsia="en-US" w:bidi="ar-SA"/>
      </w:rPr>
    </w:lvl>
    <w:lvl w:ilvl="2" w:tplc="2C5AF54E">
      <w:numFmt w:val="bullet"/>
      <w:lvlText w:val="•"/>
      <w:lvlJc w:val="left"/>
      <w:pPr>
        <w:ind w:left="4517" w:hanging="360"/>
      </w:pPr>
      <w:rPr>
        <w:rFonts w:hint="default"/>
        <w:lang w:val="en-US" w:eastAsia="en-US" w:bidi="ar-SA"/>
      </w:rPr>
    </w:lvl>
    <w:lvl w:ilvl="3" w:tplc="623650AE">
      <w:numFmt w:val="bullet"/>
      <w:lvlText w:val="•"/>
      <w:lvlJc w:val="left"/>
      <w:pPr>
        <w:ind w:left="5406" w:hanging="360"/>
      </w:pPr>
      <w:rPr>
        <w:rFonts w:hint="default"/>
        <w:lang w:val="en-US" w:eastAsia="en-US" w:bidi="ar-SA"/>
      </w:rPr>
    </w:lvl>
    <w:lvl w:ilvl="4" w:tplc="A4EA47AA">
      <w:numFmt w:val="bullet"/>
      <w:lvlText w:val="•"/>
      <w:lvlJc w:val="left"/>
      <w:pPr>
        <w:ind w:left="6294" w:hanging="360"/>
      </w:pPr>
      <w:rPr>
        <w:rFonts w:hint="default"/>
        <w:lang w:val="en-US" w:eastAsia="en-US" w:bidi="ar-SA"/>
      </w:rPr>
    </w:lvl>
    <w:lvl w:ilvl="5" w:tplc="A80E9B8E">
      <w:numFmt w:val="bullet"/>
      <w:lvlText w:val="•"/>
      <w:lvlJc w:val="left"/>
      <w:pPr>
        <w:ind w:left="7183" w:hanging="360"/>
      </w:pPr>
      <w:rPr>
        <w:rFonts w:hint="default"/>
        <w:lang w:val="en-US" w:eastAsia="en-US" w:bidi="ar-SA"/>
      </w:rPr>
    </w:lvl>
    <w:lvl w:ilvl="6" w:tplc="0B5C3970">
      <w:numFmt w:val="bullet"/>
      <w:lvlText w:val="•"/>
      <w:lvlJc w:val="left"/>
      <w:pPr>
        <w:ind w:left="8072" w:hanging="360"/>
      </w:pPr>
      <w:rPr>
        <w:rFonts w:hint="default"/>
        <w:lang w:val="en-US" w:eastAsia="en-US" w:bidi="ar-SA"/>
      </w:rPr>
    </w:lvl>
    <w:lvl w:ilvl="7" w:tplc="EBA47F0A">
      <w:numFmt w:val="bullet"/>
      <w:lvlText w:val="•"/>
      <w:lvlJc w:val="left"/>
      <w:pPr>
        <w:ind w:left="8960" w:hanging="360"/>
      </w:pPr>
      <w:rPr>
        <w:rFonts w:hint="default"/>
        <w:lang w:val="en-US" w:eastAsia="en-US" w:bidi="ar-SA"/>
      </w:rPr>
    </w:lvl>
    <w:lvl w:ilvl="8" w:tplc="0AF49554">
      <w:numFmt w:val="bullet"/>
      <w:lvlText w:val="•"/>
      <w:lvlJc w:val="left"/>
      <w:pPr>
        <w:ind w:left="9849" w:hanging="360"/>
      </w:pPr>
      <w:rPr>
        <w:rFonts w:hint="default"/>
        <w:lang w:val="en-US" w:eastAsia="en-US" w:bidi="ar-SA"/>
      </w:rPr>
    </w:lvl>
  </w:abstractNum>
  <w:num w:numId="1">
    <w:abstractNumId w:val="14"/>
  </w:num>
  <w:num w:numId="2">
    <w:abstractNumId w:val="65"/>
  </w:num>
  <w:num w:numId="3">
    <w:abstractNumId w:val="132"/>
  </w:num>
  <w:num w:numId="4">
    <w:abstractNumId w:val="66"/>
  </w:num>
  <w:num w:numId="5">
    <w:abstractNumId w:val="162"/>
  </w:num>
  <w:num w:numId="6">
    <w:abstractNumId w:val="139"/>
  </w:num>
  <w:num w:numId="7">
    <w:abstractNumId w:val="128"/>
  </w:num>
  <w:num w:numId="8">
    <w:abstractNumId w:val="168"/>
  </w:num>
  <w:num w:numId="9">
    <w:abstractNumId w:val="114"/>
  </w:num>
  <w:num w:numId="10">
    <w:abstractNumId w:val="171"/>
  </w:num>
  <w:num w:numId="11">
    <w:abstractNumId w:val="1"/>
  </w:num>
  <w:num w:numId="12">
    <w:abstractNumId w:val="95"/>
  </w:num>
  <w:num w:numId="13">
    <w:abstractNumId w:val="54"/>
  </w:num>
  <w:num w:numId="14">
    <w:abstractNumId w:val="80"/>
  </w:num>
  <w:num w:numId="15">
    <w:abstractNumId w:val="31"/>
  </w:num>
  <w:num w:numId="16">
    <w:abstractNumId w:val="100"/>
  </w:num>
  <w:num w:numId="17">
    <w:abstractNumId w:val="218"/>
  </w:num>
  <w:num w:numId="18">
    <w:abstractNumId w:val="35"/>
  </w:num>
  <w:num w:numId="19">
    <w:abstractNumId w:val="38"/>
  </w:num>
  <w:num w:numId="20">
    <w:abstractNumId w:val="32"/>
  </w:num>
  <w:num w:numId="21">
    <w:abstractNumId w:val="7"/>
  </w:num>
  <w:num w:numId="22">
    <w:abstractNumId w:val="99"/>
  </w:num>
  <w:num w:numId="23">
    <w:abstractNumId w:val="212"/>
  </w:num>
  <w:num w:numId="24">
    <w:abstractNumId w:val="28"/>
  </w:num>
  <w:num w:numId="25">
    <w:abstractNumId w:val="104"/>
  </w:num>
  <w:num w:numId="26">
    <w:abstractNumId w:val="177"/>
  </w:num>
  <w:num w:numId="27">
    <w:abstractNumId w:val="178"/>
  </w:num>
  <w:num w:numId="28">
    <w:abstractNumId w:val="9"/>
  </w:num>
  <w:num w:numId="29">
    <w:abstractNumId w:val="181"/>
  </w:num>
  <w:num w:numId="30">
    <w:abstractNumId w:val="138"/>
  </w:num>
  <w:num w:numId="31">
    <w:abstractNumId w:val="51"/>
  </w:num>
  <w:num w:numId="32">
    <w:abstractNumId w:val="82"/>
  </w:num>
  <w:num w:numId="33">
    <w:abstractNumId w:val="13"/>
  </w:num>
  <w:num w:numId="34">
    <w:abstractNumId w:val="86"/>
  </w:num>
  <w:num w:numId="35">
    <w:abstractNumId w:val="198"/>
  </w:num>
  <w:num w:numId="36">
    <w:abstractNumId w:val="137"/>
  </w:num>
  <w:num w:numId="37">
    <w:abstractNumId w:val="120"/>
  </w:num>
  <w:num w:numId="38">
    <w:abstractNumId w:val="205"/>
  </w:num>
  <w:num w:numId="39">
    <w:abstractNumId w:val="206"/>
  </w:num>
  <w:num w:numId="40">
    <w:abstractNumId w:val="55"/>
  </w:num>
  <w:num w:numId="41">
    <w:abstractNumId w:val="195"/>
  </w:num>
  <w:num w:numId="42">
    <w:abstractNumId w:val="188"/>
  </w:num>
  <w:num w:numId="43">
    <w:abstractNumId w:val="172"/>
  </w:num>
  <w:num w:numId="44">
    <w:abstractNumId w:val="200"/>
  </w:num>
  <w:num w:numId="45">
    <w:abstractNumId w:val="152"/>
  </w:num>
  <w:num w:numId="46">
    <w:abstractNumId w:val="217"/>
  </w:num>
  <w:num w:numId="47">
    <w:abstractNumId w:val="143"/>
  </w:num>
  <w:num w:numId="48">
    <w:abstractNumId w:val="210"/>
  </w:num>
  <w:num w:numId="49">
    <w:abstractNumId w:val="52"/>
  </w:num>
  <w:num w:numId="50">
    <w:abstractNumId w:val="164"/>
  </w:num>
  <w:num w:numId="51">
    <w:abstractNumId w:val="92"/>
  </w:num>
  <w:num w:numId="52">
    <w:abstractNumId w:val="136"/>
  </w:num>
  <w:num w:numId="53">
    <w:abstractNumId w:val="10"/>
  </w:num>
  <w:num w:numId="54">
    <w:abstractNumId w:val="117"/>
  </w:num>
  <w:num w:numId="55">
    <w:abstractNumId w:val="149"/>
  </w:num>
  <w:num w:numId="56">
    <w:abstractNumId w:val="74"/>
  </w:num>
  <w:num w:numId="57">
    <w:abstractNumId w:val="203"/>
  </w:num>
  <w:num w:numId="58">
    <w:abstractNumId w:val="94"/>
  </w:num>
  <w:num w:numId="59">
    <w:abstractNumId w:val="126"/>
  </w:num>
  <w:num w:numId="60">
    <w:abstractNumId w:val="135"/>
  </w:num>
  <w:num w:numId="61">
    <w:abstractNumId w:val="83"/>
  </w:num>
  <w:num w:numId="62">
    <w:abstractNumId w:val="73"/>
  </w:num>
  <w:num w:numId="63">
    <w:abstractNumId w:val="183"/>
  </w:num>
  <w:num w:numId="64">
    <w:abstractNumId w:val="41"/>
  </w:num>
  <w:num w:numId="65">
    <w:abstractNumId w:val="67"/>
  </w:num>
  <w:num w:numId="66">
    <w:abstractNumId w:val="133"/>
  </w:num>
  <w:num w:numId="67">
    <w:abstractNumId w:val="121"/>
  </w:num>
  <w:num w:numId="68">
    <w:abstractNumId w:val="97"/>
  </w:num>
  <w:num w:numId="69">
    <w:abstractNumId w:val="199"/>
  </w:num>
  <w:num w:numId="70">
    <w:abstractNumId w:val="47"/>
  </w:num>
  <w:num w:numId="71">
    <w:abstractNumId w:val="201"/>
  </w:num>
  <w:num w:numId="72">
    <w:abstractNumId w:val="202"/>
  </w:num>
  <w:num w:numId="73">
    <w:abstractNumId w:val="25"/>
  </w:num>
  <w:num w:numId="74">
    <w:abstractNumId w:val="23"/>
  </w:num>
  <w:num w:numId="75">
    <w:abstractNumId w:val="105"/>
  </w:num>
  <w:num w:numId="76">
    <w:abstractNumId w:val="37"/>
  </w:num>
  <w:num w:numId="77">
    <w:abstractNumId w:val="44"/>
  </w:num>
  <w:num w:numId="78">
    <w:abstractNumId w:val="48"/>
  </w:num>
  <w:num w:numId="79">
    <w:abstractNumId w:val="150"/>
  </w:num>
  <w:num w:numId="80">
    <w:abstractNumId w:val="147"/>
  </w:num>
  <w:num w:numId="81">
    <w:abstractNumId w:val="163"/>
  </w:num>
  <w:num w:numId="82">
    <w:abstractNumId w:val="196"/>
  </w:num>
  <w:num w:numId="83">
    <w:abstractNumId w:val="189"/>
  </w:num>
  <w:num w:numId="84">
    <w:abstractNumId w:val="3"/>
  </w:num>
  <w:num w:numId="85">
    <w:abstractNumId w:val="57"/>
  </w:num>
  <w:num w:numId="86">
    <w:abstractNumId w:val="27"/>
  </w:num>
  <w:num w:numId="87">
    <w:abstractNumId w:val="36"/>
  </w:num>
  <w:num w:numId="88">
    <w:abstractNumId w:val="166"/>
  </w:num>
  <w:num w:numId="89">
    <w:abstractNumId w:val="216"/>
  </w:num>
  <w:num w:numId="90">
    <w:abstractNumId w:val="84"/>
  </w:num>
  <w:num w:numId="91">
    <w:abstractNumId w:val="59"/>
  </w:num>
  <w:num w:numId="92">
    <w:abstractNumId w:val="130"/>
  </w:num>
  <w:num w:numId="93">
    <w:abstractNumId w:val="62"/>
  </w:num>
  <w:num w:numId="94">
    <w:abstractNumId w:val="63"/>
  </w:num>
  <w:num w:numId="95">
    <w:abstractNumId w:val="197"/>
  </w:num>
  <w:num w:numId="96">
    <w:abstractNumId w:val="110"/>
  </w:num>
  <w:num w:numId="97">
    <w:abstractNumId w:val="107"/>
  </w:num>
  <w:num w:numId="98">
    <w:abstractNumId w:val="108"/>
  </w:num>
  <w:num w:numId="99">
    <w:abstractNumId w:val="207"/>
  </w:num>
  <w:num w:numId="100">
    <w:abstractNumId w:val="93"/>
  </w:num>
  <w:num w:numId="101">
    <w:abstractNumId w:val="34"/>
  </w:num>
  <w:num w:numId="102">
    <w:abstractNumId w:val="193"/>
  </w:num>
  <w:num w:numId="103">
    <w:abstractNumId w:val="18"/>
  </w:num>
  <w:num w:numId="104">
    <w:abstractNumId w:val="190"/>
  </w:num>
  <w:num w:numId="105">
    <w:abstractNumId w:val="194"/>
  </w:num>
  <w:num w:numId="106">
    <w:abstractNumId w:val="140"/>
  </w:num>
  <w:num w:numId="107">
    <w:abstractNumId w:val="192"/>
  </w:num>
  <w:num w:numId="108">
    <w:abstractNumId w:val="153"/>
  </w:num>
  <w:num w:numId="109">
    <w:abstractNumId w:val="211"/>
  </w:num>
  <w:num w:numId="110">
    <w:abstractNumId w:val="129"/>
  </w:num>
  <w:num w:numId="111">
    <w:abstractNumId w:val="17"/>
  </w:num>
  <w:num w:numId="112">
    <w:abstractNumId w:val="157"/>
  </w:num>
  <w:num w:numId="113">
    <w:abstractNumId w:val="123"/>
  </w:num>
  <w:num w:numId="114">
    <w:abstractNumId w:val="213"/>
  </w:num>
  <w:num w:numId="115">
    <w:abstractNumId w:val="113"/>
  </w:num>
  <w:num w:numId="116">
    <w:abstractNumId w:val="2"/>
  </w:num>
  <w:num w:numId="117">
    <w:abstractNumId w:val="58"/>
  </w:num>
  <w:num w:numId="118">
    <w:abstractNumId w:val="145"/>
  </w:num>
  <w:num w:numId="119">
    <w:abstractNumId w:val="91"/>
  </w:num>
  <w:num w:numId="120">
    <w:abstractNumId w:val="40"/>
  </w:num>
  <w:num w:numId="121">
    <w:abstractNumId w:val="161"/>
  </w:num>
  <w:num w:numId="122">
    <w:abstractNumId w:val="151"/>
  </w:num>
  <w:num w:numId="123">
    <w:abstractNumId w:val="43"/>
  </w:num>
  <w:num w:numId="124">
    <w:abstractNumId w:val="179"/>
  </w:num>
  <w:num w:numId="125">
    <w:abstractNumId w:val="173"/>
  </w:num>
  <w:num w:numId="126">
    <w:abstractNumId w:val="214"/>
  </w:num>
  <w:num w:numId="127">
    <w:abstractNumId w:val="124"/>
  </w:num>
  <w:num w:numId="128">
    <w:abstractNumId w:val="20"/>
  </w:num>
  <w:num w:numId="129">
    <w:abstractNumId w:val="186"/>
  </w:num>
  <w:num w:numId="130">
    <w:abstractNumId w:val="106"/>
  </w:num>
  <w:num w:numId="131">
    <w:abstractNumId w:val="159"/>
  </w:num>
  <w:num w:numId="132">
    <w:abstractNumId w:val="96"/>
  </w:num>
  <w:num w:numId="133">
    <w:abstractNumId w:val="167"/>
  </w:num>
  <w:num w:numId="134">
    <w:abstractNumId w:val="85"/>
  </w:num>
  <w:num w:numId="135">
    <w:abstractNumId w:val="127"/>
  </w:num>
  <w:num w:numId="136">
    <w:abstractNumId w:val="24"/>
  </w:num>
  <w:num w:numId="137">
    <w:abstractNumId w:val="182"/>
  </w:num>
  <w:num w:numId="138">
    <w:abstractNumId w:val="46"/>
  </w:num>
  <w:num w:numId="139">
    <w:abstractNumId w:val="158"/>
  </w:num>
  <w:num w:numId="140">
    <w:abstractNumId w:val="184"/>
  </w:num>
  <w:num w:numId="141">
    <w:abstractNumId w:val="116"/>
  </w:num>
  <w:num w:numId="142">
    <w:abstractNumId w:val="79"/>
  </w:num>
  <w:num w:numId="143">
    <w:abstractNumId w:val="204"/>
  </w:num>
  <w:num w:numId="144">
    <w:abstractNumId w:val="215"/>
  </w:num>
  <w:num w:numId="145">
    <w:abstractNumId w:val="45"/>
  </w:num>
  <w:num w:numId="146">
    <w:abstractNumId w:val="15"/>
  </w:num>
  <w:num w:numId="147">
    <w:abstractNumId w:val="122"/>
  </w:num>
  <w:num w:numId="148">
    <w:abstractNumId w:val="176"/>
  </w:num>
  <w:num w:numId="149">
    <w:abstractNumId w:val="53"/>
  </w:num>
  <w:num w:numId="150">
    <w:abstractNumId w:val="109"/>
  </w:num>
  <w:num w:numId="151">
    <w:abstractNumId w:val="90"/>
  </w:num>
  <w:num w:numId="152">
    <w:abstractNumId w:val="119"/>
  </w:num>
  <w:num w:numId="153">
    <w:abstractNumId w:val="56"/>
  </w:num>
  <w:num w:numId="154">
    <w:abstractNumId w:val="87"/>
  </w:num>
  <w:num w:numId="155">
    <w:abstractNumId w:val="29"/>
  </w:num>
  <w:num w:numId="156">
    <w:abstractNumId w:val="169"/>
  </w:num>
  <w:num w:numId="157">
    <w:abstractNumId w:val="30"/>
  </w:num>
  <w:num w:numId="158">
    <w:abstractNumId w:val="155"/>
  </w:num>
  <w:num w:numId="159">
    <w:abstractNumId w:val="19"/>
  </w:num>
  <w:num w:numId="160">
    <w:abstractNumId w:val="125"/>
  </w:num>
  <w:num w:numId="161">
    <w:abstractNumId w:val="146"/>
  </w:num>
  <w:num w:numId="162">
    <w:abstractNumId w:val="42"/>
  </w:num>
  <w:num w:numId="163">
    <w:abstractNumId w:val="0"/>
  </w:num>
  <w:num w:numId="164">
    <w:abstractNumId w:val="185"/>
  </w:num>
  <w:num w:numId="165">
    <w:abstractNumId w:val="141"/>
  </w:num>
  <w:num w:numId="166">
    <w:abstractNumId w:val="111"/>
  </w:num>
  <w:num w:numId="167">
    <w:abstractNumId w:val="102"/>
  </w:num>
  <w:num w:numId="168">
    <w:abstractNumId w:val="208"/>
  </w:num>
  <w:num w:numId="169">
    <w:abstractNumId w:val="187"/>
  </w:num>
  <w:num w:numId="170">
    <w:abstractNumId w:val="134"/>
  </w:num>
  <w:num w:numId="171">
    <w:abstractNumId w:val="4"/>
  </w:num>
  <w:num w:numId="172">
    <w:abstractNumId w:val="39"/>
  </w:num>
  <w:num w:numId="173">
    <w:abstractNumId w:val="81"/>
  </w:num>
  <w:num w:numId="174">
    <w:abstractNumId w:val="175"/>
  </w:num>
  <w:num w:numId="175">
    <w:abstractNumId w:val="75"/>
  </w:num>
  <w:num w:numId="176">
    <w:abstractNumId w:val="11"/>
  </w:num>
  <w:num w:numId="177">
    <w:abstractNumId w:val="77"/>
  </w:num>
  <w:num w:numId="178">
    <w:abstractNumId w:val="72"/>
  </w:num>
  <w:num w:numId="179">
    <w:abstractNumId w:val="69"/>
  </w:num>
  <w:num w:numId="180">
    <w:abstractNumId w:val="12"/>
  </w:num>
  <w:num w:numId="181">
    <w:abstractNumId w:val="70"/>
  </w:num>
  <w:num w:numId="182">
    <w:abstractNumId w:val="8"/>
  </w:num>
  <w:num w:numId="183">
    <w:abstractNumId w:val="115"/>
  </w:num>
  <w:num w:numId="184">
    <w:abstractNumId w:val="165"/>
  </w:num>
  <w:num w:numId="185">
    <w:abstractNumId w:val="64"/>
  </w:num>
  <w:num w:numId="186">
    <w:abstractNumId w:val="60"/>
  </w:num>
  <w:num w:numId="187">
    <w:abstractNumId w:val="101"/>
  </w:num>
  <w:num w:numId="188">
    <w:abstractNumId w:val="26"/>
  </w:num>
  <w:num w:numId="189">
    <w:abstractNumId w:val="174"/>
  </w:num>
  <w:num w:numId="190">
    <w:abstractNumId w:val="131"/>
  </w:num>
  <w:num w:numId="191">
    <w:abstractNumId w:val="148"/>
  </w:num>
  <w:num w:numId="192">
    <w:abstractNumId w:val="142"/>
  </w:num>
  <w:num w:numId="193">
    <w:abstractNumId w:val="21"/>
  </w:num>
  <w:num w:numId="194">
    <w:abstractNumId w:val="61"/>
  </w:num>
  <w:num w:numId="195">
    <w:abstractNumId w:val="191"/>
  </w:num>
  <w:num w:numId="196">
    <w:abstractNumId w:val="103"/>
  </w:num>
  <w:num w:numId="197">
    <w:abstractNumId w:val="6"/>
  </w:num>
  <w:num w:numId="198">
    <w:abstractNumId w:val="118"/>
  </w:num>
  <w:num w:numId="199">
    <w:abstractNumId w:val="78"/>
  </w:num>
  <w:num w:numId="200">
    <w:abstractNumId w:val="160"/>
  </w:num>
  <w:num w:numId="201">
    <w:abstractNumId w:val="76"/>
  </w:num>
  <w:num w:numId="202">
    <w:abstractNumId w:val="154"/>
  </w:num>
  <w:num w:numId="203">
    <w:abstractNumId w:val="68"/>
  </w:num>
  <w:num w:numId="204">
    <w:abstractNumId w:val="50"/>
  </w:num>
  <w:num w:numId="205">
    <w:abstractNumId w:val="180"/>
  </w:num>
  <w:num w:numId="206">
    <w:abstractNumId w:val="33"/>
  </w:num>
  <w:num w:numId="207">
    <w:abstractNumId w:val="22"/>
  </w:num>
  <w:num w:numId="208">
    <w:abstractNumId w:val="5"/>
  </w:num>
  <w:num w:numId="209">
    <w:abstractNumId w:val="144"/>
  </w:num>
  <w:num w:numId="210">
    <w:abstractNumId w:val="71"/>
  </w:num>
  <w:num w:numId="211">
    <w:abstractNumId w:val="16"/>
  </w:num>
  <w:num w:numId="212">
    <w:abstractNumId w:val="209"/>
  </w:num>
  <w:num w:numId="213">
    <w:abstractNumId w:val="170"/>
  </w:num>
  <w:num w:numId="214">
    <w:abstractNumId w:val="112"/>
  </w:num>
  <w:num w:numId="215">
    <w:abstractNumId w:val="49"/>
  </w:num>
  <w:num w:numId="216">
    <w:abstractNumId w:val="89"/>
  </w:num>
  <w:num w:numId="217">
    <w:abstractNumId w:val="98"/>
  </w:num>
  <w:num w:numId="218">
    <w:abstractNumId w:val="156"/>
  </w:num>
  <w:num w:numId="219">
    <w:abstractNumId w:val="88"/>
  </w:num>
  <w:numIdMacAtCleanup w:val="2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B97D84"/>
    <w:rsid w:val="000E2354"/>
    <w:rsid w:val="00B97D84"/>
    <w:rsid w:val="00BD0EA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7D84"/>
    <w:rPr>
      <w:rFonts w:ascii="Times New Roman" w:eastAsia="Times New Roman" w:hAnsi="Times New Roman" w:cs="Times New Roman"/>
    </w:rPr>
  </w:style>
  <w:style w:type="paragraph" w:styleId="Heading1">
    <w:name w:val="heading 1"/>
    <w:basedOn w:val="Normal"/>
    <w:uiPriority w:val="1"/>
    <w:qFormat/>
    <w:rsid w:val="00B97D84"/>
    <w:pPr>
      <w:spacing w:before="1"/>
      <w:ind w:left="20"/>
      <w:outlineLvl w:val="0"/>
    </w:pPr>
    <w:rPr>
      <w:rFonts w:ascii="Arial" w:eastAsia="Arial" w:hAnsi="Arial" w:cs="Arial"/>
      <w:b/>
      <w:bCs/>
      <w:sz w:val="40"/>
      <w:szCs w:val="40"/>
    </w:rPr>
  </w:style>
  <w:style w:type="paragraph" w:styleId="Heading2">
    <w:name w:val="heading 2"/>
    <w:basedOn w:val="Normal"/>
    <w:uiPriority w:val="1"/>
    <w:qFormat/>
    <w:rsid w:val="00B97D84"/>
    <w:pPr>
      <w:ind w:left="1270"/>
      <w:outlineLvl w:val="1"/>
    </w:pPr>
    <w:rPr>
      <w:b/>
      <w:bCs/>
      <w:sz w:val="30"/>
      <w:szCs w:val="30"/>
      <w:u w:val="single" w:color="000000"/>
    </w:rPr>
  </w:style>
  <w:style w:type="paragraph" w:styleId="Heading3">
    <w:name w:val="heading 3"/>
    <w:basedOn w:val="Normal"/>
    <w:uiPriority w:val="1"/>
    <w:qFormat/>
    <w:rsid w:val="00B97D84"/>
    <w:pPr>
      <w:ind w:left="1299"/>
      <w:outlineLvl w:val="2"/>
    </w:pPr>
    <w:rPr>
      <w:b/>
      <w:bCs/>
      <w:sz w:val="28"/>
      <w:szCs w:val="28"/>
      <w:u w:val="single" w:color="000000"/>
    </w:rPr>
  </w:style>
  <w:style w:type="paragraph" w:styleId="Heading4">
    <w:name w:val="heading 4"/>
    <w:basedOn w:val="Normal"/>
    <w:uiPriority w:val="1"/>
    <w:qFormat/>
    <w:rsid w:val="00B97D84"/>
    <w:pPr>
      <w:ind w:left="1299"/>
      <w:outlineLvl w:val="3"/>
    </w:pPr>
    <w:rPr>
      <w:b/>
      <w:bCs/>
      <w:sz w:val="28"/>
      <w:szCs w:val="28"/>
    </w:rPr>
  </w:style>
  <w:style w:type="paragraph" w:styleId="Heading5">
    <w:name w:val="heading 5"/>
    <w:basedOn w:val="Normal"/>
    <w:uiPriority w:val="1"/>
    <w:qFormat/>
    <w:rsid w:val="00B97D84"/>
    <w:pPr>
      <w:spacing w:before="18"/>
      <w:ind w:left="20"/>
      <w:outlineLvl w:val="4"/>
    </w:pPr>
    <w:rPr>
      <w:rFonts w:ascii="Cambria" w:eastAsia="Cambria" w:hAnsi="Cambria" w:cs="Cambria"/>
      <w:b/>
      <w:bCs/>
      <w:i/>
      <w:iCs/>
      <w:sz w:val="28"/>
      <w:szCs w:val="28"/>
    </w:rPr>
  </w:style>
  <w:style w:type="paragraph" w:styleId="Heading6">
    <w:name w:val="heading 6"/>
    <w:basedOn w:val="Normal"/>
    <w:uiPriority w:val="1"/>
    <w:qFormat/>
    <w:rsid w:val="00B97D84"/>
    <w:pPr>
      <w:ind w:left="1299"/>
      <w:outlineLvl w:val="5"/>
    </w:pPr>
    <w:rPr>
      <w:b/>
      <w:bCs/>
      <w:sz w:val="27"/>
      <w:szCs w:val="27"/>
      <w:u w:val="single" w:color="000000"/>
    </w:rPr>
  </w:style>
  <w:style w:type="paragraph" w:styleId="Heading7">
    <w:name w:val="heading 7"/>
    <w:basedOn w:val="Normal"/>
    <w:uiPriority w:val="1"/>
    <w:qFormat/>
    <w:rsid w:val="00B97D84"/>
    <w:pPr>
      <w:ind w:left="1299"/>
      <w:outlineLvl w:val="6"/>
    </w:pPr>
    <w:rPr>
      <w:b/>
      <w:bCs/>
      <w:sz w:val="26"/>
      <w:szCs w:val="26"/>
    </w:rPr>
  </w:style>
  <w:style w:type="paragraph" w:styleId="Heading8">
    <w:name w:val="heading 8"/>
    <w:basedOn w:val="Normal"/>
    <w:uiPriority w:val="1"/>
    <w:qFormat/>
    <w:rsid w:val="00B97D84"/>
    <w:pPr>
      <w:ind w:left="1299"/>
      <w:outlineLvl w:val="7"/>
    </w:pPr>
    <w:rPr>
      <w:b/>
      <w:bCs/>
      <w:sz w:val="26"/>
      <w:szCs w:val="26"/>
    </w:rPr>
  </w:style>
  <w:style w:type="paragraph" w:styleId="Heading9">
    <w:name w:val="heading 9"/>
    <w:basedOn w:val="Normal"/>
    <w:uiPriority w:val="1"/>
    <w:qFormat/>
    <w:rsid w:val="00B97D84"/>
    <w:pPr>
      <w:spacing w:line="296" w:lineRule="exact"/>
      <w:ind w:left="1299"/>
      <w:outlineLvl w:val="8"/>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97D84"/>
    <w:rPr>
      <w:sz w:val="26"/>
      <w:szCs w:val="26"/>
    </w:rPr>
  </w:style>
  <w:style w:type="paragraph" w:styleId="ListParagraph">
    <w:name w:val="List Paragraph"/>
    <w:basedOn w:val="Normal"/>
    <w:uiPriority w:val="1"/>
    <w:qFormat/>
    <w:rsid w:val="00B97D84"/>
    <w:pPr>
      <w:ind w:left="2020" w:hanging="361"/>
    </w:pPr>
  </w:style>
  <w:style w:type="paragraph" w:customStyle="1" w:styleId="TableParagraph">
    <w:name w:val="Table Paragraph"/>
    <w:basedOn w:val="Normal"/>
    <w:uiPriority w:val="1"/>
    <w:qFormat/>
    <w:rsid w:val="00B97D84"/>
    <w:pPr>
      <w:ind w:left="110"/>
    </w:pPr>
  </w:style>
  <w:style w:type="paragraph" w:styleId="BalloonText">
    <w:name w:val="Balloon Text"/>
    <w:basedOn w:val="Normal"/>
    <w:link w:val="BalloonTextChar"/>
    <w:uiPriority w:val="99"/>
    <w:semiHidden/>
    <w:unhideWhenUsed/>
    <w:rsid w:val="00BD0EA4"/>
    <w:rPr>
      <w:rFonts w:ascii="Tahoma" w:hAnsi="Tahoma" w:cs="Tahoma"/>
      <w:sz w:val="16"/>
      <w:szCs w:val="16"/>
    </w:rPr>
  </w:style>
  <w:style w:type="character" w:customStyle="1" w:styleId="BalloonTextChar">
    <w:name w:val="Balloon Text Char"/>
    <w:basedOn w:val="DefaultParagraphFont"/>
    <w:link w:val="BalloonText"/>
    <w:uiPriority w:val="99"/>
    <w:semiHidden/>
    <w:rsid w:val="00BD0E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99" Type="http://schemas.openxmlformats.org/officeDocument/2006/relationships/header" Target="header60.xml"/><Relationship Id="rId21" Type="http://schemas.openxmlformats.org/officeDocument/2006/relationships/image" Target="media/image13.jpeg"/><Relationship Id="rId63" Type="http://schemas.openxmlformats.org/officeDocument/2006/relationships/image" Target="media/image55.jpeg"/><Relationship Id="rId159" Type="http://schemas.openxmlformats.org/officeDocument/2006/relationships/footer" Target="footer19.xml"/><Relationship Id="rId324" Type="http://schemas.openxmlformats.org/officeDocument/2006/relationships/header" Target="header67.xml"/><Relationship Id="rId366" Type="http://schemas.openxmlformats.org/officeDocument/2006/relationships/image" Target="media/image222.jpeg"/><Relationship Id="rId170" Type="http://schemas.openxmlformats.org/officeDocument/2006/relationships/header" Target="header23.xml"/><Relationship Id="rId226" Type="http://schemas.openxmlformats.org/officeDocument/2006/relationships/header" Target="header39.xml"/><Relationship Id="rId433" Type="http://schemas.openxmlformats.org/officeDocument/2006/relationships/image" Target="media/image278.jpeg"/><Relationship Id="rId268" Type="http://schemas.openxmlformats.org/officeDocument/2006/relationships/header" Target="header53.xml"/><Relationship Id="rId475" Type="http://schemas.openxmlformats.org/officeDocument/2006/relationships/image" Target="media/image311.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footer" Target="footer10.xml"/><Relationship Id="rId335" Type="http://schemas.openxmlformats.org/officeDocument/2006/relationships/image" Target="media/image191.jpeg"/><Relationship Id="rId377" Type="http://schemas.openxmlformats.org/officeDocument/2006/relationships/image" Target="media/image233.jpeg"/><Relationship Id="rId500" Type="http://schemas.openxmlformats.org/officeDocument/2006/relationships/image" Target="media/image335.jpeg"/><Relationship Id="rId5" Type="http://schemas.openxmlformats.org/officeDocument/2006/relationships/footnotes" Target="footnotes.xml"/><Relationship Id="rId181" Type="http://schemas.openxmlformats.org/officeDocument/2006/relationships/image" Target="media/image125.jpeg"/><Relationship Id="rId237" Type="http://schemas.openxmlformats.org/officeDocument/2006/relationships/footer" Target="footer42.xml"/><Relationship Id="rId402" Type="http://schemas.openxmlformats.org/officeDocument/2006/relationships/footer" Target="footer72.xml"/><Relationship Id="rId279" Type="http://schemas.openxmlformats.org/officeDocument/2006/relationships/image" Target="media/image163.png"/><Relationship Id="rId444" Type="http://schemas.openxmlformats.org/officeDocument/2006/relationships/footer" Target="footer77.xml"/><Relationship Id="rId486" Type="http://schemas.openxmlformats.org/officeDocument/2006/relationships/image" Target="media/image322.jpeg"/><Relationship Id="rId43" Type="http://schemas.openxmlformats.org/officeDocument/2006/relationships/image" Target="media/image35.png"/><Relationship Id="rId139" Type="http://schemas.openxmlformats.org/officeDocument/2006/relationships/image" Target="media/image107.png"/><Relationship Id="rId290" Type="http://schemas.openxmlformats.org/officeDocument/2006/relationships/image" Target="media/image170.png"/><Relationship Id="rId304" Type="http://schemas.openxmlformats.org/officeDocument/2006/relationships/image" Target="media/image176.jpeg"/><Relationship Id="rId346" Type="http://schemas.openxmlformats.org/officeDocument/2006/relationships/image" Target="media/image202.png"/><Relationship Id="rId388" Type="http://schemas.openxmlformats.org/officeDocument/2006/relationships/image" Target="media/image242.jpeg"/><Relationship Id="rId511" Type="http://schemas.openxmlformats.org/officeDocument/2006/relationships/image" Target="media/image344.jpeg"/><Relationship Id="rId85" Type="http://schemas.openxmlformats.org/officeDocument/2006/relationships/image" Target="media/image75.jpeg"/><Relationship Id="rId150" Type="http://schemas.openxmlformats.org/officeDocument/2006/relationships/image" Target="media/image112.png"/><Relationship Id="rId192" Type="http://schemas.openxmlformats.org/officeDocument/2006/relationships/image" Target="media/image128.jpeg"/><Relationship Id="rId206" Type="http://schemas.openxmlformats.org/officeDocument/2006/relationships/header" Target="header33.xml"/><Relationship Id="rId413" Type="http://schemas.openxmlformats.org/officeDocument/2006/relationships/image" Target="media/image259.png"/><Relationship Id="rId248" Type="http://schemas.openxmlformats.org/officeDocument/2006/relationships/footer" Target="footer45.xml"/><Relationship Id="rId455" Type="http://schemas.openxmlformats.org/officeDocument/2006/relationships/image" Target="media/image291.jpeg"/><Relationship Id="rId497" Type="http://schemas.openxmlformats.org/officeDocument/2006/relationships/image" Target="media/image332.jpeg"/><Relationship Id="rId12" Type="http://schemas.openxmlformats.org/officeDocument/2006/relationships/image" Target="media/image4.png"/><Relationship Id="rId108" Type="http://schemas.openxmlformats.org/officeDocument/2006/relationships/image" Target="media/image92.png"/><Relationship Id="rId315" Type="http://schemas.openxmlformats.org/officeDocument/2006/relationships/footer" Target="footer64.xml"/><Relationship Id="rId357" Type="http://schemas.openxmlformats.org/officeDocument/2006/relationships/image" Target="media/image213.jpeg"/><Relationship Id="rId54" Type="http://schemas.openxmlformats.org/officeDocument/2006/relationships/image" Target="media/image46.png"/><Relationship Id="rId96" Type="http://schemas.openxmlformats.org/officeDocument/2006/relationships/image" Target="media/image86.jpeg"/><Relationship Id="rId161" Type="http://schemas.openxmlformats.org/officeDocument/2006/relationships/footer" Target="footer20.xml"/><Relationship Id="rId217" Type="http://schemas.openxmlformats.org/officeDocument/2006/relationships/footer" Target="footer36.xml"/><Relationship Id="rId399" Type="http://schemas.openxmlformats.org/officeDocument/2006/relationships/footer" Target="footer71.xml"/><Relationship Id="rId259" Type="http://schemas.openxmlformats.org/officeDocument/2006/relationships/header" Target="header50.xml"/><Relationship Id="rId424" Type="http://schemas.openxmlformats.org/officeDocument/2006/relationships/image" Target="media/image270.jpeg"/><Relationship Id="rId466" Type="http://schemas.openxmlformats.org/officeDocument/2006/relationships/image" Target="media/image302.png"/><Relationship Id="rId23" Type="http://schemas.openxmlformats.org/officeDocument/2006/relationships/image" Target="media/image15.jpeg"/><Relationship Id="rId119" Type="http://schemas.openxmlformats.org/officeDocument/2006/relationships/footer" Target="footer8.xml"/><Relationship Id="rId270" Type="http://schemas.openxmlformats.org/officeDocument/2006/relationships/image" Target="media/image158.jpeg"/><Relationship Id="rId326" Type="http://schemas.openxmlformats.org/officeDocument/2006/relationships/image" Target="media/image186.jpeg"/><Relationship Id="rId65" Type="http://schemas.openxmlformats.org/officeDocument/2006/relationships/image" Target="media/image57.png"/><Relationship Id="rId130" Type="http://schemas.openxmlformats.org/officeDocument/2006/relationships/image" Target="media/image104.jpeg"/><Relationship Id="rId368" Type="http://schemas.openxmlformats.org/officeDocument/2006/relationships/image" Target="media/image224.jpeg"/><Relationship Id="rId172" Type="http://schemas.openxmlformats.org/officeDocument/2006/relationships/image" Target="media/image120.jpeg"/><Relationship Id="rId228" Type="http://schemas.openxmlformats.org/officeDocument/2006/relationships/image" Target="media/image144.jpeg"/><Relationship Id="rId435" Type="http://schemas.openxmlformats.org/officeDocument/2006/relationships/header" Target="header75.xml"/><Relationship Id="rId477" Type="http://schemas.openxmlformats.org/officeDocument/2006/relationships/image" Target="media/image313.jpeg"/><Relationship Id="rId281" Type="http://schemas.openxmlformats.org/officeDocument/2006/relationships/footer" Target="footer56.xml"/><Relationship Id="rId337" Type="http://schemas.openxmlformats.org/officeDocument/2006/relationships/image" Target="media/image193.jpeg"/><Relationship Id="rId502" Type="http://schemas.openxmlformats.org/officeDocument/2006/relationships/image" Target="media/image337.jpeg"/><Relationship Id="rId34" Type="http://schemas.openxmlformats.org/officeDocument/2006/relationships/image" Target="media/image26.jpeg"/><Relationship Id="rId76" Type="http://schemas.openxmlformats.org/officeDocument/2006/relationships/image" Target="media/image68.jpeg"/><Relationship Id="rId141" Type="http://schemas.openxmlformats.org/officeDocument/2006/relationships/footer" Target="footer14.xml"/><Relationship Id="rId379" Type="http://schemas.openxmlformats.org/officeDocument/2006/relationships/image" Target="media/image235.jpeg"/><Relationship Id="rId7" Type="http://schemas.openxmlformats.org/officeDocument/2006/relationships/header" Target="header1.xml"/><Relationship Id="rId183" Type="http://schemas.openxmlformats.org/officeDocument/2006/relationships/header" Target="header26.xml"/><Relationship Id="rId239" Type="http://schemas.openxmlformats.org/officeDocument/2006/relationships/image" Target="media/image149.png"/><Relationship Id="rId390" Type="http://schemas.openxmlformats.org/officeDocument/2006/relationships/image" Target="media/image244.png"/><Relationship Id="rId404" Type="http://schemas.openxmlformats.org/officeDocument/2006/relationships/image" Target="media/image254.png"/><Relationship Id="rId446" Type="http://schemas.openxmlformats.org/officeDocument/2006/relationships/image" Target="media/image284.jpeg"/><Relationship Id="rId250" Type="http://schemas.openxmlformats.org/officeDocument/2006/relationships/header" Target="header46.xml"/><Relationship Id="rId292" Type="http://schemas.openxmlformats.org/officeDocument/2006/relationships/footer" Target="footer58.xml"/><Relationship Id="rId306" Type="http://schemas.openxmlformats.org/officeDocument/2006/relationships/footer" Target="footer62.xml"/><Relationship Id="rId488" Type="http://schemas.openxmlformats.org/officeDocument/2006/relationships/image" Target="media/image324.png"/><Relationship Id="rId45" Type="http://schemas.openxmlformats.org/officeDocument/2006/relationships/image" Target="media/image37.jpeg"/><Relationship Id="rId87" Type="http://schemas.openxmlformats.org/officeDocument/2006/relationships/image" Target="media/image77.jpeg"/><Relationship Id="rId110" Type="http://schemas.openxmlformats.org/officeDocument/2006/relationships/image" Target="media/image94.png"/><Relationship Id="rId348" Type="http://schemas.openxmlformats.org/officeDocument/2006/relationships/image" Target="media/image204.jpeg"/><Relationship Id="rId513" Type="http://schemas.openxmlformats.org/officeDocument/2006/relationships/fontTable" Target="fontTable.xml"/><Relationship Id="rId152" Type="http://schemas.openxmlformats.org/officeDocument/2006/relationships/header" Target="header17.xml"/><Relationship Id="rId194" Type="http://schemas.openxmlformats.org/officeDocument/2006/relationships/footer" Target="footer30.xml"/><Relationship Id="rId208" Type="http://schemas.openxmlformats.org/officeDocument/2006/relationships/image" Target="media/image136.jpeg"/><Relationship Id="rId415" Type="http://schemas.openxmlformats.org/officeDocument/2006/relationships/image" Target="media/image261.jpeg"/><Relationship Id="rId457" Type="http://schemas.openxmlformats.org/officeDocument/2006/relationships/image" Target="media/image293.jpeg"/><Relationship Id="rId240" Type="http://schemas.openxmlformats.org/officeDocument/2006/relationships/header" Target="header43.xml"/><Relationship Id="rId261" Type="http://schemas.openxmlformats.org/officeDocument/2006/relationships/image" Target="media/image155.jpeg"/><Relationship Id="rId478" Type="http://schemas.openxmlformats.org/officeDocument/2006/relationships/image" Target="media/image314.png"/><Relationship Id="rId499" Type="http://schemas.openxmlformats.org/officeDocument/2006/relationships/image" Target="media/image334.jpeg"/><Relationship Id="rId14" Type="http://schemas.openxmlformats.org/officeDocument/2006/relationships/image" Target="media/image6.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88.jpeg"/><Relationship Id="rId282" Type="http://schemas.openxmlformats.org/officeDocument/2006/relationships/image" Target="media/image164.jpeg"/><Relationship Id="rId317" Type="http://schemas.openxmlformats.org/officeDocument/2006/relationships/footer" Target="footer65.xml"/><Relationship Id="rId338" Type="http://schemas.openxmlformats.org/officeDocument/2006/relationships/image" Target="media/image194.jpeg"/><Relationship Id="rId359" Type="http://schemas.openxmlformats.org/officeDocument/2006/relationships/image" Target="media/image215.jpeg"/><Relationship Id="rId503" Type="http://schemas.openxmlformats.org/officeDocument/2006/relationships/image" Target="media/image338.jpeg"/><Relationship Id="rId8" Type="http://schemas.openxmlformats.org/officeDocument/2006/relationships/footer" Target="footer1.xml"/><Relationship Id="rId98" Type="http://schemas.openxmlformats.org/officeDocument/2006/relationships/header" Target="header3.xml"/><Relationship Id="rId121" Type="http://schemas.openxmlformats.org/officeDocument/2006/relationships/image" Target="media/image99.png"/><Relationship Id="rId142" Type="http://schemas.openxmlformats.org/officeDocument/2006/relationships/image" Target="media/image108.jpeg"/><Relationship Id="rId163" Type="http://schemas.openxmlformats.org/officeDocument/2006/relationships/header" Target="header21.xml"/><Relationship Id="rId184" Type="http://schemas.openxmlformats.org/officeDocument/2006/relationships/footer" Target="footer26.xml"/><Relationship Id="rId219" Type="http://schemas.openxmlformats.org/officeDocument/2006/relationships/footer" Target="footer37.xml"/><Relationship Id="rId370" Type="http://schemas.openxmlformats.org/officeDocument/2006/relationships/image" Target="media/image226.jpeg"/><Relationship Id="rId391" Type="http://schemas.openxmlformats.org/officeDocument/2006/relationships/image" Target="media/image245.jpeg"/><Relationship Id="rId405" Type="http://schemas.openxmlformats.org/officeDocument/2006/relationships/image" Target="media/image255.jpeg"/><Relationship Id="rId426" Type="http://schemas.openxmlformats.org/officeDocument/2006/relationships/hyperlink" Target="https://en.wikipedia.org/wiki/Bit" TargetMode="External"/><Relationship Id="rId447" Type="http://schemas.openxmlformats.org/officeDocument/2006/relationships/hyperlink" Target="http://www.cs.hello.org/index.html" TargetMode="External"/><Relationship Id="rId230" Type="http://schemas.openxmlformats.org/officeDocument/2006/relationships/footer" Target="footer40.xml"/><Relationship Id="rId251" Type="http://schemas.openxmlformats.org/officeDocument/2006/relationships/footer" Target="footer46.xml"/><Relationship Id="rId468" Type="http://schemas.openxmlformats.org/officeDocument/2006/relationships/image" Target="media/image304.jpeg"/><Relationship Id="rId489" Type="http://schemas.openxmlformats.org/officeDocument/2006/relationships/image" Target="media/image325.png"/><Relationship Id="rId25" Type="http://schemas.openxmlformats.org/officeDocument/2006/relationships/image" Target="media/image17.jpe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footer" Target="footer54.xml"/><Relationship Id="rId293" Type="http://schemas.openxmlformats.org/officeDocument/2006/relationships/header" Target="header59.xml"/><Relationship Id="rId307" Type="http://schemas.openxmlformats.org/officeDocument/2006/relationships/image" Target="media/image177.jpeg"/><Relationship Id="rId328" Type="http://schemas.openxmlformats.org/officeDocument/2006/relationships/header" Target="header68.xml"/><Relationship Id="rId349" Type="http://schemas.openxmlformats.org/officeDocument/2006/relationships/image" Target="media/image205.png"/><Relationship Id="rId514" Type="http://schemas.openxmlformats.org/officeDocument/2006/relationships/theme" Target="theme/theme1.xml"/><Relationship Id="rId88" Type="http://schemas.openxmlformats.org/officeDocument/2006/relationships/image" Target="media/image78.png"/><Relationship Id="rId111" Type="http://schemas.openxmlformats.org/officeDocument/2006/relationships/header" Target="header6.xml"/><Relationship Id="rId132" Type="http://schemas.openxmlformats.org/officeDocument/2006/relationships/footer" Target="footer11.xml"/><Relationship Id="rId153" Type="http://schemas.openxmlformats.org/officeDocument/2006/relationships/footer" Target="footer17.xml"/><Relationship Id="rId174" Type="http://schemas.openxmlformats.org/officeDocument/2006/relationships/header" Target="header24.xml"/><Relationship Id="rId195" Type="http://schemas.openxmlformats.org/officeDocument/2006/relationships/image" Target="media/image129.png"/><Relationship Id="rId209" Type="http://schemas.openxmlformats.org/officeDocument/2006/relationships/header" Target="header34.xml"/><Relationship Id="rId360" Type="http://schemas.openxmlformats.org/officeDocument/2006/relationships/image" Target="media/image216.jpeg"/><Relationship Id="rId381" Type="http://schemas.openxmlformats.org/officeDocument/2006/relationships/image" Target="media/image237.jpeg"/><Relationship Id="rId416" Type="http://schemas.openxmlformats.org/officeDocument/2006/relationships/image" Target="media/image262.jpeg"/><Relationship Id="rId220" Type="http://schemas.openxmlformats.org/officeDocument/2006/relationships/image" Target="media/image140.jpeg"/><Relationship Id="rId241" Type="http://schemas.openxmlformats.org/officeDocument/2006/relationships/footer" Target="footer43.xml"/><Relationship Id="rId437" Type="http://schemas.openxmlformats.org/officeDocument/2006/relationships/image" Target="media/image280.png"/><Relationship Id="rId458" Type="http://schemas.openxmlformats.org/officeDocument/2006/relationships/image" Target="media/image294.jpeg"/><Relationship Id="rId479" Type="http://schemas.openxmlformats.org/officeDocument/2006/relationships/image" Target="media/image315.jpe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header" Target="header51.xml"/><Relationship Id="rId283" Type="http://schemas.openxmlformats.org/officeDocument/2006/relationships/image" Target="media/image165.png"/><Relationship Id="rId318" Type="http://schemas.openxmlformats.org/officeDocument/2006/relationships/image" Target="media/image182.png"/><Relationship Id="rId339" Type="http://schemas.openxmlformats.org/officeDocument/2006/relationships/image" Target="media/image195.jpeg"/><Relationship Id="rId490" Type="http://schemas.openxmlformats.org/officeDocument/2006/relationships/image" Target="media/image326.png"/><Relationship Id="rId504" Type="http://schemas.openxmlformats.org/officeDocument/2006/relationships/image" Target="media/image339.png"/><Relationship Id="rId78" Type="http://schemas.openxmlformats.org/officeDocument/2006/relationships/header" Target="header2.xml"/><Relationship Id="rId99" Type="http://schemas.openxmlformats.org/officeDocument/2006/relationships/footer" Target="footer3.xml"/><Relationship Id="rId101" Type="http://schemas.openxmlformats.org/officeDocument/2006/relationships/header" Target="header4.xml"/><Relationship Id="rId122" Type="http://schemas.openxmlformats.org/officeDocument/2006/relationships/image" Target="media/image100.jpeg"/><Relationship Id="rId143" Type="http://schemas.openxmlformats.org/officeDocument/2006/relationships/image" Target="media/image109.jpeg"/><Relationship Id="rId164" Type="http://schemas.openxmlformats.org/officeDocument/2006/relationships/footer" Target="footer21.xml"/><Relationship Id="rId185" Type="http://schemas.openxmlformats.org/officeDocument/2006/relationships/header" Target="header27.xml"/><Relationship Id="rId350" Type="http://schemas.openxmlformats.org/officeDocument/2006/relationships/image" Target="media/image206.jpeg"/><Relationship Id="rId371" Type="http://schemas.openxmlformats.org/officeDocument/2006/relationships/image" Target="media/image227.png"/><Relationship Id="rId406" Type="http://schemas.openxmlformats.org/officeDocument/2006/relationships/image" Target="media/image256.jpeg"/><Relationship Id="rId9" Type="http://schemas.openxmlformats.org/officeDocument/2006/relationships/image" Target="media/image1.png"/><Relationship Id="rId210" Type="http://schemas.openxmlformats.org/officeDocument/2006/relationships/footer" Target="footer34.xml"/><Relationship Id="rId392" Type="http://schemas.openxmlformats.org/officeDocument/2006/relationships/image" Target="media/image246.png"/><Relationship Id="rId427" Type="http://schemas.openxmlformats.org/officeDocument/2006/relationships/image" Target="media/image272.png"/><Relationship Id="rId448" Type="http://schemas.openxmlformats.org/officeDocument/2006/relationships/image" Target="media/image285.png"/><Relationship Id="rId469" Type="http://schemas.openxmlformats.org/officeDocument/2006/relationships/image" Target="media/image305.jpeg"/><Relationship Id="rId26" Type="http://schemas.openxmlformats.org/officeDocument/2006/relationships/image" Target="media/image18.jpeg"/><Relationship Id="rId231" Type="http://schemas.openxmlformats.org/officeDocument/2006/relationships/image" Target="media/image145.jpeg"/><Relationship Id="rId252" Type="http://schemas.openxmlformats.org/officeDocument/2006/relationships/header" Target="header47.xml"/><Relationship Id="rId273" Type="http://schemas.openxmlformats.org/officeDocument/2006/relationships/image" Target="media/image159.png"/><Relationship Id="rId294" Type="http://schemas.openxmlformats.org/officeDocument/2006/relationships/footer" Target="footer59.xml"/><Relationship Id="rId308" Type="http://schemas.openxmlformats.org/officeDocument/2006/relationships/image" Target="media/image178.jpeg"/><Relationship Id="rId329" Type="http://schemas.openxmlformats.org/officeDocument/2006/relationships/footer" Target="footer68.xml"/><Relationship Id="rId480" Type="http://schemas.openxmlformats.org/officeDocument/2006/relationships/image" Target="media/image316.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9.png"/><Relationship Id="rId112" Type="http://schemas.openxmlformats.org/officeDocument/2006/relationships/footer" Target="footer6.xml"/><Relationship Id="rId133" Type="http://schemas.openxmlformats.org/officeDocument/2006/relationships/image" Target="media/image105.jpeg"/><Relationship Id="rId154" Type="http://schemas.openxmlformats.org/officeDocument/2006/relationships/image" Target="media/image114.jpeg"/><Relationship Id="rId175" Type="http://schemas.openxmlformats.org/officeDocument/2006/relationships/footer" Target="footer24.xml"/><Relationship Id="rId340" Type="http://schemas.openxmlformats.org/officeDocument/2006/relationships/image" Target="media/image196.jpeg"/><Relationship Id="rId361" Type="http://schemas.openxmlformats.org/officeDocument/2006/relationships/image" Target="media/image217.jpeg"/><Relationship Id="rId196" Type="http://schemas.openxmlformats.org/officeDocument/2006/relationships/image" Target="media/image130.jpeg"/><Relationship Id="rId200" Type="http://schemas.openxmlformats.org/officeDocument/2006/relationships/image" Target="media/image132.jpeg"/><Relationship Id="rId382" Type="http://schemas.openxmlformats.org/officeDocument/2006/relationships/image" Target="media/image238.jpeg"/><Relationship Id="rId417" Type="http://schemas.openxmlformats.org/officeDocument/2006/relationships/image" Target="media/image263.jpeg"/><Relationship Id="rId438" Type="http://schemas.openxmlformats.org/officeDocument/2006/relationships/image" Target="media/image281.jpeg"/><Relationship Id="rId459" Type="http://schemas.openxmlformats.org/officeDocument/2006/relationships/image" Target="media/image295.jpeg"/><Relationship Id="rId16" Type="http://schemas.openxmlformats.org/officeDocument/2006/relationships/image" Target="media/image8.jpeg"/><Relationship Id="rId221" Type="http://schemas.openxmlformats.org/officeDocument/2006/relationships/header" Target="header38.xml"/><Relationship Id="rId242" Type="http://schemas.openxmlformats.org/officeDocument/2006/relationships/image" Target="media/image150.jpeg"/><Relationship Id="rId263" Type="http://schemas.openxmlformats.org/officeDocument/2006/relationships/footer" Target="footer51.xml"/><Relationship Id="rId284" Type="http://schemas.openxmlformats.org/officeDocument/2006/relationships/image" Target="media/image166.png"/><Relationship Id="rId319" Type="http://schemas.openxmlformats.org/officeDocument/2006/relationships/image" Target="media/image183.jpeg"/><Relationship Id="rId470" Type="http://schemas.openxmlformats.org/officeDocument/2006/relationships/image" Target="media/image306.jpeg"/><Relationship Id="rId491" Type="http://schemas.openxmlformats.org/officeDocument/2006/relationships/image" Target="media/image327.png"/><Relationship Id="rId505" Type="http://schemas.openxmlformats.org/officeDocument/2006/relationships/image" Target="media/image340.png"/><Relationship Id="rId37" Type="http://schemas.openxmlformats.org/officeDocument/2006/relationships/image" Target="media/image29.jpeg"/><Relationship Id="rId58" Type="http://schemas.openxmlformats.org/officeDocument/2006/relationships/image" Target="media/image50.png"/><Relationship Id="rId79" Type="http://schemas.openxmlformats.org/officeDocument/2006/relationships/footer" Target="footer2.xml"/><Relationship Id="rId102" Type="http://schemas.openxmlformats.org/officeDocument/2006/relationships/footer" Target="footer4.xml"/><Relationship Id="rId123" Type="http://schemas.openxmlformats.org/officeDocument/2006/relationships/header" Target="header9.xml"/><Relationship Id="rId144" Type="http://schemas.openxmlformats.org/officeDocument/2006/relationships/header" Target="header15.xml"/><Relationship Id="rId330" Type="http://schemas.openxmlformats.org/officeDocument/2006/relationships/image" Target="media/image188.jpeg"/><Relationship Id="rId90" Type="http://schemas.openxmlformats.org/officeDocument/2006/relationships/image" Target="media/image80.jpeg"/><Relationship Id="rId165" Type="http://schemas.openxmlformats.org/officeDocument/2006/relationships/image" Target="media/image117.jpeg"/><Relationship Id="rId186" Type="http://schemas.openxmlformats.org/officeDocument/2006/relationships/footer" Target="footer27.xml"/><Relationship Id="rId351" Type="http://schemas.openxmlformats.org/officeDocument/2006/relationships/image" Target="media/image207.jpeg"/><Relationship Id="rId372" Type="http://schemas.openxmlformats.org/officeDocument/2006/relationships/image" Target="media/image228.jpeg"/><Relationship Id="rId393" Type="http://schemas.openxmlformats.org/officeDocument/2006/relationships/image" Target="media/image247.png"/><Relationship Id="rId407" Type="http://schemas.openxmlformats.org/officeDocument/2006/relationships/image" Target="media/image257.png"/><Relationship Id="rId428" Type="http://schemas.openxmlformats.org/officeDocument/2006/relationships/image" Target="media/image273.png"/><Relationship Id="rId449" Type="http://schemas.openxmlformats.org/officeDocument/2006/relationships/hyperlink" Target="mailto:abc123@gmail.com" TargetMode="External"/><Relationship Id="rId211" Type="http://schemas.openxmlformats.org/officeDocument/2006/relationships/image" Target="media/image137.png"/><Relationship Id="rId232" Type="http://schemas.openxmlformats.org/officeDocument/2006/relationships/image" Target="media/image146.jpeg"/><Relationship Id="rId253" Type="http://schemas.openxmlformats.org/officeDocument/2006/relationships/footer" Target="footer47.xml"/><Relationship Id="rId274" Type="http://schemas.openxmlformats.org/officeDocument/2006/relationships/header" Target="header55.xml"/><Relationship Id="rId295" Type="http://schemas.openxmlformats.org/officeDocument/2006/relationships/image" Target="media/image171.png"/><Relationship Id="rId309" Type="http://schemas.openxmlformats.org/officeDocument/2006/relationships/image" Target="media/image179.jpeg"/><Relationship Id="rId460" Type="http://schemas.openxmlformats.org/officeDocument/2006/relationships/image" Target="media/image296.jpeg"/><Relationship Id="rId481" Type="http://schemas.openxmlformats.org/officeDocument/2006/relationships/image" Target="media/image317.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jpeg"/><Relationship Id="rId113" Type="http://schemas.openxmlformats.org/officeDocument/2006/relationships/image" Target="media/image95.png"/><Relationship Id="rId134" Type="http://schemas.openxmlformats.org/officeDocument/2006/relationships/header" Target="header12.xml"/><Relationship Id="rId320" Type="http://schemas.openxmlformats.org/officeDocument/2006/relationships/header" Target="header66.xml"/><Relationship Id="rId80" Type="http://schemas.openxmlformats.org/officeDocument/2006/relationships/image" Target="media/image70.jpeg"/><Relationship Id="rId155" Type="http://schemas.openxmlformats.org/officeDocument/2006/relationships/header" Target="header18.xml"/><Relationship Id="rId176" Type="http://schemas.openxmlformats.org/officeDocument/2006/relationships/image" Target="media/image122.png"/><Relationship Id="rId197" Type="http://schemas.openxmlformats.org/officeDocument/2006/relationships/image" Target="media/image131.jpeg"/><Relationship Id="rId341" Type="http://schemas.openxmlformats.org/officeDocument/2006/relationships/image" Target="media/image197.jpeg"/><Relationship Id="rId362" Type="http://schemas.openxmlformats.org/officeDocument/2006/relationships/image" Target="media/image218.jpeg"/><Relationship Id="rId383" Type="http://schemas.openxmlformats.org/officeDocument/2006/relationships/image" Target="media/image239.png"/><Relationship Id="rId418" Type="http://schemas.openxmlformats.org/officeDocument/2006/relationships/image" Target="media/image264.jpeg"/><Relationship Id="rId439" Type="http://schemas.openxmlformats.org/officeDocument/2006/relationships/header" Target="header76.xml"/><Relationship Id="rId201" Type="http://schemas.openxmlformats.org/officeDocument/2006/relationships/image" Target="media/image133.jpeg"/><Relationship Id="rId222" Type="http://schemas.openxmlformats.org/officeDocument/2006/relationships/footer" Target="footer38.xml"/><Relationship Id="rId243" Type="http://schemas.openxmlformats.org/officeDocument/2006/relationships/image" Target="media/image151.jpeg"/><Relationship Id="rId264" Type="http://schemas.openxmlformats.org/officeDocument/2006/relationships/image" Target="media/image156.jpeg"/><Relationship Id="rId285" Type="http://schemas.openxmlformats.org/officeDocument/2006/relationships/header" Target="header57.xml"/><Relationship Id="rId450" Type="http://schemas.openxmlformats.org/officeDocument/2006/relationships/image" Target="media/image286.png"/><Relationship Id="rId471" Type="http://schemas.openxmlformats.org/officeDocument/2006/relationships/image" Target="media/image307.jpeg"/><Relationship Id="rId506" Type="http://schemas.openxmlformats.org/officeDocument/2006/relationships/image" Target="media/image341.pn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png"/><Relationship Id="rId103" Type="http://schemas.openxmlformats.org/officeDocument/2006/relationships/image" Target="media/image89.jpeg"/><Relationship Id="rId124" Type="http://schemas.openxmlformats.org/officeDocument/2006/relationships/footer" Target="footer9.xml"/><Relationship Id="rId310" Type="http://schemas.openxmlformats.org/officeDocument/2006/relationships/header" Target="header63.xml"/><Relationship Id="rId492" Type="http://schemas.openxmlformats.org/officeDocument/2006/relationships/image" Target="media/image328.png"/><Relationship Id="rId70" Type="http://schemas.openxmlformats.org/officeDocument/2006/relationships/image" Target="media/image62.png"/><Relationship Id="rId91" Type="http://schemas.openxmlformats.org/officeDocument/2006/relationships/image" Target="media/image81.png"/><Relationship Id="rId145" Type="http://schemas.openxmlformats.org/officeDocument/2006/relationships/footer" Target="footer15.xml"/><Relationship Id="rId166" Type="http://schemas.openxmlformats.org/officeDocument/2006/relationships/header" Target="header22.xml"/><Relationship Id="rId187" Type="http://schemas.openxmlformats.org/officeDocument/2006/relationships/image" Target="media/image127.jpeg"/><Relationship Id="rId331" Type="http://schemas.openxmlformats.org/officeDocument/2006/relationships/header" Target="header69.xml"/><Relationship Id="rId352" Type="http://schemas.openxmlformats.org/officeDocument/2006/relationships/image" Target="media/image208.jpeg"/><Relationship Id="rId373" Type="http://schemas.openxmlformats.org/officeDocument/2006/relationships/image" Target="media/image229.png"/><Relationship Id="rId394" Type="http://schemas.openxmlformats.org/officeDocument/2006/relationships/image" Target="media/image248.png"/><Relationship Id="rId408" Type="http://schemas.openxmlformats.org/officeDocument/2006/relationships/image" Target="media/image258.jpeg"/><Relationship Id="rId429" Type="http://schemas.openxmlformats.org/officeDocument/2006/relationships/image" Target="media/image274.png"/><Relationship Id="rId1" Type="http://schemas.openxmlformats.org/officeDocument/2006/relationships/numbering" Target="numbering.xml"/><Relationship Id="rId212" Type="http://schemas.openxmlformats.org/officeDocument/2006/relationships/header" Target="header35.xml"/><Relationship Id="rId233" Type="http://schemas.openxmlformats.org/officeDocument/2006/relationships/header" Target="header41.xml"/><Relationship Id="rId254" Type="http://schemas.openxmlformats.org/officeDocument/2006/relationships/header" Target="header48.xml"/><Relationship Id="rId440" Type="http://schemas.openxmlformats.org/officeDocument/2006/relationships/footer" Target="footer76.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header" Target="header7.xml"/><Relationship Id="rId275" Type="http://schemas.openxmlformats.org/officeDocument/2006/relationships/footer" Target="footer55.xml"/><Relationship Id="rId296" Type="http://schemas.openxmlformats.org/officeDocument/2006/relationships/image" Target="media/image172.png"/><Relationship Id="rId300" Type="http://schemas.openxmlformats.org/officeDocument/2006/relationships/footer" Target="footer60.xml"/><Relationship Id="rId461" Type="http://schemas.openxmlformats.org/officeDocument/2006/relationships/image" Target="media/image297.png"/><Relationship Id="rId482" Type="http://schemas.openxmlformats.org/officeDocument/2006/relationships/image" Target="media/image318.jpeg"/><Relationship Id="rId60" Type="http://schemas.openxmlformats.org/officeDocument/2006/relationships/image" Target="media/image52.png"/><Relationship Id="rId81" Type="http://schemas.openxmlformats.org/officeDocument/2006/relationships/image" Target="media/image71.jpeg"/><Relationship Id="rId135" Type="http://schemas.openxmlformats.org/officeDocument/2006/relationships/footer" Target="footer12.xml"/><Relationship Id="rId156" Type="http://schemas.openxmlformats.org/officeDocument/2006/relationships/footer" Target="footer18.xml"/><Relationship Id="rId177" Type="http://schemas.openxmlformats.org/officeDocument/2006/relationships/header" Target="header25.xml"/><Relationship Id="rId198" Type="http://schemas.openxmlformats.org/officeDocument/2006/relationships/header" Target="header31.xml"/><Relationship Id="rId321" Type="http://schemas.openxmlformats.org/officeDocument/2006/relationships/footer" Target="footer66.xml"/><Relationship Id="rId342" Type="http://schemas.openxmlformats.org/officeDocument/2006/relationships/image" Target="media/image198.jpeg"/><Relationship Id="rId363" Type="http://schemas.openxmlformats.org/officeDocument/2006/relationships/image" Target="media/image219.jpeg"/><Relationship Id="rId384" Type="http://schemas.openxmlformats.org/officeDocument/2006/relationships/image" Target="media/image240.jpeg"/><Relationship Id="rId419" Type="http://schemas.openxmlformats.org/officeDocument/2006/relationships/image" Target="media/image265.jpeg"/><Relationship Id="rId202" Type="http://schemas.openxmlformats.org/officeDocument/2006/relationships/header" Target="header32.xml"/><Relationship Id="rId223" Type="http://schemas.openxmlformats.org/officeDocument/2006/relationships/image" Target="media/image141.jpeg"/><Relationship Id="rId244" Type="http://schemas.openxmlformats.org/officeDocument/2006/relationships/header" Target="header44.xml"/><Relationship Id="rId430" Type="http://schemas.openxmlformats.org/officeDocument/2006/relationships/image" Target="media/image275.jpeg"/><Relationship Id="rId18" Type="http://schemas.openxmlformats.org/officeDocument/2006/relationships/image" Target="media/image10.jpeg"/><Relationship Id="rId39" Type="http://schemas.openxmlformats.org/officeDocument/2006/relationships/image" Target="media/image31.jpeg"/><Relationship Id="rId265" Type="http://schemas.openxmlformats.org/officeDocument/2006/relationships/header" Target="header52.xml"/><Relationship Id="rId286" Type="http://schemas.openxmlformats.org/officeDocument/2006/relationships/footer" Target="footer57.xml"/><Relationship Id="rId451" Type="http://schemas.openxmlformats.org/officeDocument/2006/relationships/image" Target="media/image287.png"/><Relationship Id="rId472" Type="http://schemas.openxmlformats.org/officeDocument/2006/relationships/image" Target="media/image308.jpeg"/><Relationship Id="rId493" Type="http://schemas.openxmlformats.org/officeDocument/2006/relationships/hyperlink" Target="http://www.yahoo.com/" TargetMode="External"/><Relationship Id="rId507" Type="http://schemas.openxmlformats.org/officeDocument/2006/relationships/hyperlink" Target="http://www.intenic.net/" TargetMode="External"/><Relationship Id="rId50" Type="http://schemas.openxmlformats.org/officeDocument/2006/relationships/image" Target="media/image42.jpeg"/><Relationship Id="rId104" Type="http://schemas.openxmlformats.org/officeDocument/2006/relationships/image" Target="media/image90.jpeg"/><Relationship Id="rId125" Type="http://schemas.openxmlformats.org/officeDocument/2006/relationships/image" Target="media/image101.jpeg"/><Relationship Id="rId146" Type="http://schemas.openxmlformats.org/officeDocument/2006/relationships/image" Target="media/image110.jpeg"/><Relationship Id="rId167" Type="http://schemas.openxmlformats.org/officeDocument/2006/relationships/footer" Target="footer22.xml"/><Relationship Id="rId188" Type="http://schemas.openxmlformats.org/officeDocument/2006/relationships/header" Target="header28.xml"/><Relationship Id="rId311" Type="http://schemas.openxmlformats.org/officeDocument/2006/relationships/footer" Target="footer63.xml"/><Relationship Id="rId332" Type="http://schemas.openxmlformats.org/officeDocument/2006/relationships/footer" Target="footer69.xml"/><Relationship Id="rId353" Type="http://schemas.openxmlformats.org/officeDocument/2006/relationships/image" Target="media/image209.jpeg"/><Relationship Id="rId374" Type="http://schemas.openxmlformats.org/officeDocument/2006/relationships/image" Target="media/image230.jpeg"/><Relationship Id="rId395" Type="http://schemas.openxmlformats.org/officeDocument/2006/relationships/image" Target="media/image249.jpeg"/><Relationship Id="rId409" Type="http://schemas.openxmlformats.org/officeDocument/2006/relationships/header" Target="header73.xml"/><Relationship Id="rId71" Type="http://schemas.openxmlformats.org/officeDocument/2006/relationships/image" Target="media/image63.jpeg"/><Relationship Id="rId92" Type="http://schemas.openxmlformats.org/officeDocument/2006/relationships/image" Target="media/image82.jpeg"/><Relationship Id="rId213" Type="http://schemas.openxmlformats.org/officeDocument/2006/relationships/footer" Target="footer35.xml"/><Relationship Id="rId234" Type="http://schemas.openxmlformats.org/officeDocument/2006/relationships/footer" Target="footer41.xml"/><Relationship Id="rId420" Type="http://schemas.openxmlformats.org/officeDocument/2006/relationships/image" Target="media/image266.png"/><Relationship Id="rId2" Type="http://schemas.openxmlformats.org/officeDocument/2006/relationships/styles" Target="styles.xml"/><Relationship Id="rId29" Type="http://schemas.openxmlformats.org/officeDocument/2006/relationships/image" Target="media/image21.png"/><Relationship Id="rId255" Type="http://schemas.openxmlformats.org/officeDocument/2006/relationships/footer" Target="footer48.xml"/><Relationship Id="rId276" Type="http://schemas.openxmlformats.org/officeDocument/2006/relationships/image" Target="media/image160.png"/><Relationship Id="rId297" Type="http://schemas.openxmlformats.org/officeDocument/2006/relationships/image" Target="media/image173.png"/><Relationship Id="rId441" Type="http://schemas.openxmlformats.org/officeDocument/2006/relationships/hyperlink" Target="http://www/" TargetMode="External"/><Relationship Id="rId462" Type="http://schemas.openxmlformats.org/officeDocument/2006/relationships/image" Target="media/image298.png"/><Relationship Id="rId483" Type="http://schemas.openxmlformats.org/officeDocument/2006/relationships/image" Target="media/image319.png"/><Relationship Id="rId40" Type="http://schemas.openxmlformats.org/officeDocument/2006/relationships/image" Target="media/image32.png"/><Relationship Id="rId115" Type="http://schemas.openxmlformats.org/officeDocument/2006/relationships/footer" Target="footer7.xml"/><Relationship Id="rId136" Type="http://schemas.openxmlformats.org/officeDocument/2006/relationships/image" Target="media/image106.jpeg"/><Relationship Id="rId157" Type="http://schemas.openxmlformats.org/officeDocument/2006/relationships/image" Target="media/image115.jpeg"/><Relationship Id="rId178" Type="http://schemas.openxmlformats.org/officeDocument/2006/relationships/footer" Target="footer25.xml"/><Relationship Id="rId301" Type="http://schemas.openxmlformats.org/officeDocument/2006/relationships/header" Target="header61.xml"/><Relationship Id="rId322" Type="http://schemas.openxmlformats.org/officeDocument/2006/relationships/image" Target="media/image184.jpeg"/><Relationship Id="rId343" Type="http://schemas.openxmlformats.org/officeDocument/2006/relationships/image" Target="media/image199.jpeg"/><Relationship Id="rId364" Type="http://schemas.openxmlformats.org/officeDocument/2006/relationships/image" Target="media/image220.jpeg"/><Relationship Id="rId61" Type="http://schemas.openxmlformats.org/officeDocument/2006/relationships/image" Target="media/image53.jpeg"/><Relationship Id="rId82" Type="http://schemas.openxmlformats.org/officeDocument/2006/relationships/image" Target="media/image72.jpeg"/><Relationship Id="rId199" Type="http://schemas.openxmlformats.org/officeDocument/2006/relationships/footer" Target="footer31.xml"/><Relationship Id="rId203" Type="http://schemas.openxmlformats.org/officeDocument/2006/relationships/footer" Target="footer32.xml"/><Relationship Id="rId385" Type="http://schemas.openxmlformats.org/officeDocument/2006/relationships/image" Target="media/image241.jpeg"/><Relationship Id="rId19" Type="http://schemas.openxmlformats.org/officeDocument/2006/relationships/image" Target="media/image11.jpeg"/><Relationship Id="rId224" Type="http://schemas.openxmlformats.org/officeDocument/2006/relationships/image" Target="media/image142.jpeg"/><Relationship Id="rId245" Type="http://schemas.openxmlformats.org/officeDocument/2006/relationships/footer" Target="footer44.xml"/><Relationship Id="rId266" Type="http://schemas.openxmlformats.org/officeDocument/2006/relationships/footer" Target="footer52.xml"/><Relationship Id="rId287" Type="http://schemas.openxmlformats.org/officeDocument/2006/relationships/image" Target="media/image167.png"/><Relationship Id="rId410" Type="http://schemas.openxmlformats.org/officeDocument/2006/relationships/footer" Target="footer73.xml"/><Relationship Id="rId431" Type="http://schemas.openxmlformats.org/officeDocument/2006/relationships/image" Target="media/image276.jpeg"/><Relationship Id="rId452" Type="http://schemas.openxmlformats.org/officeDocument/2006/relationships/image" Target="media/image288.png"/><Relationship Id="rId473" Type="http://schemas.openxmlformats.org/officeDocument/2006/relationships/image" Target="media/image309.png"/><Relationship Id="rId494" Type="http://schemas.openxmlformats.org/officeDocument/2006/relationships/image" Target="media/image329.jpeg"/><Relationship Id="rId508" Type="http://schemas.openxmlformats.org/officeDocument/2006/relationships/hyperlink" Target="http://www.intenic.net/" TargetMode="External"/><Relationship Id="rId30" Type="http://schemas.openxmlformats.org/officeDocument/2006/relationships/image" Target="media/image22.jpeg"/><Relationship Id="rId105" Type="http://schemas.openxmlformats.org/officeDocument/2006/relationships/image" Target="media/image91.png"/><Relationship Id="rId126" Type="http://schemas.openxmlformats.org/officeDocument/2006/relationships/image" Target="media/image102.png"/><Relationship Id="rId147" Type="http://schemas.openxmlformats.org/officeDocument/2006/relationships/image" Target="media/image111.png"/><Relationship Id="rId168" Type="http://schemas.openxmlformats.org/officeDocument/2006/relationships/image" Target="media/image118.jpeg"/><Relationship Id="rId312" Type="http://schemas.openxmlformats.org/officeDocument/2006/relationships/image" Target="media/image180.png"/><Relationship Id="rId333" Type="http://schemas.openxmlformats.org/officeDocument/2006/relationships/image" Target="media/image189.jpeg"/><Relationship Id="rId354" Type="http://schemas.openxmlformats.org/officeDocument/2006/relationships/image" Target="media/image210.png"/><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3.png"/><Relationship Id="rId189" Type="http://schemas.openxmlformats.org/officeDocument/2006/relationships/footer" Target="footer28.xml"/><Relationship Id="rId375" Type="http://schemas.openxmlformats.org/officeDocument/2006/relationships/image" Target="media/image231.jpeg"/><Relationship Id="rId396" Type="http://schemas.openxmlformats.org/officeDocument/2006/relationships/image" Target="media/image250.png"/><Relationship Id="rId3" Type="http://schemas.openxmlformats.org/officeDocument/2006/relationships/settings" Target="settings.xml"/><Relationship Id="rId214" Type="http://schemas.openxmlformats.org/officeDocument/2006/relationships/image" Target="media/image138.jpeg"/><Relationship Id="rId235" Type="http://schemas.openxmlformats.org/officeDocument/2006/relationships/image" Target="media/image147.jpeg"/><Relationship Id="rId256" Type="http://schemas.openxmlformats.org/officeDocument/2006/relationships/image" Target="media/image154.png"/><Relationship Id="rId277" Type="http://schemas.openxmlformats.org/officeDocument/2006/relationships/image" Target="media/image161.jpeg"/><Relationship Id="rId298" Type="http://schemas.openxmlformats.org/officeDocument/2006/relationships/image" Target="media/image174.jpeg"/><Relationship Id="rId400" Type="http://schemas.openxmlformats.org/officeDocument/2006/relationships/image" Target="media/image252.jpeg"/><Relationship Id="rId421" Type="http://schemas.openxmlformats.org/officeDocument/2006/relationships/image" Target="media/image267.jpeg"/><Relationship Id="rId442" Type="http://schemas.openxmlformats.org/officeDocument/2006/relationships/image" Target="media/image282.png"/><Relationship Id="rId463" Type="http://schemas.openxmlformats.org/officeDocument/2006/relationships/image" Target="media/image299.png"/><Relationship Id="rId484" Type="http://schemas.openxmlformats.org/officeDocument/2006/relationships/image" Target="media/image320.png"/><Relationship Id="rId116" Type="http://schemas.openxmlformats.org/officeDocument/2006/relationships/image" Target="media/image96.jpeg"/><Relationship Id="rId137" Type="http://schemas.openxmlformats.org/officeDocument/2006/relationships/header" Target="header13.xml"/><Relationship Id="rId158" Type="http://schemas.openxmlformats.org/officeDocument/2006/relationships/header" Target="header19.xml"/><Relationship Id="rId302" Type="http://schemas.openxmlformats.org/officeDocument/2006/relationships/footer" Target="footer61.xml"/><Relationship Id="rId323" Type="http://schemas.openxmlformats.org/officeDocument/2006/relationships/image" Target="media/image185.jpeg"/><Relationship Id="rId344" Type="http://schemas.openxmlformats.org/officeDocument/2006/relationships/image" Target="media/image20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3.jpeg"/><Relationship Id="rId179" Type="http://schemas.openxmlformats.org/officeDocument/2006/relationships/image" Target="media/image123.jpeg"/><Relationship Id="rId365" Type="http://schemas.openxmlformats.org/officeDocument/2006/relationships/image" Target="media/image221.jpeg"/><Relationship Id="rId386" Type="http://schemas.openxmlformats.org/officeDocument/2006/relationships/header" Target="header70.xml"/><Relationship Id="rId190" Type="http://schemas.openxmlformats.org/officeDocument/2006/relationships/header" Target="header29.xml"/><Relationship Id="rId204" Type="http://schemas.openxmlformats.org/officeDocument/2006/relationships/image" Target="media/image134.jpeg"/><Relationship Id="rId225" Type="http://schemas.openxmlformats.org/officeDocument/2006/relationships/image" Target="media/image143.jpeg"/><Relationship Id="rId246" Type="http://schemas.openxmlformats.org/officeDocument/2006/relationships/image" Target="media/image152.jpeg"/><Relationship Id="rId267" Type="http://schemas.openxmlformats.org/officeDocument/2006/relationships/image" Target="media/image157.jpeg"/><Relationship Id="rId288" Type="http://schemas.openxmlformats.org/officeDocument/2006/relationships/image" Target="media/image168.png"/><Relationship Id="rId411" Type="http://schemas.openxmlformats.org/officeDocument/2006/relationships/header" Target="header74.xml"/><Relationship Id="rId432" Type="http://schemas.openxmlformats.org/officeDocument/2006/relationships/image" Target="media/image277.jpeg"/><Relationship Id="rId453" Type="http://schemas.openxmlformats.org/officeDocument/2006/relationships/image" Target="media/image289.jpeg"/><Relationship Id="rId474" Type="http://schemas.openxmlformats.org/officeDocument/2006/relationships/image" Target="media/image310.png"/><Relationship Id="rId509" Type="http://schemas.openxmlformats.org/officeDocument/2006/relationships/image" Target="media/image342.jpeg"/><Relationship Id="rId106" Type="http://schemas.openxmlformats.org/officeDocument/2006/relationships/header" Target="header5.xml"/><Relationship Id="rId127" Type="http://schemas.openxmlformats.org/officeDocument/2006/relationships/header" Target="header10.xml"/><Relationship Id="rId313" Type="http://schemas.openxmlformats.org/officeDocument/2006/relationships/image" Target="media/image181.jpeg"/><Relationship Id="rId495" Type="http://schemas.openxmlformats.org/officeDocument/2006/relationships/image" Target="media/image330.jpeg"/><Relationship Id="rId10" Type="http://schemas.openxmlformats.org/officeDocument/2006/relationships/image" Target="media/image2.pn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png"/><Relationship Id="rId94" Type="http://schemas.openxmlformats.org/officeDocument/2006/relationships/image" Target="media/image84.jpeg"/><Relationship Id="rId148" Type="http://schemas.openxmlformats.org/officeDocument/2006/relationships/header" Target="header16.xml"/><Relationship Id="rId169" Type="http://schemas.openxmlformats.org/officeDocument/2006/relationships/image" Target="media/image119.jpeg"/><Relationship Id="rId334" Type="http://schemas.openxmlformats.org/officeDocument/2006/relationships/image" Target="media/image190.jpeg"/><Relationship Id="rId355" Type="http://schemas.openxmlformats.org/officeDocument/2006/relationships/image" Target="media/image211.jpeg"/><Relationship Id="rId376" Type="http://schemas.openxmlformats.org/officeDocument/2006/relationships/image" Target="media/image232.jpeg"/><Relationship Id="rId397" Type="http://schemas.openxmlformats.org/officeDocument/2006/relationships/image" Target="media/image251.jpeg"/><Relationship Id="rId4" Type="http://schemas.openxmlformats.org/officeDocument/2006/relationships/webSettings" Target="webSettings.xml"/><Relationship Id="rId180" Type="http://schemas.openxmlformats.org/officeDocument/2006/relationships/image" Target="media/image124.jpeg"/><Relationship Id="rId215" Type="http://schemas.openxmlformats.org/officeDocument/2006/relationships/image" Target="media/image139.png"/><Relationship Id="rId236" Type="http://schemas.openxmlformats.org/officeDocument/2006/relationships/header" Target="header42.xml"/><Relationship Id="rId257" Type="http://schemas.openxmlformats.org/officeDocument/2006/relationships/header" Target="header49.xml"/><Relationship Id="rId278" Type="http://schemas.openxmlformats.org/officeDocument/2006/relationships/image" Target="media/image162.png"/><Relationship Id="rId401" Type="http://schemas.openxmlformats.org/officeDocument/2006/relationships/header" Target="header72.xml"/><Relationship Id="rId422" Type="http://schemas.openxmlformats.org/officeDocument/2006/relationships/image" Target="media/image268.jpeg"/><Relationship Id="rId443" Type="http://schemas.openxmlformats.org/officeDocument/2006/relationships/header" Target="header77.xml"/><Relationship Id="rId464" Type="http://schemas.openxmlformats.org/officeDocument/2006/relationships/image" Target="media/image300.jpeg"/><Relationship Id="rId303" Type="http://schemas.openxmlformats.org/officeDocument/2006/relationships/image" Target="media/image175.jpeg"/><Relationship Id="rId485" Type="http://schemas.openxmlformats.org/officeDocument/2006/relationships/image" Target="media/image321.jpeg"/><Relationship Id="rId42" Type="http://schemas.openxmlformats.org/officeDocument/2006/relationships/image" Target="media/image34.png"/><Relationship Id="rId84" Type="http://schemas.openxmlformats.org/officeDocument/2006/relationships/image" Target="media/image74.jpeg"/><Relationship Id="rId138" Type="http://schemas.openxmlformats.org/officeDocument/2006/relationships/footer" Target="footer13.xml"/><Relationship Id="rId345" Type="http://schemas.openxmlformats.org/officeDocument/2006/relationships/image" Target="media/image201.jpeg"/><Relationship Id="rId387" Type="http://schemas.openxmlformats.org/officeDocument/2006/relationships/footer" Target="footer70.xml"/><Relationship Id="rId510" Type="http://schemas.openxmlformats.org/officeDocument/2006/relationships/image" Target="media/image343.png"/><Relationship Id="rId191" Type="http://schemas.openxmlformats.org/officeDocument/2006/relationships/footer" Target="footer29.xml"/><Relationship Id="rId205" Type="http://schemas.openxmlformats.org/officeDocument/2006/relationships/image" Target="media/image135.jpeg"/><Relationship Id="rId247" Type="http://schemas.openxmlformats.org/officeDocument/2006/relationships/header" Target="header45.xml"/><Relationship Id="rId412" Type="http://schemas.openxmlformats.org/officeDocument/2006/relationships/footer" Target="footer74.xml"/><Relationship Id="rId107" Type="http://schemas.openxmlformats.org/officeDocument/2006/relationships/footer" Target="footer5.xml"/><Relationship Id="rId289" Type="http://schemas.openxmlformats.org/officeDocument/2006/relationships/image" Target="media/image169.png"/><Relationship Id="rId454" Type="http://schemas.openxmlformats.org/officeDocument/2006/relationships/image" Target="media/image290.png"/><Relationship Id="rId496" Type="http://schemas.openxmlformats.org/officeDocument/2006/relationships/image" Target="media/image331.jpeg"/><Relationship Id="rId11" Type="http://schemas.openxmlformats.org/officeDocument/2006/relationships/image" Target="media/image3.jpeg"/><Relationship Id="rId53" Type="http://schemas.openxmlformats.org/officeDocument/2006/relationships/image" Target="media/image45.jpeg"/><Relationship Id="rId149" Type="http://schemas.openxmlformats.org/officeDocument/2006/relationships/footer" Target="footer16.xml"/><Relationship Id="rId314" Type="http://schemas.openxmlformats.org/officeDocument/2006/relationships/header" Target="header64.xml"/><Relationship Id="rId356" Type="http://schemas.openxmlformats.org/officeDocument/2006/relationships/image" Target="media/image212.jpeg"/><Relationship Id="rId398" Type="http://schemas.openxmlformats.org/officeDocument/2006/relationships/header" Target="header71.xml"/><Relationship Id="rId95" Type="http://schemas.openxmlformats.org/officeDocument/2006/relationships/image" Target="media/image85.jpeg"/><Relationship Id="rId160" Type="http://schemas.openxmlformats.org/officeDocument/2006/relationships/header" Target="header20.xml"/><Relationship Id="rId216" Type="http://schemas.openxmlformats.org/officeDocument/2006/relationships/header" Target="header36.xml"/><Relationship Id="rId423" Type="http://schemas.openxmlformats.org/officeDocument/2006/relationships/image" Target="media/image269.png"/><Relationship Id="rId258" Type="http://schemas.openxmlformats.org/officeDocument/2006/relationships/footer" Target="footer49.xml"/><Relationship Id="rId465" Type="http://schemas.openxmlformats.org/officeDocument/2006/relationships/image" Target="media/image301.jpeg"/><Relationship Id="rId22" Type="http://schemas.openxmlformats.org/officeDocument/2006/relationships/image" Target="media/image14.jpeg"/><Relationship Id="rId64" Type="http://schemas.openxmlformats.org/officeDocument/2006/relationships/image" Target="media/image56.png"/><Relationship Id="rId118" Type="http://schemas.openxmlformats.org/officeDocument/2006/relationships/header" Target="header8.xml"/><Relationship Id="rId325" Type="http://schemas.openxmlformats.org/officeDocument/2006/relationships/footer" Target="footer67.xml"/><Relationship Id="rId367" Type="http://schemas.openxmlformats.org/officeDocument/2006/relationships/image" Target="media/image223.jpeg"/><Relationship Id="rId171" Type="http://schemas.openxmlformats.org/officeDocument/2006/relationships/footer" Target="footer23.xml"/><Relationship Id="rId227" Type="http://schemas.openxmlformats.org/officeDocument/2006/relationships/footer" Target="footer39.xml"/><Relationship Id="rId269" Type="http://schemas.openxmlformats.org/officeDocument/2006/relationships/footer" Target="footer53.xml"/><Relationship Id="rId434" Type="http://schemas.openxmlformats.org/officeDocument/2006/relationships/image" Target="media/image279.jpeg"/><Relationship Id="rId476" Type="http://schemas.openxmlformats.org/officeDocument/2006/relationships/image" Target="media/image312.png"/><Relationship Id="rId33" Type="http://schemas.openxmlformats.org/officeDocument/2006/relationships/image" Target="media/image25.png"/><Relationship Id="rId129" Type="http://schemas.openxmlformats.org/officeDocument/2006/relationships/image" Target="media/image103.jpeg"/><Relationship Id="rId280" Type="http://schemas.openxmlformats.org/officeDocument/2006/relationships/header" Target="header56.xml"/><Relationship Id="rId336" Type="http://schemas.openxmlformats.org/officeDocument/2006/relationships/image" Target="media/image192.jpeg"/><Relationship Id="rId501" Type="http://schemas.openxmlformats.org/officeDocument/2006/relationships/image" Target="media/image336.png"/><Relationship Id="rId75" Type="http://schemas.openxmlformats.org/officeDocument/2006/relationships/image" Target="media/image67.png"/><Relationship Id="rId140" Type="http://schemas.openxmlformats.org/officeDocument/2006/relationships/header" Target="header14.xml"/><Relationship Id="rId182" Type="http://schemas.openxmlformats.org/officeDocument/2006/relationships/image" Target="media/image126.jpeg"/><Relationship Id="rId378" Type="http://schemas.openxmlformats.org/officeDocument/2006/relationships/image" Target="media/image234.jpeg"/><Relationship Id="rId403" Type="http://schemas.openxmlformats.org/officeDocument/2006/relationships/image" Target="media/image253.jpeg"/><Relationship Id="rId6" Type="http://schemas.openxmlformats.org/officeDocument/2006/relationships/endnotes" Target="endnotes.xml"/><Relationship Id="rId238" Type="http://schemas.openxmlformats.org/officeDocument/2006/relationships/image" Target="media/image148.png"/><Relationship Id="rId445" Type="http://schemas.openxmlformats.org/officeDocument/2006/relationships/image" Target="media/image283.png"/><Relationship Id="rId487" Type="http://schemas.openxmlformats.org/officeDocument/2006/relationships/image" Target="media/image323.png"/><Relationship Id="rId291" Type="http://schemas.openxmlformats.org/officeDocument/2006/relationships/header" Target="header58.xml"/><Relationship Id="rId305" Type="http://schemas.openxmlformats.org/officeDocument/2006/relationships/header" Target="header62.xml"/><Relationship Id="rId347" Type="http://schemas.openxmlformats.org/officeDocument/2006/relationships/image" Target="media/image203.jpeg"/><Relationship Id="rId512" Type="http://schemas.openxmlformats.org/officeDocument/2006/relationships/image" Target="media/image345.png"/><Relationship Id="rId44" Type="http://schemas.openxmlformats.org/officeDocument/2006/relationships/image" Target="media/image36.jpeg"/><Relationship Id="rId86" Type="http://schemas.openxmlformats.org/officeDocument/2006/relationships/image" Target="media/image76.jpeg"/><Relationship Id="rId151" Type="http://schemas.openxmlformats.org/officeDocument/2006/relationships/image" Target="media/image113.png"/><Relationship Id="rId389" Type="http://schemas.openxmlformats.org/officeDocument/2006/relationships/image" Target="media/image243.jpeg"/><Relationship Id="rId193" Type="http://schemas.openxmlformats.org/officeDocument/2006/relationships/header" Target="header30.xml"/><Relationship Id="rId207" Type="http://schemas.openxmlformats.org/officeDocument/2006/relationships/footer" Target="footer33.xml"/><Relationship Id="rId249" Type="http://schemas.openxmlformats.org/officeDocument/2006/relationships/image" Target="media/image153.jpeg"/><Relationship Id="rId414" Type="http://schemas.openxmlformats.org/officeDocument/2006/relationships/image" Target="media/image260.png"/><Relationship Id="rId456" Type="http://schemas.openxmlformats.org/officeDocument/2006/relationships/image" Target="media/image292.jpeg"/><Relationship Id="rId498" Type="http://schemas.openxmlformats.org/officeDocument/2006/relationships/image" Target="media/image333.jpeg"/><Relationship Id="rId13" Type="http://schemas.openxmlformats.org/officeDocument/2006/relationships/image" Target="media/image5.png"/><Relationship Id="rId109" Type="http://schemas.openxmlformats.org/officeDocument/2006/relationships/image" Target="media/image93.png"/><Relationship Id="rId260" Type="http://schemas.openxmlformats.org/officeDocument/2006/relationships/footer" Target="footer50.xml"/><Relationship Id="rId316" Type="http://schemas.openxmlformats.org/officeDocument/2006/relationships/header" Target="header65.xml"/><Relationship Id="rId55" Type="http://schemas.openxmlformats.org/officeDocument/2006/relationships/image" Target="media/image47.jpeg"/><Relationship Id="rId97" Type="http://schemas.openxmlformats.org/officeDocument/2006/relationships/image" Target="media/image87.jpeg"/><Relationship Id="rId120" Type="http://schemas.openxmlformats.org/officeDocument/2006/relationships/image" Target="media/image98.png"/><Relationship Id="rId358" Type="http://schemas.openxmlformats.org/officeDocument/2006/relationships/image" Target="media/image214.png"/><Relationship Id="rId162" Type="http://schemas.openxmlformats.org/officeDocument/2006/relationships/image" Target="media/image116.jpeg"/><Relationship Id="rId218" Type="http://schemas.openxmlformats.org/officeDocument/2006/relationships/header" Target="header37.xml"/><Relationship Id="rId425" Type="http://schemas.openxmlformats.org/officeDocument/2006/relationships/image" Target="media/image271.png"/><Relationship Id="rId467" Type="http://schemas.openxmlformats.org/officeDocument/2006/relationships/image" Target="media/image303.jpeg"/><Relationship Id="rId271" Type="http://schemas.openxmlformats.org/officeDocument/2006/relationships/header" Target="header54.xml"/><Relationship Id="rId24" Type="http://schemas.openxmlformats.org/officeDocument/2006/relationships/image" Target="media/image16.jpeg"/><Relationship Id="rId66" Type="http://schemas.openxmlformats.org/officeDocument/2006/relationships/image" Target="media/image58.jpeg"/><Relationship Id="rId131" Type="http://schemas.openxmlformats.org/officeDocument/2006/relationships/header" Target="header11.xml"/><Relationship Id="rId327" Type="http://schemas.openxmlformats.org/officeDocument/2006/relationships/image" Target="media/image187.jpeg"/><Relationship Id="rId369" Type="http://schemas.openxmlformats.org/officeDocument/2006/relationships/image" Target="media/image225.png"/><Relationship Id="rId173" Type="http://schemas.openxmlformats.org/officeDocument/2006/relationships/image" Target="media/image121.jpeg"/><Relationship Id="rId229" Type="http://schemas.openxmlformats.org/officeDocument/2006/relationships/header" Target="header40.xml"/><Relationship Id="rId380" Type="http://schemas.openxmlformats.org/officeDocument/2006/relationships/image" Target="media/image236.jpeg"/><Relationship Id="rId436" Type="http://schemas.openxmlformats.org/officeDocument/2006/relationships/footer" Target="footer7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240</Pages>
  <Words>45777</Words>
  <Characters>260933</Characters>
  <Application>Microsoft Office Word</Application>
  <DocSecurity>0</DocSecurity>
  <Lines>2174</Lines>
  <Paragraphs>612</Paragraphs>
  <ScaleCrop>false</ScaleCrop>
  <Company/>
  <LinksUpToDate>false</LinksUpToDate>
  <CharactersWithSpaces>306098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E-Content</dc:title>
  <dc:subject>Computer Network (5th Sem.)</dc:subject>
  <dc:creator>Ravinder Kumar, Lect. Computer Engg </dc:creator>
  <cp:lastModifiedBy>acer</cp:lastModifiedBy>
  <cp:revision>2</cp:revision>
  <dcterms:created xsi:type="dcterms:W3CDTF">2025-02-20T04:50:00Z</dcterms:created>
  <dcterms:modified xsi:type="dcterms:W3CDTF">2025-02-20T04:51:00Z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2024-08-28T00:00:00Z</vt:filetime>
  </property>
  <property fmtid="{D5CDD505-2E9C-101B-9397-08002B2CF9AE}" pid="3" name="Creator">
    <vt:lpwstr>Microsoft® Word 2016</vt:lpwstr>
  </property>
  <property fmtid="{D5CDD505-2E9C-101B-9397-08002B2CF9AE}" pid="4" name="LastSaved">
    <vt:filetime>2025-02-20T00:00:00Z</vt:filetime>
  </property>
  <property fmtid="{D5CDD505-2E9C-101B-9397-08002B2CF9AE}" pid="5" name="Producer">
    <vt:lpwstr>www.ilovepdf.com</vt:lpwstr>
  </property>
</Properties>
</file>